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77777777"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5031C7">
        <w:t>7</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1BA88F1D" w14:textId="340E7D4B" w:rsidR="006B760F"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51330740" w:history="1">
        <w:r w:rsidR="006B760F" w:rsidRPr="00F96F73">
          <w:rPr>
            <w:rStyle w:val="Hyperlink"/>
            <w:noProof/>
          </w:rPr>
          <w:t>1</w:t>
        </w:r>
        <w:r w:rsidR="006B760F">
          <w:rPr>
            <w:rFonts w:eastAsiaTheme="minorEastAsia"/>
            <w:noProof/>
            <w:lang w:eastAsia="es-ES"/>
          </w:rPr>
          <w:tab/>
        </w:r>
        <w:r w:rsidR="006B760F" w:rsidRPr="00F96F73">
          <w:rPr>
            <w:rStyle w:val="Hyperlink"/>
            <w:noProof/>
          </w:rPr>
          <w:t>Objeto del documento</w:t>
        </w:r>
        <w:r w:rsidR="006B760F">
          <w:rPr>
            <w:noProof/>
            <w:webHidden/>
          </w:rPr>
          <w:tab/>
        </w:r>
        <w:r w:rsidR="006B760F">
          <w:rPr>
            <w:noProof/>
            <w:webHidden/>
          </w:rPr>
          <w:fldChar w:fldCharType="begin"/>
        </w:r>
        <w:r w:rsidR="006B760F">
          <w:rPr>
            <w:noProof/>
            <w:webHidden/>
          </w:rPr>
          <w:instrText xml:space="preserve"> PAGEREF _Toc51330740 \h </w:instrText>
        </w:r>
        <w:r w:rsidR="006B760F">
          <w:rPr>
            <w:noProof/>
            <w:webHidden/>
          </w:rPr>
        </w:r>
        <w:r w:rsidR="006B760F">
          <w:rPr>
            <w:noProof/>
            <w:webHidden/>
          </w:rPr>
          <w:fldChar w:fldCharType="separate"/>
        </w:r>
        <w:r w:rsidR="005E6D77">
          <w:rPr>
            <w:noProof/>
            <w:webHidden/>
          </w:rPr>
          <w:t>6</w:t>
        </w:r>
        <w:r w:rsidR="006B760F">
          <w:rPr>
            <w:noProof/>
            <w:webHidden/>
          </w:rPr>
          <w:fldChar w:fldCharType="end"/>
        </w:r>
      </w:hyperlink>
    </w:p>
    <w:p w14:paraId="2C87175D" w14:textId="2C977A53" w:rsidR="006B760F" w:rsidRDefault="006B760F">
      <w:pPr>
        <w:pStyle w:val="TOC1"/>
        <w:rPr>
          <w:rFonts w:eastAsiaTheme="minorEastAsia"/>
          <w:noProof/>
          <w:lang w:eastAsia="es-ES"/>
        </w:rPr>
      </w:pPr>
      <w:hyperlink w:anchor="_Toc51330741" w:history="1">
        <w:r w:rsidRPr="00F96F73">
          <w:rPr>
            <w:rStyle w:val="Hyperlink"/>
            <w:noProof/>
          </w:rPr>
          <w:t>2</w:t>
        </w:r>
        <w:r>
          <w:rPr>
            <w:rFonts w:eastAsiaTheme="minorEastAsia"/>
            <w:noProof/>
            <w:lang w:eastAsia="es-ES"/>
          </w:rPr>
          <w:tab/>
        </w:r>
        <w:r w:rsidRPr="00F96F73">
          <w:rPr>
            <w:rStyle w:val="Hyperlink"/>
            <w:noProof/>
          </w:rPr>
          <w:t>Introducción</w:t>
        </w:r>
        <w:r>
          <w:rPr>
            <w:noProof/>
            <w:webHidden/>
          </w:rPr>
          <w:tab/>
        </w:r>
        <w:r>
          <w:rPr>
            <w:noProof/>
            <w:webHidden/>
          </w:rPr>
          <w:fldChar w:fldCharType="begin"/>
        </w:r>
        <w:r>
          <w:rPr>
            <w:noProof/>
            <w:webHidden/>
          </w:rPr>
          <w:instrText xml:space="preserve"> PAGEREF _Toc51330741 \h </w:instrText>
        </w:r>
        <w:r>
          <w:rPr>
            <w:noProof/>
            <w:webHidden/>
          </w:rPr>
        </w:r>
        <w:r>
          <w:rPr>
            <w:noProof/>
            <w:webHidden/>
          </w:rPr>
          <w:fldChar w:fldCharType="separate"/>
        </w:r>
        <w:r w:rsidR="005E6D77">
          <w:rPr>
            <w:noProof/>
            <w:webHidden/>
          </w:rPr>
          <w:t>7</w:t>
        </w:r>
        <w:r>
          <w:rPr>
            <w:noProof/>
            <w:webHidden/>
          </w:rPr>
          <w:fldChar w:fldCharType="end"/>
        </w:r>
      </w:hyperlink>
    </w:p>
    <w:p w14:paraId="55981DBB" w14:textId="126A0EC0" w:rsidR="006B760F" w:rsidRDefault="006B760F">
      <w:pPr>
        <w:pStyle w:val="TOC2"/>
        <w:tabs>
          <w:tab w:val="left" w:pos="660"/>
          <w:tab w:val="right" w:leader="dot" w:pos="8949"/>
        </w:tabs>
        <w:rPr>
          <w:rFonts w:eastAsiaTheme="minorEastAsia"/>
          <w:noProof/>
          <w:lang w:eastAsia="es-ES"/>
        </w:rPr>
      </w:pPr>
      <w:hyperlink w:anchor="_Toc51330742" w:history="1">
        <w:r w:rsidRPr="00F96F73">
          <w:rPr>
            <w:rStyle w:val="Hyperlink"/>
            <w:noProof/>
          </w:rPr>
          <w:t>2.1</w:t>
        </w:r>
        <w:r>
          <w:rPr>
            <w:rFonts w:eastAsiaTheme="minorEastAsia"/>
            <w:noProof/>
            <w:lang w:eastAsia="es-ES"/>
          </w:rPr>
          <w:tab/>
        </w:r>
        <w:r w:rsidRPr="00F96F73">
          <w:rPr>
            <w:rStyle w:val="Hyperlink"/>
            <w:noProof/>
          </w:rPr>
          <w:t>Licencia</w:t>
        </w:r>
        <w:r>
          <w:rPr>
            <w:noProof/>
            <w:webHidden/>
          </w:rPr>
          <w:tab/>
        </w:r>
        <w:r>
          <w:rPr>
            <w:noProof/>
            <w:webHidden/>
          </w:rPr>
          <w:fldChar w:fldCharType="begin"/>
        </w:r>
        <w:r>
          <w:rPr>
            <w:noProof/>
            <w:webHidden/>
          </w:rPr>
          <w:instrText xml:space="preserve"> PAGEREF _Toc51330742 \h </w:instrText>
        </w:r>
        <w:r>
          <w:rPr>
            <w:noProof/>
            <w:webHidden/>
          </w:rPr>
        </w:r>
        <w:r>
          <w:rPr>
            <w:noProof/>
            <w:webHidden/>
          </w:rPr>
          <w:fldChar w:fldCharType="separate"/>
        </w:r>
        <w:r w:rsidR="005E6D77">
          <w:rPr>
            <w:noProof/>
            <w:webHidden/>
          </w:rPr>
          <w:t>8</w:t>
        </w:r>
        <w:r>
          <w:rPr>
            <w:noProof/>
            <w:webHidden/>
          </w:rPr>
          <w:fldChar w:fldCharType="end"/>
        </w:r>
      </w:hyperlink>
    </w:p>
    <w:p w14:paraId="47B96BB2" w14:textId="55A60B02" w:rsidR="006B760F" w:rsidRDefault="006B760F">
      <w:pPr>
        <w:pStyle w:val="TOC3"/>
        <w:tabs>
          <w:tab w:val="left" w:pos="880"/>
          <w:tab w:val="right" w:leader="dot" w:pos="8949"/>
        </w:tabs>
        <w:rPr>
          <w:rFonts w:eastAsiaTheme="minorEastAsia"/>
          <w:noProof/>
          <w:lang w:eastAsia="es-ES"/>
        </w:rPr>
      </w:pPr>
      <w:hyperlink w:anchor="_Toc51330743" w:history="1">
        <w:r w:rsidRPr="00F96F73">
          <w:rPr>
            <w:rStyle w:val="Hyperlink"/>
            <w:noProof/>
          </w:rPr>
          <w:t>2.1.1</w:t>
        </w:r>
        <w:r>
          <w:rPr>
            <w:rFonts w:eastAsiaTheme="minorEastAsia"/>
            <w:noProof/>
            <w:lang w:eastAsia="es-ES"/>
          </w:rPr>
          <w:tab/>
        </w:r>
        <w:r w:rsidRPr="00F96F73">
          <w:rPr>
            <w:rStyle w:val="Hyperlink"/>
            <w:noProof/>
          </w:rPr>
          <w:t>Licencias Java</w:t>
        </w:r>
        <w:r>
          <w:rPr>
            <w:noProof/>
            <w:webHidden/>
          </w:rPr>
          <w:tab/>
        </w:r>
        <w:r>
          <w:rPr>
            <w:noProof/>
            <w:webHidden/>
          </w:rPr>
          <w:fldChar w:fldCharType="begin"/>
        </w:r>
        <w:r>
          <w:rPr>
            <w:noProof/>
            <w:webHidden/>
          </w:rPr>
          <w:instrText xml:space="preserve"> PAGEREF _Toc51330743 \h </w:instrText>
        </w:r>
        <w:r>
          <w:rPr>
            <w:noProof/>
            <w:webHidden/>
          </w:rPr>
        </w:r>
        <w:r>
          <w:rPr>
            <w:noProof/>
            <w:webHidden/>
          </w:rPr>
          <w:fldChar w:fldCharType="separate"/>
        </w:r>
        <w:r w:rsidR="005E6D77">
          <w:rPr>
            <w:noProof/>
            <w:webHidden/>
          </w:rPr>
          <w:t>8</w:t>
        </w:r>
        <w:r>
          <w:rPr>
            <w:noProof/>
            <w:webHidden/>
          </w:rPr>
          <w:fldChar w:fldCharType="end"/>
        </w:r>
      </w:hyperlink>
    </w:p>
    <w:p w14:paraId="2F65608F" w14:textId="6D75588F" w:rsidR="006B760F" w:rsidRDefault="006B760F">
      <w:pPr>
        <w:pStyle w:val="TOC2"/>
        <w:tabs>
          <w:tab w:val="left" w:pos="660"/>
          <w:tab w:val="right" w:leader="dot" w:pos="8949"/>
        </w:tabs>
        <w:rPr>
          <w:rFonts w:eastAsiaTheme="minorEastAsia"/>
          <w:noProof/>
          <w:lang w:eastAsia="es-ES"/>
        </w:rPr>
      </w:pPr>
      <w:hyperlink w:anchor="_Toc51330744" w:history="1">
        <w:r w:rsidRPr="00F96F73">
          <w:rPr>
            <w:rStyle w:val="Hyperlink"/>
            <w:noProof/>
          </w:rPr>
          <w:t>2.2</w:t>
        </w:r>
        <w:r>
          <w:rPr>
            <w:rFonts w:eastAsiaTheme="minorEastAsia"/>
            <w:noProof/>
            <w:lang w:eastAsia="es-ES"/>
          </w:rPr>
          <w:tab/>
        </w:r>
        <w:r w:rsidRPr="00F96F73">
          <w:rPr>
            <w:rStyle w:val="Hyperlink"/>
            <w:noProof/>
          </w:rPr>
          <w:t>Recursos</w:t>
        </w:r>
        <w:r>
          <w:rPr>
            <w:noProof/>
            <w:webHidden/>
          </w:rPr>
          <w:tab/>
        </w:r>
        <w:r>
          <w:rPr>
            <w:noProof/>
            <w:webHidden/>
          </w:rPr>
          <w:fldChar w:fldCharType="begin"/>
        </w:r>
        <w:r>
          <w:rPr>
            <w:noProof/>
            <w:webHidden/>
          </w:rPr>
          <w:instrText xml:space="preserve"> PAGEREF _Toc51330744 \h </w:instrText>
        </w:r>
        <w:r>
          <w:rPr>
            <w:noProof/>
            <w:webHidden/>
          </w:rPr>
        </w:r>
        <w:r>
          <w:rPr>
            <w:noProof/>
            <w:webHidden/>
          </w:rPr>
          <w:fldChar w:fldCharType="separate"/>
        </w:r>
        <w:r w:rsidR="005E6D77">
          <w:rPr>
            <w:noProof/>
            <w:webHidden/>
          </w:rPr>
          <w:t>8</w:t>
        </w:r>
        <w:r>
          <w:rPr>
            <w:noProof/>
            <w:webHidden/>
          </w:rPr>
          <w:fldChar w:fldCharType="end"/>
        </w:r>
      </w:hyperlink>
    </w:p>
    <w:p w14:paraId="5F362012" w14:textId="4E16D715" w:rsidR="006B760F" w:rsidRDefault="006B760F">
      <w:pPr>
        <w:pStyle w:val="TOC2"/>
        <w:tabs>
          <w:tab w:val="left" w:pos="660"/>
          <w:tab w:val="right" w:leader="dot" w:pos="8949"/>
        </w:tabs>
        <w:rPr>
          <w:rFonts w:eastAsiaTheme="minorEastAsia"/>
          <w:noProof/>
          <w:lang w:eastAsia="es-ES"/>
        </w:rPr>
      </w:pPr>
      <w:hyperlink w:anchor="_Toc51330745" w:history="1">
        <w:r w:rsidRPr="00F96F73">
          <w:rPr>
            <w:rStyle w:val="Hyperlink"/>
            <w:noProof/>
          </w:rPr>
          <w:t>2.3</w:t>
        </w:r>
        <w:r>
          <w:rPr>
            <w:rFonts w:eastAsiaTheme="minorEastAsia"/>
            <w:noProof/>
            <w:lang w:eastAsia="es-ES"/>
          </w:rPr>
          <w:tab/>
        </w:r>
        <w:r w:rsidRPr="00F96F73">
          <w:rPr>
            <w:rStyle w:val="Hyperlink"/>
            <w:noProof/>
          </w:rPr>
          <w:t>Adecuación al Esquema Nacional de Seguridad</w:t>
        </w:r>
        <w:r>
          <w:rPr>
            <w:noProof/>
            <w:webHidden/>
          </w:rPr>
          <w:tab/>
        </w:r>
        <w:r>
          <w:rPr>
            <w:noProof/>
            <w:webHidden/>
          </w:rPr>
          <w:fldChar w:fldCharType="begin"/>
        </w:r>
        <w:r>
          <w:rPr>
            <w:noProof/>
            <w:webHidden/>
          </w:rPr>
          <w:instrText xml:space="preserve"> PAGEREF _Toc51330745 \h </w:instrText>
        </w:r>
        <w:r>
          <w:rPr>
            <w:noProof/>
            <w:webHidden/>
          </w:rPr>
        </w:r>
        <w:r>
          <w:rPr>
            <w:noProof/>
            <w:webHidden/>
          </w:rPr>
          <w:fldChar w:fldCharType="separate"/>
        </w:r>
        <w:r w:rsidR="005E6D77">
          <w:rPr>
            <w:noProof/>
            <w:webHidden/>
          </w:rPr>
          <w:t>9</w:t>
        </w:r>
        <w:r>
          <w:rPr>
            <w:noProof/>
            <w:webHidden/>
          </w:rPr>
          <w:fldChar w:fldCharType="end"/>
        </w:r>
      </w:hyperlink>
    </w:p>
    <w:p w14:paraId="3A792F60" w14:textId="68E4B78F" w:rsidR="006B760F" w:rsidRDefault="006B760F">
      <w:pPr>
        <w:pStyle w:val="TOC1"/>
        <w:rPr>
          <w:rFonts w:eastAsiaTheme="minorEastAsia"/>
          <w:noProof/>
          <w:lang w:eastAsia="es-ES"/>
        </w:rPr>
      </w:pPr>
      <w:hyperlink w:anchor="_Toc51330746" w:history="1">
        <w:r w:rsidRPr="00F96F73">
          <w:rPr>
            <w:rStyle w:val="Hyperlink"/>
            <w:noProof/>
          </w:rPr>
          <w:t>3</w:t>
        </w:r>
        <w:r>
          <w:rPr>
            <w:rFonts w:eastAsiaTheme="minorEastAsia"/>
            <w:noProof/>
            <w:lang w:eastAsia="es-ES"/>
          </w:rPr>
          <w:tab/>
        </w:r>
        <w:r w:rsidRPr="00F96F73">
          <w:rPr>
            <w:rStyle w:val="Hyperlink"/>
            <w:noProof/>
          </w:rPr>
          <w:t>Requisitos mínimos</w:t>
        </w:r>
        <w:r>
          <w:rPr>
            <w:noProof/>
            <w:webHidden/>
          </w:rPr>
          <w:tab/>
        </w:r>
        <w:r>
          <w:rPr>
            <w:noProof/>
            <w:webHidden/>
          </w:rPr>
          <w:fldChar w:fldCharType="begin"/>
        </w:r>
        <w:r>
          <w:rPr>
            <w:noProof/>
            <w:webHidden/>
          </w:rPr>
          <w:instrText xml:space="preserve"> PAGEREF _Toc51330746 \h </w:instrText>
        </w:r>
        <w:r>
          <w:rPr>
            <w:noProof/>
            <w:webHidden/>
          </w:rPr>
        </w:r>
        <w:r>
          <w:rPr>
            <w:noProof/>
            <w:webHidden/>
          </w:rPr>
          <w:fldChar w:fldCharType="separate"/>
        </w:r>
        <w:r w:rsidR="005E6D77">
          <w:rPr>
            <w:noProof/>
            <w:webHidden/>
          </w:rPr>
          <w:t>10</w:t>
        </w:r>
        <w:r>
          <w:rPr>
            <w:noProof/>
            <w:webHidden/>
          </w:rPr>
          <w:fldChar w:fldCharType="end"/>
        </w:r>
      </w:hyperlink>
    </w:p>
    <w:p w14:paraId="561B51BC" w14:textId="52A5AE31" w:rsidR="006B760F" w:rsidRDefault="006B760F">
      <w:pPr>
        <w:pStyle w:val="TOC2"/>
        <w:tabs>
          <w:tab w:val="left" w:pos="660"/>
          <w:tab w:val="right" w:leader="dot" w:pos="8949"/>
        </w:tabs>
        <w:rPr>
          <w:rFonts w:eastAsiaTheme="minorEastAsia"/>
          <w:noProof/>
          <w:lang w:eastAsia="es-ES"/>
        </w:rPr>
      </w:pPr>
      <w:hyperlink w:anchor="_Toc51330747" w:history="1">
        <w:r w:rsidRPr="00F96F73">
          <w:rPr>
            <w:rStyle w:val="Hyperlink"/>
            <w:noProof/>
          </w:rPr>
          <w:t>3.1</w:t>
        </w:r>
        <w:r>
          <w:rPr>
            <w:rFonts w:eastAsiaTheme="minorEastAsia"/>
            <w:noProof/>
            <w:lang w:eastAsia="es-ES"/>
          </w:rPr>
          <w:tab/>
        </w:r>
        <w:r w:rsidRPr="00F96F73">
          <w:rPr>
            <w:rStyle w:val="Hyperlink"/>
            <w:noProof/>
          </w:rPr>
          <w:t>Entorno Cliente</w:t>
        </w:r>
        <w:r>
          <w:rPr>
            <w:noProof/>
            <w:webHidden/>
          </w:rPr>
          <w:tab/>
        </w:r>
        <w:r>
          <w:rPr>
            <w:noProof/>
            <w:webHidden/>
          </w:rPr>
          <w:fldChar w:fldCharType="begin"/>
        </w:r>
        <w:r>
          <w:rPr>
            <w:noProof/>
            <w:webHidden/>
          </w:rPr>
          <w:instrText xml:space="preserve"> PAGEREF _Toc51330747 \h </w:instrText>
        </w:r>
        <w:r>
          <w:rPr>
            <w:noProof/>
            <w:webHidden/>
          </w:rPr>
        </w:r>
        <w:r>
          <w:rPr>
            <w:noProof/>
            <w:webHidden/>
          </w:rPr>
          <w:fldChar w:fldCharType="separate"/>
        </w:r>
        <w:r w:rsidR="005E6D77">
          <w:rPr>
            <w:noProof/>
            <w:webHidden/>
          </w:rPr>
          <w:t>10</w:t>
        </w:r>
        <w:r>
          <w:rPr>
            <w:noProof/>
            <w:webHidden/>
          </w:rPr>
          <w:fldChar w:fldCharType="end"/>
        </w:r>
      </w:hyperlink>
    </w:p>
    <w:p w14:paraId="711B8DA8" w14:textId="7AE4D25F" w:rsidR="006B760F" w:rsidRDefault="006B760F">
      <w:pPr>
        <w:pStyle w:val="TOC3"/>
        <w:tabs>
          <w:tab w:val="left" w:pos="880"/>
          <w:tab w:val="right" w:leader="dot" w:pos="8949"/>
        </w:tabs>
        <w:rPr>
          <w:rFonts w:eastAsiaTheme="minorEastAsia"/>
          <w:noProof/>
          <w:lang w:eastAsia="es-ES"/>
        </w:rPr>
      </w:pPr>
      <w:hyperlink w:anchor="_Toc51330748" w:history="1">
        <w:r w:rsidRPr="00F96F73">
          <w:rPr>
            <w:rStyle w:val="Hyperlink"/>
            <w:noProof/>
          </w:rPr>
          <w:t>3.1.1</w:t>
        </w:r>
        <w:r>
          <w:rPr>
            <w:rFonts w:eastAsiaTheme="minorEastAsia"/>
            <w:noProof/>
            <w:lang w:eastAsia="es-ES"/>
          </w:rPr>
          <w:tab/>
        </w:r>
        <w:r w:rsidRPr="00F96F73">
          <w:rPr>
            <w:rStyle w:val="Hyperlink"/>
            <w:noProof/>
          </w:rPr>
          <w:t>AutoFirma</w:t>
        </w:r>
        <w:r>
          <w:rPr>
            <w:noProof/>
            <w:webHidden/>
          </w:rPr>
          <w:tab/>
        </w:r>
        <w:r>
          <w:rPr>
            <w:noProof/>
            <w:webHidden/>
          </w:rPr>
          <w:fldChar w:fldCharType="begin"/>
        </w:r>
        <w:r>
          <w:rPr>
            <w:noProof/>
            <w:webHidden/>
          </w:rPr>
          <w:instrText xml:space="preserve"> PAGEREF _Toc51330748 \h </w:instrText>
        </w:r>
        <w:r>
          <w:rPr>
            <w:noProof/>
            <w:webHidden/>
          </w:rPr>
        </w:r>
        <w:r>
          <w:rPr>
            <w:noProof/>
            <w:webHidden/>
          </w:rPr>
          <w:fldChar w:fldCharType="separate"/>
        </w:r>
        <w:r w:rsidR="005E6D77">
          <w:rPr>
            <w:noProof/>
            <w:webHidden/>
          </w:rPr>
          <w:t>10</w:t>
        </w:r>
        <w:r>
          <w:rPr>
            <w:noProof/>
            <w:webHidden/>
          </w:rPr>
          <w:fldChar w:fldCharType="end"/>
        </w:r>
      </w:hyperlink>
    </w:p>
    <w:p w14:paraId="4916699B" w14:textId="1AA7C0A5" w:rsidR="006B760F" w:rsidRDefault="006B760F">
      <w:pPr>
        <w:pStyle w:val="TOC3"/>
        <w:tabs>
          <w:tab w:val="left" w:pos="880"/>
          <w:tab w:val="right" w:leader="dot" w:pos="8949"/>
        </w:tabs>
        <w:rPr>
          <w:rFonts w:eastAsiaTheme="minorEastAsia"/>
          <w:noProof/>
          <w:lang w:eastAsia="es-ES"/>
        </w:rPr>
      </w:pPr>
      <w:hyperlink w:anchor="_Toc51330749" w:history="1">
        <w:r w:rsidRPr="00F96F73">
          <w:rPr>
            <w:rStyle w:val="Hyperlink"/>
            <w:noProof/>
          </w:rPr>
          <w:t>3.1.2</w:t>
        </w:r>
        <w:r>
          <w:rPr>
            <w:rFonts w:eastAsiaTheme="minorEastAsia"/>
            <w:noProof/>
            <w:lang w:eastAsia="es-ES"/>
          </w:rPr>
          <w:tab/>
        </w:r>
        <w:r w:rsidRPr="00F96F73">
          <w:rPr>
            <w:rStyle w:val="Hyperlink"/>
            <w:noProof/>
          </w:rPr>
          <w:t>Cliente móvil Android</w:t>
        </w:r>
        <w:r>
          <w:rPr>
            <w:noProof/>
            <w:webHidden/>
          </w:rPr>
          <w:tab/>
        </w:r>
        <w:r>
          <w:rPr>
            <w:noProof/>
            <w:webHidden/>
          </w:rPr>
          <w:fldChar w:fldCharType="begin"/>
        </w:r>
        <w:r>
          <w:rPr>
            <w:noProof/>
            <w:webHidden/>
          </w:rPr>
          <w:instrText xml:space="preserve"> PAGEREF _Toc51330749 \h </w:instrText>
        </w:r>
        <w:r>
          <w:rPr>
            <w:noProof/>
            <w:webHidden/>
          </w:rPr>
        </w:r>
        <w:r>
          <w:rPr>
            <w:noProof/>
            <w:webHidden/>
          </w:rPr>
          <w:fldChar w:fldCharType="separate"/>
        </w:r>
        <w:r w:rsidR="005E6D77">
          <w:rPr>
            <w:noProof/>
            <w:webHidden/>
          </w:rPr>
          <w:t>11</w:t>
        </w:r>
        <w:r>
          <w:rPr>
            <w:noProof/>
            <w:webHidden/>
          </w:rPr>
          <w:fldChar w:fldCharType="end"/>
        </w:r>
      </w:hyperlink>
    </w:p>
    <w:p w14:paraId="7BDE37A5" w14:textId="0ECEB739" w:rsidR="006B760F" w:rsidRDefault="006B760F">
      <w:pPr>
        <w:pStyle w:val="TOC3"/>
        <w:tabs>
          <w:tab w:val="left" w:pos="880"/>
          <w:tab w:val="right" w:leader="dot" w:pos="8949"/>
        </w:tabs>
        <w:rPr>
          <w:rFonts w:eastAsiaTheme="minorEastAsia"/>
          <w:noProof/>
          <w:lang w:eastAsia="es-ES"/>
        </w:rPr>
      </w:pPr>
      <w:hyperlink w:anchor="_Toc51330750" w:history="1">
        <w:r w:rsidRPr="00F96F73">
          <w:rPr>
            <w:rStyle w:val="Hyperlink"/>
            <w:noProof/>
          </w:rPr>
          <w:t>3.1.3</w:t>
        </w:r>
        <w:r>
          <w:rPr>
            <w:rFonts w:eastAsiaTheme="minorEastAsia"/>
            <w:noProof/>
            <w:lang w:eastAsia="es-ES"/>
          </w:rPr>
          <w:tab/>
        </w:r>
        <w:r w:rsidRPr="00F96F73">
          <w:rPr>
            <w:rStyle w:val="Hyperlink"/>
            <w:noProof/>
          </w:rPr>
          <w:t>Cliente móvil iOS</w:t>
        </w:r>
        <w:r>
          <w:rPr>
            <w:noProof/>
            <w:webHidden/>
          </w:rPr>
          <w:tab/>
        </w:r>
        <w:r>
          <w:rPr>
            <w:noProof/>
            <w:webHidden/>
          </w:rPr>
          <w:fldChar w:fldCharType="begin"/>
        </w:r>
        <w:r>
          <w:rPr>
            <w:noProof/>
            <w:webHidden/>
          </w:rPr>
          <w:instrText xml:space="preserve"> PAGEREF _Toc51330750 \h </w:instrText>
        </w:r>
        <w:r>
          <w:rPr>
            <w:noProof/>
            <w:webHidden/>
          </w:rPr>
        </w:r>
        <w:r>
          <w:rPr>
            <w:noProof/>
            <w:webHidden/>
          </w:rPr>
          <w:fldChar w:fldCharType="separate"/>
        </w:r>
        <w:r w:rsidR="005E6D77">
          <w:rPr>
            <w:noProof/>
            <w:webHidden/>
          </w:rPr>
          <w:t>11</w:t>
        </w:r>
        <w:r>
          <w:rPr>
            <w:noProof/>
            <w:webHidden/>
          </w:rPr>
          <w:fldChar w:fldCharType="end"/>
        </w:r>
      </w:hyperlink>
    </w:p>
    <w:p w14:paraId="1709BB11" w14:textId="62115318" w:rsidR="006B760F" w:rsidRDefault="006B760F">
      <w:pPr>
        <w:pStyle w:val="TOC2"/>
        <w:tabs>
          <w:tab w:val="left" w:pos="660"/>
          <w:tab w:val="right" w:leader="dot" w:pos="8949"/>
        </w:tabs>
        <w:rPr>
          <w:rFonts w:eastAsiaTheme="minorEastAsia"/>
          <w:noProof/>
          <w:lang w:eastAsia="es-ES"/>
        </w:rPr>
      </w:pPr>
      <w:hyperlink w:anchor="_Toc51330751" w:history="1">
        <w:r w:rsidRPr="00F96F73">
          <w:rPr>
            <w:rStyle w:val="Hyperlink"/>
            <w:noProof/>
          </w:rPr>
          <w:t>3.2</w:t>
        </w:r>
        <w:r>
          <w:rPr>
            <w:rFonts w:eastAsiaTheme="minorEastAsia"/>
            <w:noProof/>
            <w:lang w:eastAsia="es-ES"/>
          </w:rPr>
          <w:tab/>
        </w:r>
        <w:r w:rsidRPr="00F96F73">
          <w:rPr>
            <w:rStyle w:val="Hyperlink"/>
            <w:noProof/>
          </w:rPr>
          <w:t>Entorno Servidor</w:t>
        </w:r>
        <w:r>
          <w:rPr>
            <w:noProof/>
            <w:webHidden/>
          </w:rPr>
          <w:tab/>
        </w:r>
        <w:r>
          <w:rPr>
            <w:noProof/>
            <w:webHidden/>
          </w:rPr>
          <w:fldChar w:fldCharType="begin"/>
        </w:r>
        <w:r>
          <w:rPr>
            <w:noProof/>
            <w:webHidden/>
          </w:rPr>
          <w:instrText xml:space="preserve"> PAGEREF _Toc51330751 \h </w:instrText>
        </w:r>
        <w:r>
          <w:rPr>
            <w:noProof/>
            <w:webHidden/>
          </w:rPr>
        </w:r>
        <w:r>
          <w:rPr>
            <w:noProof/>
            <w:webHidden/>
          </w:rPr>
          <w:fldChar w:fldCharType="separate"/>
        </w:r>
        <w:r w:rsidR="005E6D77">
          <w:rPr>
            <w:noProof/>
            <w:webHidden/>
          </w:rPr>
          <w:t>11</w:t>
        </w:r>
        <w:r>
          <w:rPr>
            <w:noProof/>
            <w:webHidden/>
          </w:rPr>
          <w:fldChar w:fldCharType="end"/>
        </w:r>
      </w:hyperlink>
    </w:p>
    <w:p w14:paraId="6B5A340B" w14:textId="1AF3D194" w:rsidR="006B760F" w:rsidRDefault="006B760F">
      <w:pPr>
        <w:pStyle w:val="TOC1"/>
        <w:rPr>
          <w:rFonts w:eastAsiaTheme="minorEastAsia"/>
          <w:noProof/>
          <w:lang w:eastAsia="es-ES"/>
        </w:rPr>
      </w:pPr>
      <w:hyperlink w:anchor="_Toc51330752" w:history="1">
        <w:r w:rsidRPr="00F96F73">
          <w:rPr>
            <w:rStyle w:val="Hyperlink"/>
            <w:noProof/>
          </w:rPr>
          <w:t>4</w:t>
        </w:r>
        <w:r>
          <w:rPr>
            <w:rFonts w:eastAsiaTheme="minorEastAsia"/>
            <w:noProof/>
            <w:lang w:eastAsia="es-ES"/>
          </w:rPr>
          <w:tab/>
        </w:r>
        <w:r w:rsidRPr="00F96F73">
          <w:rPr>
            <w:rStyle w:val="Hyperlink"/>
            <w:noProof/>
          </w:rPr>
          <w:t>Operaciones soportadas</w:t>
        </w:r>
        <w:r>
          <w:rPr>
            <w:noProof/>
            <w:webHidden/>
          </w:rPr>
          <w:tab/>
        </w:r>
        <w:r>
          <w:rPr>
            <w:noProof/>
            <w:webHidden/>
          </w:rPr>
          <w:fldChar w:fldCharType="begin"/>
        </w:r>
        <w:r>
          <w:rPr>
            <w:noProof/>
            <w:webHidden/>
          </w:rPr>
          <w:instrText xml:space="preserve"> PAGEREF _Toc51330752 \h </w:instrText>
        </w:r>
        <w:r>
          <w:rPr>
            <w:noProof/>
            <w:webHidden/>
          </w:rPr>
        </w:r>
        <w:r>
          <w:rPr>
            <w:noProof/>
            <w:webHidden/>
          </w:rPr>
          <w:fldChar w:fldCharType="separate"/>
        </w:r>
        <w:r w:rsidR="005E6D77">
          <w:rPr>
            <w:noProof/>
            <w:webHidden/>
          </w:rPr>
          <w:t>12</w:t>
        </w:r>
        <w:r>
          <w:rPr>
            <w:noProof/>
            <w:webHidden/>
          </w:rPr>
          <w:fldChar w:fldCharType="end"/>
        </w:r>
      </w:hyperlink>
    </w:p>
    <w:p w14:paraId="7E8B8506" w14:textId="3D2EDA58" w:rsidR="006B760F" w:rsidRDefault="006B760F">
      <w:pPr>
        <w:pStyle w:val="TOC1"/>
        <w:rPr>
          <w:rFonts w:eastAsiaTheme="minorEastAsia"/>
          <w:noProof/>
          <w:lang w:eastAsia="es-ES"/>
        </w:rPr>
      </w:pPr>
      <w:hyperlink w:anchor="_Toc51330753" w:history="1">
        <w:r w:rsidRPr="00F96F73">
          <w:rPr>
            <w:rStyle w:val="Hyperlink"/>
            <w:noProof/>
          </w:rPr>
          <w:t>5</w:t>
        </w:r>
        <w:r>
          <w:rPr>
            <w:rFonts w:eastAsiaTheme="minorEastAsia"/>
            <w:noProof/>
            <w:lang w:eastAsia="es-ES"/>
          </w:rPr>
          <w:tab/>
        </w:r>
        <w:r w:rsidRPr="00F96F73">
          <w:rPr>
            <w:rStyle w:val="Hyperlink"/>
            <w:noProof/>
          </w:rPr>
          <w:t>Despliegue del Cliente @firma</w:t>
        </w:r>
        <w:r>
          <w:rPr>
            <w:noProof/>
            <w:webHidden/>
          </w:rPr>
          <w:tab/>
        </w:r>
        <w:r>
          <w:rPr>
            <w:noProof/>
            <w:webHidden/>
          </w:rPr>
          <w:fldChar w:fldCharType="begin"/>
        </w:r>
        <w:r>
          <w:rPr>
            <w:noProof/>
            <w:webHidden/>
          </w:rPr>
          <w:instrText xml:space="preserve"> PAGEREF _Toc51330753 \h </w:instrText>
        </w:r>
        <w:r>
          <w:rPr>
            <w:noProof/>
            <w:webHidden/>
          </w:rPr>
        </w:r>
        <w:r>
          <w:rPr>
            <w:noProof/>
            <w:webHidden/>
          </w:rPr>
          <w:fldChar w:fldCharType="separate"/>
        </w:r>
        <w:r w:rsidR="005E6D77">
          <w:rPr>
            <w:noProof/>
            <w:webHidden/>
          </w:rPr>
          <w:t>13</w:t>
        </w:r>
        <w:r>
          <w:rPr>
            <w:noProof/>
            <w:webHidden/>
          </w:rPr>
          <w:fldChar w:fldCharType="end"/>
        </w:r>
      </w:hyperlink>
    </w:p>
    <w:p w14:paraId="497B4146" w14:textId="164AF60A" w:rsidR="006B760F" w:rsidRDefault="006B760F">
      <w:pPr>
        <w:pStyle w:val="TOC2"/>
        <w:tabs>
          <w:tab w:val="left" w:pos="660"/>
          <w:tab w:val="right" w:leader="dot" w:pos="8949"/>
        </w:tabs>
        <w:rPr>
          <w:rFonts w:eastAsiaTheme="minorEastAsia"/>
          <w:noProof/>
          <w:lang w:eastAsia="es-ES"/>
        </w:rPr>
      </w:pPr>
      <w:hyperlink w:anchor="_Toc51330754" w:history="1">
        <w:r w:rsidRPr="00F96F73">
          <w:rPr>
            <w:rStyle w:val="Hyperlink"/>
            <w:noProof/>
          </w:rPr>
          <w:t>5.1</w:t>
        </w:r>
        <w:r>
          <w:rPr>
            <w:rFonts w:eastAsiaTheme="minorEastAsia"/>
            <w:noProof/>
            <w:lang w:eastAsia="es-ES"/>
          </w:rPr>
          <w:tab/>
        </w:r>
        <w:r w:rsidRPr="00F96F73">
          <w:rPr>
            <w:rStyle w:val="Hyperlink"/>
            <w:noProof/>
          </w:rPr>
          <w:t>Información preliminar</w:t>
        </w:r>
        <w:r>
          <w:rPr>
            <w:noProof/>
            <w:webHidden/>
          </w:rPr>
          <w:tab/>
        </w:r>
        <w:r>
          <w:rPr>
            <w:noProof/>
            <w:webHidden/>
          </w:rPr>
          <w:fldChar w:fldCharType="begin"/>
        </w:r>
        <w:r>
          <w:rPr>
            <w:noProof/>
            <w:webHidden/>
          </w:rPr>
          <w:instrText xml:space="preserve"> PAGEREF _Toc51330754 \h </w:instrText>
        </w:r>
        <w:r>
          <w:rPr>
            <w:noProof/>
            <w:webHidden/>
          </w:rPr>
        </w:r>
        <w:r>
          <w:rPr>
            <w:noProof/>
            <w:webHidden/>
          </w:rPr>
          <w:fldChar w:fldCharType="separate"/>
        </w:r>
        <w:r w:rsidR="005E6D77">
          <w:rPr>
            <w:noProof/>
            <w:webHidden/>
          </w:rPr>
          <w:t>13</w:t>
        </w:r>
        <w:r>
          <w:rPr>
            <w:noProof/>
            <w:webHidden/>
          </w:rPr>
          <w:fldChar w:fldCharType="end"/>
        </w:r>
      </w:hyperlink>
    </w:p>
    <w:p w14:paraId="1883EB48" w14:textId="6FA8F54B" w:rsidR="006B760F" w:rsidRDefault="006B760F">
      <w:pPr>
        <w:pStyle w:val="TOC2"/>
        <w:tabs>
          <w:tab w:val="left" w:pos="660"/>
          <w:tab w:val="right" w:leader="dot" w:pos="8949"/>
        </w:tabs>
        <w:rPr>
          <w:rFonts w:eastAsiaTheme="minorEastAsia"/>
          <w:noProof/>
          <w:lang w:eastAsia="es-ES"/>
        </w:rPr>
      </w:pPr>
      <w:hyperlink w:anchor="_Toc51330755" w:history="1">
        <w:r w:rsidRPr="00F96F73">
          <w:rPr>
            <w:rStyle w:val="Hyperlink"/>
            <w:noProof/>
          </w:rPr>
          <w:t>5.2</w:t>
        </w:r>
        <w:r>
          <w:rPr>
            <w:rFonts w:eastAsiaTheme="minorEastAsia"/>
            <w:noProof/>
            <w:lang w:eastAsia="es-ES"/>
          </w:rPr>
          <w:tab/>
        </w:r>
        <w:r w:rsidRPr="00F96F73">
          <w:rPr>
            <w:rStyle w:val="Hyperlink"/>
            <w:noProof/>
          </w:rPr>
          <w:t>Importación del JavaScript de despliegue</w:t>
        </w:r>
        <w:r>
          <w:rPr>
            <w:noProof/>
            <w:webHidden/>
          </w:rPr>
          <w:tab/>
        </w:r>
        <w:r>
          <w:rPr>
            <w:noProof/>
            <w:webHidden/>
          </w:rPr>
          <w:fldChar w:fldCharType="begin"/>
        </w:r>
        <w:r>
          <w:rPr>
            <w:noProof/>
            <w:webHidden/>
          </w:rPr>
          <w:instrText xml:space="preserve"> PAGEREF _Toc51330755 \h </w:instrText>
        </w:r>
        <w:r>
          <w:rPr>
            <w:noProof/>
            <w:webHidden/>
          </w:rPr>
        </w:r>
        <w:r>
          <w:rPr>
            <w:noProof/>
            <w:webHidden/>
          </w:rPr>
          <w:fldChar w:fldCharType="separate"/>
        </w:r>
        <w:r w:rsidR="005E6D77">
          <w:rPr>
            <w:noProof/>
            <w:webHidden/>
          </w:rPr>
          <w:t>14</w:t>
        </w:r>
        <w:r>
          <w:rPr>
            <w:noProof/>
            <w:webHidden/>
          </w:rPr>
          <w:fldChar w:fldCharType="end"/>
        </w:r>
      </w:hyperlink>
    </w:p>
    <w:p w14:paraId="17E5DC43" w14:textId="4021AC7D" w:rsidR="006B760F" w:rsidRDefault="006B760F">
      <w:pPr>
        <w:pStyle w:val="TOC3"/>
        <w:tabs>
          <w:tab w:val="left" w:pos="880"/>
          <w:tab w:val="right" w:leader="dot" w:pos="8949"/>
        </w:tabs>
        <w:rPr>
          <w:rFonts w:eastAsiaTheme="minorEastAsia"/>
          <w:noProof/>
          <w:lang w:eastAsia="es-ES"/>
        </w:rPr>
      </w:pPr>
      <w:hyperlink w:anchor="_Toc51330756" w:history="1">
        <w:r w:rsidRPr="00F96F73">
          <w:rPr>
            <w:rStyle w:val="Hyperlink"/>
            <w:noProof/>
          </w:rPr>
          <w:t>5.2.1</w:t>
        </w:r>
        <w:r>
          <w:rPr>
            <w:rFonts w:eastAsiaTheme="minorEastAsia"/>
            <w:noProof/>
            <w:lang w:eastAsia="es-ES"/>
          </w:rPr>
          <w:tab/>
        </w:r>
        <w:r w:rsidRPr="00F96F73">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_Toc51330756 \h </w:instrText>
        </w:r>
        <w:r>
          <w:rPr>
            <w:noProof/>
            <w:webHidden/>
          </w:rPr>
        </w:r>
        <w:r>
          <w:rPr>
            <w:noProof/>
            <w:webHidden/>
          </w:rPr>
          <w:fldChar w:fldCharType="separate"/>
        </w:r>
        <w:r w:rsidR="005E6D77">
          <w:rPr>
            <w:noProof/>
            <w:webHidden/>
          </w:rPr>
          <w:t>15</w:t>
        </w:r>
        <w:r>
          <w:rPr>
            <w:noProof/>
            <w:webHidden/>
          </w:rPr>
          <w:fldChar w:fldCharType="end"/>
        </w:r>
      </w:hyperlink>
    </w:p>
    <w:p w14:paraId="683FA52B" w14:textId="2CE65AC8" w:rsidR="006B760F" w:rsidRDefault="006B760F">
      <w:pPr>
        <w:pStyle w:val="TOC2"/>
        <w:tabs>
          <w:tab w:val="left" w:pos="660"/>
          <w:tab w:val="right" w:leader="dot" w:pos="8949"/>
        </w:tabs>
        <w:rPr>
          <w:rFonts w:eastAsiaTheme="minorEastAsia"/>
          <w:noProof/>
          <w:lang w:eastAsia="es-ES"/>
        </w:rPr>
      </w:pPr>
      <w:hyperlink w:anchor="_Toc51330757" w:history="1">
        <w:r w:rsidRPr="00F96F73">
          <w:rPr>
            <w:rStyle w:val="Hyperlink"/>
            <w:noProof/>
          </w:rPr>
          <w:t>5.3</w:t>
        </w:r>
        <w:r>
          <w:rPr>
            <w:rFonts w:eastAsiaTheme="minorEastAsia"/>
            <w:noProof/>
            <w:lang w:eastAsia="es-ES"/>
          </w:rPr>
          <w:tab/>
        </w:r>
        <w:r w:rsidRPr="00F96F73">
          <w:rPr>
            <w:rStyle w:val="Hyperlink"/>
            <w:noProof/>
          </w:rPr>
          <w:t>Servicios del Cliente @firma</w:t>
        </w:r>
        <w:r>
          <w:rPr>
            <w:noProof/>
            <w:webHidden/>
          </w:rPr>
          <w:tab/>
        </w:r>
        <w:r>
          <w:rPr>
            <w:noProof/>
            <w:webHidden/>
          </w:rPr>
          <w:fldChar w:fldCharType="begin"/>
        </w:r>
        <w:r>
          <w:rPr>
            <w:noProof/>
            <w:webHidden/>
          </w:rPr>
          <w:instrText xml:space="preserve"> PAGEREF _Toc51330757 \h </w:instrText>
        </w:r>
        <w:r>
          <w:rPr>
            <w:noProof/>
            <w:webHidden/>
          </w:rPr>
        </w:r>
        <w:r>
          <w:rPr>
            <w:noProof/>
            <w:webHidden/>
          </w:rPr>
          <w:fldChar w:fldCharType="separate"/>
        </w:r>
        <w:r w:rsidR="005E6D77">
          <w:rPr>
            <w:noProof/>
            <w:webHidden/>
          </w:rPr>
          <w:t>15</w:t>
        </w:r>
        <w:r>
          <w:rPr>
            <w:noProof/>
            <w:webHidden/>
          </w:rPr>
          <w:fldChar w:fldCharType="end"/>
        </w:r>
      </w:hyperlink>
    </w:p>
    <w:p w14:paraId="6CB0509D" w14:textId="49E14810" w:rsidR="006B760F" w:rsidRDefault="006B760F">
      <w:pPr>
        <w:pStyle w:val="TOC3"/>
        <w:tabs>
          <w:tab w:val="left" w:pos="880"/>
          <w:tab w:val="right" w:leader="dot" w:pos="8949"/>
        </w:tabs>
        <w:rPr>
          <w:rFonts w:eastAsiaTheme="minorEastAsia"/>
          <w:noProof/>
          <w:lang w:eastAsia="es-ES"/>
        </w:rPr>
      </w:pPr>
      <w:hyperlink w:anchor="_Toc51330758" w:history="1">
        <w:r w:rsidRPr="00F96F73">
          <w:rPr>
            <w:rStyle w:val="Hyperlink"/>
            <w:noProof/>
          </w:rPr>
          <w:t>5.3.1</w:t>
        </w:r>
        <w:r>
          <w:rPr>
            <w:rFonts w:eastAsiaTheme="minorEastAsia"/>
            <w:noProof/>
            <w:lang w:eastAsia="es-ES"/>
          </w:rPr>
          <w:tab/>
        </w:r>
        <w:r w:rsidRPr="00F96F73">
          <w:rPr>
            <w:rStyle w:val="Hyperlink"/>
            <w:noProof/>
          </w:rPr>
          <w:t>Servicios auxiliares de comunicación</w:t>
        </w:r>
        <w:r>
          <w:rPr>
            <w:noProof/>
            <w:webHidden/>
          </w:rPr>
          <w:tab/>
        </w:r>
        <w:r>
          <w:rPr>
            <w:noProof/>
            <w:webHidden/>
          </w:rPr>
          <w:fldChar w:fldCharType="begin"/>
        </w:r>
        <w:r>
          <w:rPr>
            <w:noProof/>
            <w:webHidden/>
          </w:rPr>
          <w:instrText xml:space="preserve"> PAGEREF _Toc51330758 \h </w:instrText>
        </w:r>
        <w:r>
          <w:rPr>
            <w:noProof/>
            <w:webHidden/>
          </w:rPr>
        </w:r>
        <w:r>
          <w:rPr>
            <w:noProof/>
            <w:webHidden/>
          </w:rPr>
          <w:fldChar w:fldCharType="separate"/>
        </w:r>
        <w:r w:rsidR="005E6D77">
          <w:rPr>
            <w:noProof/>
            <w:webHidden/>
          </w:rPr>
          <w:t>15</w:t>
        </w:r>
        <w:r>
          <w:rPr>
            <w:noProof/>
            <w:webHidden/>
          </w:rPr>
          <w:fldChar w:fldCharType="end"/>
        </w:r>
      </w:hyperlink>
    </w:p>
    <w:p w14:paraId="431189C0" w14:textId="3DE570EB" w:rsidR="006B760F" w:rsidRDefault="006B760F">
      <w:pPr>
        <w:pStyle w:val="TOC3"/>
        <w:tabs>
          <w:tab w:val="left" w:pos="880"/>
          <w:tab w:val="right" w:leader="dot" w:pos="8949"/>
        </w:tabs>
        <w:rPr>
          <w:rFonts w:eastAsiaTheme="minorEastAsia"/>
          <w:noProof/>
          <w:lang w:eastAsia="es-ES"/>
        </w:rPr>
      </w:pPr>
      <w:hyperlink w:anchor="_Toc51330759" w:history="1">
        <w:r w:rsidRPr="00F96F73">
          <w:rPr>
            <w:rStyle w:val="Hyperlink"/>
            <w:noProof/>
          </w:rPr>
          <w:t>5.3.2</w:t>
        </w:r>
        <w:r>
          <w:rPr>
            <w:rFonts w:eastAsiaTheme="minorEastAsia"/>
            <w:noProof/>
            <w:lang w:eastAsia="es-ES"/>
          </w:rPr>
          <w:tab/>
        </w:r>
        <w:r w:rsidRPr="00F96F73">
          <w:rPr>
            <w:rStyle w:val="Hyperlink"/>
            <w:noProof/>
          </w:rPr>
          <w:t>Servicios de firma trifásica y firma de lotes</w:t>
        </w:r>
        <w:r>
          <w:rPr>
            <w:noProof/>
            <w:webHidden/>
          </w:rPr>
          <w:tab/>
        </w:r>
        <w:r>
          <w:rPr>
            <w:noProof/>
            <w:webHidden/>
          </w:rPr>
          <w:fldChar w:fldCharType="begin"/>
        </w:r>
        <w:r>
          <w:rPr>
            <w:noProof/>
            <w:webHidden/>
          </w:rPr>
          <w:instrText xml:space="preserve"> PAGEREF _Toc51330759 \h </w:instrText>
        </w:r>
        <w:r>
          <w:rPr>
            <w:noProof/>
            <w:webHidden/>
          </w:rPr>
        </w:r>
        <w:r>
          <w:rPr>
            <w:noProof/>
            <w:webHidden/>
          </w:rPr>
          <w:fldChar w:fldCharType="separate"/>
        </w:r>
        <w:r w:rsidR="005E6D77">
          <w:rPr>
            <w:noProof/>
            <w:webHidden/>
          </w:rPr>
          <w:t>18</w:t>
        </w:r>
        <w:r>
          <w:rPr>
            <w:noProof/>
            <w:webHidden/>
          </w:rPr>
          <w:fldChar w:fldCharType="end"/>
        </w:r>
      </w:hyperlink>
    </w:p>
    <w:p w14:paraId="12DE6830" w14:textId="2C6FD493" w:rsidR="006B760F" w:rsidRDefault="006B760F">
      <w:pPr>
        <w:pStyle w:val="TOC3"/>
        <w:tabs>
          <w:tab w:val="left" w:pos="880"/>
          <w:tab w:val="right" w:leader="dot" w:pos="8949"/>
        </w:tabs>
        <w:rPr>
          <w:rFonts w:eastAsiaTheme="minorEastAsia"/>
          <w:noProof/>
          <w:lang w:eastAsia="es-ES"/>
        </w:rPr>
      </w:pPr>
      <w:hyperlink w:anchor="_Toc51330760" w:history="1">
        <w:r w:rsidRPr="00F96F73">
          <w:rPr>
            <w:rStyle w:val="Hyperlink"/>
            <w:noProof/>
          </w:rPr>
          <w:t>5.3.3</w:t>
        </w:r>
        <w:r>
          <w:rPr>
            <w:rFonts w:eastAsiaTheme="minorEastAsia"/>
            <w:noProof/>
            <w:lang w:eastAsia="es-ES"/>
          </w:rPr>
          <w:tab/>
        </w:r>
        <w:r w:rsidRPr="00F96F73">
          <w:rPr>
            <w:rStyle w:val="Hyperlink"/>
            <w:noProof/>
          </w:rPr>
          <w:t>Configuración de los servicios</w:t>
        </w:r>
        <w:r>
          <w:rPr>
            <w:noProof/>
            <w:webHidden/>
          </w:rPr>
          <w:tab/>
        </w:r>
        <w:r>
          <w:rPr>
            <w:noProof/>
            <w:webHidden/>
          </w:rPr>
          <w:fldChar w:fldCharType="begin"/>
        </w:r>
        <w:r>
          <w:rPr>
            <w:noProof/>
            <w:webHidden/>
          </w:rPr>
          <w:instrText xml:space="preserve"> PAGEREF _Toc51330760 \h </w:instrText>
        </w:r>
        <w:r>
          <w:rPr>
            <w:noProof/>
            <w:webHidden/>
          </w:rPr>
        </w:r>
        <w:r>
          <w:rPr>
            <w:noProof/>
            <w:webHidden/>
          </w:rPr>
          <w:fldChar w:fldCharType="separate"/>
        </w:r>
        <w:r w:rsidR="005E6D77">
          <w:rPr>
            <w:noProof/>
            <w:webHidden/>
          </w:rPr>
          <w:t>22</w:t>
        </w:r>
        <w:r>
          <w:rPr>
            <w:noProof/>
            <w:webHidden/>
          </w:rPr>
          <w:fldChar w:fldCharType="end"/>
        </w:r>
      </w:hyperlink>
    </w:p>
    <w:p w14:paraId="794FC051" w14:textId="3F491D6F" w:rsidR="006B760F" w:rsidRDefault="006B760F">
      <w:pPr>
        <w:pStyle w:val="TOC2"/>
        <w:tabs>
          <w:tab w:val="left" w:pos="660"/>
          <w:tab w:val="right" w:leader="dot" w:pos="8949"/>
        </w:tabs>
        <w:rPr>
          <w:rFonts w:eastAsiaTheme="minorEastAsia"/>
          <w:noProof/>
          <w:lang w:eastAsia="es-ES"/>
        </w:rPr>
      </w:pPr>
      <w:hyperlink w:anchor="_Toc51330761" w:history="1">
        <w:r w:rsidRPr="00F96F73">
          <w:rPr>
            <w:rStyle w:val="Hyperlink"/>
            <w:noProof/>
          </w:rPr>
          <w:t>5.4</w:t>
        </w:r>
        <w:r>
          <w:rPr>
            <w:rFonts w:eastAsiaTheme="minorEastAsia"/>
            <w:noProof/>
            <w:lang w:eastAsia="es-ES"/>
          </w:rPr>
          <w:tab/>
        </w:r>
        <w:r w:rsidRPr="00F96F73">
          <w:rPr>
            <w:rStyle w:val="Hyperlink"/>
            <w:noProof/>
          </w:rPr>
          <w:t xml:space="preserve">Configuración del </w:t>
        </w:r>
        <w:r w:rsidRPr="00F96F73">
          <w:rPr>
            <w:rStyle w:val="Hyperlink"/>
            <w:i/>
            <w:noProof/>
          </w:rPr>
          <w:t>Content Security Policy</w:t>
        </w:r>
        <w:r>
          <w:rPr>
            <w:noProof/>
            <w:webHidden/>
          </w:rPr>
          <w:tab/>
        </w:r>
        <w:r>
          <w:rPr>
            <w:noProof/>
            <w:webHidden/>
          </w:rPr>
          <w:fldChar w:fldCharType="begin"/>
        </w:r>
        <w:r>
          <w:rPr>
            <w:noProof/>
            <w:webHidden/>
          </w:rPr>
          <w:instrText xml:space="preserve"> PAGEREF _Toc51330761 \h </w:instrText>
        </w:r>
        <w:r>
          <w:rPr>
            <w:noProof/>
            <w:webHidden/>
          </w:rPr>
        </w:r>
        <w:r>
          <w:rPr>
            <w:noProof/>
            <w:webHidden/>
          </w:rPr>
          <w:fldChar w:fldCharType="separate"/>
        </w:r>
        <w:r w:rsidR="005E6D77">
          <w:rPr>
            <w:noProof/>
            <w:webHidden/>
          </w:rPr>
          <w:t>23</w:t>
        </w:r>
        <w:r>
          <w:rPr>
            <w:noProof/>
            <w:webHidden/>
          </w:rPr>
          <w:fldChar w:fldCharType="end"/>
        </w:r>
      </w:hyperlink>
    </w:p>
    <w:p w14:paraId="0391DD30" w14:textId="23554A2E" w:rsidR="006B760F" w:rsidRDefault="006B760F">
      <w:pPr>
        <w:pStyle w:val="TOC1"/>
        <w:rPr>
          <w:rFonts w:eastAsiaTheme="minorEastAsia"/>
          <w:noProof/>
          <w:lang w:eastAsia="es-ES"/>
        </w:rPr>
      </w:pPr>
      <w:hyperlink w:anchor="_Toc51330762" w:history="1">
        <w:r w:rsidRPr="00F96F73">
          <w:rPr>
            <w:rStyle w:val="Hyperlink"/>
            <w:noProof/>
          </w:rPr>
          <w:t>6</w:t>
        </w:r>
        <w:r>
          <w:rPr>
            <w:rFonts w:eastAsiaTheme="minorEastAsia"/>
            <w:noProof/>
            <w:lang w:eastAsia="es-ES"/>
          </w:rPr>
          <w:tab/>
        </w:r>
        <w:r w:rsidRPr="00F96F73">
          <w:rPr>
            <w:rStyle w:val="Hyperlink"/>
            <w:noProof/>
          </w:rPr>
          <w:t>Uso del Cliente @firma</w:t>
        </w:r>
        <w:r>
          <w:rPr>
            <w:noProof/>
            <w:webHidden/>
          </w:rPr>
          <w:tab/>
        </w:r>
        <w:r>
          <w:rPr>
            <w:noProof/>
            <w:webHidden/>
          </w:rPr>
          <w:fldChar w:fldCharType="begin"/>
        </w:r>
        <w:r>
          <w:rPr>
            <w:noProof/>
            <w:webHidden/>
          </w:rPr>
          <w:instrText xml:space="preserve"> PAGEREF _Toc51330762 \h </w:instrText>
        </w:r>
        <w:r>
          <w:rPr>
            <w:noProof/>
            <w:webHidden/>
          </w:rPr>
        </w:r>
        <w:r>
          <w:rPr>
            <w:noProof/>
            <w:webHidden/>
          </w:rPr>
          <w:fldChar w:fldCharType="separate"/>
        </w:r>
        <w:r w:rsidR="005E6D77">
          <w:rPr>
            <w:noProof/>
            <w:webHidden/>
          </w:rPr>
          <w:t>24</w:t>
        </w:r>
        <w:r>
          <w:rPr>
            <w:noProof/>
            <w:webHidden/>
          </w:rPr>
          <w:fldChar w:fldCharType="end"/>
        </w:r>
      </w:hyperlink>
    </w:p>
    <w:p w14:paraId="0DDF345C" w14:textId="4A631B2C" w:rsidR="006B760F" w:rsidRDefault="006B760F">
      <w:pPr>
        <w:pStyle w:val="TOC2"/>
        <w:tabs>
          <w:tab w:val="left" w:pos="660"/>
          <w:tab w:val="right" w:leader="dot" w:pos="8949"/>
        </w:tabs>
        <w:rPr>
          <w:rFonts w:eastAsiaTheme="minorEastAsia"/>
          <w:noProof/>
          <w:lang w:eastAsia="es-ES"/>
        </w:rPr>
      </w:pPr>
      <w:hyperlink w:anchor="_Toc51330763" w:history="1">
        <w:r w:rsidRPr="00F96F73">
          <w:rPr>
            <w:rStyle w:val="Hyperlink"/>
            <w:noProof/>
          </w:rPr>
          <w:t>6.1</w:t>
        </w:r>
        <w:r>
          <w:rPr>
            <w:rFonts w:eastAsiaTheme="minorEastAsia"/>
            <w:noProof/>
            <w:lang w:eastAsia="es-ES"/>
          </w:rPr>
          <w:tab/>
        </w:r>
        <w:r w:rsidRPr="00F96F73">
          <w:rPr>
            <w:rStyle w:val="Hyperlink"/>
            <w:noProof/>
          </w:rPr>
          <w:t>Carga de la aplicación</w:t>
        </w:r>
        <w:r>
          <w:rPr>
            <w:noProof/>
            <w:webHidden/>
          </w:rPr>
          <w:tab/>
        </w:r>
        <w:r>
          <w:rPr>
            <w:noProof/>
            <w:webHidden/>
          </w:rPr>
          <w:fldChar w:fldCharType="begin"/>
        </w:r>
        <w:r>
          <w:rPr>
            <w:noProof/>
            <w:webHidden/>
          </w:rPr>
          <w:instrText xml:space="preserve"> PAGEREF _Toc51330763 \h </w:instrText>
        </w:r>
        <w:r>
          <w:rPr>
            <w:noProof/>
            <w:webHidden/>
          </w:rPr>
        </w:r>
        <w:r>
          <w:rPr>
            <w:noProof/>
            <w:webHidden/>
          </w:rPr>
          <w:fldChar w:fldCharType="separate"/>
        </w:r>
        <w:r w:rsidR="005E6D77">
          <w:rPr>
            <w:noProof/>
            <w:webHidden/>
          </w:rPr>
          <w:t>24</w:t>
        </w:r>
        <w:r>
          <w:rPr>
            <w:noProof/>
            <w:webHidden/>
          </w:rPr>
          <w:fldChar w:fldCharType="end"/>
        </w:r>
      </w:hyperlink>
    </w:p>
    <w:p w14:paraId="46E8708F" w14:textId="0AF87961" w:rsidR="006B760F" w:rsidRDefault="006B760F">
      <w:pPr>
        <w:pStyle w:val="TOC3"/>
        <w:tabs>
          <w:tab w:val="left" w:pos="880"/>
          <w:tab w:val="right" w:leader="dot" w:pos="8949"/>
        </w:tabs>
        <w:rPr>
          <w:rFonts w:eastAsiaTheme="minorEastAsia"/>
          <w:noProof/>
          <w:lang w:eastAsia="es-ES"/>
        </w:rPr>
      </w:pPr>
      <w:hyperlink w:anchor="_Toc51330764" w:history="1">
        <w:r w:rsidRPr="00F96F73">
          <w:rPr>
            <w:rStyle w:val="Hyperlink"/>
            <w:noProof/>
          </w:rPr>
          <w:t>6.1.1</w:t>
        </w:r>
        <w:r>
          <w:rPr>
            <w:rFonts w:eastAsiaTheme="minorEastAsia"/>
            <w:noProof/>
            <w:lang w:eastAsia="es-ES"/>
          </w:rPr>
          <w:tab/>
        </w:r>
        <w:r w:rsidRPr="00F96F73">
          <w:rPr>
            <w:rStyle w:val="Hyperlink"/>
            <w:noProof/>
          </w:rPr>
          <w:t>Configuración de los servicios auxiliares de comunicación</w:t>
        </w:r>
        <w:r>
          <w:rPr>
            <w:noProof/>
            <w:webHidden/>
          </w:rPr>
          <w:tab/>
        </w:r>
        <w:r>
          <w:rPr>
            <w:noProof/>
            <w:webHidden/>
          </w:rPr>
          <w:fldChar w:fldCharType="begin"/>
        </w:r>
        <w:r>
          <w:rPr>
            <w:noProof/>
            <w:webHidden/>
          </w:rPr>
          <w:instrText xml:space="preserve"> PAGEREF _Toc51330764 \h </w:instrText>
        </w:r>
        <w:r>
          <w:rPr>
            <w:noProof/>
            <w:webHidden/>
          </w:rPr>
        </w:r>
        <w:r>
          <w:rPr>
            <w:noProof/>
            <w:webHidden/>
          </w:rPr>
          <w:fldChar w:fldCharType="separate"/>
        </w:r>
        <w:r w:rsidR="005E6D77">
          <w:rPr>
            <w:noProof/>
            <w:webHidden/>
          </w:rPr>
          <w:t>25</w:t>
        </w:r>
        <w:r>
          <w:rPr>
            <w:noProof/>
            <w:webHidden/>
          </w:rPr>
          <w:fldChar w:fldCharType="end"/>
        </w:r>
      </w:hyperlink>
    </w:p>
    <w:p w14:paraId="5E32EE32" w14:textId="574C6987" w:rsidR="006B760F" w:rsidRDefault="006B760F">
      <w:pPr>
        <w:pStyle w:val="TOC3"/>
        <w:tabs>
          <w:tab w:val="left" w:pos="880"/>
          <w:tab w:val="right" w:leader="dot" w:pos="8949"/>
        </w:tabs>
        <w:rPr>
          <w:rFonts w:eastAsiaTheme="minorEastAsia"/>
          <w:noProof/>
          <w:lang w:eastAsia="es-ES"/>
        </w:rPr>
      </w:pPr>
      <w:hyperlink w:anchor="_Toc51330765" w:history="1">
        <w:r w:rsidRPr="00F96F73">
          <w:rPr>
            <w:rStyle w:val="Hyperlink"/>
            <w:noProof/>
          </w:rPr>
          <w:t>6.1.2</w:t>
        </w:r>
        <w:r>
          <w:rPr>
            <w:rFonts w:eastAsiaTheme="minorEastAsia"/>
            <w:noProof/>
            <w:lang w:eastAsia="es-ES"/>
          </w:rPr>
          <w:tab/>
        </w:r>
        <w:r w:rsidRPr="00F96F73">
          <w:rPr>
            <w:rStyle w:val="Hyperlink"/>
            <w:noProof/>
          </w:rPr>
          <w:t>Forzado de la comunicación a través de los servicios auxiliares</w:t>
        </w:r>
        <w:r>
          <w:rPr>
            <w:noProof/>
            <w:webHidden/>
          </w:rPr>
          <w:tab/>
        </w:r>
        <w:r>
          <w:rPr>
            <w:noProof/>
            <w:webHidden/>
          </w:rPr>
          <w:fldChar w:fldCharType="begin"/>
        </w:r>
        <w:r>
          <w:rPr>
            <w:noProof/>
            <w:webHidden/>
          </w:rPr>
          <w:instrText xml:space="preserve"> PAGEREF _Toc51330765 \h </w:instrText>
        </w:r>
        <w:r>
          <w:rPr>
            <w:noProof/>
            <w:webHidden/>
          </w:rPr>
        </w:r>
        <w:r>
          <w:rPr>
            <w:noProof/>
            <w:webHidden/>
          </w:rPr>
          <w:fldChar w:fldCharType="separate"/>
        </w:r>
        <w:r w:rsidR="005E6D77">
          <w:rPr>
            <w:noProof/>
            <w:webHidden/>
          </w:rPr>
          <w:t>26</w:t>
        </w:r>
        <w:r>
          <w:rPr>
            <w:noProof/>
            <w:webHidden/>
          </w:rPr>
          <w:fldChar w:fldCharType="end"/>
        </w:r>
      </w:hyperlink>
    </w:p>
    <w:p w14:paraId="62E8E29B" w14:textId="2B0A60A3" w:rsidR="006B760F" w:rsidRDefault="006B760F">
      <w:pPr>
        <w:pStyle w:val="TOC3"/>
        <w:tabs>
          <w:tab w:val="left" w:pos="880"/>
          <w:tab w:val="right" w:leader="dot" w:pos="8949"/>
        </w:tabs>
        <w:rPr>
          <w:rFonts w:eastAsiaTheme="minorEastAsia"/>
          <w:noProof/>
          <w:lang w:eastAsia="es-ES"/>
        </w:rPr>
      </w:pPr>
      <w:hyperlink w:anchor="_Toc51330766" w:history="1">
        <w:r w:rsidRPr="00F96F73">
          <w:rPr>
            <w:rStyle w:val="Hyperlink"/>
            <w:noProof/>
          </w:rPr>
          <w:t>6.1.3</w:t>
        </w:r>
        <w:r>
          <w:rPr>
            <w:rFonts w:eastAsiaTheme="minorEastAsia"/>
            <w:noProof/>
            <w:lang w:eastAsia="es-ES"/>
          </w:rPr>
          <w:tab/>
        </w:r>
        <w:r w:rsidRPr="00F96F73">
          <w:rPr>
            <w:rStyle w:val="Hyperlink"/>
            <w:noProof/>
          </w:rPr>
          <w:t>Restricción según desfase horario con el servidor</w:t>
        </w:r>
        <w:r>
          <w:rPr>
            <w:noProof/>
            <w:webHidden/>
          </w:rPr>
          <w:tab/>
        </w:r>
        <w:r>
          <w:rPr>
            <w:noProof/>
            <w:webHidden/>
          </w:rPr>
          <w:fldChar w:fldCharType="begin"/>
        </w:r>
        <w:r>
          <w:rPr>
            <w:noProof/>
            <w:webHidden/>
          </w:rPr>
          <w:instrText xml:space="preserve"> PAGEREF _Toc51330766 \h </w:instrText>
        </w:r>
        <w:r>
          <w:rPr>
            <w:noProof/>
            <w:webHidden/>
          </w:rPr>
        </w:r>
        <w:r>
          <w:rPr>
            <w:noProof/>
            <w:webHidden/>
          </w:rPr>
          <w:fldChar w:fldCharType="separate"/>
        </w:r>
        <w:r w:rsidR="005E6D77">
          <w:rPr>
            <w:noProof/>
            <w:webHidden/>
          </w:rPr>
          <w:t>26</w:t>
        </w:r>
        <w:r>
          <w:rPr>
            <w:noProof/>
            <w:webHidden/>
          </w:rPr>
          <w:fldChar w:fldCharType="end"/>
        </w:r>
      </w:hyperlink>
    </w:p>
    <w:p w14:paraId="1B4A4A79" w14:textId="1193F382" w:rsidR="006B760F" w:rsidRDefault="006B760F">
      <w:pPr>
        <w:pStyle w:val="TOC3"/>
        <w:tabs>
          <w:tab w:val="left" w:pos="880"/>
          <w:tab w:val="right" w:leader="dot" w:pos="8949"/>
        </w:tabs>
        <w:rPr>
          <w:rFonts w:eastAsiaTheme="minorEastAsia"/>
          <w:noProof/>
          <w:lang w:eastAsia="es-ES"/>
        </w:rPr>
      </w:pPr>
      <w:hyperlink w:anchor="_Toc51330767" w:history="1">
        <w:r w:rsidRPr="00F96F73">
          <w:rPr>
            <w:rStyle w:val="Hyperlink"/>
            <w:noProof/>
          </w:rPr>
          <w:t>6.1.4</w:t>
        </w:r>
        <w:r>
          <w:rPr>
            <w:rFonts w:eastAsiaTheme="minorEastAsia"/>
            <w:noProof/>
            <w:lang w:eastAsia="es-ES"/>
          </w:rPr>
          <w:tab/>
        </w:r>
        <w:r w:rsidRPr="00F96F73">
          <w:rPr>
            <w:rStyle w:val="Hyperlink"/>
            <w:noProof/>
          </w:rPr>
          <w:t>Selección del almacén de claves</w:t>
        </w:r>
        <w:r>
          <w:rPr>
            <w:noProof/>
            <w:webHidden/>
          </w:rPr>
          <w:tab/>
        </w:r>
        <w:r>
          <w:rPr>
            <w:noProof/>
            <w:webHidden/>
          </w:rPr>
          <w:fldChar w:fldCharType="begin"/>
        </w:r>
        <w:r>
          <w:rPr>
            <w:noProof/>
            <w:webHidden/>
          </w:rPr>
          <w:instrText xml:space="preserve"> PAGEREF _Toc51330767 \h </w:instrText>
        </w:r>
        <w:r>
          <w:rPr>
            <w:noProof/>
            <w:webHidden/>
          </w:rPr>
        </w:r>
        <w:r>
          <w:rPr>
            <w:noProof/>
            <w:webHidden/>
          </w:rPr>
          <w:fldChar w:fldCharType="separate"/>
        </w:r>
        <w:r w:rsidR="005E6D77">
          <w:rPr>
            <w:noProof/>
            <w:webHidden/>
          </w:rPr>
          <w:t>28</w:t>
        </w:r>
        <w:r>
          <w:rPr>
            <w:noProof/>
            <w:webHidden/>
          </w:rPr>
          <w:fldChar w:fldCharType="end"/>
        </w:r>
      </w:hyperlink>
    </w:p>
    <w:p w14:paraId="0C17C898" w14:textId="0F7CE03E" w:rsidR="006B760F" w:rsidRDefault="006B760F">
      <w:pPr>
        <w:pStyle w:val="TOC2"/>
        <w:tabs>
          <w:tab w:val="left" w:pos="660"/>
          <w:tab w:val="right" w:leader="dot" w:pos="8949"/>
        </w:tabs>
        <w:rPr>
          <w:rFonts w:eastAsiaTheme="minorEastAsia"/>
          <w:noProof/>
          <w:lang w:eastAsia="es-ES"/>
        </w:rPr>
      </w:pPr>
      <w:hyperlink w:anchor="_Toc51330768" w:history="1">
        <w:r w:rsidRPr="00F96F73">
          <w:rPr>
            <w:rStyle w:val="Hyperlink"/>
            <w:noProof/>
          </w:rPr>
          <w:t>6.2</w:t>
        </w:r>
        <w:r>
          <w:rPr>
            <w:rFonts w:eastAsiaTheme="minorEastAsia"/>
            <w:noProof/>
            <w:lang w:eastAsia="es-ES"/>
          </w:rPr>
          <w:tab/>
        </w:r>
        <w:r w:rsidRPr="00F96F73">
          <w:rPr>
            <w:rStyle w:val="Hyperlink"/>
            <w:noProof/>
          </w:rPr>
          <w:t>Firma electrónica</w:t>
        </w:r>
        <w:r>
          <w:rPr>
            <w:noProof/>
            <w:webHidden/>
          </w:rPr>
          <w:tab/>
        </w:r>
        <w:r>
          <w:rPr>
            <w:noProof/>
            <w:webHidden/>
          </w:rPr>
          <w:fldChar w:fldCharType="begin"/>
        </w:r>
        <w:r>
          <w:rPr>
            <w:noProof/>
            <w:webHidden/>
          </w:rPr>
          <w:instrText xml:space="preserve"> PAGEREF _Toc51330768 \h </w:instrText>
        </w:r>
        <w:r>
          <w:rPr>
            <w:noProof/>
            <w:webHidden/>
          </w:rPr>
        </w:r>
        <w:r>
          <w:rPr>
            <w:noProof/>
            <w:webHidden/>
          </w:rPr>
          <w:fldChar w:fldCharType="separate"/>
        </w:r>
        <w:r w:rsidR="005E6D77">
          <w:rPr>
            <w:noProof/>
            <w:webHidden/>
          </w:rPr>
          <w:t>33</w:t>
        </w:r>
        <w:r>
          <w:rPr>
            <w:noProof/>
            <w:webHidden/>
          </w:rPr>
          <w:fldChar w:fldCharType="end"/>
        </w:r>
      </w:hyperlink>
    </w:p>
    <w:p w14:paraId="07773162" w14:textId="2EBA083A" w:rsidR="006B760F" w:rsidRDefault="006B760F">
      <w:pPr>
        <w:pStyle w:val="TOC3"/>
        <w:tabs>
          <w:tab w:val="left" w:pos="880"/>
          <w:tab w:val="right" w:leader="dot" w:pos="8949"/>
        </w:tabs>
        <w:rPr>
          <w:rFonts w:eastAsiaTheme="minorEastAsia"/>
          <w:noProof/>
          <w:lang w:eastAsia="es-ES"/>
        </w:rPr>
      </w:pPr>
      <w:hyperlink w:anchor="_Toc51330769" w:history="1">
        <w:r w:rsidRPr="00F96F73">
          <w:rPr>
            <w:rStyle w:val="Hyperlink"/>
            <w:noProof/>
          </w:rPr>
          <w:t>6.2.1</w:t>
        </w:r>
        <w:r>
          <w:rPr>
            <w:rFonts w:eastAsiaTheme="minorEastAsia"/>
            <w:noProof/>
            <w:lang w:eastAsia="es-ES"/>
          </w:rPr>
          <w:tab/>
        </w:r>
        <w:r w:rsidRPr="00F96F73">
          <w:rPr>
            <w:rStyle w:val="Hyperlink"/>
            <w:noProof/>
          </w:rPr>
          <w:t>Firma de múltiples documentos (firma masiva)</w:t>
        </w:r>
        <w:r>
          <w:rPr>
            <w:noProof/>
            <w:webHidden/>
          </w:rPr>
          <w:tab/>
        </w:r>
        <w:r>
          <w:rPr>
            <w:noProof/>
            <w:webHidden/>
          </w:rPr>
          <w:fldChar w:fldCharType="begin"/>
        </w:r>
        <w:r>
          <w:rPr>
            <w:noProof/>
            <w:webHidden/>
          </w:rPr>
          <w:instrText xml:space="preserve"> PAGEREF _Toc51330769 \h </w:instrText>
        </w:r>
        <w:r>
          <w:rPr>
            <w:noProof/>
            <w:webHidden/>
          </w:rPr>
        </w:r>
        <w:r>
          <w:rPr>
            <w:noProof/>
            <w:webHidden/>
          </w:rPr>
          <w:fldChar w:fldCharType="separate"/>
        </w:r>
        <w:r w:rsidR="005E6D77">
          <w:rPr>
            <w:noProof/>
            <w:webHidden/>
          </w:rPr>
          <w:t>35</w:t>
        </w:r>
        <w:r>
          <w:rPr>
            <w:noProof/>
            <w:webHidden/>
          </w:rPr>
          <w:fldChar w:fldCharType="end"/>
        </w:r>
      </w:hyperlink>
    </w:p>
    <w:p w14:paraId="02AE3EFE" w14:textId="22F5F7A6" w:rsidR="006B760F" w:rsidRDefault="006B760F">
      <w:pPr>
        <w:pStyle w:val="TOC3"/>
        <w:tabs>
          <w:tab w:val="left" w:pos="880"/>
          <w:tab w:val="right" w:leader="dot" w:pos="8949"/>
        </w:tabs>
        <w:rPr>
          <w:rFonts w:eastAsiaTheme="minorEastAsia"/>
          <w:noProof/>
          <w:lang w:eastAsia="es-ES"/>
        </w:rPr>
      </w:pPr>
      <w:hyperlink w:anchor="_Toc51330770" w:history="1">
        <w:r w:rsidRPr="00F96F73">
          <w:rPr>
            <w:rStyle w:val="Hyperlink"/>
            <w:noProof/>
          </w:rPr>
          <w:t>6.2.2</w:t>
        </w:r>
        <w:r>
          <w:rPr>
            <w:rFonts w:eastAsiaTheme="minorEastAsia"/>
            <w:noProof/>
            <w:lang w:eastAsia="es-ES"/>
          </w:rPr>
          <w:tab/>
        </w:r>
        <w:r w:rsidRPr="00F96F73">
          <w:rPr>
            <w:rStyle w:val="Hyperlink"/>
            <w:noProof/>
          </w:rPr>
          <w:t>Firma trifásica</w:t>
        </w:r>
        <w:r>
          <w:rPr>
            <w:noProof/>
            <w:webHidden/>
          </w:rPr>
          <w:tab/>
        </w:r>
        <w:r>
          <w:rPr>
            <w:noProof/>
            <w:webHidden/>
          </w:rPr>
          <w:fldChar w:fldCharType="begin"/>
        </w:r>
        <w:r>
          <w:rPr>
            <w:noProof/>
            <w:webHidden/>
          </w:rPr>
          <w:instrText xml:space="preserve"> PAGEREF _Toc51330770 \h </w:instrText>
        </w:r>
        <w:r>
          <w:rPr>
            <w:noProof/>
            <w:webHidden/>
          </w:rPr>
        </w:r>
        <w:r>
          <w:rPr>
            <w:noProof/>
            <w:webHidden/>
          </w:rPr>
          <w:fldChar w:fldCharType="separate"/>
        </w:r>
        <w:r w:rsidR="005E6D77">
          <w:rPr>
            <w:noProof/>
            <w:webHidden/>
          </w:rPr>
          <w:t>37</w:t>
        </w:r>
        <w:r>
          <w:rPr>
            <w:noProof/>
            <w:webHidden/>
          </w:rPr>
          <w:fldChar w:fldCharType="end"/>
        </w:r>
      </w:hyperlink>
    </w:p>
    <w:p w14:paraId="71B34733" w14:textId="615086FA" w:rsidR="006B760F" w:rsidRDefault="006B760F">
      <w:pPr>
        <w:pStyle w:val="TOC2"/>
        <w:tabs>
          <w:tab w:val="left" w:pos="660"/>
          <w:tab w:val="right" w:leader="dot" w:pos="8949"/>
        </w:tabs>
        <w:rPr>
          <w:rFonts w:eastAsiaTheme="minorEastAsia"/>
          <w:noProof/>
          <w:lang w:eastAsia="es-ES"/>
        </w:rPr>
      </w:pPr>
      <w:hyperlink w:anchor="_Toc51330771" w:history="1">
        <w:r w:rsidRPr="00F96F73">
          <w:rPr>
            <w:rStyle w:val="Hyperlink"/>
            <w:noProof/>
          </w:rPr>
          <w:t>6.3</w:t>
        </w:r>
        <w:r>
          <w:rPr>
            <w:rFonts w:eastAsiaTheme="minorEastAsia"/>
            <w:noProof/>
            <w:lang w:eastAsia="es-ES"/>
          </w:rPr>
          <w:tab/>
        </w:r>
        <w:r w:rsidRPr="00F96F73">
          <w:rPr>
            <w:rStyle w:val="Hyperlink"/>
            <w:noProof/>
          </w:rPr>
          <w:t>Cofirma electrónica</w:t>
        </w:r>
        <w:r>
          <w:rPr>
            <w:noProof/>
            <w:webHidden/>
          </w:rPr>
          <w:tab/>
        </w:r>
        <w:r>
          <w:rPr>
            <w:noProof/>
            <w:webHidden/>
          </w:rPr>
          <w:fldChar w:fldCharType="begin"/>
        </w:r>
        <w:r>
          <w:rPr>
            <w:noProof/>
            <w:webHidden/>
          </w:rPr>
          <w:instrText xml:space="preserve"> PAGEREF _Toc51330771 \h </w:instrText>
        </w:r>
        <w:r>
          <w:rPr>
            <w:noProof/>
            <w:webHidden/>
          </w:rPr>
        </w:r>
        <w:r>
          <w:rPr>
            <w:noProof/>
            <w:webHidden/>
          </w:rPr>
          <w:fldChar w:fldCharType="separate"/>
        </w:r>
        <w:r w:rsidR="005E6D77">
          <w:rPr>
            <w:noProof/>
            <w:webHidden/>
          </w:rPr>
          <w:t>38</w:t>
        </w:r>
        <w:r>
          <w:rPr>
            <w:noProof/>
            <w:webHidden/>
          </w:rPr>
          <w:fldChar w:fldCharType="end"/>
        </w:r>
      </w:hyperlink>
    </w:p>
    <w:p w14:paraId="05BF60D3" w14:textId="4ED26D3F" w:rsidR="006B760F" w:rsidRDefault="006B760F">
      <w:pPr>
        <w:pStyle w:val="TOC2"/>
        <w:tabs>
          <w:tab w:val="left" w:pos="660"/>
          <w:tab w:val="right" w:leader="dot" w:pos="8949"/>
        </w:tabs>
        <w:rPr>
          <w:rFonts w:eastAsiaTheme="minorEastAsia"/>
          <w:noProof/>
          <w:lang w:eastAsia="es-ES"/>
        </w:rPr>
      </w:pPr>
      <w:hyperlink w:anchor="_Toc51330772" w:history="1">
        <w:r w:rsidRPr="00F96F73">
          <w:rPr>
            <w:rStyle w:val="Hyperlink"/>
            <w:noProof/>
          </w:rPr>
          <w:t>6.4</w:t>
        </w:r>
        <w:r>
          <w:rPr>
            <w:rFonts w:eastAsiaTheme="minorEastAsia"/>
            <w:noProof/>
            <w:lang w:eastAsia="es-ES"/>
          </w:rPr>
          <w:tab/>
        </w:r>
        <w:r w:rsidRPr="00F96F73">
          <w:rPr>
            <w:rStyle w:val="Hyperlink"/>
            <w:noProof/>
          </w:rPr>
          <w:t>Contrafirma electrónica</w:t>
        </w:r>
        <w:r>
          <w:rPr>
            <w:noProof/>
            <w:webHidden/>
          </w:rPr>
          <w:tab/>
        </w:r>
        <w:r>
          <w:rPr>
            <w:noProof/>
            <w:webHidden/>
          </w:rPr>
          <w:fldChar w:fldCharType="begin"/>
        </w:r>
        <w:r>
          <w:rPr>
            <w:noProof/>
            <w:webHidden/>
          </w:rPr>
          <w:instrText xml:space="preserve"> PAGEREF _Toc51330772 \h </w:instrText>
        </w:r>
        <w:r>
          <w:rPr>
            <w:noProof/>
            <w:webHidden/>
          </w:rPr>
        </w:r>
        <w:r>
          <w:rPr>
            <w:noProof/>
            <w:webHidden/>
          </w:rPr>
          <w:fldChar w:fldCharType="separate"/>
        </w:r>
        <w:r w:rsidR="005E6D77">
          <w:rPr>
            <w:noProof/>
            <w:webHidden/>
          </w:rPr>
          <w:t>40</w:t>
        </w:r>
        <w:r>
          <w:rPr>
            <w:noProof/>
            <w:webHidden/>
          </w:rPr>
          <w:fldChar w:fldCharType="end"/>
        </w:r>
      </w:hyperlink>
    </w:p>
    <w:p w14:paraId="19F23B6C" w14:textId="559CFDD3" w:rsidR="006B760F" w:rsidRDefault="006B760F">
      <w:pPr>
        <w:pStyle w:val="TOC3"/>
        <w:tabs>
          <w:tab w:val="left" w:pos="880"/>
          <w:tab w:val="right" w:leader="dot" w:pos="8949"/>
        </w:tabs>
        <w:rPr>
          <w:rFonts w:eastAsiaTheme="minorEastAsia"/>
          <w:noProof/>
          <w:lang w:eastAsia="es-ES"/>
        </w:rPr>
      </w:pPr>
      <w:hyperlink w:anchor="_Toc51330773" w:history="1">
        <w:r w:rsidRPr="00F96F73">
          <w:rPr>
            <w:rStyle w:val="Hyperlink"/>
            <w:noProof/>
          </w:rPr>
          <w:t>6.4.1</w:t>
        </w:r>
        <w:r>
          <w:rPr>
            <w:rFonts w:eastAsiaTheme="minorEastAsia"/>
            <w:noProof/>
            <w:lang w:eastAsia="es-ES"/>
          </w:rPr>
          <w:tab/>
        </w:r>
        <w:r w:rsidRPr="00F96F73">
          <w:rPr>
            <w:rStyle w:val="Hyperlink"/>
            <w:noProof/>
          </w:rPr>
          <w:t>Selección de nodos</w:t>
        </w:r>
        <w:r>
          <w:rPr>
            <w:noProof/>
            <w:webHidden/>
          </w:rPr>
          <w:tab/>
        </w:r>
        <w:r>
          <w:rPr>
            <w:noProof/>
            <w:webHidden/>
          </w:rPr>
          <w:fldChar w:fldCharType="begin"/>
        </w:r>
        <w:r>
          <w:rPr>
            <w:noProof/>
            <w:webHidden/>
          </w:rPr>
          <w:instrText xml:space="preserve"> PAGEREF _Toc51330773 \h </w:instrText>
        </w:r>
        <w:r>
          <w:rPr>
            <w:noProof/>
            <w:webHidden/>
          </w:rPr>
        </w:r>
        <w:r>
          <w:rPr>
            <w:noProof/>
            <w:webHidden/>
          </w:rPr>
          <w:fldChar w:fldCharType="separate"/>
        </w:r>
        <w:r w:rsidR="005E6D77">
          <w:rPr>
            <w:noProof/>
            <w:webHidden/>
          </w:rPr>
          <w:t>43</w:t>
        </w:r>
        <w:r>
          <w:rPr>
            <w:noProof/>
            <w:webHidden/>
          </w:rPr>
          <w:fldChar w:fldCharType="end"/>
        </w:r>
      </w:hyperlink>
    </w:p>
    <w:p w14:paraId="7CDE5D9F" w14:textId="74BE807B" w:rsidR="006B760F" w:rsidRDefault="006B760F">
      <w:pPr>
        <w:pStyle w:val="TOC2"/>
        <w:tabs>
          <w:tab w:val="left" w:pos="660"/>
          <w:tab w:val="right" w:leader="dot" w:pos="8949"/>
        </w:tabs>
        <w:rPr>
          <w:rFonts w:eastAsiaTheme="minorEastAsia"/>
          <w:noProof/>
          <w:lang w:eastAsia="es-ES"/>
        </w:rPr>
      </w:pPr>
      <w:hyperlink w:anchor="_Toc51330774" w:history="1">
        <w:r w:rsidRPr="00F96F73">
          <w:rPr>
            <w:rStyle w:val="Hyperlink"/>
            <w:noProof/>
          </w:rPr>
          <w:t>6.5</w:t>
        </w:r>
        <w:r>
          <w:rPr>
            <w:rFonts w:eastAsiaTheme="minorEastAsia"/>
            <w:noProof/>
            <w:lang w:eastAsia="es-ES"/>
          </w:rPr>
          <w:tab/>
        </w:r>
        <w:r w:rsidRPr="00F96F73">
          <w:rPr>
            <w:rStyle w:val="Hyperlink"/>
            <w:noProof/>
          </w:rPr>
          <w:t>Firma por lotes predefinidos</w:t>
        </w:r>
        <w:r>
          <w:rPr>
            <w:noProof/>
            <w:webHidden/>
          </w:rPr>
          <w:tab/>
        </w:r>
        <w:r>
          <w:rPr>
            <w:noProof/>
            <w:webHidden/>
          </w:rPr>
          <w:fldChar w:fldCharType="begin"/>
        </w:r>
        <w:r>
          <w:rPr>
            <w:noProof/>
            <w:webHidden/>
          </w:rPr>
          <w:instrText xml:space="preserve"> PAGEREF _Toc51330774 \h </w:instrText>
        </w:r>
        <w:r>
          <w:rPr>
            <w:noProof/>
            <w:webHidden/>
          </w:rPr>
        </w:r>
        <w:r>
          <w:rPr>
            <w:noProof/>
            <w:webHidden/>
          </w:rPr>
          <w:fldChar w:fldCharType="separate"/>
        </w:r>
        <w:r w:rsidR="005E6D77">
          <w:rPr>
            <w:noProof/>
            <w:webHidden/>
          </w:rPr>
          <w:t>44</w:t>
        </w:r>
        <w:r>
          <w:rPr>
            <w:noProof/>
            <w:webHidden/>
          </w:rPr>
          <w:fldChar w:fldCharType="end"/>
        </w:r>
      </w:hyperlink>
    </w:p>
    <w:p w14:paraId="79BA9039" w14:textId="6A06D0EB" w:rsidR="006B760F" w:rsidRDefault="006B760F">
      <w:pPr>
        <w:pStyle w:val="TOC3"/>
        <w:tabs>
          <w:tab w:val="left" w:pos="880"/>
          <w:tab w:val="right" w:leader="dot" w:pos="8949"/>
        </w:tabs>
        <w:rPr>
          <w:rFonts w:eastAsiaTheme="minorEastAsia"/>
          <w:noProof/>
          <w:lang w:eastAsia="es-ES"/>
        </w:rPr>
      </w:pPr>
      <w:hyperlink w:anchor="_Toc51330775" w:history="1">
        <w:r w:rsidRPr="00F96F73">
          <w:rPr>
            <w:rStyle w:val="Hyperlink"/>
            <w:noProof/>
          </w:rPr>
          <w:t>6.5.1</w:t>
        </w:r>
        <w:r>
          <w:rPr>
            <w:rFonts w:eastAsiaTheme="minorEastAsia"/>
            <w:noProof/>
            <w:lang w:eastAsia="es-ES"/>
          </w:rPr>
          <w:tab/>
        </w:r>
        <w:r w:rsidRPr="00F96F73">
          <w:rPr>
            <w:rStyle w:val="Hyperlink"/>
            <w:noProof/>
          </w:rPr>
          <w:t>Creación de los lotes</w:t>
        </w:r>
        <w:r>
          <w:rPr>
            <w:noProof/>
            <w:webHidden/>
          </w:rPr>
          <w:tab/>
        </w:r>
        <w:r>
          <w:rPr>
            <w:noProof/>
            <w:webHidden/>
          </w:rPr>
          <w:fldChar w:fldCharType="begin"/>
        </w:r>
        <w:r>
          <w:rPr>
            <w:noProof/>
            <w:webHidden/>
          </w:rPr>
          <w:instrText xml:space="preserve"> PAGEREF _Toc51330775 \h </w:instrText>
        </w:r>
        <w:r>
          <w:rPr>
            <w:noProof/>
            <w:webHidden/>
          </w:rPr>
        </w:r>
        <w:r>
          <w:rPr>
            <w:noProof/>
            <w:webHidden/>
          </w:rPr>
          <w:fldChar w:fldCharType="separate"/>
        </w:r>
        <w:r w:rsidR="005E6D77">
          <w:rPr>
            <w:noProof/>
            <w:webHidden/>
          </w:rPr>
          <w:t>45</w:t>
        </w:r>
        <w:r>
          <w:rPr>
            <w:noProof/>
            <w:webHidden/>
          </w:rPr>
          <w:fldChar w:fldCharType="end"/>
        </w:r>
      </w:hyperlink>
    </w:p>
    <w:p w14:paraId="053BD777" w14:textId="197552B1" w:rsidR="006B760F" w:rsidRDefault="006B760F">
      <w:pPr>
        <w:pStyle w:val="TOC3"/>
        <w:tabs>
          <w:tab w:val="left" w:pos="880"/>
          <w:tab w:val="right" w:leader="dot" w:pos="8949"/>
        </w:tabs>
        <w:rPr>
          <w:rFonts w:eastAsiaTheme="minorEastAsia"/>
          <w:noProof/>
          <w:lang w:eastAsia="es-ES"/>
        </w:rPr>
      </w:pPr>
      <w:hyperlink w:anchor="_Toc51330776" w:history="1">
        <w:r w:rsidRPr="00F96F73">
          <w:rPr>
            <w:rStyle w:val="Hyperlink"/>
            <w:iCs/>
            <w:noProof/>
          </w:rPr>
          <w:t>6.5.2</w:t>
        </w:r>
        <w:r>
          <w:rPr>
            <w:rFonts w:eastAsiaTheme="minorEastAsia"/>
            <w:noProof/>
            <w:lang w:eastAsia="es-ES"/>
          </w:rPr>
          <w:tab/>
        </w:r>
        <w:r w:rsidRPr="00F96F73">
          <w:rPr>
            <w:rStyle w:val="Hyperlink"/>
            <w:iCs/>
            <w:noProof/>
          </w:rPr>
          <w:t>Respuesta a una ejecución de un lote</w:t>
        </w:r>
        <w:r>
          <w:rPr>
            <w:noProof/>
            <w:webHidden/>
          </w:rPr>
          <w:tab/>
        </w:r>
        <w:r>
          <w:rPr>
            <w:noProof/>
            <w:webHidden/>
          </w:rPr>
          <w:fldChar w:fldCharType="begin"/>
        </w:r>
        <w:r>
          <w:rPr>
            <w:noProof/>
            <w:webHidden/>
          </w:rPr>
          <w:instrText xml:space="preserve"> PAGEREF _Toc51330776 \h </w:instrText>
        </w:r>
        <w:r>
          <w:rPr>
            <w:noProof/>
            <w:webHidden/>
          </w:rPr>
        </w:r>
        <w:r>
          <w:rPr>
            <w:noProof/>
            <w:webHidden/>
          </w:rPr>
          <w:fldChar w:fldCharType="separate"/>
        </w:r>
        <w:r w:rsidR="005E6D77">
          <w:rPr>
            <w:noProof/>
            <w:webHidden/>
          </w:rPr>
          <w:t>52</w:t>
        </w:r>
        <w:r>
          <w:rPr>
            <w:noProof/>
            <w:webHidden/>
          </w:rPr>
          <w:fldChar w:fldCharType="end"/>
        </w:r>
      </w:hyperlink>
    </w:p>
    <w:p w14:paraId="63C5B457" w14:textId="14429290" w:rsidR="006B760F" w:rsidRDefault="006B760F">
      <w:pPr>
        <w:pStyle w:val="TOC3"/>
        <w:tabs>
          <w:tab w:val="left" w:pos="880"/>
          <w:tab w:val="right" w:leader="dot" w:pos="8949"/>
        </w:tabs>
        <w:rPr>
          <w:rFonts w:eastAsiaTheme="minorEastAsia"/>
          <w:noProof/>
          <w:lang w:eastAsia="es-ES"/>
        </w:rPr>
      </w:pPr>
      <w:hyperlink w:anchor="_Toc51330777" w:history="1">
        <w:r w:rsidRPr="00F96F73">
          <w:rPr>
            <w:rStyle w:val="Hyperlink"/>
            <w:iCs/>
            <w:noProof/>
          </w:rPr>
          <w:t>6.5.3</w:t>
        </w:r>
        <w:r>
          <w:rPr>
            <w:rFonts w:eastAsiaTheme="minorEastAsia"/>
            <w:noProof/>
            <w:lang w:eastAsia="es-ES"/>
          </w:rPr>
          <w:tab/>
        </w:r>
        <w:r w:rsidRPr="00F96F73">
          <w:rPr>
            <w:rStyle w:val="Hyperlink"/>
            <w:iCs/>
            <w:noProof/>
          </w:rPr>
          <w:t>Creación de una lógica de guardado personalizada</w:t>
        </w:r>
        <w:r>
          <w:rPr>
            <w:noProof/>
            <w:webHidden/>
          </w:rPr>
          <w:tab/>
        </w:r>
        <w:r>
          <w:rPr>
            <w:noProof/>
            <w:webHidden/>
          </w:rPr>
          <w:fldChar w:fldCharType="begin"/>
        </w:r>
        <w:r>
          <w:rPr>
            <w:noProof/>
            <w:webHidden/>
          </w:rPr>
          <w:instrText xml:space="preserve"> PAGEREF _Toc51330777 \h </w:instrText>
        </w:r>
        <w:r>
          <w:rPr>
            <w:noProof/>
            <w:webHidden/>
          </w:rPr>
        </w:r>
        <w:r>
          <w:rPr>
            <w:noProof/>
            <w:webHidden/>
          </w:rPr>
          <w:fldChar w:fldCharType="separate"/>
        </w:r>
        <w:r w:rsidR="005E6D77">
          <w:rPr>
            <w:noProof/>
            <w:webHidden/>
          </w:rPr>
          <w:t>54</w:t>
        </w:r>
        <w:r>
          <w:rPr>
            <w:noProof/>
            <w:webHidden/>
          </w:rPr>
          <w:fldChar w:fldCharType="end"/>
        </w:r>
      </w:hyperlink>
    </w:p>
    <w:p w14:paraId="32A44BB7" w14:textId="094023AC" w:rsidR="006B760F" w:rsidRDefault="006B760F">
      <w:pPr>
        <w:pStyle w:val="TOC2"/>
        <w:tabs>
          <w:tab w:val="left" w:pos="660"/>
          <w:tab w:val="right" w:leader="dot" w:pos="8949"/>
        </w:tabs>
        <w:rPr>
          <w:rFonts w:eastAsiaTheme="minorEastAsia"/>
          <w:noProof/>
          <w:lang w:eastAsia="es-ES"/>
        </w:rPr>
      </w:pPr>
      <w:hyperlink w:anchor="_Toc51330778" w:history="1">
        <w:r w:rsidRPr="00F96F73">
          <w:rPr>
            <w:rStyle w:val="Hyperlink"/>
            <w:noProof/>
          </w:rPr>
          <w:t>6.6</w:t>
        </w:r>
        <w:r>
          <w:rPr>
            <w:rFonts w:eastAsiaTheme="minorEastAsia"/>
            <w:noProof/>
            <w:lang w:eastAsia="es-ES"/>
          </w:rPr>
          <w:tab/>
        </w:r>
        <w:r w:rsidRPr="00F96F73">
          <w:rPr>
            <w:rStyle w:val="Hyperlink"/>
            <w:noProof/>
          </w:rPr>
          <w:t>Selección de certificado</w:t>
        </w:r>
        <w:r>
          <w:rPr>
            <w:noProof/>
            <w:webHidden/>
          </w:rPr>
          <w:tab/>
        </w:r>
        <w:r>
          <w:rPr>
            <w:noProof/>
            <w:webHidden/>
          </w:rPr>
          <w:fldChar w:fldCharType="begin"/>
        </w:r>
        <w:r>
          <w:rPr>
            <w:noProof/>
            <w:webHidden/>
          </w:rPr>
          <w:instrText xml:space="preserve"> PAGEREF _Toc51330778 \h </w:instrText>
        </w:r>
        <w:r>
          <w:rPr>
            <w:noProof/>
            <w:webHidden/>
          </w:rPr>
        </w:r>
        <w:r>
          <w:rPr>
            <w:noProof/>
            <w:webHidden/>
          </w:rPr>
          <w:fldChar w:fldCharType="separate"/>
        </w:r>
        <w:r w:rsidR="005E6D77">
          <w:rPr>
            <w:noProof/>
            <w:webHidden/>
          </w:rPr>
          <w:t>56</w:t>
        </w:r>
        <w:r>
          <w:rPr>
            <w:noProof/>
            <w:webHidden/>
          </w:rPr>
          <w:fldChar w:fldCharType="end"/>
        </w:r>
      </w:hyperlink>
    </w:p>
    <w:p w14:paraId="63F98AB6" w14:textId="66689527" w:rsidR="006B760F" w:rsidRDefault="006B760F">
      <w:pPr>
        <w:pStyle w:val="TOC2"/>
        <w:tabs>
          <w:tab w:val="left" w:pos="660"/>
          <w:tab w:val="right" w:leader="dot" w:pos="8949"/>
        </w:tabs>
        <w:rPr>
          <w:rFonts w:eastAsiaTheme="minorEastAsia"/>
          <w:noProof/>
          <w:lang w:eastAsia="es-ES"/>
        </w:rPr>
      </w:pPr>
      <w:hyperlink w:anchor="_Toc51330779" w:history="1">
        <w:r w:rsidRPr="00F96F73">
          <w:rPr>
            <w:rStyle w:val="Hyperlink"/>
            <w:noProof/>
          </w:rPr>
          <w:t>6.7</w:t>
        </w:r>
        <w:r>
          <w:rPr>
            <w:rFonts w:eastAsiaTheme="minorEastAsia"/>
            <w:noProof/>
            <w:lang w:eastAsia="es-ES"/>
          </w:rPr>
          <w:tab/>
        </w:r>
        <w:r w:rsidRPr="00F96F73">
          <w:rPr>
            <w:rStyle w:val="Hyperlink"/>
            <w:noProof/>
          </w:rPr>
          <w:t>Recuperación de log</w:t>
        </w:r>
        <w:r>
          <w:rPr>
            <w:noProof/>
            <w:webHidden/>
          </w:rPr>
          <w:tab/>
        </w:r>
        <w:r>
          <w:rPr>
            <w:noProof/>
            <w:webHidden/>
          </w:rPr>
          <w:fldChar w:fldCharType="begin"/>
        </w:r>
        <w:r>
          <w:rPr>
            <w:noProof/>
            <w:webHidden/>
          </w:rPr>
          <w:instrText xml:space="preserve"> PAGEREF _Toc51330779 \h </w:instrText>
        </w:r>
        <w:r>
          <w:rPr>
            <w:noProof/>
            <w:webHidden/>
          </w:rPr>
        </w:r>
        <w:r>
          <w:rPr>
            <w:noProof/>
            <w:webHidden/>
          </w:rPr>
          <w:fldChar w:fldCharType="separate"/>
        </w:r>
        <w:r w:rsidR="005E6D77">
          <w:rPr>
            <w:noProof/>
            <w:webHidden/>
          </w:rPr>
          <w:t>57</w:t>
        </w:r>
        <w:r>
          <w:rPr>
            <w:noProof/>
            <w:webHidden/>
          </w:rPr>
          <w:fldChar w:fldCharType="end"/>
        </w:r>
      </w:hyperlink>
    </w:p>
    <w:p w14:paraId="774B6325" w14:textId="0272AD9B" w:rsidR="006B760F" w:rsidRDefault="006B760F">
      <w:pPr>
        <w:pStyle w:val="TOC2"/>
        <w:tabs>
          <w:tab w:val="left" w:pos="660"/>
          <w:tab w:val="right" w:leader="dot" w:pos="8949"/>
        </w:tabs>
        <w:rPr>
          <w:rFonts w:eastAsiaTheme="minorEastAsia"/>
          <w:noProof/>
          <w:lang w:eastAsia="es-ES"/>
        </w:rPr>
      </w:pPr>
      <w:hyperlink w:anchor="_Toc51330780" w:history="1">
        <w:r w:rsidRPr="00F96F73">
          <w:rPr>
            <w:rStyle w:val="Hyperlink"/>
            <w:noProof/>
          </w:rPr>
          <w:t>6.8</w:t>
        </w:r>
        <w:r>
          <w:rPr>
            <w:rFonts w:eastAsiaTheme="minorEastAsia"/>
            <w:noProof/>
            <w:lang w:eastAsia="es-ES"/>
          </w:rPr>
          <w:tab/>
        </w:r>
        <w:r w:rsidRPr="00F96F73">
          <w:rPr>
            <w:rStyle w:val="Hyperlink"/>
            <w:noProof/>
          </w:rPr>
          <w:t>Operaciones de gestión de ficheros</w:t>
        </w:r>
        <w:r>
          <w:rPr>
            <w:noProof/>
            <w:webHidden/>
          </w:rPr>
          <w:tab/>
        </w:r>
        <w:r>
          <w:rPr>
            <w:noProof/>
            <w:webHidden/>
          </w:rPr>
          <w:fldChar w:fldCharType="begin"/>
        </w:r>
        <w:r>
          <w:rPr>
            <w:noProof/>
            <w:webHidden/>
          </w:rPr>
          <w:instrText xml:space="preserve"> PAGEREF _Toc51330780 \h </w:instrText>
        </w:r>
        <w:r>
          <w:rPr>
            <w:noProof/>
            <w:webHidden/>
          </w:rPr>
        </w:r>
        <w:r>
          <w:rPr>
            <w:noProof/>
            <w:webHidden/>
          </w:rPr>
          <w:fldChar w:fldCharType="separate"/>
        </w:r>
        <w:r w:rsidR="005E6D77">
          <w:rPr>
            <w:noProof/>
            <w:webHidden/>
          </w:rPr>
          <w:t>58</w:t>
        </w:r>
        <w:r>
          <w:rPr>
            <w:noProof/>
            <w:webHidden/>
          </w:rPr>
          <w:fldChar w:fldCharType="end"/>
        </w:r>
      </w:hyperlink>
    </w:p>
    <w:p w14:paraId="22278C63" w14:textId="76708FF3" w:rsidR="006B760F" w:rsidRDefault="006B760F">
      <w:pPr>
        <w:pStyle w:val="TOC3"/>
        <w:tabs>
          <w:tab w:val="left" w:pos="880"/>
          <w:tab w:val="right" w:leader="dot" w:pos="8949"/>
        </w:tabs>
        <w:rPr>
          <w:rFonts w:eastAsiaTheme="minorEastAsia"/>
          <w:noProof/>
          <w:lang w:eastAsia="es-ES"/>
        </w:rPr>
      </w:pPr>
      <w:hyperlink w:anchor="_Toc51330781" w:history="1">
        <w:r w:rsidRPr="00F96F73">
          <w:rPr>
            <w:rStyle w:val="Hyperlink"/>
            <w:noProof/>
          </w:rPr>
          <w:t>6.8.1</w:t>
        </w:r>
        <w:r>
          <w:rPr>
            <w:rFonts w:eastAsiaTheme="minorEastAsia"/>
            <w:noProof/>
            <w:lang w:eastAsia="es-ES"/>
          </w:rPr>
          <w:tab/>
        </w:r>
        <w:r w:rsidRPr="00F96F73">
          <w:rPr>
            <w:rStyle w:val="Hyperlink"/>
            <w:noProof/>
          </w:rPr>
          <w:t>Guardado de datos en disco</w:t>
        </w:r>
        <w:r>
          <w:rPr>
            <w:noProof/>
            <w:webHidden/>
          </w:rPr>
          <w:tab/>
        </w:r>
        <w:r>
          <w:rPr>
            <w:noProof/>
            <w:webHidden/>
          </w:rPr>
          <w:fldChar w:fldCharType="begin"/>
        </w:r>
        <w:r>
          <w:rPr>
            <w:noProof/>
            <w:webHidden/>
          </w:rPr>
          <w:instrText xml:space="preserve"> PAGEREF _Toc51330781 \h </w:instrText>
        </w:r>
        <w:r>
          <w:rPr>
            <w:noProof/>
            <w:webHidden/>
          </w:rPr>
        </w:r>
        <w:r>
          <w:rPr>
            <w:noProof/>
            <w:webHidden/>
          </w:rPr>
          <w:fldChar w:fldCharType="separate"/>
        </w:r>
        <w:r w:rsidR="005E6D77">
          <w:rPr>
            <w:noProof/>
            <w:webHidden/>
          </w:rPr>
          <w:t>59</w:t>
        </w:r>
        <w:r>
          <w:rPr>
            <w:noProof/>
            <w:webHidden/>
          </w:rPr>
          <w:fldChar w:fldCharType="end"/>
        </w:r>
      </w:hyperlink>
    </w:p>
    <w:p w14:paraId="624174E0" w14:textId="16F8F914" w:rsidR="006B760F" w:rsidRDefault="006B760F">
      <w:pPr>
        <w:pStyle w:val="TOC3"/>
        <w:tabs>
          <w:tab w:val="left" w:pos="880"/>
          <w:tab w:val="right" w:leader="dot" w:pos="8949"/>
        </w:tabs>
        <w:rPr>
          <w:rFonts w:eastAsiaTheme="minorEastAsia"/>
          <w:noProof/>
          <w:lang w:eastAsia="es-ES"/>
        </w:rPr>
      </w:pPr>
      <w:hyperlink w:anchor="_Toc51330782" w:history="1">
        <w:r w:rsidRPr="00F96F73">
          <w:rPr>
            <w:rStyle w:val="Hyperlink"/>
            <w:noProof/>
          </w:rPr>
          <w:t>6.8.2</w:t>
        </w:r>
        <w:r>
          <w:rPr>
            <w:rFonts w:eastAsiaTheme="minorEastAsia"/>
            <w:noProof/>
            <w:lang w:eastAsia="es-ES"/>
          </w:rPr>
          <w:tab/>
        </w:r>
        <w:r w:rsidRPr="00F96F73">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_Toc51330782 \h </w:instrText>
        </w:r>
        <w:r>
          <w:rPr>
            <w:noProof/>
            <w:webHidden/>
          </w:rPr>
        </w:r>
        <w:r>
          <w:rPr>
            <w:noProof/>
            <w:webHidden/>
          </w:rPr>
          <w:fldChar w:fldCharType="separate"/>
        </w:r>
        <w:r w:rsidR="005E6D77">
          <w:rPr>
            <w:noProof/>
            <w:webHidden/>
          </w:rPr>
          <w:t>61</w:t>
        </w:r>
        <w:r>
          <w:rPr>
            <w:noProof/>
            <w:webHidden/>
          </w:rPr>
          <w:fldChar w:fldCharType="end"/>
        </w:r>
      </w:hyperlink>
    </w:p>
    <w:p w14:paraId="042D9716" w14:textId="677674B7" w:rsidR="006B760F" w:rsidRDefault="006B760F">
      <w:pPr>
        <w:pStyle w:val="TOC3"/>
        <w:tabs>
          <w:tab w:val="left" w:pos="880"/>
          <w:tab w:val="right" w:leader="dot" w:pos="8949"/>
        </w:tabs>
        <w:rPr>
          <w:rFonts w:eastAsiaTheme="minorEastAsia"/>
          <w:noProof/>
          <w:lang w:eastAsia="es-ES"/>
        </w:rPr>
      </w:pPr>
      <w:hyperlink w:anchor="_Toc51330783" w:history="1">
        <w:r w:rsidRPr="00F96F73">
          <w:rPr>
            <w:rStyle w:val="Hyperlink"/>
            <w:noProof/>
          </w:rPr>
          <w:t>6.8.3</w:t>
        </w:r>
        <w:r>
          <w:rPr>
            <w:rFonts w:eastAsiaTheme="minorEastAsia"/>
            <w:noProof/>
            <w:lang w:eastAsia="es-ES"/>
          </w:rPr>
          <w:tab/>
        </w:r>
        <w:r w:rsidRPr="00F96F73">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_Toc51330783 \h </w:instrText>
        </w:r>
        <w:r>
          <w:rPr>
            <w:noProof/>
            <w:webHidden/>
          </w:rPr>
        </w:r>
        <w:r>
          <w:rPr>
            <w:noProof/>
            <w:webHidden/>
          </w:rPr>
          <w:fldChar w:fldCharType="separate"/>
        </w:r>
        <w:r w:rsidR="005E6D77">
          <w:rPr>
            <w:noProof/>
            <w:webHidden/>
          </w:rPr>
          <w:t>63</w:t>
        </w:r>
        <w:r>
          <w:rPr>
            <w:noProof/>
            <w:webHidden/>
          </w:rPr>
          <w:fldChar w:fldCharType="end"/>
        </w:r>
      </w:hyperlink>
    </w:p>
    <w:p w14:paraId="6409D512" w14:textId="32305605" w:rsidR="006B760F" w:rsidRDefault="006B760F">
      <w:pPr>
        <w:pStyle w:val="TOC2"/>
        <w:tabs>
          <w:tab w:val="left" w:pos="660"/>
          <w:tab w:val="right" w:leader="dot" w:pos="8949"/>
        </w:tabs>
        <w:rPr>
          <w:rFonts w:eastAsiaTheme="minorEastAsia"/>
          <w:noProof/>
          <w:lang w:eastAsia="es-ES"/>
        </w:rPr>
      </w:pPr>
      <w:hyperlink w:anchor="_Toc51330784" w:history="1">
        <w:r w:rsidRPr="00F96F73">
          <w:rPr>
            <w:rStyle w:val="Hyperlink"/>
            <w:noProof/>
          </w:rPr>
          <w:t>6.9</w:t>
        </w:r>
        <w:r>
          <w:rPr>
            <w:rFonts w:eastAsiaTheme="minorEastAsia"/>
            <w:noProof/>
            <w:lang w:eastAsia="es-ES"/>
          </w:rPr>
          <w:tab/>
        </w:r>
        <w:r w:rsidRPr="00F96F73">
          <w:rPr>
            <w:rStyle w:val="Hyperlink"/>
            <w:noProof/>
          </w:rPr>
          <w:t>Métodos de utilidad JavaScript</w:t>
        </w:r>
        <w:r>
          <w:rPr>
            <w:noProof/>
            <w:webHidden/>
          </w:rPr>
          <w:tab/>
        </w:r>
        <w:r>
          <w:rPr>
            <w:noProof/>
            <w:webHidden/>
          </w:rPr>
          <w:fldChar w:fldCharType="begin"/>
        </w:r>
        <w:r>
          <w:rPr>
            <w:noProof/>
            <w:webHidden/>
          </w:rPr>
          <w:instrText xml:space="preserve"> PAGEREF _Toc51330784 \h </w:instrText>
        </w:r>
        <w:r>
          <w:rPr>
            <w:noProof/>
            <w:webHidden/>
          </w:rPr>
        </w:r>
        <w:r>
          <w:rPr>
            <w:noProof/>
            <w:webHidden/>
          </w:rPr>
          <w:fldChar w:fldCharType="separate"/>
        </w:r>
        <w:r w:rsidR="005E6D77">
          <w:rPr>
            <w:noProof/>
            <w:webHidden/>
          </w:rPr>
          <w:t>65</w:t>
        </w:r>
        <w:r>
          <w:rPr>
            <w:noProof/>
            <w:webHidden/>
          </w:rPr>
          <w:fldChar w:fldCharType="end"/>
        </w:r>
      </w:hyperlink>
    </w:p>
    <w:p w14:paraId="68400893" w14:textId="30C8ED0C" w:rsidR="006B760F" w:rsidRDefault="006B760F">
      <w:pPr>
        <w:pStyle w:val="TOC3"/>
        <w:tabs>
          <w:tab w:val="left" w:pos="880"/>
          <w:tab w:val="right" w:leader="dot" w:pos="8949"/>
        </w:tabs>
        <w:rPr>
          <w:rFonts w:eastAsiaTheme="minorEastAsia"/>
          <w:noProof/>
          <w:lang w:eastAsia="es-ES"/>
        </w:rPr>
      </w:pPr>
      <w:hyperlink w:anchor="_Toc51330785" w:history="1">
        <w:r w:rsidRPr="00F96F73">
          <w:rPr>
            <w:rStyle w:val="Hyperlink"/>
            <w:noProof/>
          </w:rPr>
          <w:t>6.9.1</w:t>
        </w:r>
        <w:r>
          <w:rPr>
            <w:rFonts w:eastAsiaTheme="minorEastAsia"/>
            <w:noProof/>
            <w:lang w:eastAsia="es-ES"/>
          </w:rPr>
          <w:tab/>
        </w:r>
        <w:r w:rsidRPr="00F96F73">
          <w:rPr>
            <w:rStyle w:val="Hyperlink"/>
            <w:noProof/>
          </w:rPr>
          <w:t>Conversión de una cadena Base64 a texto</w:t>
        </w:r>
        <w:r>
          <w:rPr>
            <w:noProof/>
            <w:webHidden/>
          </w:rPr>
          <w:tab/>
        </w:r>
        <w:r>
          <w:rPr>
            <w:noProof/>
            <w:webHidden/>
          </w:rPr>
          <w:fldChar w:fldCharType="begin"/>
        </w:r>
        <w:r>
          <w:rPr>
            <w:noProof/>
            <w:webHidden/>
          </w:rPr>
          <w:instrText xml:space="preserve"> PAGEREF _Toc51330785 \h </w:instrText>
        </w:r>
        <w:r>
          <w:rPr>
            <w:noProof/>
            <w:webHidden/>
          </w:rPr>
        </w:r>
        <w:r>
          <w:rPr>
            <w:noProof/>
            <w:webHidden/>
          </w:rPr>
          <w:fldChar w:fldCharType="separate"/>
        </w:r>
        <w:r w:rsidR="005E6D77">
          <w:rPr>
            <w:noProof/>
            <w:webHidden/>
          </w:rPr>
          <w:t>65</w:t>
        </w:r>
        <w:r>
          <w:rPr>
            <w:noProof/>
            <w:webHidden/>
          </w:rPr>
          <w:fldChar w:fldCharType="end"/>
        </w:r>
      </w:hyperlink>
    </w:p>
    <w:p w14:paraId="7B95E4F6" w14:textId="11AC5163" w:rsidR="006B760F" w:rsidRDefault="006B760F">
      <w:pPr>
        <w:pStyle w:val="TOC3"/>
        <w:tabs>
          <w:tab w:val="left" w:pos="880"/>
          <w:tab w:val="right" w:leader="dot" w:pos="8949"/>
        </w:tabs>
        <w:rPr>
          <w:rFonts w:eastAsiaTheme="minorEastAsia"/>
          <w:noProof/>
          <w:lang w:eastAsia="es-ES"/>
        </w:rPr>
      </w:pPr>
      <w:hyperlink w:anchor="_Toc51330786" w:history="1">
        <w:r w:rsidRPr="00F96F73">
          <w:rPr>
            <w:rStyle w:val="Hyperlink"/>
            <w:noProof/>
          </w:rPr>
          <w:t>6.9.2</w:t>
        </w:r>
        <w:r>
          <w:rPr>
            <w:rFonts w:eastAsiaTheme="minorEastAsia"/>
            <w:noProof/>
            <w:lang w:eastAsia="es-ES"/>
          </w:rPr>
          <w:tab/>
        </w:r>
        <w:r w:rsidRPr="00F96F73">
          <w:rPr>
            <w:rStyle w:val="Hyperlink"/>
            <w:noProof/>
          </w:rPr>
          <w:t>Conversión de un texto a cadena Base64</w:t>
        </w:r>
        <w:r>
          <w:rPr>
            <w:noProof/>
            <w:webHidden/>
          </w:rPr>
          <w:tab/>
        </w:r>
        <w:r>
          <w:rPr>
            <w:noProof/>
            <w:webHidden/>
          </w:rPr>
          <w:fldChar w:fldCharType="begin"/>
        </w:r>
        <w:r>
          <w:rPr>
            <w:noProof/>
            <w:webHidden/>
          </w:rPr>
          <w:instrText xml:space="preserve"> PAGEREF _Toc51330786 \h </w:instrText>
        </w:r>
        <w:r>
          <w:rPr>
            <w:noProof/>
            <w:webHidden/>
          </w:rPr>
        </w:r>
        <w:r>
          <w:rPr>
            <w:noProof/>
            <w:webHidden/>
          </w:rPr>
          <w:fldChar w:fldCharType="separate"/>
        </w:r>
        <w:r w:rsidR="005E6D77">
          <w:rPr>
            <w:noProof/>
            <w:webHidden/>
          </w:rPr>
          <w:t>66</w:t>
        </w:r>
        <w:r>
          <w:rPr>
            <w:noProof/>
            <w:webHidden/>
          </w:rPr>
          <w:fldChar w:fldCharType="end"/>
        </w:r>
      </w:hyperlink>
    </w:p>
    <w:p w14:paraId="407DB158" w14:textId="11FD39AF" w:rsidR="006B760F" w:rsidRDefault="006B760F">
      <w:pPr>
        <w:pStyle w:val="TOC3"/>
        <w:tabs>
          <w:tab w:val="left" w:pos="880"/>
          <w:tab w:val="right" w:leader="dot" w:pos="8949"/>
        </w:tabs>
        <w:rPr>
          <w:rFonts w:eastAsiaTheme="minorEastAsia"/>
          <w:noProof/>
          <w:lang w:eastAsia="es-ES"/>
        </w:rPr>
      </w:pPr>
      <w:hyperlink w:anchor="_Toc51330787" w:history="1">
        <w:r w:rsidRPr="00F96F73">
          <w:rPr>
            <w:rStyle w:val="Hyperlink"/>
            <w:noProof/>
          </w:rPr>
          <w:t>6.9.3</w:t>
        </w:r>
        <w:r>
          <w:rPr>
            <w:rFonts w:eastAsiaTheme="minorEastAsia"/>
            <w:noProof/>
            <w:lang w:eastAsia="es-ES"/>
          </w:rPr>
          <w:tab/>
        </w:r>
        <w:r w:rsidRPr="00F96F73">
          <w:rPr>
            <w:rStyle w:val="Hyperlink"/>
            <w:noProof/>
          </w:rPr>
          <w:t>Descarga de datos remotos</w:t>
        </w:r>
        <w:r>
          <w:rPr>
            <w:noProof/>
            <w:webHidden/>
          </w:rPr>
          <w:tab/>
        </w:r>
        <w:r>
          <w:rPr>
            <w:noProof/>
            <w:webHidden/>
          </w:rPr>
          <w:fldChar w:fldCharType="begin"/>
        </w:r>
        <w:r>
          <w:rPr>
            <w:noProof/>
            <w:webHidden/>
          </w:rPr>
          <w:instrText xml:space="preserve"> PAGEREF _Toc51330787 \h </w:instrText>
        </w:r>
        <w:r>
          <w:rPr>
            <w:noProof/>
            <w:webHidden/>
          </w:rPr>
        </w:r>
        <w:r>
          <w:rPr>
            <w:noProof/>
            <w:webHidden/>
          </w:rPr>
          <w:fldChar w:fldCharType="separate"/>
        </w:r>
        <w:r w:rsidR="005E6D77">
          <w:rPr>
            <w:noProof/>
            <w:webHidden/>
          </w:rPr>
          <w:t>66</w:t>
        </w:r>
        <w:r>
          <w:rPr>
            <w:noProof/>
            <w:webHidden/>
          </w:rPr>
          <w:fldChar w:fldCharType="end"/>
        </w:r>
      </w:hyperlink>
    </w:p>
    <w:p w14:paraId="3109601A" w14:textId="581F8BB7" w:rsidR="006B760F" w:rsidRDefault="006B760F">
      <w:pPr>
        <w:pStyle w:val="TOC1"/>
        <w:rPr>
          <w:rFonts w:eastAsiaTheme="minorEastAsia"/>
          <w:noProof/>
          <w:lang w:eastAsia="es-ES"/>
        </w:rPr>
      </w:pPr>
      <w:hyperlink w:anchor="_Toc51330788" w:history="1">
        <w:r w:rsidRPr="00F96F73">
          <w:rPr>
            <w:rStyle w:val="Hyperlink"/>
            <w:noProof/>
          </w:rPr>
          <w:t>7</w:t>
        </w:r>
        <w:r>
          <w:rPr>
            <w:rFonts w:eastAsiaTheme="minorEastAsia"/>
            <w:noProof/>
            <w:lang w:eastAsia="es-ES"/>
          </w:rPr>
          <w:tab/>
        </w:r>
        <w:r w:rsidRPr="00F96F73">
          <w:rPr>
            <w:rStyle w:val="Hyperlink"/>
            <w:noProof/>
          </w:rPr>
          <w:t>Configuración de las operaciones</w:t>
        </w:r>
        <w:r>
          <w:rPr>
            <w:noProof/>
            <w:webHidden/>
          </w:rPr>
          <w:tab/>
        </w:r>
        <w:r>
          <w:rPr>
            <w:noProof/>
            <w:webHidden/>
          </w:rPr>
          <w:fldChar w:fldCharType="begin"/>
        </w:r>
        <w:r>
          <w:rPr>
            <w:noProof/>
            <w:webHidden/>
          </w:rPr>
          <w:instrText xml:space="preserve"> PAGEREF _Toc51330788 \h </w:instrText>
        </w:r>
        <w:r>
          <w:rPr>
            <w:noProof/>
            <w:webHidden/>
          </w:rPr>
        </w:r>
        <w:r>
          <w:rPr>
            <w:noProof/>
            <w:webHidden/>
          </w:rPr>
          <w:fldChar w:fldCharType="separate"/>
        </w:r>
        <w:r w:rsidR="005E6D77">
          <w:rPr>
            <w:noProof/>
            <w:webHidden/>
          </w:rPr>
          <w:t>68</w:t>
        </w:r>
        <w:r>
          <w:rPr>
            <w:noProof/>
            <w:webHidden/>
          </w:rPr>
          <w:fldChar w:fldCharType="end"/>
        </w:r>
      </w:hyperlink>
    </w:p>
    <w:p w14:paraId="4FB884D6" w14:textId="22CF48F9" w:rsidR="006B760F" w:rsidRDefault="006B760F">
      <w:pPr>
        <w:pStyle w:val="TOC2"/>
        <w:tabs>
          <w:tab w:val="left" w:pos="660"/>
          <w:tab w:val="right" w:leader="dot" w:pos="8949"/>
        </w:tabs>
        <w:rPr>
          <w:rFonts w:eastAsiaTheme="minorEastAsia"/>
          <w:noProof/>
          <w:lang w:eastAsia="es-ES"/>
        </w:rPr>
      </w:pPr>
      <w:hyperlink w:anchor="_Toc51330789" w:history="1">
        <w:r w:rsidRPr="00F96F73">
          <w:rPr>
            <w:rStyle w:val="Hyperlink"/>
            <w:noProof/>
          </w:rPr>
          <w:t>7.1</w:t>
        </w:r>
        <w:r>
          <w:rPr>
            <w:rFonts w:eastAsiaTheme="minorEastAsia"/>
            <w:noProof/>
            <w:lang w:eastAsia="es-ES"/>
          </w:rPr>
          <w:tab/>
        </w:r>
        <w:r w:rsidRPr="00F96F73">
          <w:rPr>
            <w:rStyle w:val="Hyperlink"/>
            <w:noProof/>
          </w:rPr>
          <w:t>Paso de parámetros adicionales</w:t>
        </w:r>
        <w:r>
          <w:rPr>
            <w:noProof/>
            <w:webHidden/>
          </w:rPr>
          <w:tab/>
        </w:r>
        <w:r>
          <w:rPr>
            <w:noProof/>
            <w:webHidden/>
          </w:rPr>
          <w:fldChar w:fldCharType="begin"/>
        </w:r>
        <w:r>
          <w:rPr>
            <w:noProof/>
            <w:webHidden/>
          </w:rPr>
          <w:instrText xml:space="preserve"> PAGEREF _Toc51330789 \h </w:instrText>
        </w:r>
        <w:r>
          <w:rPr>
            <w:noProof/>
            <w:webHidden/>
          </w:rPr>
        </w:r>
        <w:r>
          <w:rPr>
            <w:noProof/>
            <w:webHidden/>
          </w:rPr>
          <w:fldChar w:fldCharType="separate"/>
        </w:r>
        <w:r w:rsidR="005E6D77">
          <w:rPr>
            <w:noProof/>
            <w:webHidden/>
          </w:rPr>
          <w:t>68</w:t>
        </w:r>
        <w:r>
          <w:rPr>
            <w:noProof/>
            <w:webHidden/>
          </w:rPr>
          <w:fldChar w:fldCharType="end"/>
        </w:r>
      </w:hyperlink>
    </w:p>
    <w:p w14:paraId="74CCD2D7" w14:textId="7E369BAC" w:rsidR="006B760F" w:rsidRDefault="006B760F">
      <w:pPr>
        <w:pStyle w:val="TOC2"/>
        <w:tabs>
          <w:tab w:val="left" w:pos="660"/>
          <w:tab w:val="right" w:leader="dot" w:pos="8949"/>
        </w:tabs>
        <w:rPr>
          <w:rFonts w:eastAsiaTheme="minorEastAsia"/>
          <w:noProof/>
          <w:lang w:eastAsia="es-ES"/>
        </w:rPr>
      </w:pPr>
      <w:hyperlink w:anchor="_Toc51330790" w:history="1">
        <w:r w:rsidRPr="00F96F73">
          <w:rPr>
            <w:rStyle w:val="Hyperlink"/>
            <w:noProof/>
          </w:rPr>
          <w:t>7.2</w:t>
        </w:r>
        <w:r>
          <w:rPr>
            <w:rFonts w:eastAsiaTheme="minorEastAsia"/>
            <w:noProof/>
            <w:lang w:eastAsia="es-ES"/>
          </w:rPr>
          <w:tab/>
        </w:r>
        <w:r w:rsidRPr="00F96F73">
          <w:rPr>
            <w:rStyle w:val="Hyperlink"/>
            <w:noProof/>
          </w:rPr>
          <w:t>Configuración del filtro de certificados</w:t>
        </w:r>
        <w:r>
          <w:rPr>
            <w:noProof/>
            <w:webHidden/>
          </w:rPr>
          <w:tab/>
        </w:r>
        <w:r>
          <w:rPr>
            <w:noProof/>
            <w:webHidden/>
          </w:rPr>
          <w:fldChar w:fldCharType="begin"/>
        </w:r>
        <w:r>
          <w:rPr>
            <w:noProof/>
            <w:webHidden/>
          </w:rPr>
          <w:instrText xml:space="preserve"> PAGEREF _Toc51330790 \h </w:instrText>
        </w:r>
        <w:r>
          <w:rPr>
            <w:noProof/>
            <w:webHidden/>
          </w:rPr>
        </w:r>
        <w:r>
          <w:rPr>
            <w:noProof/>
            <w:webHidden/>
          </w:rPr>
          <w:fldChar w:fldCharType="separate"/>
        </w:r>
        <w:r w:rsidR="005E6D77">
          <w:rPr>
            <w:noProof/>
            <w:webHidden/>
          </w:rPr>
          <w:t>69</w:t>
        </w:r>
        <w:r>
          <w:rPr>
            <w:noProof/>
            <w:webHidden/>
          </w:rPr>
          <w:fldChar w:fldCharType="end"/>
        </w:r>
      </w:hyperlink>
    </w:p>
    <w:p w14:paraId="70C17EC9" w14:textId="48D2E88B" w:rsidR="006B760F" w:rsidRDefault="006B760F">
      <w:pPr>
        <w:pStyle w:val="TOC2"/>
        <w:tabs>
          <w:tab w:val="left" w:pos="660"/>
          <w:tab w:val="right" w:leader="dot" w:pos="8949"/>
        </w:tabs>
        <w:rPr>
          <w:rFonts w:eastAsiaTheme="minorEastAsia"/>
          <w:noProof/>
          <w:lang w:eastAsia="es-ES"/>
        </w:rPr>
      </w:pPr>
      <w:hyperlink w:anchor="_Toc51330791" w:history="1">
        <w:r w:rsidRPr="00F96F73">
          <w:rPr>
            <w:rStyle w:val="Hyperlink"/>
            <w:noProof/>
          </w:rPr>
          <w:t>7.3</w:t>
        </w:r>
        <w:r>
          <w:rPr>
            <w:rFonts w:eastAsiaTheme="minorEastAsia"/>
            <w:noProof/>
            <w:lang w:eastAsia="es-ES"/>
          </w:rPr>
          <w:tab/>
        </w:r>
        <w:r w:rsidRPr="00F96F73">
          <w:rPr>
            <w:rStyle w:val="Hyperlink"/>
            <w:noProof/>
          </w:rPr>
          <w:t>Selección automática de certificados</w:t>
        </w:r>
        <w:r>
          <w:rPr>
            <w:noProof/>
            <w:webHidden/>
          </w:rPr>
          <w:tab/>
        </w:r>
        <w:r>
          <w:rPr>
            <w:noProof/>
            <w:webHidden/>
          </w:rPr>
          <w:fldChar w:fldCharType="begin"/>
        </w:r>
        <w:r>
          <w:rPr>
            <w:noProof/>
            <w:webHidden/>
          </w:rPr>
          <w:instrText xml:space="preserve"> PAGEREF _Toc51330791 \h </w:instrText>
        </w:r>
        <w:r>
          <w:rPr>
            <w:noProof/>
            <w:webHidden/>
          </w:rPr>
        </w:r>
        <w:r>
          <w:rPr>
            <w:noProof/>
            <w:webHidden/>
          </w:rPr>
          <w:fldChar w:fldCharType="separate"/>
        </w:r>
        <w:r w:rsidR="005E6D77">
          <w:rPr>
            <w:noProof/>
            <w:webHidden/>
          </w:rPr>
          <w:t>75</w:t>
        </w:r>
        <w:r>
          <w:rPr>
            <w:noProof/>
            <w:webHidden/>
          </w:rPr>
          <w:fldChar w:fldCharType="end"/>
        </w:r>
      </w:hyperlink>
    </w:p>
    <w:p w14:paraId="4A29C873" w14:textId="7043BBD6" w:rsidR="006B760F" w:rsidRDefault="006B760F">
      <w:pPr>
        <w:pStyle w:val="TOC2"/>
        <w:tabs>
          <w:tab w:val="left" w:pos="660"/>
          <w:tab w:val="right" w:leader="dot" w:pos="8949"/>
        </w:tabs>
        <w:rPr>
          <w:rFonts w:eastAsiaTheme="minorEastAsia"/>
          <w:noProof/>
          <w:lang w:eastAsia="es-ES"/>
        </w:rPr>
      </w:pPr>
      <w:hyperlink w:anchor="_Toc51330792" w:history="1">
        <w:r w:rsidRPr="00F96F73">
          <w:rPr>
            <w:rStyle w:val="Hyperlink"/>
            <w:noProof/>
          </w:rPr>
          <w:t>7.4</w:t>
        </w:r>
        <w:r>
          <w:rPr>
            <w:rFonts w:eastAsiaTheme="minorEastAsia"/>
            <w:noProof/>
            <w:lang w:eastAsia="es-ES"/>
          </w:rPr>
          <w:tab/>
        </w:r>
        <w:r w:rsidRPr="00F96F73">
          <w:rPr>
            <w:rStyle w:val="Hyperlink"/>
            <w:noProof/>
          </w:rPr>
          <w:t>Configuración de la política de firma</w:t>
        </w:r>
        <w:r>
          <w:rPr>
            <w:noProof/>
            <w:webHidden/>
          </w:rPr>
          <w:tab/>
        </w:r>
        <w:r>
          <w:rPr>
            <w:noProof/>
            <w:webHidden/>
          </w:rPr>
          <w:fldChar w:fldCharType="begin"/>
        </w:r>
        <w:r>
          <w:rPr>
            <w:noProof/>
            <w:webHidden/>
          </w:rPr>
          <w:instrText xml:space="preserve"> PAGEREF _Toc51330792 \h </w:instrText>
        </w:r>
        <w:r>
          <w:rPr>
            <w:noProof/>
            <w:webHidden/>
          </w:rPr>
        </w:r>
        <w:r>
          <w:rPr>
            <w:noProof/>
            <w:webHidden/>
          </w:rPr>
          <w:fldChar w:fldCharType="separate"/>
        </w:r>
        <w:r w:rsidR="005E6D77">
          <w:rPr>
            <w:noProof/>
            <w:webHidden/>
          </w:rPr>
          <w:t>75</w:t>
        </w:r>
        <w:r>
          <w:rPr>
            <w:noProof/>
            <w:webHidden/>
          </w:rPr>
          <w:fldChar w:fldCharType="end"/>
        </w:r>
      </w:hyperlink>
    </w:p>
    <w:p w14:paraId="3FFBBF1E" w14:textId="52E09D4A" w:rsidR="006B760F" w:rsidRDefault="006B760F">
      <w:pPr>
        <w:pStyle w:val="TOC3"/>
        <w:tabs>
          <w:tab w:val="left" w:pos="880"/>
          <w:tab w:val="right" w:leader="dot" w:pos="8949"/>
        </w:tabs>
        <w:rPr>
          <w:rFonts w:eastAsiaTheme="minorEastAsia"/>
          <w:noProof/>
          <w:lang w:eastAsia="es-ES"/>
        </w:rPr>
      </w:pPr>
      <w:hyperlink w:anchor="_Toc51330793" w:history="1">
        <w:r w:rsidRPr="00F96F73">
          <w:rPr>
            <w:rStyle w:val="Hyperlink"/>
            <w:noProof/>
          </w:rPr>
          <w:t>7.4.1</w:t>
        </w:r>
        <w:r>
          <w:rPr>
            <w:rFonts w:eastAsiaTheme="minorEastAsia"/>
            <w:noProof/>
            <w:lang w:eastAsia="es-ES"/>
          </w:rPr>
          <w:tab/>
        </w:r>
        <w:r w:rsidRPr="00F96F73">
          <w:rPr>
            <w:rStyle w:val="Hyperlink"/>
            <w:noProof/>
          </w:rPr>
          <w:t>Política de firma de la AGE v1.9</w:t>
        </w:r>
        <w:r>
          <w:rPr>
            <w:noProof/>
            <w:webHidden/>
          </w:rPr>
          <w:tab/>
        </w:r>
        <w:r>
          <w:rPr>
            <w:noProof/>
            <w:webHidden/>
          </w:rPr>
          <w:fldChar w:fldCharType="begin"/>
        </w:r>
        <w:r>
          <w:rPr>
            <w:noProof/>
            <w:webHidden/>
          </w:rPr>
          <w:instrText xml:space="preserve"> PAGEREF _Toc51330793 \h </w:instrText>
        </w:r>
        <w:r>
          <w:rPr>
            <w:noProof/>
            <w:webHidden/>
          </w:rPr>
        </w:r>
        <w:r>
          <w:rPr>
            <w:noProof/>
            <w:webHidden/>
          </w:rPr>
          <w:fldChar w:fldCharType="separate"/>
        </w:r>
        <w:r w:rsidR="005E6D77">
          <w:rPr>
            <w:noProof/>
            <w:webHidden/>
          </w:rPr>
          <w:t>76</w:t>
        </w:r>
        <w:r>
          <w:rPr>
            <w:noProof/>
            <w:webHidden/>
          </w:rPr>
          <w:fldChar w:fldCharType="end"/>
        </w:r>
      </w:hyperlink>
    </w:p>
    <w:p w14:paraId="37DFA57C" w14:textId="099101F4" w:rsidR="006B760F" w:rsidRDefault="006B760F">
      <w:pPr>
        <w:pStyle w:val="TOC3"/>
        <w:tabs>
          <w:tab w:val="left" w:pos="880"/>
          <w:tab w:val="right" w:leader="dot" w:pos="8949"/>
        </w:tabs>
        <w:rPr>
          <w:rFonts w:eastAsiaTheme="minorEastAsia"/>
          <w:noProof/>
          <w:lang w:eastAsia="es-ES"/>
        </w:rPr>
      </w:pPr>
      <w:hyperlink w:anchor="_Toc51330794" w:history="1">
        <w:r w:rsidRPr="00F96F73">
          <w:rPr>
            <w:rStyle w:val="Hyperlink"/>
            <w:noProof/>
          </w:rPr>
          <w:t>7.4.2</w:t>
        </w:r>
        <w:r>
          <w:rPr>
            <w:rFonts w:eastAsiaTheme="minorEastAsia"/>
            <w:noProof/>
            <w:lang w:eastAsia="es-ES"/>
          </w:rPr>
          <w:tab/>
        </w:r>
        <w:r w:rsidRPr="00F96F73">
          <w:rPr>
            <w:rStyle w:val="Hyperlink"/>
            <w:noProof/>
          </w:rPr>
          <w:t>Política de firma de Factura electrónica (Facturae)</w:t>
        </w:r>
        <w:r>
          <w:rPr>
            <w:noProof/>
            <w:webHidden/>
          </w:rPr>
          <w:tab/>
        </w:r>
        <w:r>
          <w:rPr>
            <w:noProof/>
            <w:webHidden/>
          </w:rPr>
          <w:fldChar w:fldCharType="begin"/>
        </w:r>
        <w:r>
          <w:rPr>
            <w:noProof/>
            <w:webHidden/>
          </w:rPr>
          <w:instrText xml:space="preserve"> PAGEREF _Toc51330794 \h </w:instrText>
        </w:r>
        <w:r>
          <w:rPr>
            <w:noProof/>
            <w:webHidden/>
          </w:rPr>
        </w:r>
        <w:r>
          <w:rPr>
            <w:noProof/>
            <w:webHidden/>
          </w:rPr>
          <w:fldChar w:fldCharType="separate"/>
        </w:r>
        <w:r w:rsidR="005E6D77">
          <w:rPr>
            <w:noProof/>
            <w:webHidden/>
          </w:rPr>
          <w:t>77</w:t>
        </w:r>
        <w:r>
          <w:rPr>
            <w:noProof/>
            <w:webHidden/>
          </w:rPr>
          <w:fldChar w:fldCharType="end"/>
        </w:r>
      </w:hyperlink>
    </w:p>
    <w:p w14:paraId="19DC59BF" w14:textId="19F6A0F9" w:rsidR="006B760F" w:rsidRDefault="006B760F">
      <w:pPr>
        <w:pStyle w:val="TOC2"/>
        <w:tabs>
          <w:tab w:val="left" w:pos="660"/>
          <w:tab w:val="right" w:leader="dot" w:pos="8949"/>
        </w:tabs>
        <w:rPr>
          <w:rFonts w:eastAsiaTheme="minorEastAsia"/>
          <w:noProof/>
          <w:lang w:eastAsia="es-ES"/>
        </w:rPr>
      </w:pPr>
      <w:hyperlink w:anchor="_Toc51330795" w:history="1">
        <w:r w:rsidRPr="00F96F73">
          <w:rPr>
            <w:rStyle w:val="Hyperlink"/>
            <w:noProof/>
          </w:rPr>
          <w:t>7.5</w:t>
        </w:r>
        <w:r>
          <w:rPr>
            <w:rFonts w:eastAsiaTheme="minorEastAsia"/>
            <w:noProof/>
            <w:lang w:eastAsia="es-ES"/>
          </w:rPr>
          <w:tab/>
        </w:r>
        <w:r w:rsidRPr="00F96F73">
          <w:rPr>
            <w:rStyle w:val="Hyperlink"/>
            <w:noProof/>
          </w:rPr>
          <w:t>Validación de firmas previas</w:t>
        </w:r>
        <w:r>
          <w:rPr>
            <w:noProof/>
            <w:webHidden/>
          </w:rPr>
          <w:tab/>
        </w:r>
        <w:r>
          <w:rPr>
            <w:noProof/>
            <w:webHidden/>
          </w:rPr>
          <w:fldChar w:fldCharType="begin"/>
        </w:r>
        <w:r>
          <w:rPr>
            <w:noProof/>
            <w:webHidden/>
          </w:rPr>
          <w:instrText xml:space="preserve"> PAGEREF _Toc51330795 \h </w:instrText>
        </w:r>
        <w:r>
          <w:rPr>
            <w:noProof/>
            <w:webHidden/>
          </w:rPr>
        </w:r>
        <w:r>
          <w:rPr>
            <w:noProof/>
            <w:webHidden/>
          </w:rPr>
          <w:fldChar w:fldCharType="separate"/>
        </w:r>
        <w:r w:rsidR="005E6D77">
          <w:rPr>
            <w:noProof/>
            <w:webHidden/>
          </w:rPr>
          <w:t>77</w:t>
        </w:r>
        <w:r>
          <w:rPr>
            <w:noProof/>
            <w:webHidden/>
          </w:rPr>
          <w:fldChar w:fldCharType="end"/>
        </w:r>
      </w:hyperlink>
    </w:p>
    <w:p w14:paraId="356BA3BE" w14:textId="4026D2C5" w:rsidR="006B760F" w:rsidRDefault="006B760F">
      <w:pPr>
        <w:pStyle w:val="TOC1"/>
        <w:rPr>
          <w:rFonts w:eastAsiaTheme="minorEastAsia"/>
          <w:noProof/>
          <w:lang w:eastAsia="es-ES"/>
        </w:rPr>
      </w:pPr>
      <w:hyperlink w:anchor="_Toc51330796" w:history="1">
        <w:r w:rsidRPr="00F96F73">
          <w:rPr>
            <w:rStyle w:val="Hyperlink"/>
            <w:noProof/>
          </w:rPr>
          <w:t>8</w:t>
        </w:r>
        <w:r>
          <w:rPr>
            <w:rFonts w:eastAsiaTheme="minorEastAsia"/>
            <w:noProof/>
            <w:lang w:eastAsia="es-ES"/>
          </w:rPr>
          <w:tab/>
        </w:r>
        <w:r w:rsidRPr="00F96F73">
          <w:rPr>
            <w:rStyle w:val="Hyperlink"/>
            <w:noProof/>
          </w:rPr>
          <w:t>Formatos de firma</w:t>
        </w:r>
        <w:r>
          <w:rPr>
            <w:noProof/>
            <w:webHidden/>
          </w:rPr>
          <w:tab/>
        </w:r>
        <w:r>
          <w:rPr>
            <w:noProof/>
            <w:webHidden/>
          </w:rPr>
          <w:fldChar w:fldCharType="begin"/>
        </w:r>
        <w:r>
          <w:rPr>
            <w:noProof/>
            <w:webHidden/>
          </w:rPr>
          <w:instrText xml:space="preserve"> PAGEREF _Toc51330796 \h </w:instrText>
        </w:r>
        <w:r>
          <w:rPr>
            <w:noProof/>
            <w:webHidden/>
          </w:rPr>
        </w:r>
        <w:r>
          <w:rPr>
            <w:noProof/>
            <w:webHidden/>
          </w:rPr>
          <w:fldChar w:fldCharType="separate"/>
        </w:r>
        <w:r w:rsidR="005E6D77">
          <w:rPr>
            <w:noProof/>
            <w:webHidden/>
          </w:rPr>
          <w:t>79</w:t>
        </w:r>
        <w:r>
          <w:rPr>
            <w:noProof/>
            <w:webHidden/>
          </w:rPr>
          <w:fldChar w:fldCharType="end"/>
        </w:r>
      </w:hyperlink>
    </w:p>
    <w:p w14:paraId="7D758211" w14:textId="7B6FF1CF" w:rsidR="006B760F" w:rsidRDefault="006B760F">
      <w:pPr>
        <w:pStyle w:val="TOC2"/>
        <w:tabs>
          <w:tab w:val="left" w:pos="660"/>
          <w:tab w:val="right" w:leader="dot" w:pos="8949"/>
        </w:tabs>
        <w:rPr>
          <w:rFonts w:eastAsiaTheme="minorEastAsia"/>
          <w:noProof/>
          <w:lang w:eastAsia="es-ES"/>
        </w:rPr>
      </w:pPr>
      <w:hyperlink w:anchor="_Toc51330797" w:history="1">
        <w:r w:rsidRPr="00F96F73">
          <w:rPr>
            <w:rStyle w:val="Hyperlink"/>
            <w:noProof/>
          </w:rPr>
          <w:t>8.1</w:t>
        </w:r>
        <w:r>
          <w:rPr>
            <w:rFonts w:eastAsiaTheme="minorEastAsia"/>
            <w:noProof/>
            <w:lang w:eastAsia="es-ES"/>
          </w:rPr>
          <w:tab/>
        </w:r>
        <w:r w:rsidRPr="00F96F73">
          <w:rPr>
            <w:rStyle w:val="Hyperlink"/>
            <w:noProof/>
          </w:rPr>
          <w:t>Configuración de firmas CAdES</w:t>
        </w:r>
        <w:r>
          <w:rPr>
            <w:noProof/>
            <w:webHidden/>
          </w:rPr>
          <w:tab/>
        </w:r>
        <w:r>
          <w:rPr>
            <w:noProof/>
            <w:webHidden/>
          </w:rPr>
          <w:fldChar w:fldCharType="begin"/>
        </w:r>
        <w:r>
          <w:rPr>
            <w:noProof/>
            <w:webHidden/>
          </w:rPr>
          <w:instrText xml:space="preserve"> PAGEREF _Toc51330797 \h </w:instrText>
        </w:r>
        <w:r>
          <w:rPr>
            <w:noProof/>
            <w:webHidden/>
          </w:rPr>
        </w:r>
        <w:r>
          <w:rPr>
            <w:noProof/>
            <w:webHidden/>
          </w:rPr>
          <w:fldChar w:fldCharType="separate"/>
        </w:r>
        <w:r w:rsidR="005E6D77">
          <w:rPr>
            <w:noProof/>
            <w:webHidden/>
          </w:rPr>
          <w:t>80</w:t>
        </w:r>
        <w:r>
          <w:rPr>
            <w:noProof/>
            <w:webHidden/>
          </w:rPr>
          <w:fldChar w:fldCharType="end"/>
        </w:r>
      </w:hyperlink>
    </w:p>
    <w:p w14:paraId="200BC269" w14:textId="60DA5479" w:rsidR="006B760F" w:rsidRDefault="006B760F">
      <w:pPr>
        <w:pStyle w:val="TOC3"/>
        <w:tabs>
          <w:tab w:val="left" w:pos="880"/>
          <w:tab w:val="right" w:leader="dot" w:pos="8949"/>
        </w:tabs>
        <w:rPr>
          <w:rFonts w:eastAsiaTheme="minorEastAsia"/>
          <w:noProof/>
          <w:lang w:eastAsia="es-ES"/>
        </w:rPr>
      </w:pPr>
      <w:hyperlink w:anchor="_Toc51330798" w:history="1">
        <w:r w:rsidRPr="00F96F73">
          <w:rPr>
            <w:rStyle w:val="Hyperlink"/>
            <w:noProof/>
          </w:rPr>
          <w:t>8.1.1</w:t>
        </w:r>
        <w:r>
          <w:rPr>
            <w:rFonts w:eastAsiaTheme="minorEastAsia"/>
            <w:noProof/>
            <w:lang w:eastAsia="es-ES"/>
          </w:rPr>
          <w:tab/>
        </w:r>
        <w:r w:rsidRPr="00F96F73">
          <w:rPr>
            <w:rStyle w:val="Hyperlink"/>
            <w:noProof/>
          </w:rPr>
          <w:t>Algoritmos de firma</w:t>
        </w:r>
        <w:r>
          <w:rPr>
            <w:noProof/>
            <w:webHidden/>
          </w:rPr>
          <w:tab/>
        </w:r>
        <w:r>
          <w:rPr>
            <w:noProof/>
            <w:webHidden/>
          </w:rPr>
          <w:fldChar w:fldCharType="begin"/>
        </w:r>
        <w:r>
          <w:rPr>
            <w:noProof/>
            <w:webHidden/>
          </w:rPr>
          <w:instrText xml:space="preserve"> PAGEREF _Toc51330798 \h </w:instrText>
        </w:r>
        <w:r>
          <w:rPr>
            <w:noProof/>
            <w:webHidden/>
          </w:rPr>
        </w:r>
        <w:r>
          <w:rPr>
            <w:noProof/>
            <w:webHidden/>
          </w:rPr>
          <w:fldChar w:fldCharType="separate"/>
        </w:r>
        <w:r w:rsidR="005E6D77">
          <w:rPr>
            <w:noProof/>
            <w:webHidden/>
          </w:rPr>
          <w:t>80</w:t>
        </w:r>
        <w:r>
          <w:rPr>
            <w:noProof/>
            <w:webHidden/>
          </w:rPr>
          <w:fldChar w:fldCharType="end"/>
        </w:r>
      </w:hyperlink>
    </w:p>
    <w:p w14:paraId="7E2DEFE9" w14:textId="7B516AE6" w:rsidR="006B760F" w:rsidRDefault="006B760F">
      <w:pPr>
        <w:pStyle w:val="TOC3"/>
        <w:tabs>
          <w:tab w:val="left" w:pos="880"/>
          <w:tab w:val="right" w:leader="dot" w:pos="8949"/>
        </w:tabs>
        <w:rPr>
          <w:rFonts w:eastAsiaTheme="minorEastAsia"/>
          <w:noProof/>
          <w:lang w:eastAsia="es-ES"/>
        </w:rPr>
      </w:pPr>
      <w:hyperlink w:anchor="_Toc51330799" w:history="1">
        <w:r w:rsidRPr="00F96F73">
          <w:rPr>
            <w:rStyle w:val="Hyperlink"/>
            <w:noProof/>
          </w:rPr>
          <w:t>8.1.2</w:t>
        </w:r>
        <w:r>
          <w:rPr>
            <w:rFonts w:eastAsiaTheme="minorEastAsia"/>
            <w:noProof/>
            <w:lang w:eastAsia="es-ES"/>
          </w:rPr>
          <w:tab/>
        </w:r>
        <w:r w:rsidRPr="00F96F73">
          <w:rPr>
            <w:rStyle w:val="Hyperlink"/>
            <w:noProof/>
          </w:rPr>
          <w:t>Firmas CAdES implícitas o explícitas</w:t>
        </w:r>
        <w:r>
          <w:rPr>
            <w:noProof/>
            <w:webHidden/>
          </w:rPr>
          <w:tab/>
        </w:r>
        <w:r>
          <w:rPr>
            <w:noProof/>
            <w:webHidden/>
          </w:rPr>
          <w:fldChar w:fldCharType="begin"/>
        </w:r>
        <w:r>
          <w:rPr>
            <w:noProof/>
            <w:webHidden/>
          </w:rPr>
          <w:instrText xml:space="preserve"> PAGEREF _Toc51330799 \h </w:instrText>
        </w:r>
        <w:r>
          <w:rPr>
            <w:noProof/>
            <w:webHidden/>
          </w:rPr>
        </w:r>
        <w:r>
          <w:rPr>
            <w:noProof/>
            <w:webHidden/>
          </w:rPr>
          <w:fldChar w:fldCharType="separate"/>
        </w:r>
        <w:r w:rsidR="005E6D77">
          <w:rPr>
            <w:noProof/>
            <w:webHidden/>
          </w:rPr>
          <w:t>80</w:t>
        </w:r>
        <w:r>
          <w:rPr>
            <w:noProof/>
            <w:webHidden/>
          </w:rPr>
          <w:fldChar w:fldCharType="end"/>
        </w:r>
      </w:hyperlink>
    </w:p>
    <w:p w14:paraId="4359BF92" w14:textId="0CB32878" w:rsidR="006B760F" w:rsidRDefault="006B760F">
      <w:pPr>
        <w:pStyle w:val="TOC3"/>
        <w:tabs>
          <w:tab w:val="left" w:pos="880"/>
          <w:tab w:val="right" w:leader="dot" w:pos="8949"/>
        </w:tabs>
        <w:rPr>
          <w:rFonts w:eastAsiaTheme="minorEastAsia"/>
          <w:noProof/>
          <w:lang w:eastAsia="es-ES"/>
        </w:rPr>
      </w:pPr>
      <w:hyperlink w:anchor="_Toc51330800" w:history="1">
        <w:r w:rsidRPr="00F96F73">
          <w:rPr>
            <w:rStyle w:val="Hyperlink"/>
            <w:noProof/>
          </w:rPr>
          <w:t>8.1.3</w:t>
        </w:r>
        <w:r>
          <w:rPr>
            <w:rFonts w:eastAsiaTheme="minorEastAsia"/>
            <w:noProof/>
            <w:lang w:eastAsia="es-ES"/>
          </w:rPr>
          <w:tab/>
        </w:r>
        <w:r w:rsidRPr="00F96F73">
          <w:rPr>
            <w:rStyle w:val="Hyperlink"/>
            <w:noProof/>
          </w:rPr>
          <w:t>Parámetros adicionales</w:t>
        </w:r>
        <w:r>
          <w:rPr>
            <w:noProof/>
            <w:webHidden/>
          </w:rPr>
          <w:tab/>
        </w:r>
        <w:r>
          <w:rPr>
            <w:noProof/>
            <w:webHidden/>
          </w:rPr>
          <w:fldChar w:fldCharType="begin"/>
        </w:r>
        <w:r>
          <w:rPr>
            <w:noProof/>
            <w:webHidden/>
          </w:rPr>
          <w:instrText xml:space="preserve"> PAGEREF _Toc51330800 \h </w:instrText>
        </w:r>
        <w:r>
          <w:rPr>
            <w:noProof/>
            <w:webHidden/>
          </w:rPr>
        </w:r>
        <w:r>
          <w:rPr>
            <w:noProof/>
            <w:webHidden/>
          </w:rPr>
          <w:fldChar w:fldCharType="separate"/>
        </w:r>
        <w:r w:rsidR="005E6D77">
          <w:rPr>
            <w:noProof/>
            <w:webHidden/>
          </w:rPr>
          <w:t>81</w:t>
        </w:r>
        <w:r>
          <w:rPr>
            <w:noProof/>
            <w:webHidden/>
          </w:rPr>
          <w:fldChar w:fldCharType="end"/>
        </w:r>
      </w:hyperlink>
    </w:p>
    <w:p w14:paraId="65171CAD" w14:textId="1924F66B" w:rsidR="006B760F" w:rsidRDefault="006B760F">
      <w:pPr>
        <w:pStyle w:val="TOC2"/>
        <w:tabs>
          <w:tab w:val="left" w:pos="660"/>
          <w:tab w:val="right" w:leader="dot" w:pos="8949"/>
        </w:tabs>
        <w:rPr>
          <w:rFonts w:eastAsiaTheme="minorEastAsia"/>
          <w:noProof/>
          <w:lang w:eastAsia="es-ES"/>
        </w:rPr>
      </w:pPr>
      <w:hyperlink w:anchor="_Toc51330801" w:history="1">
        <w:r w:rsidRPr="00F96F73">
          <w:rPr>
            <w:rStyle w:val="Hyperlink"/>
            <w:noProof/>
          </w:rPr>
          <w:t>8.2</w:t>
        </w:r>
        <w:r>
          <w:rPr>
            <w:rFonts w:eastAsiaTheme="minorEastAsia"/>
            <w:noProof/>
            <w:lang w:eastAsia="es-ES"/>
          </w:rPr>
          <w:tab/>
        </w:r>
        <w:r w:rsidRPr="00F96F73">
          <w:rPr>
            <w:rStyle w:val="Hyperlink"/>
            <w:noProof/>
          </w:rPr>
          <w:t>Configuración de firmas XAdES</w:t>
        </w:r>
        <w:r>
          <w:rPr>
            <w:noProof/>
            <w:webHidden/>
          </w:rPr>
          <w:tab/>
        </w:r>
        <w:r>
          <w:rPr>
            <w:noProof/>
            <w:webHidden/>
          </w:rPr>
          <w:fldChar w:fldCharType="begin"/>
        </w:r>
        <w:r>
          <w:rPr>
            <w:noProof/>
            <w:webHidden/>
          </w:rPr>
          <w:instrText xml:space="preserve"> PAGEREF _Toc51330801 \h </w:instrText>
        </w:r>
        <w:r>
          <w:rPr>
            <w:noProof/>
            <w:webHidden/>
          </w:rPr>
        </w:r>
        <w:r>
          <w:rPr>
            <w:noProof/>
            <w:webHidden/>
          </w:rPr>
          <w:fldChar w:fldCharType="separate"/>
        </w:r>
        <w:r w:rsidR="005E6D77">
          <w:rPr>
            <w:noProof/>
            <w:webHidden/>
          </w:rPr>
          <w:t>85</w:t>
        </w:r>
        <w:r>
          <w:rPr>
            <w:noProof/>
            <w:webHidden/>
          </w:rPr>
          <w:fldChar w:fldCharType="end"/>
        </w:r>
      </w:hyperlink>
    </w:p>
    <w:p w14:paraId="42B4147B" w14:textId="4E03ACBD" w:rsidR="006B760F" w:rsidRDefault="006B760F">
      <w:pPr>
        <w:pStyle w:val="TOC3"/>
        <w:tabs>
          <w:tab w:val="left" w:pos="880"/>
          <w:tab w:val="right" w:leader="dot" w:pos="8949"/>
        </w:tabs>
        <w:rPr>
          <w:rFonts w:eastAsiaTheme="minorEastAsia"/>
          <w:noProof/>
          <w:lang w:eastAsia="es-ES"/>
        </w:rPr>
      </w:pPr>
      <w:hyperlink w:anchor="_Toc51330802" w:history="1">
        <w:r w:rsidRPr="00F96F73">
          <w:rPr>
            <w:rStyle w:val="Hyperlink"/>
            <w:noProof/>
          </w:rPr>
          <w:t>8.2.1</w:t>
        </w:r>
        <w:r>
          <w:rPr>
            <w:rFonts w:eastAsiaTheme="minorEastAsia"/>
            <w:noProof/>
            <w:lang w:eastAsia="es-ES"/>
          </w:rPr>
          <w:tab/>
        </w:r>
        <w:r w:rsidRPr="00F96F73">
          <w:rPr>
            <w:rStyle w:val="Hyperlink"/>
            <w:noProof/>
          </w:rPr>
          <w:t>Algoritmos de firma</w:t>
        </w:r>
        <w:r>
          <w:rPr>
            <w:noProof/>
            <w:webHidden/>
          </w:rPr>
          <w:tab/>
        </w:r>
        <w:r>
          <w:rPr>
            <w:noProof/>
            <w:webHidden/>
          </w:rPr>
          <w:fldChar w:fldCharType="begin"/>
        </w:r>
        <w:r>
          <w:rPr>
            <w:noProof/>
            <w:webHidden/>
          </w:rPr>
          <w:instrText xml:space="preserve"> PAGEREF _Toc51330802 \h </w:instrText>
        </w:r>
        <w:r>
          <w:rPr>
            <w:noProof/>
            <w:webHidden/>
          </w:rPr>
        </w:r>
        <w:r>
          <w:rPr>
            <w:noProof/>
            <w:webHidden/>
          </w:rPr>
          <w:fldChar w:fldCharType="separate"/>
        </w:r>
        <w:r w:rsidR="005E6D77">
          <w:rPr>
            <w:noProof/>
            <w:webHidden/>
          </w:rPr>
          <w:t>85</w:t>
        </w:r>
        <w:r>
          <w:rPr>
            <w:noProof/>
            <w:webHidden/>
          </w:rPr>
          <w:fldChar w:fldCharType="end"/>
        </w:r>
      </w:hyperlink>
    </w:p>
    <w:p w14:paraId="11828149" w14:textId="62B9EE4E" w:rsidR="006B760F" w:rsidRDefault="006B760F">
      <w:pPr>
        <w:pStyle w:val="TOC3"/>
        <w:tabs>
          <w:tab w:val="left" w:pos="880"/>
          <w:tab w:val="right" w:leader="dot" w:pos="8949"/>
        </w:tabs>
        <w:rPr>
          <w:rFonts w:eastAsiaTheme="minorEastAsia"/>
          <w:noProof/>
          <w:lang w:eastAsia="es-ES"/>
        </w:rPr>
      </w:pPr>
      <w:hyperlink w:anchor="_Toc51330803" w:history="1">
        <w:r w:rsidRPr="00F96F73">
          <w:rPr>
            <w:rStyle w:val="Hyperlink"/>
            <w:noProof/>
          </w:rPr>
          <w:t>8.2.2</w:t>
        </w:r>
        <w:r>
          <w:rPr>
            <w:rFonts w:eastAsiaTheme="minorEastAsia"/>
            <w:noProof/>
            <w:lang w:eastAsia="es-ES"/>
          </w:rPr>
          <w:tab/>
        </w:r>
        <w:r w:rsidRPr="00F96F73">
          <w:rPr>
            <w:rStyle w:val="Hyperlink"/>
            <w:noProof/>
          </w:rPr>
          <w:t>Algoritmos de huella digital para las referencias</w:t>
        </w:r>
        <w:r>
          <w:rPr>
            <w:noProof/>
            <w:webHidden/>
          </w:rPr>
          <w:tab/>
        </w:r>
        <w:r>
          <w:rPr>
            <w:noProof/>
            <w:webHidden/>
          </w:rPr>
          <w:fldChar w:fldCharType="begin"/>
        </w:r>
        <w:r>
          <w:rPr>
            <w:noProof/>
            <w:webHidden/>
          </w:rPr>
          <w:instrText xml:space="preserve"> PAGEREF _Toc51330803 \h </w:instrText>
        </w:r>
        <w:r>
          <w:rPr>
            <w:noProof/>
            <w:webHidden/>
          </w:rPr>
        </w:r>
        <w:r>
          <w:rPr>
            <w:noProof/>
            <w:webHidden/>
          </w:rPr>
          <w:fldChar w:fldCharType="separate"/>
        </w:r>
        <w:r w:rsidR="005E6D77">
          <w:rPr>
            <w:noProof/>
            <w:webHidden/>
          </w:rPr>
          <w:t>86</w:t>
        </w:r>
        <w:r>
          <w:rPr>
            <w:noProof/>
            <w:webHidden/>
          </w:rPr>
          <w:fldChar w:fldCharType="end"/>
        </w:r>
      </w:hyperlink>
    </w:p>
    <w:p w14:paraId="56A695C0" w14:textId="7516EE64" w:rsidR="006B760F" w:rsidRDefault="006B760F">
      <w:pPr>
        <w:pStyle w:val="TOC3"/>
        <w:tabs>
          <w:tab w:val="left" w:pos="880"/>
          <w:tab w:val="right" w:leader="dot" w:pos="8949"/>
        </w:tabs>
        <w:rPr>
          <w:rFonts w:eastAsiaTheme="minorEastAsia"/>
          <w:noProof/>
          <w:lang w:eastAsia="es-ES"/>
        </w:rPr>
      </w:pPr>
      <w:hyperlink w:anchor="_Toc51330804" w:history="1">
        <w:r w:rsidRPr="00F96F73">
          <w:rPr>
            <w:rStyle w:val="Hyperlink"/>
            <w:noProof/>
          </w:rPr>
          <w:t>8.2.3</w:t>
        </w:r>
        <w:r>
          <w:rPr>
            <w:rFonts w:eastAsiaTheme="minorEastAsia"/>
            <w:noProof/>
            <w:lang w:eastAsia="es-ES"/>
          </w:rPr>
          <w:tab/>
        </w:r>
        <w:r w:rsidRPr="00F96F73">
          <w:rPr>
            <w:rStyle w:val="Hyperlink"/>
            <w:noProof/>
          </w:rPr>
          <w:t>Situación del nodo de firma en XAdES Enveloped</w:t>
        </w:r>
        <w:r>
          <w:rPr>
            <w:noProof/>
            <w:webHidden/>
          </w:rPr>
          <w:tab/>
        </w:r>
        <w:r>
          <w:rPr>
            <w:noProof/>
            <w:webHidden/>
          </w:rPr>
          <w:fldChar w:fldCharType="begin"/>
        </w:r>
        <w:r>
          <w:rPr>
            <w:noProof/>
            <w:webHidden/>
          </w:rPr>
          <w:instrText xml:space="preserve"> PAGEREF _Toc51330804 \h </w:instrText>
        </w:r>
        <w:r>
          <w:rPr>
            <w:noProof/>
            <w:webHidden/>
          </w:rPr>
        </w:r>
        <w:r>
          <w:rPr>
            <w:noProof/>
            <w:webHidden/>
          </w:rPr>
          <w:fldChar w:fldCharType="separate"/>
        </w:r>
        <w:r w:rsidR="005E6D77">
          <w:rPr>
            <w:noProof/>
            <w:webHidden/>
          </w:rPr>
          <w:t>86</w:t>
        </w:r>
        <w:r>
          <w:rPr>
            <w:noProof/>
            <w:webHidden/>
          </w:rPr>
          <w:fldChar w:fldCharType="end"/>
        </w:r>
      </w:hyperlink>
    </w:p>
    <w:p w14:paraId="4FCBC47C" w14:textId="0AC0D947" w:rsidR="006B760F" w:rsidRDefault="006B760F">
      <w:pPr>
        <w:pStyle w:val="TOC3"/>
        <w:tabs>
          <w:tab w:val="left" w:pos="880"/>
          <w:tab w:val="right" w:leader="dot" w:pos="8949"/>
        </w:tabs>
        <w:rPr>
          <w:rFonts w:eastAsiaTheme="minorEastAsia"/>
          <w:noProof/>
          <w:lang w:eastAsia="es-ES"/>
        </w:rPr>
      </w:pPr>
      <w:hyperlink w:anchor="_Toc51330805" w:history="1">
        <w:r w:rsidRPr="00F96F73">
          <w:rPr>
            <w:rStyle w:val="Hyperlink"/>
            <w:noProof/>
          </w:rPr>
          <w:t>8.2.4</w:t>
        </w:r>
        <w:r>
          <w:rPr>
            <w:rFonts w:eastAsiaTheme="minorEastAsia"/>
            <w:noProof/>
            <w:lang w:eastAsia="es-ES"/>
          </w:rPr>
          <w:tab/>
        </w:r>
        <w:r w:rsidRPr="00F96F73">
          <w:rPr>
            <w:rStyle w:val="Hyperlink"/>
            <w:noProof/>
          </w:rPr>
          <w:t>Transformaciones sobre el contenido a firmar</w:t>
        </w:r>
        <w:r>
          <w:rPr>
            <w:noProof/>
            <w:webHidden/>
          </w:rPr>
          <w:tab/>
        </w:r>
        <w:r>
          <w:rPr>
            <w:noProof/>
            <w:webHidden/>
          </w:rPr>
          <w:fldChar w:fldCharType="begin"/>
        </w:r>
        <w:r>
          <w:rPr>
            <w:noProof/>
            <w:webHidden/>
          </w:rPr>
          <w:instrText xml:space="preserve"> PAGEREF _Toc51330805 \h </w:instrText>
        </w:r>
        <w:r>
          <w:rPr>
            <w:noProof/>
            <w:webHidden/>
          </w:rPr>
        </w:r>
        <w:r>
          <w:rPr>
            <w:noProof/>
            <w:webHidden/>
          </w:rPr>
          <w:fldChar w:fldCharType="separate"/>
        </w:r>
        <w:r w:rsidR="005E6D77">
          <w:rPr>
            <w:noProof/>
            <w:webHidden/>
          </w:rPr>
          <w:t>87</w:t>
        </w:r>
        <w:r>
          <w:rPr>
            <w:noProof/>
            <w:webHidden/>
          </w:rPr>
          <w:fldChar w:fldCharType="end"/>
        </w:r>
      </w:hyperlink>
    </w:p>
    <w:p w14:paraId="573DABCD" w14:textId="21CD883B" w:rsidR="006B760F" w:rsidRDefault="006B760F">
      <w:pPr>
        <w:pStyle w:val="TOC3"/>
        <w:tabs>
          <w:tab w:val="left" w:pos="880"/>
          <w:tab w:val="right" w:leader="dot" w:pos="8949"/>
        </w:tabs>
        <w:rPr>
          <w:rFonts w:eastAsiaTheme="minorEastAsia"/>
          <w:noProof/>
          <w:lang w:eastAsia="es-ES"/>
        </w:rPr>
      </w:pPr>
      <w:hyperlink w:anchor="_Toc51330806" w:history="1">
        <w:r w:rsidRPr="00F96F73">
          <w:rPr>
            <w:rStyle w:val="Hyperlink"/>
            <w:noProof/>
          </w:rPr>
          <w:t>8.2.5</w:t>
        </w:r>
        <w:r>
          <w:rPr>
            <w:rFonts w:eastAsiaTheme="minorEastAsia"/>
            <w:noProof/>
            <w:lang w:eastAsia="es-ES"/>
          </w:rPr>
          <w:tab/>
        </w:r>
        <w:r w:rsidRPr="00F96F73">
          <w:rPr>
            <w:rStyle w:val="Hyperlink"/>
            <w:noProof/>
          </w:rPr>
          <w:t xml:space="preserve">Uso de estructuras </w:t>
        </w:r>
        <w:r w:rsidRPr="00F96F73">
          <w:rPr>
            <w:rStyle w:val="Hyperlink"/>
            <w:i/>
            <w:noProof/>
          </w:rPr>
          <w:t>Manifest</w:t>
        </w:r>
        <w:r w:rsidRPr="00F96F73">
          <w:rPr>
            <w:rStyle w:val="Hyperlink"/>
            <w:noProof/>
          </w:rPr>
          <w:t xml:space="preserve"> en firmas XAdES</w:t>
        </w:r>
        <w:r>
          <w:rPr>
            <w:noProof/>
            <w:webHidden/>
          </w:rPr>
          <w:tab/>
        </w:r>
        <w:r>
          <w:rPr>
            <w:noProof/>
            <w:webHidden/>
          </w:rPr>
          <w:fldChar w:fldCharType="begin"/>
        </w:r>
        <w:r>
          <w:rPr>
            <w:noProof/>
            <w:webHidden/>
          </w:rPr>
          <w:instrText xml:space="preserve"> PAGEREF _Toc51330806 \h </w:instrText>
        </w:r>
        <w:r>
          <w:rPr>
            <w:noProof/>
            <w:webHidden/>
          </w:rPr>
        </w:r>
        <w:r>
          <w:rPr>
            <w:noProof/>
            <w:webHidden/>
          </w:rPr>
          <w:fldChar w:fldCharType="separate"/>
        </w:r>
        <w:r w:rsidR="005E6D77">
          <w:rPr>
            <w:noProof/>
            <w:webHidden/>
          </w:rPr>
          <w:t>88</w:t>
        </w:r>
        <w:r>
          <w:rPr>
            <w:noProof/>
            <w:webHidden/>
          </w:rPr>
          <w:fldChar w:fldCharType="end"/>
        </w:r>
      </w:hyperlink>
    </w:p>
    <w:p w14:paraId="73F4C0BE" w14:textId="69628B79" w:rsidR="006B760F" w:rsidRDefault="006B760F">
      <w:pPr>
        <w:pStyle w:val="TOC3"/>
        <w:tabs>
          <w:tab w:val="left" w:pos="880"/>
          <w:tab w:val="right" w:leader="dot" w:pos="8949"/>
        </w:tabs>
        <w:rPr>
          <w:rFonts w:eastAsiaTheme="minorEastAsia"/>
          <w:noProof/>
          <w:lang w:eastAsia="es-ES"/>
        </w:rPr>
      </w:pPr>
      <w:hyperlink w:anchor="_Toc51330807" w:history="1">
        <w:r w:rsidRPr="00F96F73">
          <w:rPr>
            <w:rStyle w:val="Hyperlink"/>
            <w:noProof/>
          </w:rPr>
          <w:t>8.2.6</w:t>
        </w:r>
        <w:r>
          <w:rPr>
            <w:rFonts w:eastAsiaTheme="minorEastAsia"/>
            <w:noProof/>
            <w:lang w:eastAsia="es-ES"/>
          </w:rPr>
          <w:tab/>
        </w:r>
        <w:r w:rsidRPr="00F96F73">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_Toc51330807 \h </w:instrText>
        </w:r>
        <w:r>
          <w:rPr>
            <w:noProof/>
            <w:webHidden/>
          </w:rPr>
        </w:r>
        <w:r>
          <w:rPr>
            <w:noProof/>
            <w:webHidden/>
          </w:rPr>
          <w:fldChar w:fldCharType="separate"/>
        </w:r>
        <w:r w:rsidR="005E6D77">
          <w:rPr>
            <w:noProof/>
            <w:webHidden/>
          </w:rPr>
          <w:t>91</w:t>
        </w:r>
        <w:r>
          <w:rPr>
            <w:noProof/>
            <w:webHidden/>
          </w:rPr>
          <w:fldChar w:fldCharType="end"/>
        </w:r>
      </w:hyperlink>
    </w:p>
    <w:p w14:paraId="0F934119" w14:textId="43508E69" w:rsidR="006B760F" w:rsidRDefault="006B760F">
      <w:pPr>
        <w:pStyle w:val="TOC3"/>
        <w:tabs>
          <w:tab w:val="left" w:pos="880"/>
          <w:tab w:val="right" w:leader="dot" w:pos="8949"/>
        </w:tabs>
        <w:rPr>
          <w:rFonts w:eastAsiaTheme="minorEastAsia"/>
          <w:noProof/>
          <w:lang w:eastAsia="es-ES"/>
        </w:rPr>
      </w:pPr>
      <w:hyperlink w:anchor="_Toc51330808" w:history="1">
        <w:r w:rsidRPr="00F96F73">
          <w:rPr>
            <w:rStyle w:val="Hyperlink"/>
            <w:noProof/>
          </w:rPr>
          <w:t>8.2.7</w:t>
        </w:r>
        <w:r>
          <w:rPr>
            <w:rFonts w:eastAsiaTheme="minorEastAsia"/>
            <w:noProof/>
            <w:lang w:eastAsia="es-ES"/>
          </w:rPr>
          <w:tab/>
        </w:r>
        <w:r w:rsidRPr="00F96F73">
          <w:rPr>
            <w:rStyle w:val="Hyperlink"/>
            <w:noProof/>
          </w:rPr>
          <w:t>Parámetros adicionales</w:t>
        </w:r>
        <w:r>
          <w:rPr>
            <w:noProof/>
            <w:webHidden/>
          </w:rPr>
          <w:tab/>
        </w:r>
        <w:r>
          <w:rPr>
            <w:noProof/>
            <w:webHidden/>
          </w:rPr>
          <w:fldChar w:fldCharType="begin"/>
        </w:r>
        <w:r>
          <w:rPr>
            <w:noProof/>
            <w:webHidden/>
          </w:rPr>
          <w:instrText xml:space="preserve"> PAGEREF _Toc51330808 \h </w:instrText>
        </w:r>
        <w:r>
          <w:rPr>
            <w:noProof/>
            <w:webHidden/>
          </w:rPr>
        </w:r>
        <w:r>
          <w:rPr>
            <w:noProof/>
            <w:webHidden/>
          </w:rPr>
          <w:fldChar w:fldCharType="separate"/>
        </w:r>
        <w:r w:rsidR="005E6D77">
          <w:rPr>
            <w:noProof/>
            <w:webHidden/>
          </w:rPr>
          <w:t>91</w:t>
        </w:r>
        <w:r>
          <w:rPr>
            <w:noProof/>
            <w:webHidden/>
          </w:rPr>
          <w:fldChar w:fldCharType="end"/>
        </w:r>
      </w:hyperlink>
    </w:p>
    <w:p w14:paraId="1F350A2A" w14:textId="7701DD24" w:rsidR="006B760F" w:rsidRDefault="006B760F">
      <w:pPr>
        <w:pStyle w:val="TOC2"/>
        <w:tabs>
          <w:tab w:val="left" w:pos="660"/>
          <w:tab w:val="right" w:leader="dot" w:pos="8949"/>
        </w:tabs>
        <w:rPr>
          <w:rFonts w:eastAsiaTheme="minorEastAsia"/>
          <w:noProof/>
          <w:lang w:eastAsia="es-ES"/>
        </w:rPr>
      </w:pPr>
      <w:hyperlink w:anchor="_Toc51330809" w:history="1">
        <w:r w:rsidRPr="00F96F73">
          <w:rPr>
            <w:rStyle w:val="Hyperlink"/>
            <w:noProof/>
          </w:rPr>
          <w:t>8.3</w:t>
        </w:r>
        <w:r>
          <w:rPr>
            <w:rFonts w:eastAsiaTheme="minorEastAsia"/>
            <w:noProof/>
            <w:lang w:eastAsia="es-ES"/>
          </w:rPr>
          <w:tab/>
        </w:r>
        <w:r w:rsidRPr="00F96F73">
          <w:rPr>
            <w:rStyle w:val="Hyperlink"/>
            <w:noProof/>
          </w:rPr>
          <w:t>Configuración de firmas PAdES</w:t>
        </w:r>
        <w:r>
          <w:rPr>
            <w:noProof/>
            <w:webHidden/>
          </w:rPr>
          <w:tab/>
        </w:r>
        <w:r>
          <w:rPr>
            <w:noProof/>
            <w:webHidden/>
          </w:rPr>
          <w:fldChar w:fldCharType="begin"/>
        </w:r>
        <w:r>
          <w:rPr>
            <w:noProof/>
            <w:webHidden/>
          </w:rPr>
          <w:instrText xml:space="preserve"> PAGEREF _Toc51330809 \h </w:instrText>
        </w:r>
        <w:r>
          <w:rPr>
            <w:noProof/>
            <w:webHidden/>
          </w:rPr>
        </w:r>
        <w:r>
          <w:rPr>
            <w:noProof/>
            <w:webHidden/>
          </w:rPr>
          <w:fldChar w:fldCharType="separate"/>
        </w:r>
        <w:r w:rsidR="005E6D77">
          <w:rPr>
            <w:noProof/>
            <w:webHidden/>
          </w:rPr>
          <w:t>102</w:t>
        </w:r>
        <w:r>
          <w:rPr>
            <w:noProof/>
            <w:webHidden/>
          </w:rPr>
          <w:fldChar w:fldCharType="end"/>
        </w:r>
      </w:hyperlink>
    </w:p>
    <w:p w14:paraId="50D3BBEF" w14:textId="5BF15988" w:rsidR="006B760F" w:rsidRDefault="006B760F">
      <w:pPr>
        <w:pStyle w:val="TOC3"/>
        <w:tabs>
          <w:tab w:val="left" w:pos="880"/>
          <w:tab w:val="right" w:leader="dot" w:pos="8949"/>
        </w:tabs>
        <w:rPr>
          <w:rFonts w:eastAsiaTheme="minorEastAsia"/>
          <w:noProof/>
          <w:lang w:eastAsia="es-ES"/>
        </w:rPr>
      </w:pPr>
      <w:hyperlink w:anchor="_Toc51330810" w:history="1">
        <w:r w:rsidRPr="00F96F73">
          <w:rPr>
            <w:rStyle w:val="Hyperlink"/>
            <w:noProof/>
          </w:rPr>
          <w:t>8.3.1</w:t>
        </w:r>
        <w:r>
          <w:rPr>
            <w:rFonts w:eastAsiaTheme="minorEastAsia"/>
            <w:noProof/>
            <w:lang w:eastAsia="es-ES"/>
          </w:rPr>
          <w:tab/>
        </w:r>
        <w:r w:rsidRPr="00F96F73">
          <w:rPr>
            <w:rStyle w:val="Hyperlink"/>
            <w:noProof/>
          </w:rPr>
          <w:t>Algoritmos de firma</w:t>
        </w:r>
        <w:r>
          <w:rPr>
            <w:noProof/>
            <w:webHidden/>
          </w:rPr>
          <w:tab/>
        </w:r>
        <w:r>
          <w:rPr>
            <w:noProof/>
            <w:webHidden/>
          </w:rPr>
          <w:fldChar w:fldCharType="begin"/>
        </w:r>
        <w:r>
          <w:rPr>
            <w:noProof/>
            <w:webHidden/>
          </w:rPr>
          <w:instrText xml:space="preserve"> PAGEREF _Toc51330810 \h </w:instrText>
        </w:r>
        <w:r>
          <w:rPr>
            <w:noProof/>
            <w:webHidden/>
          </w:rPr>
        </w:r>
        <w:r>
          <w:rPr>
            <w:noProof/>
            <w:webHidden/>
          </w:rPr>
          <w:fldChar w:fldCharType="separate"/>
        </w:r>
        <w:r w:rsidR="005E6D77">
          <w:rPr>
            <w:noProof/>
            <w:webHidden/>
          </w:rPr>
          <w:t>103</w:t>
        </w:r>
        <w:r>
          <w:rPr>
            <w:noProof/>
            <w:webHidden/>
          </w:rPr>
          <w:fldChar w:fldCharType="end"/>
        </w:r>
      </w:hyperlink>
    </w:p>
    <w:p w14:paraId="65DD8F05" w14:textId="2AEDB4C2" w:rsidR="006B760F" w:rsidRDefault="006B760F">
      <w:pPr>
        <w:pStyle w:val="TOC3"/>
        <w:tabs>
          <w:tab w:val="left" w:pos="880"/>
          <w:tab w:val="right" w:leader="dot" w:pos="8949"/>
        </w:tabs>
        <w:rPr>
          <w:rFonts w:eastAsiaTheme="minorEastAsia"/>
          <w:noProof/>
          <w:lang w:eastAsia="es-ES"/>
        </w:rPr>
      </w:pPr>
      <w:hyperlink w:anchor="_Toc51330811" w:history="1">
        <w:r w:rsidRPr="00F96F73">
          <w:rPr>
            <w:rStyle w:val="Hyperlink"/>
            <w:noProof/>
          </w:rPr>
          <w:t>8.3.2</w:t>
        </w:r>
        <w:r>
          <w:rPr>
            <w:rFonts w:eastAsiaTheme="minorEastAsia"/>
            <w:noProof/>
            <w:lang w:eastAsia="es-ES"/>
          </w:rPr>
          <w:tab/>
        </w:r>
        <w:r w:rsidRPr="00F96F73">
          <w:rPr>
            <w:rStyle w:val="Hyperlink"/>
            <w:noProof/>
          </w:rPr>
          <w:t>Operaciones no soportadas y notas de interés</w:t>
        </w:r>
        <w:r>
          <w:rPr>
            <w:noProof/>
            <w:webHidden/>
          </w:rPr>
          <w:tab/>
        </w:r>
        <w:r>
          <w:rPr>
            <w:noProof/>
            <w:webHidden/>
          </w:rPr>
          <w:fldChar w:fldCharType="begin"/>
        </w:r>
        <w:r>
          <w:rPr>
            <w:noProof/>
            <w:webHidden/>
          </w:rPr>
          <w:instrText xml:space="preserve"> PAGEREF _Toc51330811 \h </w:instrText>
        </w:r>
        <w:r>
          <w:rPr>
            <w:noProof/>
            <w:webHidden/>
          </w:rPr>
        </w:r>
        <w:r>
          <w:rPr>
            <w:noProof/>
            <w:webHidden/>
          </w:rPr>
          <w:fldChar w:fldCharType="separate"/>
        </w:r>
        <w:r w:rsidR="005E6D77">
          <w:rPr>
            <w:noProof/>
            <w:webHidden/>
          </w:rPr>
          <w:t>103</w:t>
        </w:r>
        <w:r>
          <w:rPr>
            <w:noProof/>
            <w:webHidden/>
          </w:rPr>
          <w:fldChar w:fldCharType="end"/>
        </w:r>
      </w:hyperlink>
    </w:p>
    <w:p w14:paraId="7FC4B2CA" w14:textId="2FD0F163" w:rsidR="006B760F" w:rsidRDefault="006B760F">
      <w:pPr>
        <w:pStyle w:val="TOC3"/>
        <w:tabs>
          <w:tab w:val="left" w:pos="880"/>
          <w:tab w:val="right" w:leader="dot" w:pos="8949"/>
        </w:tabs>
        <w:rPr>
          <w:rFonts w:eastAsiaTheme="minorEastAsia"/>
          <w:noProof/>
          <w:lang w:eastAsia="es-ES"/>
        </w:rPr>
      </w:pPr>
      <w:hyperlink w:anchor="_Toc51330812" w:history="1">
        <w:r w:rsidRPr="00F96F73">
          <w:rPr>
            <w:rStyle w:val="Hyperlink"/>
            <w:noProof/>
          </w:rPr>
          <w:t>8.3.3</w:t>
        </w:r>
        <w:r>
          <w:rPr>
            <w:rFonts w:eastAsiaTheme="minorEastAsia"/>
            <w:noProof/>
            <w:lang w:eastAsia="es-ES"/>
          </w:rPr>
          <w:tab/>
        </w:r>
        <w:r w:rsidRPr="00F96F73">
          <w:rPr>
            <w:rStyle w:val="Hyperlink"/>
            <w:noProof/>
          </w:rPr>
          <w:t>Creación de una firma visible</w:t>
        </w:r>
        <w:r>
          <w:rPr>
            <w:noProof/>
            <w:webHidden/>
          </w:rPr>
          <w:tab/>
        </w:r>
        <w:r>
          <w:rPr>
            <w:noProof/>
            <w:webHidden/>
          </w:rPr>
          <w:fldChar w:fldCharType="begin"/>
        </w:r>
        <w:r>
          <w:rPr>
            <w:noProof/>
            <w:webHidden/>
          </w:rPr>
          <w:instrText xml:space="preserve"> PAGEREF _Toc51330812 \h </w:instrText>
        </w:r>
        <w:r>
          <w:rPr>
            <w:noProof/>
            <w:webHidden/>
          </w:rPr>
        </w:r>
        <w:r>
          <w:rPr>
            <w:noProof/>
            <w:webHidden/>
          </w:rPr>
          <w:fldChar w:fldCharType="separate"/>
        </w:r>
        <w:r w:rsidR="005E6D77">
          <w:rPr>
            <w:noProof/>
            <w:webHidden/>
          </w:rPr>
          <w:t>103</w:t>
        </w:r>
        <w:r>
          <w:rPr>
            <w:noProof/>
            <w:webHidden/>
          </w:rPr>
          <w:fldChar w:fldCharType="end"/>
        </w:r>
      </w:hyperlink>
    </w:p>
    <w:p w14:paraId="380BF8E1" w14:textId="278E31CB" w:rsidR="006B760F" w:rsidRDefault="006B760F">
      <w:pPr>
        <w:pStyle w:val="TOC3"/>
        <w:tabs>
          <w:tab w:val="left" w:pos="880"/>
          <w:tab w:val="right" w:leader="dot" w:pos="8949"/>
        </w:tabs>
        <w:rPr>
          <w:rFonts w:eastAsiaTheme="minorEastAsia"/>
          <w:noProof/>
          <w:lang w:eastAsia="es-ES"/>
        </w:rPr>
      </w:pPr>
      <w:hyperlink w:anchor="_Toc51330813" w:history="1">
        <w:r w:rsidRPr="00F96F73">
          <w:rPr>
            <w:rStyle w:val="Hyperlink"/>
            <w:noProof/>
          </w:rPr>
          <w:t>8.3.4</w:t>
        </w:r>
        <w:r>
          <w:rPr>
            <w:rFonts w:eastAsiaTheme="minorEastAsia"/>
            <w:noProof/>
            <w:lang w:eastAsia="es-ES"/>
          </w:rPr>
          <w:tab/>
        </w:r>
        <w:r w:rsidRPr="00F96F73">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_Toc51330813 \h </w:instrText>
        </w:r>
        <w:r>
          <w:rPr>
            <w:noProof/>
            <w:webHidden/>
          </w:rPr>
        </w:r>
        <w:r>
          <w:rPr>
            <w:noProof/>
            <w:webHidden/>
          </w:rPr>
          <w:fldChar w:fldCharType="separate"/>
        </w:r>
        <w:r w:rsidR="005E6D77">
          <w:rPr>
            <w:noProof/>
            <w:webHidden/>
          </w:rPr>
          <w:t>108</w:t>
        </w:r>
        <w:r>
          <w:rPr>
            <w:noProof/>
            <w:webHidden/>
          </w:rPr>
          <w:fldChar w:fldCharType="end"/>
        </w:r>
      </w:hyperlink>
    </w:p>
    <w:p w14:paraId="3E578F34" w14:textId="799B07D2" w:rsidR="006B760F" w:rsidRDefault="006B760F">
      <w:pPr>
        <w:pStyle w:val="TOC3"/>
        <w:tabs>
          <w:tab w:val="left" w:pos="880"/>
          <w:tab w:val="right" w:leader="dot" w:pos="8949"/>
        </w:tabs>
        <w:rPr>
          <w:rFonts w:eastAsiaTheme="minorEastAsia"/>
          <w:noProof/>
          <w:lang w:eastAsia="es-ES"/>
        </w:rPr>
      </w:pPr>
      <w:hyperlink w:anchor="_Toc51330814" w:history="1">
        <w:r w:rsidRPr="00F96F73">
          <w:rPr>
            <w:rStyle w:val="Hyperlink"/>
            <w:noProof/>
          </w:rPr>
          <w:t>8.3.5</w:t>
        </w:r>
        <w:r>
          <w:rPr>
            <w:rFonts w:eastAsiaTheme="minorEastAsia"/>
            <w:noProof/>
            <w:lang w:eastAsia="es-ES"/>
          </w:rPr>
          <w:tab/>
        </w:r>
        <w:r w:rsidRPr="00F96F73">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_Toc51330814 \h </w:instrText>
        </w:r>
        <w:r>
          <w:rPr>
            <w:noProof/>
            <w:webHidden/>
          </w:rPr>
        </w:r>
        <w:r>
          <w:rPr>
            <w:noProof/>
            <w:webHidden/>
          </w:rPr>
          <w:fldChar w:fldCharType="separate"/>
        </w:r>
        <w:r w:rsidR="005E6D77">
          <w:rPr>
            <w:noProof/>
            <w:webHidden/>
          </w:rPr>
          <w:t>109</w:t>
        </w:r>
        <w:r>
          <w:rPr>
            <w:noProof/>
            <w:webHidden/>
          </w:rPr>
          <w:fldChar w:fldCharType="end"/>
        </w:r>
      </w:hyperlink>
    </w:p>
    <w:p w14:paraId="401D91F6" w14:textId="3D597ABE" w:rsidR="006B760F" w:rsidRDefault="006B760F">
      <w:pPr>
        <w:pStyle w:val="TOC3"/>
        <w:tabs>
          <w:tab w:val="left" w:pos="880"/>
          <w:tab w:val="right" w:leader="dot" w:pos="8949"/>
        </w:tabs>
        <w:rPr>
          <w:rFonts w:eastAsiaTheme="minorEastAsia"/>
          <w:noProof/>
          <w:lang w:eastAsia="es-ES"/>
        </w:rPr>
      </w:pPr>
      <w:hyperlink w:anchor="_Toc51330815" w:history="1">
        <w:r w:rsidRPr="00F96F73">
          <w:rPr>
            <w:rStyle w:val="Hyperlink"/>
            <w:noProof/>
          </w:rPr>
          <w:t>8.3.6</w:t>
        </w:r>
        <w:r>
          <w:rPr>
            <w:rFonts w:eastAsiaTheme="minorEastAsia"/>
            <w:noProof/>
            <w:lang w:eastAsia="es-ES"/>
          </w:rPr>
          <w:tab/>
        </w:r>
        <w:r w:rsidRPr="00F96F73">
          <w:rPr>
            <w:rStyle w:val="Hyperlink"/>
            <w:noProof/>
          </w:rPr>
          <w:t>Documentos certificados</w:t>
        </w:r>
        <w:r>
          <w:rPr>
            <w:noProof/>
            <w:webHidden/>
          </w:rPr>
          <w:tab/>
        </w:r>
        <w:r>
          <w:rPr>
            <w:noProof/>
            <w:webHidden/>
          </w:rPr>
          <w:fldChar w:fldCharType="begin"/>
        </w:r>
        <w:r>
          <w:rPr>
            <w:noProof/>
            <w:webHidden/>
          </w:rPr>
          <w:instrText xml:space="preserve"> PAGEREF _Toc51330815 \h </w:instrText>
        </w:r>
        <w:r>
          <w:rPr>
            <w:noProof/>
            <w:webHidden/>
          </w:rPr>
        </w:r>
        <w:r>
          <w:rPr>
            <w:noProof/>
            <w:webHidden/>
          </w:rPr>
          <w:fldChar w:fldCharType="separate"/>
        </w:r>
        <w:r w:rsidR="005E6D77">
          <w:rPr>
            <w:noProof/>
            <w:webHidden/>
          </w:rPr>
          <w:t>109</w:t>
        </w:r>
        <w:r>
          <w:rPr>
            <w:noProof/>
            <w:webHidden/>
          </w:rPr>
          <w:fldChar w:fldCharType="end"/>
        </w:r>
      </w:hyperlink>
    </w:p>
    <w:p w14:paraId="49755C90" w14:textId="5C0E5FB0" w:rsidR="006B760F" w:rsidRDefault="006B760F">
      <w:pPr>
        <w:pStyle w:val="TOC3"/>
        <w:tabs>
          <w:tab w:val="left" w:pos="880"/>
          <w:tab w:val="right" w:leader="dot" w:pos="8949"/>
        </w:tabs>
        <w:rPr>
          <w:rFonts w:eastAsiaTheme="minorEastAsia"/>
          <w:noProof/>
          <w:lang w:eastAsia="es-ES"/>
        </w:rPr>
      </w:pPr>
      <w:hyperlink w:anchor="_Toc51330816" w:history="1">
        <w:r w:rsidRPr="00F96F73">
          <w:rPr>
            <w:rStyle w:val="Hyperlink"/>
            <w:noProof/>
          </w:rPr>
          <w:t>8.3.7</w:t>
        </w:r>
        <w:r>
          <w:rPr>
            <w:rFonts w:eastAsiaTheme="minorEastAsia"/>
            <w:noProof/>
            <w:lang w:eastAsia="es-ES"/>
          </w:rPr>
          <w:tab/>
        </w:r>
        <w:r w:rsidRPr="00F96F73">
          <w:rPr>
            <w:rStyle w:val="Hyperlink"/>
            <w:noProof/>
          </w:rPr>
          <w:t>Parámetros adicionales</w:t>
        </w:r>
        <w:r>
          <w:rPr>
            <w:noProof/>
            <w:webHidden/>
          </w:rPr>
          <w:tab/>
        </w:r>
        <w:r>
          <w:rPr>
            <w:noProof/>
            <w:webHidden/>
          </w:rPr>
          <w:fldChar w:fldCharType="begin"/>
        </w:r>
        <w:r>
          <w:rPr>
            <w:noProof/>
            <w:webHidden/>
          </w:rPr>
          <w:instrText xml:space="preserve"> PAGEREF _Toc51330816 \h </w:instrText>
        </w:r>
        <w:r>
          <w:rPr>
            <w:noProof/>
            <w:webHidden/>
          </w:rPr>
        </w:r>
        <w:r>
          <w:rPr>
            <w:noProof/>
            <w:webHidden/>
          </w:rPr>
          <w:fldChar w:fldCharType="separate"/>
        </w:r>
        <w:r w:rsidR="005E6D77">
          <w:rPr>
            <w:noProof/>
            <w:webHidden/>
          </w:rPr>
          <w:t>110</w:t>
        </w:r>
        <w:r>
          <w:rPr>
            <w:noProof/>
            <w:webHidden/>
          </w:rPr>
          <w:fldChar w:fldCharType="end"/>
        </w:r>
      </w:hyperlink>
    </w:p>
    <w:p w14:paraId="366CE41E" w14:textId="11D8729C" w:rsidR="006B760F" w:rsidRDefault="006B760F">
      <w:pPr>
        <w:pStyle w:val="TOC2"/>
        <w:tabs>
          <w:tab w:val="left" w:pos="660"/>
          <w:tab w:val="right" w:leader="dot" w:pos="8949"/>
        </w:tabs>
        <w:rPr>
          <w:rFonts w:eastAsiaTheme="minorEastAsia"/>
          <w:noProof/>
          <w:lang w:eastAsia="es-ES"/>
        </w:rPr>
      </w:pPr>
      <w:hyperlink w:anchor="_Toc51330817" w:history="1">
        <w:r w:rsidRPr="00F96F73">
          <w:rPr>
            <w:rStyle w:val="Hyperlink"/>
            <w:noProof/>
          </w:rPr>
          <w:t>8.4</w:t>
        </w:r>
        <w:r>
          <w:rPr>
            <w:rFonts w:eastAsiaTheme="minorEastAsia"/>
            <w:noProof/>
            <w:lang w:eastAsia="es-ES"/>
          </w:rPr>
          <w:tab/>
        </w:r>
        <w:r w:rsidRPr="00F96F73">
          <w:rPr>
            <w:rStyle w:val="Hyperlink"/>
            <w:noProof/>
          </w:rPr>
          <w:t>Configuración de firmas de factura electrónica</w:t>
        </w:r>
        <w:r>
          <w:rPr>
            <w:noProof/>
            <w:webHidden/>
          </w:rPr>
          <w:tab/>
        </w:r>
        <w:r>
          <w:rPr>
            <w:noProof/>
            <w:webHidden/>
          </w:rPr>
          <w:fldChar w:fldCharType="begin"/>
        </w:r>
        <w:r>
          <w:rPr>
            <w:noProof/>
            <w:webHidden/>
          </w:rPr>
          <w:instrText xml:space="preserve"> PAGEREF _Toc51330817 \h </w:instrText>
        </w:r>
        <w:r>
          <w:rPr>
            <w:noProof/>
            <w:webHidden/>
          </w:rPr>
        </w:r>
        <w:r>
          <w:rPr>
            <w:noProof/>
            <w:webHidden/>
          </w:rPr>
          <w:fldChar w:fldCharType="separate"/>
        </w:r>
        <w:r w:rsidR="005E6D77">
          <w:rPr>
            <w:noProof/>
            <w:webHidden/>
          </w:rPr>
          <w:t>115</w:t>
        </w:r>
        <w:r>
          <w:rPr>
            <w:noProof/>
            <w:webHidden/>
          </w:rPr>
          <w:fldChar w:fldCharType="end"/>
        </w:r>
      </w:hyperlink>
    </w:p>
    <w:p w14:paraId="0A782AA5" w14:textId="32B98184" w:rsidR="006B760F" w:rsidRDefault="006B760F">
      <w:pPr>
        <w:pStyle w:val="TOC3"/>
        <w:tabs>
          <w:tab w:val="left" w:pos="880"/>
          <w:tab w:val="right" w:leader="dot" w:pos="8949"/>
        </w:tabs>
        <w:rPr>
          <w:rFonts w:eastAsiaTheme="minorEastAsia"/>
          <w:noProof/>
          <w:lang w:eastAsia="es-ES"/>
        </w:rPr>
      </w:pPr>
      <w:hyperlink w:anchor="_Toc51330818" w:history="1">
        <w:r w:rsidRPr="00F96F73">
          <w:rPr>
            <w:rStyle w:val="Hyperlink"/>
            <w:noProof/>
          </w:rPr>
          <w:t>8.4.1</w:t>
        </w:r>
        <w:r>
          <w:rPr>
            <w:rFonts w:eastAsiaTheme="minorEastAsia"/>
            <w:noProof/>
            <w:lang w:eastAsia="es-ES"/>
          </w:rPr>
          <w:tab/>
        </w:r>
        <w:r w:rsidRPr="00F96F73">
          <w:rPr>
            <w:rStyle w:val="Hyperlink"/>
            <w:noProof/>
          </w:rPr>
          <w:t>Operaciones no soportadas y notas de interés</w:t>
        </w:r>
        <w:r>
          <w:rPr>
            <w:noProof/>
            <w:webHidden/>
          </w:rPr>
          <w:tab/>
        </w:r>
        <w:r>
          <w:rPr>
            <w:noProof/>
            <w:webHidden/>
          </w:rPr>
          <w:fldChar w:fldCharType="begin"/>
        </w:r>
        <w:r>
          <w:rPr>
            <w:noProof/>
            <w:webHidden/>
          </w:rPr>
          <w:instrText xml:space="preserve"> PAGEREF _Toc51330818 \h </w:instrText>
        </w:r>
        <w:r>
          <w:rPr>
            <w:noProof/>
            <w:webHidden/>
          </w:rPr>
        </w:r>
        <w:r>
          <w:rPr>
            <w:noProof/>
            <w:webHidden/>
          </w:rPr>
          <w:fldChar w:fldCharType="separate"/>
        </w:r>
        <w:r w:rsidR="005E6D77">
          <w:rPr>
            <w:noProof/>
            <w:webHidden/>
          </w:rPr>
          <w:t>115</w:t>
        </w:r>
        <w:r>
          <w:rPr>
            <w:noProof/>
            <w:webHidden/>
          </w:rPr>
          <w:fldChar w:fldCharType="end"/>
        </w:r>
      </w:hyperlink>
    </w:p>
    <w:p w14:paraId="3F08A3F4" w14:textId="53A130FF" w:rsidR="006B760F" w:rsidRDefault="006B760F">
      <w:pPr>
        <w:pStyle w:val="TOC3"/>
        <w:tabs>
          <w:tab w:val="left" w:pos="880"/>
          <w:tab w:val="right" w:leader="dot" w:pos="8949"/>
        </w:tabs>
        <w:rPr>
          <w:rFonts w:eastAsiaTheme="minorEastAsia"/>
          <w:noProof/>
          <w:lang w:eastAsia="es-ES"/>
        </w:rPr>
      </w:pPr>
      <w:hyperlink w:anchor="_Toc51330819" w:history="1">
        <w:r w:rsidRPr="00F96F73">
          <w:rPr>
            <w:rStyle w:val="Hyperlink"/>
            <w:noProof/>
          </w:rPr>
          <w:t>8.4.2</w:t>
        </w:r>
        <w:r>
          <w:rPr>
            <w:rFonts w:eastAsiaTheme="minorEastAsia"/>
            <w:noProof/>
            <w:lang w:eastAsia="es-ES"/>
          </w:rPr>
          <w:tab/>
        </w:r>
        <w:r w:rsidRPr="00F96F73">
          <w:rPr>
            <w:rStyle w:val="Hyperlink"/>
            <w:noProof/>
          </w:rPr>
          <w:t>Algoritmos de firma</w:t>
        </w:r>
        <w:r>
          <w:rPr>
            <w:noProof/>
            <w:webHidden/>
          </w:rPr>
          <w:tab/>
        </w:r>
        <w:r>
          <w:rPr>
            <w:noProof/>
            <w:webHidden/>
          </w:rPr>
          <w:fldChar w:fldCharType="begin"/>
        </w:r>
        <w:r>
          <w:rPr>
            <w:noProof/>
            <w:webHidden/>
          </w:rPr>
          <w:instrText xml:space="preserve"> PAGEREF _Toc51330819 \h </w:instrText>
        </w:r>
        <w:r>
          <w:rPr>
            <w:noProof/>
            <w:webHidden/>
          </w:rPr>
        </w:r>
        <w:r>
          <w:rPr>
            <w:noProof/>
            <w:webHidden/>
          </w:rPr>
          <w:fldChar w:fldCharType="separate"/>
        </w:r>
        <w:r w:rsidR="005E6D77">
          <w:rPr>
            <w:noProof/>
            <w:webHidden/>
          </w:rPr>
          <w:t>115</w:t>
        </w:r>
        <w:r>
          <w:rPr>
            <w:noProof/>
            <w:webHidden/>
          </w:rPr>
          <w:fldChar w:fldCharType="end"/>
        </w:r>
      </w:hyperlink>
    </w:p>
    <w:p w14:paraId="4986A154" w14:textId="0C946847" w:rsidR="006B760F" w:rsidRDefault="006B760F">
      <w:pPr>
        <w:pStyle w:val="TOC3"/>
        <w:tabs>
          <w:tab w:val="left" w:pos="880"/>
          <w:tab w:val="right" w:leader="dot" w:pos="8949"/>
        </w:tabs>
        <w:rPr>
          <w:rFonts w:eastAsiaTheme="minorEastAsia"/>
          <w:noProof/>
          <w:lang w:eastAsia="es-ES"/>
        </w:rPr>
      </w:pPr>
      <w:hyperlink w:anchor="_Toc51330820" w:history="1">
        <w:r w:rsidRPr="00F96F73">
          <w:rPr>
            <w:rStyle w:val="Hyperlink"/>
            <w:noProof/>
          </w:rPr>
          <w:t>8.4.3</w:t>
        </w:r>
        <w:r>
          <w:rPr>
            <w:rFonts w:eastAsiaTheme="minorEastAsia"/>
            <w:noProof/>
            <w:lang w:eastAsia="es-ES"/>
          </w:rPr>
          <w:tab/>
        </w:r>
        <w:r w:rsidRPr="00F96F73">
          <w:rPr>
            <w:rStyle w:val="Hyperlink"/>
            <w:noProof/>
          </w:rPr>
          <w:t>Parámetros adicionales</w:t>
        </w:r>
        <w:r>
          <w:rPr>
            <w:noProof/>
            <w:webHidden/>
          </w:rPr>
          <w:tab/>
        </w:r>
        <w:r>
          <w:rPr>
            <w:noProof/>
            <w:webHidden/>
          </w:rPr>
          <w:fldChar w:fldCharType="begin"/>
        </w:r>
        <w:r>
          <w:rPr>
            <w:noProof/>
            <w:webHidden/>
          </w:rPr>
          <w:instrText xml:space="preserve"> PAGEREF _Toc51330820 \h </w:instrText>
        </w:r>
        <w:r>
          <w:rPr>
            <w:noProof/>
            <w:webHidden/>
          </w:rPr>
        </w:r>
        <w:r>
          <w:rPr>
            <w:noProof/>
            <w:webHidden/>
          </w:rPr>
          <w:fldChar w:fldCharType="separate"/>
        </w:r>
        <w:r w:rsidR="005E6D77">
          <w:rPr>
            <w:noProof/>
            <w:webHidden/>
          </w:rPr>
          <w:t>115</w:t>
        </w:r>
        <w:r>
          <w:rPr>
            <w:noProof/>
            <w:webHidden/>
          </w:rPr>
          <w:fldChar w:fldCharType="end"/>
        </w:r>
      </w:hyperlink>
    </w:p>
    <w:p w14:paraId="4CE7FD9D" w14:textId="7458F9C2" w:rsidR="006B760F" w:rsidRDefault="006B760F">
      <w:pPr>
        <w:pStyle w:val="TOC1"/>
        <w:rPr>
          <w:rFonts w:eastAsiaTheme="minorEastAsia"/>
          <w:noProof/>
          <w:lang w:eastAsia="es-ES"/>
        </w:rPr>
      </w:pPr>
      <w:hyperlink w:anchor="_Toc51330821" w:history="1">
        <w:r w:rsidRPr="00F96F73">
          <w:rPr>
            <w:rStyle w:val="Hyperlink"/>
            <w:noProof/>
          </w:rPr>
          <w:t>9</w:t>
        </w:r>
        <w:r>
          <w:rPr>
            <w:rFonts w:eastAsiaTheme="minorEastAsia"/>
            <w:noProof/>
            <w:lang w:eastAsia="es-ES"/>
          </w:rPr>
          <w:tab/>
        </w:r>
        <w:r w:rsidRPr="00F96F73">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_Toc51330821 \h </w:instrText>
        </w:r>
        <w:r>
          <w:rPr>
            <w:noProof/>
            <w:webHidden/>
          </w:rPr>
        </w:r>
        <w:r>
          <w:rPr>
            <w:noProof/>
            <w:webHidden/>
          </w:rPr>
          <w:fldChar w:fldCharType="separate"/>
        </w:r>
        <w:r w:rsidR="005E6D77">
          <w:rPr>
            <w:noProof/>
            <w:webHidden/>
          </w:rPr>
          <w:t>118</w:t>
        </w:r>
        <w:r>
          <w:rPr>
            <w:noProof/>
            <w:webHidden/>
          </w:rPr>
          <w:fldChar w:fldCharType="end"/>
        </w:r>
      </w:hyperlink>
    </w:p>
    <w:p w14:paraId="7AF951AA" w14:textId="091F4C23" w:rsidR="006B760F" w:rsidRDefault="006B760F">
      <w:pPr>
        <w:pStyle w:val="TOC2"/>
        <w:tabs>
          <w:tab w:val="left" w:pos="660"/>
          <w:tab w:val="right" w:leader="dot" w:pos="8949"/>
        </w:tabs>
        <w:rPr>
          <w:rFonts w:eastAsiaTheme="minorEastAsia"/>
          <w:noProof/>
          <w:lang w:eastAsia="es-ES"/>
        </w:rPr>
      </w:pPr>
      <w:hyperlink w:anchor="_Toc51330822" w:history="1">
        <w:r w:rsidRPr="00F96F73">
          <w:rPr>
            <w:rStyle w:val="Hyperlink"/>
            <w:noProof/>
          </w:rPr>
          <w:t>9.1</w:t>
        </w:r>
        <w:r>
          <w:rPr>
            <w:rFonts w:eastAsiaTheme="minorEastAsia"/>
            <w:noProof/>
            <w:lang w:eastAsia="es-ES"/>
          </w:rPr>
          <w:tab/>
        </w:r>
        <w:r w:rsidRPr="00F96F73">
          <w:rPr>
            <w:rStyle w:val="Hyperlink"/>
            <w:noProof/>
          </w:rPr>
          <w:t>Requisitos de despliegue</w:t>
        </w:r>
        <w:r>
          <w:rPr>
            <w:noProof/>
            <w:webHidden/>
          </w:rPr>
          <w:tab/>
        </w:r>
        <w:r>
          <w:rPr>
            <w:noProof/>
            <w:webHidden/>
          </w:rPr>
          <w:fldChar w:fldCharType="begin"/>
        </w:r>
        <w:r>
          <w:rPr>
            <w:noProof/>
            <w:webHidden/>
          </w:rPr>
          <w:instrText xml:space="preserve"> PAGEREF _Toc51330822 \h </w:instrText>
        </w:r>
        <w:r>
          <w:rPr>
            <w:noProof/>
            <w:webHidden/>
          </w:rPr>
        </w:r>
        <w:r>
          <w:rPr>
            <w:noProof/>
            <w:webHidden/>
          </w:rPr>
          <w:fldChar w:fldCharType="separate"/>
        </w:r>
        <w:r w:rsidR="005E6D77">
          <w:rPr>
            <w:noProof/>
            <w:webHidden/>
          </w:rPr>
          <w:t>118</w:t>
        </w:r>
        <w:r>
          <w:rPr>
            <w:noProof/>
            <w:webHidden/>
          </w:rPr>
          <w:fldChar w:fldCharType="end"/>
        </w:r>
      </w:hyperlink>
    </w:p>
    <w:p w14:paraId="49BEDA99" w14:textId="1278E7E2" w:rsidR="006B760F" w:rsidRDefault="006B760F">
      <w:pPr>
        <w:pStyle w:val="TOC3"/>
        <w:tabs>
          <w:tab w:val="left" w:pos="880"/>
          <w:tab w:val="right" w:leader="dot" w:pos="8949"/>
        </w:tabs>
        <w:rPr>
          <w:rFonts w:eastAsiaTheme="minorEastAsia"/>
          <w:noProof/>
          <w:lang w:eastAsia="es-ES"/>
        </w:rPr>
      </w:pPr>
      <w:hyperlink w:anchor="_Toc51330823" w:history="1">
        <w:r w:rsidRPr="00F96F73">
          <w:rPr>
            <w:rStyle w:val="Hyperlink"/>
            <w:noProof/>
          </w:rPr>
          <w:t>9.1.1</w:t>
        </w:r>
        <w:r>
          <w:rPr>
            <w:rFonts w:eastAsiaTheme="minorEastAsia"/>
            <w:noProof/>
            <w:lang w:eastAsia="es-ES"/>
          </w:rPr>
          <w:tab/>
        </w:r>
        <w:r w:rsidRPr="00F96F73">
          <w:rPr>
            <w:rStyle w:val="Hyperlink"/>
            <w:noProof/>
          </w:rPr>
          <w:t>Compatibilidad con Google Chrome</w:t>
        </w:r>
        <w:r>
          <w:rPr>
            <w:noProof/>
            <w:webHidden/>
          </w:rPr>
          <w:tab/>
        </w:r>
        <w:r>
          <w:rPr>
            <w:noProof/>
            <w:webHidden/>
          </w:rPr>
          <w:fldChar w:fldCharType="begin"/>
        </w:r>
        <w:r>
          <w:rPr>
            <w:noProof/>
            <w:webHidden/>
          </w:rPr>
          <w:instrText xml:space="preserve"> PAGEREF _Toc51330823 \h </w:instrText>
        </w:r>
        <w:r>
          <w:rPr>
            <w:noProof/>
            <w:webHidden/>
          </w:rPr>
        </w:r>
        <w:r>
          <w:rPr>
            <w:noProof/>
            <w:webHidden/>
          </w:rPr>
          <w:fldChar w:fldCharType="separate"/>
        </w:r>
        <w:r w:rsidR="005E6D77">
          <w:rPr>
            <w:noProof/>
            <w:webHidden/>
          </w:rPr>
          <w:t>118</w:t>
        </w:r>
        <w:r>
          <w:rPr>
            <w:noProof/>
            <w:webHidden/>
          </w:rPr>
          <w:fldChar w:fldCharType="end"/>
        </w:r>
      </w:hyperlink>
    </w:p>
    <w:p w14:paraId="39D4F287" w14:textId="00E0ED62" w:rsidR="006B760F" w:rsidRDefault="006B760F">
      <w:pPr>
        <w:pStyle w:val="TOC2"/>
        <w:tabs>
          <w:tab w:val="left" w:pos="660"/>
          <w:tab w:val="right" w:leader="dot" w:pos="8949"/>
        </w:tabs>
        <w:rPr>
          <w:rFonts w:eastAsiaTheme="minorEastAsia"/>
          <w:noProof/>
          <w:lang w:eastAsia="es-ES"/>
        </w:rPr>
      </w:pPr>
      <w:hyperlink w:anchor="_Toc51330824" w:history="1">
        <w:r w:rsidRPr="00F96F73">
          <w:rPr>
            <w:rStyle w:val="Hyperlink"/>
            <w:noProof/>
          </w:rPr>
          <w:t>9.2</w:t>
        </w:r>
        <w:r>
          <w:rPr>
            <w:rFonts w:eastAsiaTheme="minorEastAsia"/>
            <w:noProof/>
            <w:lang w:eastAsia="es-ES"/>
          </w:rPr>
          <w:tab/>
        </w:r>
        <w:r w:rsidRPr="00F96F73">
          <w:rPr>
            <w:rStyle w:val="Hyperlink"/>
            <w:noProof/>
          </w:rPr>
          <w:t>Limitaciones</w:t>
        </w:r>
        <w:r>
          <w:rPr>
            <w:noProof/>
            <w:webHidden/>
          </w:rPr>
          <w:tab/>
        </w:r>
        <w:r>
          <w:rPr>
            <w:noProof/>
            <w:webHidden/>
          </w:rPr>
          <w:fldChar w:fldCharType="begin"/>
        </w:r>
        <w:r>
          <w:rPr>
            <w:noProof/>
            <w:webHidden/>
          </w:rPr>
          <w:instrText xml:space="preserve"> PAGEREF _Toc51330824 \h </w:instrText>
        </w:r>
        <w:r>
          <w:rPr>
            <w:noProof/>
            <w:webHidden/>
          </w:rPr>
        </w:r>
        <w:r>
          <w:rPr>
            <w:noProof/>
            <w:webHidden/>
          </w:rPr>
          <w:fldChar w:fldCharType="separate"/>
        </w:r>
        <w:r w:rsidR="005E6D77">
          <w:rPr>
            <w:noProof/>
            <w:webHidden/>
          </w:rPr>
          <w:t>119</w:t>
        </w:r>
        <w:r>
          <w:rPr>
            <w:noProof/>
            <w:webHidden/>
          </w:rPr>
          <w:fldChar w:fldCharType="end"/>
        </w:r>
      </w:hyperlink>
    </w:p>
    <w:p w14:paraId="396901CE" w14:textId="14FA9774" w:rsidR="006B760F" w:rsidRDefault="006B760F">
      <w:pPr>
        <w:pStyle w:val="TOC3"/>
        <w:tabs>
          <w:tab w:val="left" w:pos="880"/>
          <w:tab w:val="right" w:leader="dot" w:pos="8949"/>
        </w:tabs>
        <w:rPr>
          <w:rFonts w:eastAsiaTheme="minorEastAsia"/>
          <w:noProof/>
          <w:lang w:eastAsia="es-ES"/>
        </w:rPr>
      </w:pPr>
      <w:hyperlink w:anchor="_Toc51330825" w:history="1">
        <w:r w:rsidRPr="00F96F73">
          <w:rPr>
            <w:rStyle w:val="Hyperlink"/>
            <w:noProof/>
          </w:rPr>
          <w:t>9.2.1</w:t>
        </w:r>
        <w:r>
          <w:rPr>
            <w:rFonts w:eastAsiaTheme="minorEastAsia"/>
            <w:noProof/>
            <w:lang w:eastAsia="es-ES"/>
          </w:rPr>
          <w:tab/>
        </w:r>
        <w:r w:rsidRPr="00F96F73">
          <w:rPr>
            <w:rStyle w:val="Hyperlink"/>
            <w:noProof/>
          </w:rPr>
          <w:t>Limitaciones de formato</w:t>
        </w:r>
        <w:r>
          <w:rPr>
            <w:noProof/>
            <w:webHidden/>
          </w:rPr>
          <w:tab/>
        </w:r>
        <w:r>
          <w:rPr>
            <w:noProof/>
            <w:webHidden/>
          </w:rPr>
          <w:fldChar w:fldCharType="begin"/>
        </w:r>
        <w:r>
          <w:rPr>
            <w:noProof/>
            <w:webHidden/>
          </w:rPr>
          <w:instrText xml:space="preserve"> PAGEREF _Toc51330825 \h </w:instrText>
        </w:r>
        <w:r>
          <w:rPr>
            <w:noProof/>
            <w:webHidden/>
          </w:rPr>
        </w:r>
        <w:r>
          <w:rPr>
            <w:noProof/>
            <w:webHidden/>
          </w:rPr>
          <w:fldChar w:fldCharType="separate"/>
        </w:r>
        <w:r w:rsidR="005E6D77">
          <w:rPr>
            <w:noProof/>
            <w:webHidden/>
          </w:rPr>
          <w:t>119</w:t>
        </w:r>
        <w:r>
          <w:rPr>
            <w:noProof/>
            <w:webHidden/>
          </w:rPr>
          <w:fldChar w:fldCharType="end"/>
        </w:r>
      </w:hyperlink>
    </w:p>
    <w:p w14:paraId="0C7710BC" w14:textId="1131DAA4" w:rsidR="006B760F" w:rsidRDefault="006B760F">
      <w:pPr>
        <w:pStyle w:val="TOC3"/>
        <w:tabs>
          <w:tab w:val="left" w:pos="880"/>
          <w:tab w:val="right" w:leader="dot" w:pos="8949"/>
        </w:tabs>
        <w:rPr>
          <w:rFonts w:eastAsiaTheme="minorEastAsia"/>
          <w:noProof/>
          <w:lang w:eastAsia="es-ES"/>
        </w:rPr>
      </w:pPr>
      <w:hyperlink w:anchor="_Toc51330826" w:history="1">
        <w:r w:rsidRPr="00F96F73">
          <w:rPr>
            <w:rStyle w:val="Hyperlink"/>
            <w:noProof/>
          </w:rPr>
          <w:t>9.2.2</w:t>
        </w:r>
        <w:r>
          <w:rPr>
            <w:rFonts w:eastAsiaTheme="minorEastAsia"/>
            <w:noProof/>
            <w:lang w:eastAsia="es-ES"/>
          </w:rPr>
          <w:tab/>
        </w:r>
        <w:r w:rsidRPr="00F96F73">
          <w:rPr>
            <w:rStyle w:val="Hyperlink"/>
            <w:noProof/>
          </w:rPr>
          <w:t>Limitaciones funcionales</w:t>
        </w:r>
        <w:r>
          <w:rPr>
            <w:noProof/>
            <w:webHidden/>
          </w:rPr>
          <w:tab/>
        </w:r>
        <w:r>
          <w:rPr>
            <w:noProof/>
            <w:webHidden/>
          </w:rPr>
          <w:fldChar w:fldCharType="begin"/>
        </w:r>
        <w:r>
          <w:rPr>
            <w:noProof/>
            <w:webHidden/>
          </w:rPr>
          <w:instrText xml:space="preserve"> PAGEREF _Toc51330826 \h </w:instrText>
        </w:r>
        <w:r>
          <w:rPr>
            <w:noProof/>
            <w:webHidden/>
          </w:rPr>
        </w:r>
        <w:r>
          <w:rPr>
            <w:noProof/>
            <w:webHidden/>
          </w:rPr>
          <w:fldChar w:fldCharType="separate"/>
        </w:r>
        <w:r w:rsidR="005E6D77">
          <w:rPr>
            <w:noProof/>
            <w:webHidden/>
          </w:rPr>
          <w:t>120</w:t>
        </w:r>
        <w:r>
          <w:rPr>
            <w:noProof/>
            <w:webHidden/>
          </w:rPr>
          <w:fldChar w:fldCharType="end"/>
        </w:r>
      </w:hyperlink>
    </w:p>
    <w:p w14:paraId="4EC9A80E" w14:textId="7450DEB8" w:rsidR="006B760F" w:rsidRDefault="006B760F">
      <w:pPr>
        <w:pStyle w:val="TOC2"/>
        <w:tabs>
          <w:tab w:val="left" w:pos="660"/>
          <w:tab w:val="right" w:leader="dot" w:pos="8949"/>
        </w:tabs>
        <w:rPr>
          <w:rFonts w:eastAsiaTheme="minorEastAsia"/>
          <w:noProof/>
          <w:lang w:eastAsia="es-ES"/>
        </w:rPr>
      </w:pPr>
      <w:hyperlink w:anchor="_Toc51330827" w:history="1">
        <w:r w:rsidRPr="00F96F73">
          <w:rPr>
            <w:rStyle w:val="Hyperlink"/>
            <w:noProof/>
          </w:rPr>
          <w:t>9.3</w:t>
        </w:r>
        <w:r>
          <w:rPr>
            <w:rFonts w:eastAsiaTheme="minorEastAsia"/>
            <w:noProof/>
            <w:lang w:eastAsia="es-ES"/>
          </w:rPr>
          <w:tab/>
        </w:r>
        <w:r w:rsidRPr="00F96F73">
          <w:rPr>
            <w:rStyle w:val="Hyperlink"/>
            <w:noProof/>
          </w:rPr>
          <w:t>Notificaciones al usuario</w:t>
        </w:r>
        <w:r>
          <w:rPr>
            <w:noProof/>
            <w:webHidden/>
          </w:rPr>
          <w:tab/>
        </w:r>
        <w:r>
          <w:rPr>
            <w:noProof/>
            <w:webHidden/>
          </w:rPr>
          <w:fldChar w:fldCharType="begin"/>
        </w:r>
        <w:r>
          <w:rPr>
            <w:noProof/>
            <w:webHidden/>
          </w:rPr>
          <w:instrText xml:space="preserve"> PAGEREF _Toc51330827 \h </w:instrText>
        </w:r>
        <w:r>
          <w:rPr>
            <w:noProof/>
            <w:webHidden/>
          </w:rPr>
        </w:r>
        <w:r>
          <w:rPr>
            <w:noProof/>
            <w:webHidden/>
          </w:rPr>
          <w:fldChar w:fldCharType="separate"/>
        </w:r>
        <w:r w:rsidR="005E6D77">
          <w:rPr>
            <w:noProof/>
            <w:webHidden/>
          </w:rPr>
          <w:t>121</w:t>
        </w:r>
        <w:r>
          <w:rPr>
            <w:noProof/>
            <w:webHidden/>
          </w:rPr>
          <w:fldChar w:fldCharType="end"/>
        </w:r>
      </w:hyperlink>
    </w:p>
    <w:p w14:paraId="2940FDEC" w14:textId="28C00A93" w:rsidR="006B760F" w:rsidRDefault="006B760F">
      <w:pPr>
        <w:pStyle w:val="TOC1"/>
        <w:rPr>
          <w:rFonts w:eastAsiaTheme="minorEastAsia"/>
          <w:noProof/>
          <w:lang w:eastAsia="es-ES"/>
        </w:rPr>
      </w:pPr>
      <w:hyperlink w:anchor="_Toc51330828" w:history="1">
        <w:r w:rsidRPr="00F96F73">
          <w:rPr>
            <w:rStyle w:val="Hyperlink"/>
            <w:noProof/>
          </w:rPr>
          <w:t>10</w:t>
        </w:r>
        <w:r>
          <w:rPr>
            <w:rFonts w:eastAsiaTheme="minorEastAsia"/>
            <w:noProof/>
            <w:lang w:eastAsia="es-ES"/>
          </w:rPr>
          <w:tab/>
        </w:r>
        <w:r w:rsidRPr="00F96F73">
          <w:rPr>
            <w:rStyle w:val="Hyperlink"/>
            <w:noProof/>
          </w:rPr>
          <w:t>Problemas conocidos</w:t>
        </w:r>
        <w:r>
          <w:rPr>
            <w:noProof/>
            <w:webHidden/>
          </w:rPr>
          <w:tab/>
        </w:r>
        <w:r>
          <w:rPr>
            <w:noProof/>
            <w:webHidden/>
          </w:rPr>
          <w:fldChar w:fldCharType="begin"/>
        </w:r>
        <w:r>
          <w:rPr>
            <w:noProof/>
            <w:webHidden/>
          </w:rPr>
          <w:instrText xml:space="preserve"> PAGEREF _Toc51330828 \h </w:instrText>
        </w:r>
        <w:r>
          <w:rPr>
            <w:noProof/>
            <w:webHidden/>
          </w:rPr>
        </w:r>
        <w:r>
          <w:rPr>
            <w:noProof/>
            <w:webHidden/>
          </w:rPr>
          <w:fldChar w:fldCharType="separate"/>
        </w:r>
        <w:r w:rsidR="005E6D77">
          <w:rPr>
            <w:noProof/>
            <w:webHidden/>
          </w:rPr>
          <w:t>122</w:t>
        </w:r>
        <w:r>
          <w:rPr>
            <w:noProof/>
            <w:webHidden/>
          </w:rPr>
          <w:fldChar w:fldCharType="end"/>
        </w:r>
      </w:hyperlink>
    </w:p>
    <w:p w14:paraId="3D5A2299" w14:textId="5B07D01B" w:rsidR="006B760F" w:rsidRDefault="006B760F">
      <w:pPr>
        <w:pStyle w:val="TOC1"/>
        <w:tabs>
          <w:tab w:val="left" w:pos="1100"/>
        </w:tabs>
        <w:rPr>
          <w:rFonts w:eastAsiaTheme="minorEastAsia"/>
          <w:noProof/>
          <w:lang w:eastAsia="es-ES"/>
        </w:rPr>
      </w:pPr>
      <w:hyperlink w:anchor="_Toc51330829" w:history="1">
        <w:r w:rsidRPr="00F96F73">
          <w:rPr>
            <w:rStyle w:val="Hyperlink"/>
            <w:rFonts w:ascii="Calibri" w:hAnsi="Calibri" w:cstheme="minorHAnsi"/>
            <w:noProof/>
          </w:rPr>
          <w:t>ANEXO I.</w:t>
        </w:r>
        <w:r>
          <w:rPr>
            <w:rFonts w:eastAsiaTheme="minorEastAsia"/>
            <w:noProof/>
            <w:lang w:eastAsia="es-ES"/>
          </w:rPr>
          <w:tab/>
        </w:r>
        <w:r w:rsidRPr="00F96F73">
          <w:rPr>
            <w:rStyle w:val="Hyperlink"/>
            <w:rFonts w:cstheme="minorHAnsi"/>
            <w:noProof/>
          </w:rPr>
          <w:t>Comunicación JavaScript de despliegue – Cliente @firma</w:t>
        </w:r>
        <w:r>
          <w:rPr>
            <w:noProof/>
            <w:webHidden/>
          </w:rPr>
          <w:tab/>
        </w:r>
        <w:r>
          <w:rPr>
            <w:noProof/>
            <w:webHidden/>
          </w:rPr>
          <w:fldChar w:fldCharType="begin"/>
        </w:r>
        <w:r>
          <w:rPr>
            <w:noProof/>
            <w:webHidden/>
          </w:rPr>
          <w:instrText xml:space="preserve"> PAGEREF _Toc51330829 \h </w:instrText>
        </w:r>
        <w:r>
          <w:rPr>
            <w:noProof/>
            <w:webHidden/>
          </w:rPr>
        </w:r>
        <w:r>
          <w:rPr>
            <w:noProof/>
            <w:webHidden/>
          </w:rPr>
          <w:fldChar w:fldCharType="separate"/>
        </w:r>
        <w:r w:rsidR="005E6D77">
          <w:rPr>
            <w:noProof/>
            <w:webHidden/>
          </w:rPr>
          <w:t>129</w:t>
        </w:r>
        <w:r>
          <w:rPr>
            <w:noProof/>
            <w:webHidden/>
          </w:rPr>
          <w:fldChar w:fldCharType="end"/>
        </w:r>
      </w:hyperlink>
    </w:p>
    <w:p w14:paraId="45EE1595" w14:textId="6354AC4E" w:rsidR="006B760F" w:rsidRDefault="006B760F">
      <w:pPr>
        <w:pStyle w:val="TOC1"/>
        <w:rPr>
          <w:rFonts w:eastAsiaTheme="minorEastAsia"/>
          <w:noProof/>
          <w:lang w:eastAsia="es-ES"/>
        </w:rPr>
      </w:pPr>
      <w:hyperlink w:anchor="_Toc51330830" w:history="1">
        <w:r w:rsidRPr="00F96F73">
          <w:rPr>
            <w:rStyle w:val="Hyperlink"/>
            <w:rFonts w:ascii="Calibri" w:hAnsi="Calibri"/>
            <w:noProof/>
          </w:rPr>
          <w:t>I.1.</w:t>
        </w:r>
        <w:r>
          <w:rPr>
            <w:rFonts w:eastAsiaTheme="minorEastAsia"/>
            <w:noProof/>
            <w:lang w:eastAsia="es-ES"/>
          </w:rPr>
          <w:tab/>
        </w:r>
        <w:r w:rsidRPr="00F96F73">
          <w:rPr>
            <w:rStyle w:val="Hyperlink"/>
            <w:noProof/>
          </w:rPr>
          <w:t>Comunicación por sockets</w:t>
        </w:r>
        <w:r>
          <w:rPr>
            <w:noProof/>
            <w:webHidden/>
          </w:rPr>
          <w:tab/>
        </w:r>
        <w:r>
          <w:rPr>
            <w:noProof/>
            <w:webHidden/>
          </w:rPr>
          <w:fldChar w:fldCharType="begin"/>
        </w:r>
        <w:r>
          <w:rPr>
            <w:noProof/>
            <w:webHidden/>
          </w:rPr>
          <w:instrText xml:space="preserve"> PAGEREF _Toc51330830 \h </w:instrText>
        </w:r>
        <w:r>
          <w:rPr>
            <w:noProof/>
            <w:webHidden/>
          </w:rPr>
        </w:r>
        <w:r>
          <w:rPr>
            <w:noProof/>
            <w:webHidden/>
          </w:rPr>
          <w:fldChar w:fldCharType="separate"/>
        </w:r>
        <w:r w:rsidR="005E6D77">
          <w:rPr>
            <w:noProof/>
            <w:webHidden/>
          </w:rPr>
          <w:t>129</w:t>
        </w:r>
        <w:r>
          <w:rPr>
            <w:noProof/>
            <w:webHidden/>
          </w:rPr>
          <w:fldChar w:fldCharType="end"/>
        </w:r>
      </w:hyperlink>
    </w:p>
    <w:p w14:paraId="59BED257" w14:textId="70EFE478" w:rsidR="006B760F" w:rsidRDefault="006B760F">
      <w:pPr>
        <w:pStyle w:val="TOC1"/>
        <w:rPr>
          <w:rFonts w:eastAsiaTheme="minorEastAsia"/>
          <w:noProof/>
          <w:lang w:eastAsia="es-ES"/>
        </w:rPr>
      </w:pPr>
      <w:hyperlink w:anchor="_Toc51330831" w:history="1">
        <w:r w:rsidRPr="00F96F73">
          <w:rPr>
            <w:rStyle w:val="Hyperlink"/>
            <w:rFonts w:ascii="Calibri" w:hAnsi="Calibri"/>
            <w:noProof/>
          </w:rPr>
          <w:t>I.2.</w:t>
        </w:r>
        <w:r>
          <w:rPr>
            <w:rFonts w:eastAsiaTheme="minorEastAsia"/>
            <w:noProof/>
            <w:lang w:eastAsia="es-ES"/>
          </w:rPr>
          <w:tab/>
        </w:r>
        <w:r w:rsidRPr="00F96F73">
          <w:rPr>
            <w:rStyle w:val="Hyperlink"/>
            <w:noProof/>
          </w:rPr>
          <w:t>Comunicación por servidor intermedio</w:t>
        </w:r>
        <w:r>
          <w:rPr>
            <w:noProof/>
            <w:webHidden/>
          </w:rPr>
          <w:tab/>
        </w:r>
        <w:r>
          <w:rPr>
            <w:noProof/>
            <w:webHidden/>
          </w:rPr>
          <w:fldChar w:fldCharType="begin"/>
        </w:r>
        <w:r>
          <w:rPr>
            <w:noProof/>
            <w:webHidden/>
          </w:rPr>
          <w:instrText xml:space="preserve"> PAGEREF _Toc51330831 \h </w:instrText>
        </w:r>
        <w:r>
          <w:rPr>
            <w:noProof/>
            <w:webHidden/>
          </w:rPr>
        </w:r>
        <w:r>
          <w:rPr>
            <w:noProof/>
            <w:webHidden/>
          </w:rPr>
          <w:fldChar w:fldCharType="separate"/>
        </w:r>
        <w:r w:rsidR="005E6D77">
          <w:rPr>
            <w:noProof/>
            <w:webHidden/>
          </w:rPr>
          <w:t>130</w:t>
        </w:r>
        <w:r>
          <w:rPr>
            <w:noProof/>
            <w:webHidden/>
          </w:rPr>
          <w:fldChar w:fldCharType="end"/>
        </w:r>
      </w:hyperlink>
    </w:p>
    <w:p w14:paraId="08982BF3" w14:textId="6DADECDC" w:rsidR="006B760F" w:rsidRDefault="006B760F">
      <w:pPr>
        <w:pStyle w:val="TOC1"/>
        <w:tabs>
          <w:tab w:val="left" w:pos="1100"/>
        </w:tabs>
        <w:rPr>
          <w:rFonts w:eastAsiaTheme="minorEastAsia"/>
          <w:noProof/>
          <w:lang w:eastAsia="es-ES"/>
        </w:rPr>
      </w:pPr>
      <w:hyperlink w:anchor="_Toc51330832" w:history="1">
        <w:r w:rsidRPr="00F96F73">
          <w:rPr>
            <w:rStyle w:val="Hyperlink"/>
            <w:rFonts w:ascii="Calibri" w:hAnsi="Calibri"/>
            <w:noProof/>
          </w:rPr>
          <w:t>ANEXO II.</w:t>
        </w:r>
        <w:r>
          <w:rPr>
            <w:rFonts w:eastAsiaTheme="minorEastAsia"/>
            <w:noProof/>
            <w:lang w:eastAsia="es-ES"/>
          </w:rPr>
          <w:tab/>
        </w:r>
        <w:r w:rsidRPr="00F96F73">
          <w:rPr>
            <w:rStyle w:val="Hyperlink"/>
            <w:noProof/>
          </w:rPr>
          <w:t>Firma trifásica</w:t>
        </w:r>
        <w:r>
          <w:rPr>
            <w:noProof/>
            <w:webHidden/>
          </w:rPr>
          <w:tab/>
        </w:r>
        <w:r>
          <w:rPr>
            <w:noProof/>
            <w:webHidden/>
          </w:rPr>
          <w:fldChar w:fldCharType="begin"/>
        </w:r>
        <w:r>
          <w:rPr>
            <w:noProof/>
            <w:webHidden/>
          </w:rPr>
          <w:instrText xml:space="preserve"> PAGEREF _Toc51330832 \h </w:instrText>
        </w:r>
        <w:r>
          <w:rPr>
            <w:noProof/>
            <w:webHidden/>
          </w:rPr>
        </w:r>
        <w:r>
          <w:rPr>
            <w:noProof/>
            <w:webHidden/>
          </w:rPr>
          <w:fldChar w:fldCharType="separate"/>
        </w:r>
        <w:r w:rsidR="005E6D77">
          <w:rPr>
            <w:noProof/>
            <w:webHidden/>
          </w:rPr>
          <w:t>132</w:t>
        </w:r>
        <w:r>
          <w:rPr>
            <w:noProof/>
            <w:webHidden/>
          </w:rPr>
          <w:fldChar w:fldCharType="end"/>
        </w:r>
      </w:hyperlink>
    </w:p>
    <w:p w14:paraId="50DAC2AC" w14:textId="6176D9F6" w:rsidR="006B760F" w:rsidRDefault="006B760F">
      <w:pPr>
        <w:pStyle w:val="TOC1"/>
        <w:rPr>
          <w:rFonts w:eastAsiaTheme="minorEastAsia"/>
          <w:noProof/>
          <w:lang w:eastAsia="es-ES"/>
        </w:rPr>
      </w:pPr>
      <w:hyperlink w:anchor="_Toc51330833" w:history="1">
        <w:r w:rsidRPr="00F96F73">
          <w:rPr>
            <w:rStyle w:val="Hyperlink"/>
            <w:rFonts w:ascii="Calibri" w:hAnsi="Calibri"/>
            <w:noProof/>
          </w:rPr>
          <w:t>II.1.</w:t>
        </w:r>
        <w:r>
          <w:rPr>
            <w:rFonts w:eastAsiaTheme="minorEastAsia"/>
            <w:noProof/>
            <w:lang w:eastAsia="es-ES"/>
          </w:rPr>
          <w:tab/>
        </w:r>
        <w:r w:rsidRPr="00F96F73">
          <w:rPr>
            <w:rStyle w:val="Hyperlink"/>
            <w:noProof/>
          </w:rPr>
          <w:t>Servicio de firma trifásica</w:t>
        </w:r>
        <w:r>
          <w:rPr>
            <w:noProof/>
            <w:webHidden/>
          </w:rPr>
          <w:tab/>
        </w:r>
        <w:r>
          <w:rPr>
            <w:noProof/>
            <w:webHidden/>
          </w:rPr>
          <w:fldChar w:fldCharType="begin"/>
        </w:r>
        <w:r>
          <w:rPr>
            <w:noProof/>
            <w:webHidden/>
          </w:rPr>
          <w:instrText xml:space="preserve"> PAGEREF _Toc51330833 \h </w:instrText>
        </w:r>
        <w:r>
          <w:rPr>
            <w:noProof/>
            <w:webHidden/>
          </w:rPr>
        </w:r>
        <w:r>
          <w:rPr>
            <w:noProof/>
            <w:webHidden/>
          </w:rPr>
          <w:fldChar w:fldCharType="separate"/>
        </w:r>
        <w:r w:rsidR="005E6D77">
          <w:rPr>
            <w:noProof/>
            <w:webHidden/>
          </w:rPr>
          <w:t>133</w:t>
        </w:r>
        <w:r>
          <w:rPr>
            <w:noProof/>
            <w:webHidden/>
          </w:rPr>
          <w:fldChar w:fldCharType="end"/>
        </w:r>
      </w:hyperlink>
    </w:p>
    <w:p w14:paraId="736B1F91" w14:textId="0A85AB67" w:rsidR="006B760F" w:rsidRDefault="006B760F">
      <w:pPr>
        <w:pStyle w:val="TOC1"/>
        <w:tabs>
          <w:tab w:val="left" w:pos="880"/>
        </w:tabs>
        <w:rPr>
          <w:rFonts w:eastAsiaTheme="minorEastAsia"/>
          <w:noProof/>
          <w:lang w:eastAsia="es-ES"/>
        </w:rPr>
      </w:pPr>
      <w:hyperlink w:anchor="_Toc51330834" w:history="1">
        <w:r w:rsidRPr="00F96F73">
          <w:rPr>
            <w:rStyle w:val="Hyperlink"/>
            <w:rFonts w:ascii="Calibri" w:hAnsi="Calibri"/>
            <w:noProof/>
          </w:rPr>
          <w:t>II.1.1.</w:t>
        </w:r>
        <w:r>
          <w:rPr>
            <w:rFonts w:eastAsiaTheme="minorEastAsia"/>
            <w:noProof/>
            <w:lang w:eastAsia="es-ES"/>
          </w:rPr>
          <w:tab/>
        </w:r>
        <w:r w:rsidRPr="00F96F73">
          <w:rPr>
            <w:rStyle w:val="Hyperlink"/>
            <w:noProof/>
          </w:rPr>
          <w:t>Configuración del gestor de documentos del servicio</w:t>
        </w:r>
        <w:r>
          <w:rPr>
            <w:noProof/>
            <w:webHidden/>
          </w:rPr>
          <w:tab/>
        </w:r>
        <w:r>
          <w:rPr>
            <w:noProof/>
            <w:webHidden/>
          </w:rPr>
          <w:fldChar w:fldCharType="begin"/>
        </w:r>
        <w:r>
          <w:rPr>
            <w:noProof/>
            <w:webHidden/>
          </w:rPr>
          <w:instrText xml:space="preserve"> PAGEREF _Toc51330834 \h </w:instrText>
        </w:r>
        <w:r>
          <w:rPr>
            <w:noProof/>
            <w:webHidden/>
          </w:rPr>
        </w:r>
        <w:r>
          <w:rPr>
            <w:noProof/>
            <w:webHidden/>
          </w:rPr>
          <w:fldChar w:fldCharType="separate"/>
        </w:r>
        <w:r w:rsidR="005E6D77">
          <w:rPr>
            <w:noProof/>
            <w:webHidden/>
          </w:rPr>
          <w:t>133</w:t>
        </w:r>
        <w:r>
          <w:rPr>
            <w:noProof/>
            <w:webHidden/>
          </w:rPr>
          <w:fldChar w:fldCharType="end"/>
        </w:r>
      </w:hyperlink>
    </w:p>
    <w:p w14:paraId="6FA6EAC5" w14:textId="274FAF41" w:rsidR="006B760F" w:rsidRDefault="006B760F">
      <w:pPr>
        <w:pStyle w:val="TOC1"/>
        <w:rPr>
          <w:rFonts w:eastAsiaTheme="minorEastAsia"/>
          <w:noProof/>
          <w:lang w:eastAsia="es-ES"/>
        </w:rPr>
      </w:pPr>
      <w:hyperlink w:anchor="_Toc51330835" w:history="1">
        <w:r w:rsidRPr="00F96F73">
          <w:rPr>
            <w:rStyle w:val="Hyperlink"/>
            <w:rFonts w:ascii="Calibri" w:hAnsi="Calibri"/>
            <w:noProof/>
          </w:rPr>
          <w:t>II.2.</w:t>
        </w:r>
        <w:r>
          <w:rPr>
            <w:rFonts w:eastAsiaTheme="minorEastAsia"/>
            <w:noProof/>
            <w:lang w:eastAsia="es-ES"/>
          </w:rPr>
          <w:tab/>
        </w:r>
        <w:r w:rsidRPr="00F96F73">
          <w:rPr>
            <w:rStyle w:val="Hyperlink"/>
            <w:noProof/>
          </w:rPr>
          <w:t>Firma trifásica con el Cliente @firma</w:t>
        </w:r>
        <w:r>
          <w:rPr>
            <w:noProof/>
            <w:webHidden/>
          </w:rPr>
          <w:tab/>
        </w:r>
        <w:r>
          <w:rPr>
            <w:noProof/>
            <w:webHidden/>
          </w:rPr>
          <w:fldChar w:fldCharType="begin"/>
        </w:r>
        <w:r>
          <w:rPr>
            <w:noProof/>
            <w:webHidden/>
          </w:rPr>
          <w:instrText xml:space="preserve"> PAGEREF _Toc51330835 \h </w:instrText>
        </w:r>
        <w:r>
          <w:rPr>
            <w:noProof/>
            <w:webHidden/>
          </w:rPr>
        </w:r>
        <w:r>
          <w:rPr>
            <w:noProof/>
            <w:webHidden/>
          </w:rPr>
          <w:fldChar w:fldCharType="separate"/>
        </w:r>
        <w:r w:rsidR="005E6D77">
          <w:rPr>
            <w:noProof/>
            <w:webHidden/>
          </w:rPr>
          <w:t>135</w:t>
        </w:r>
        <w:r>
          <w:rPr>
            <w:noProof/>
            <w:webHidden/>
          </w:rPr>
          <w:fldChar w:fldCharType="end"/>
        </w:r>
      </w:hyperlink>
    </w:p>
    <w:p w14:paraId="71897363" w14:textId="0E3024F2" w:rsidR="006B760F" w:rsidRDefault="006B760F">
      <w:pPr>
        <w:pStyle w:val="TOC1"/>
        <w:rPr>
          <w:rFonts w:eastAsiaTheme="minorEastAsia"/>
          <w:noProof/>
          <w:lang w:eastAsia="es-ES"/>
        </w:rPr>
      </w:pPr>
      <w:hyperlink w:anchor="_Toc51330836" w:history="1">
        <w:r w:rsidRPr="00F96F73">
          <w:rPr>
            <w:rStyle w:val="Hyperlink"/>
            <w:rFonts w:ascii="Calibri" w:hAnsi="Calibri"/>
            <w:noProof/>
          </w:rPr>
          <w:t>II.3.</w:t>
        </w:r>
        <w:r>
          <w:rPr>
            <w:rFonts w:eastAsiaTheme="minorEastAsia"/>
            <w:noProof/>
            <w:lang w:eastAsia="es-ES"/>
          </w:rPr>
          <w:tab/>
        </w:r>
        <w:r w:rsidRPr="00F96F73">
          <w:rPr>
            <w:rStyle w:val="Hyperlink"/>
            <w:noProof/>
          </w:rPr>
          <w:t>Configuración del gestor de documentos “</w:t>
        </w:r>
        <w:r w:rsidRPr="00F96F73">
          <w:rPr>
            <w:rStyle w:val="Hyperlink"/>
            <w:rFonts w:ascii="Courier New" w:hAnsi="Courier New" w:cs="Courier New"/>
            <w:noProof/>
          </w:rPr>
          <w:t>FileSystemDocumentManager</w:t>
        </w:r>
        <w:r w:rsidRPr="00F96F73">
          <w:rPr>
            <w:rStyle w:val="Hyperlink"/>
            <w:noProof/>
          </w:rPr>
          <w:t>”</w:t>
        </w:r>
        <w:r>
          <w:rPr>
            <w:noProof/>
            <w:webHidden/>
          </w:rPr>
          <w:tab/>
        </w:r>
        <w:r>
          <w:rPr>
            <w:noProof/>
            <w:webHidden/>
          </w:rPr>
          <w:fldChar w:fldCharType="begin"/>
        </w:r>
        <w:r>
          <w:rPr>
            <w:noProof/>
            <w:webHidden/>
          </w:rPr>
          <w:instrText xml:space="preserve"> PAGEREF _Toc51330836 \h </w:instrText>
        </w:r>
        <w:r>
          <w:rPr>
            <w:noProof/>
            <w:webHidden/>
          </w:rPr>
        </w:r>
        <w:r>
          <w:rPr>
            <w:noProof/>
            <w:webHidden/>
          </w:rPr>
          <w:fldChar w:fldCharType="separate"/>
        </w:r>
        <w:r w:rsidR="005E6D77">
          <w:rPr>
            <w:noProof/>
            <w:webHidden/>
          </w:rPr>
          <w:t>136</w:t>
        </w:r>
        <w:r>
          <w:rPr>
            <w:noProof/>
            <w:webHidden/>
          </w:rPr>
          <w:fldChar w:fldCharType="end"/>
        </w:r>
      </w:hyperlink>
    </w:p>
    <w:p w14:paraId="411C857D" w14:textId="4E230824" w:rsidR="006B760F" w:rsidRDefault="006B760F">
      <w:pPr>
        <w:pStyle w:val="TOC1"/>
        <w:tabs>
          <w:tab w:val="left" w:pos="880"/>
        </w:tabs>
        <w:rPr>
          <w:rFonts w:eastAsiaTheme="minorEastAsia"/>
          <w:noProof/>
          <w:lang w:eastAsia="es-ES"/>
        </w:rPr>
      </w:pPr>
      <w:hyperlink w:anchor="_Toc51330837" w:history="1">
        <w:r w:rsidRPr="00F96F73">
          <w:rPr>
            <w:rStyle w:val="Hyperlink"/>
            <w:rFonts w:ascii="Calibri" w:hAnsi="Calibri"/>
            <w:noProof/>
          </w:rPr>
          <w:t>II.3.1.</w:t>
        </w:r>
        <w:r>
          <w:rPr>
            <w:rFonts w:eastAsiaTheme="minorEastAsia"/>
            <w:noProof/>
            <w:lang w:eastAsia="es-ES"/>
          </w:rPr>
          <w:tab/>
        </w:r>
        <w:r w:rsidRPr="00F96F73">
          <w:rPr>
            <w:rStyle w:val="Hyperlink"/>
            <w:noProof/>
          </w:rPr>
          <w:t>Parámetros de uso y descripción del funcionamiento</w:t>
        </w:r>
        <w:r>
          <w:rPr>
            <w:noProof/>
            <w:webHidden/>
          </w:rPr>
          <w:tab/>
        </w:r>
        <w:r>
          <w:rPr>
            <w:noProof/>
            <w:webHidden/>
          </w:rPr>
          <w:fldChar w:fldCharType="begin"/>
        </w:r>
        <w:r>
          <w:rPr>
            <w:noProof/>
            <w:webHidden/>
          </w:rPr>
          <w:instrText xml:space="preserve"> PAGEREF _Toc51330837 \h </w:instrText>
        </w:r>
        <w:r>
          <w:rPr>
            <w:noProof/>
            <w:webHidden/>
          </w:rPr>
        </w:r>
        <w:r>
          <w:rPr>
            <w:noProof/>
            <w:webHidden/>
          </w:rPr>
          <w:fldChar w:fldCharType="separate"/>
        </w:r>
        <w:r w:rsidR="005E6D77">
          <w:rPr>
            <w:noProof/>
            <w:webHidden/>
          </w:rPr>
          <w:t>136</w:t>
        </w:r>
        <w:r>
          <w:rPr>
            <w:noProof/>
            <w:webHidden/>
          </w:rPr>
          <w:fldChar w:fldCharType="end"/>
        </w:r>
      </w:hyperlink>
    </w:p>
    <w:p w14:paraId="7E39F53B" w14:textId="5692DE57" w:rsidR="006B760F" w:rsidRDefault="006B760F">
      <w:pPr>
        <w:pStyle w:val="TOC1"/>
        <w:tabs>
          <w:tab w:val="left" w:pos="880"/>
        </w:tabs>
        <w:rPr>
          <w:rFonts w:eastAsiaTheme="minorEastAsia"/>
          <w:noProof/>
          <w:lang w:eastAsia="es-ES"/>
        </w:rPr>
      </w:pPr>
      <w:hyperlink w:anchor="_Toc51330838" w:history="1">
        <w:r w:rsidRPr="00F96F73">
          <w:rPr>
            <w:rStyle w:val="Hyperlink"/>
            <w:rFonts w:ascii="Calibri" w:hAnsi="Calibri"/>
            <w:noProof/>
          </w:rPr>
          <w:t>II.3.2.</w:t>
        </w:r>
        <w:r>
          <w:rPr>
            <w:rFonts w:eastAsiaTheme="minorEastAsia"/>
            <w:noProof/>
            <w:lang w:eastAsia="es-ES"/>
          </w:rPr>
          <w:tab/>
        </w:r>
        <w:r w:rsidRPr="00F96F73">
          <w:rPr>
            <w:rStyle w:val="Hyperlink"/>
            <w:noProof/>
          </w:rPr>
          <w:t>Configuración en alta disponibilidad con varios nodos</w:t>
        </w:r>
        <w:r>
          <w:rPr>
            <w:noProof/>
            <w:webHidden/>
          </w:rPr>
          <w:tab/>
        </w:r>
        <w:r>
          <w:rPr>
            <w:noProof/>
            <w:webHidden/>
          </w:rPr>
          <w:fldChar w:fldCharType="begin"/>
        </w:r>
        <w:r>
          <w:rPr>
            <w:noProof/>
            <w:webHidden/>
          </w:rPr>
          <w:instrText xml:space="preserve"> PAGEREF _Toc51330838 \h </w:instrText>
        </w:r>
        <w:r>
          <w:rPr>
            <w:noProof/>
            <w:webHidden/>
          </w:rPr>
        </w:r>
        <w:r>
          <w:rPr>
            <w:noProof/>
            <w:webHidden/>
          </w:rPr>
          <w:fldChar w:fldCharType="separate"/>
        </w:r>
        <w:r w:rsidR="005E6D77">
          <w:rPr>
            <w:noProof/>
            <w:webHidden/>
          </w:rPr>
          <w:t>137</w:t>
        </w:r>
        <w:r>
          <w:rPr>
            <w:noProof/>
            <w:webHidden/>
          </w:rPr>
          <w:fldChar w:fldCharType="end"/>
        </w:r>
      </w:hyperlink>
    </w:p>
    <w:p w14:paraId="392A9DB6" w14:textId="4E40812E"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414390325"/>
      <w:bookmarkStart w:id="2" w:name="_Toc424848867"/>
      <w:bookmarkStart w:id="3" w:name="_Toc425144388"/>
      <w:bookmarkStart w:id="4" w:name="_Toc429737795"/>
      <w:bookmarkStart w:id="5" w:name="_Toc441766819"/>
      <w:bookmarkStart w:id="6" w:name="_Toc442343767"/>
      <w:bookmarkStart w:id="7" w:name="_Toc508622382"/>
      <w:bookmarkStart w:id="8" w:name="_Toc51330740"/>
      <w:r w:rsidRPr="00CF3CC8">
        <w:lastRenderedPageBreak/>
        <w:t>Objeto del documento</w:t>
      </w:r>
      <w:bookmarkEnd w:id="0"/>
      <w:bookmarkEnd w:id="8"/>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51330741"/>
      <w:r w:rsidRPr="00CF3CC8">
        <w:lastRenderedPageBreak/>
        <w:t>Introducción</w:t>
      </w:r>
      <w:bookmarkEnd w:id="1"/>
      <w:bookmarkEnd w:id="2"/>
      <w:bookmarkEnd w:id="3"/>
      <w:bookmarkEnd w:id="4"/>
      <w:bookmarkEnd w:id="5"/>
      <w:bookmarkEnd w:id="6"/>
      <w:bookmarkEnd w:id="7"/>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51330742"/>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77777777"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77777777"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77777777"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77777777"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77777777"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7777777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77777777"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51330743"/>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583ACF4C" w14:textId="77777777" w:rsidR="006B2A18" w:rsidRPr="00BA6FCD" w:rsidRDefault="006B2A18" w:rsidP="006B5B6F">
      <w:pPr>
        <w:pStyle w:val="ListParagraph"/>
        <w:numPr>
          <w:ilvl w:val="0"/>
          <w:numId w:val="41"/>
        </w:numPr>
        <w:rPr>
          <w:lang w:val="en-GB"/>
        </w:rPr>
      </w:pPr>
      <w:r w:rsidRPr="00BA6FCD">
        <w:rPr>
          <w:lang w:val="en-GB"/>
        </w:rPr>
        <w:t>Microsoft Windows (32bits):</w:t>
      </w:r>
    </w:p>
    <w:p w14:paraId="632F8653" w14:textId="77777777" w:rsidR="006B2A18" w:rsidRPr="00BA6FCD" w:rsidRDefault="006B2A18" w:rsidP="006B5B6F">
      <w:pPr>
        <w:pStyle w:val="ListParagraph"/>
        <w:numPr>
          <w:ilvl w:val="1"/>
          <w:numId w:val="41"/>
        </w:numPr>
        <w:rPr>
          <w:lang w:val="en-GB"/>
        </w:rPr>
      </w:pPr>
      <w:r w:rsidRPr="00BA6FCD">
        <w:rPr>
          <w:lang w:val="en-GB"/>
        </w:rPr>
        <w:t>Oracle JRE 1.8u201</w:t>
      </w:r>
      <w:r w:rsidR="00BA6FCD">
        <w:rPr>
          <w:lang w:val="en-GB"/>
        </w:rPr>
        <w:t xml:space="preserve"> </w:t>
      </w:r>
      <w:r w:rsidRPr="00BA6FCD">
        <w:rPr>
          <w:lang w:val="en-GB"/>
        </w:rPr>
        <w:t>(Oracle Binary Code License)</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508622384"/>
      <w:bookmarkStart w:id="13" w:name="_Toc51330744"/>
      <w:r>
        <w:t>Recursos</w:t>
      </w:r>
      <w:bookmarkEnd w:id="13"/>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77777777" w:rsidR="00D522DA" w:rsidRPr="00295EEF" w:rsidRDefault="00D06445"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lastRenderedPageBreak/>
        <w:t>Así mismo, el código del Cliente se encuentra disponible en GitHub y sus distintos módulos se encuentran disponibles en el repositorio central de Maven:</w:t>
      </w:r>
    </w:p>
    <w:p w14:paraId="42AF18CC" w14:textId="77777777" w:rsidR="00D522DA" w:rsidRDefault="00D522DA" w:rsidP="006B5B6F">
      <w:pPr>
        <w:pStyle w:val="ListParagraph"/>
        <w:numPr>
          <w:ilvl w:val="0"/>
          <w:numId w:val="42"/>
        </w:numPr>
        <w:jc w:val="both"/>
      </w:pPr>
      <w:r>
        <w:t xml:space="preserve">Fuentes: </w:t>
      </w:r>
      <w:hyperlink r:id="rId17" w:history="1">
        <w:r>
          <w:rPr>
            <w:rStyle w:val="Hyperlink"/>
          </w:rPr>
          <w:t>https://github.com/ctt-gob-es/clienteafirma</w:t>
        </w:r>
      </w:hyperlink>
    </w:p>
    <w:p w14:paraId="52572DB0" w14:textId="7777777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51330745"/>
      <w:r w:rsidRPr="00295EEF">
        <w:t>Adecuación al Esquema Nacional de Seguridad</w:t>
      </w:r>
      <w:bookmarkEnd w:id="12"/>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77777777" w:rsidR="00104CDF" w:rsidRPr="00295EEF" w:rsidRDefault="00D06445"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51330746"/>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51330747"/>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414390332"/>
      <w:bookmarkStart w:id="43" w:name="_Toc424848874"/>
      <w:bookmarkStart w:id="44" w:name="_Toc425144395"/>
      <w:bookmarkStart w:id="45" w:name="_Toc429737802"/>
      <w:bookmarkStart w:id="46" w:name="_Toc51330748"/>
      <w:r w:rsidRPr="00295EEF">
        <w:t>AutoFirma</w:t>
      </w:r>
      <w:bookmarkEnd w:id="38"/>
      <w:bookmarkEnd w:id="39"/>
      <w:bookmarkEnd w:id="40"/>
      <w:bookmarkEnd w:id="41"/>
      <w:bookmarkEnd w:id="46"/>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77777777"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 y Catalina</w:t>
      </w:r>
      <w:r>
        <w:t>.</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24D7BA66"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5E6D77" w:rsidRPr="005E6D77">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51330749"/>
      <w:bookmarkEnd w:id="42"/>
      <w:bookmarkEnd w:id="43"/>
      <w:bookmarkEnd w:id="44"/>
      <w:bookmarkEnd w:id="45"/>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51330750"/>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51330751"/>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26CF38B2" w:rsidR="00E375B2" w:rsidRPr="00295EEF" w:rsidRDefault="00E375B2" w:rsidP="00D85993">
      <w:pPr>
        <w:pStyle w:val="ListParagraph"/>
        <w:numPr>
          <w:ilvl w:val="0"/>
          <w:numId w:val="2"/>
        </w:numPr>
        <w:jc w:val="both"/>
      </w:pPr>
      <w:r w:rsidRPr="00295EEF">
        <w:t>JRE 1.</w:t>
      </w:r>
      <w:r w:rsidR="00A47842" w:rsidRPr="00295EEF">
        <w:t>7</w:t>
      </w:r>
      <w:r w:rsidRPr="00295EEF">
        <w:t xml:space="preserve"> o </w:t>
      </w:r>
      <w:r w:rsidR="00A47842" w:rsidRPr="00295EEF">
        <w:t>superior</w:t>
      </w:r>
      <w:r w:rsidR="009935BC">
        <w:t xml:space="preserve"> (</w:t>
      </w:r>
      <w:r w:rsidR="008C3441">
        <w:t>Se recomienda el uso de la última versión disponible de Java 1.8 o la última de Java 11</w:t>
      </w:r>
      <w:r w:rsidR="009935BC">
        <w:t>)</w:t>
      </w:r>
      <w:r w:rsidR="004A729D" w:rsidRPr="00295EEF">
        <w:t>.</w:t>
      </w:r>
    </w:p>
    <w:p w14:paraId="3F82F54C" w14:textId="7BAE6ACB"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5E6D77">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5E6D77" w:rsidRPr="005E6D77">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51330752"/>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51330753"/>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1EBE5DCD"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5E6D77">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5E6D77" w:rsidRPr="005E6D77">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51330754"/>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51330755"/>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1361BF"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51330756"/>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Ref313871555"/>
      <w:bookmarkStart w:id="92" w:name="_Ref313874522"/>
      <w:bookmarkStart w:id="93" w:name="_Toc414390347"/>
      <w:bookmarkStart w:id="94" w:name="_Toc424848892"/>
      <w:bookmarkStart w:id="95" w:name="_Toc425144413"/>
      <w:bookmarkStart w:id="96" w:name="_Toc429737820"/>
      <w:bookmarkStart w:id="97" w:name="_Toc441766844"/>
      <w:bookmarkStart w:id="98" w:name="_Toc442343792"/>
      <w:bookmarkStart w:id="99" w:name="_Toc508622410"/>
      <w:bookmarkStart w:id="100" w:name="_Toc51330757"/>
      <w:r w:rsidRPr="009063DD">
        <w:t xml:space="preserve">Servicios </w:t>
      </w:r>
      <w:bookmarkEnd w:id="88"/>
      <w:r w:rsidR="00A51F37" w:rsidRPr="009063DD">
        <w:t>del Cliente @firma</w:t>
      </w:r>
      <w:bookmarkEnd w:id="89"/>
      <w:bookmarkEnd w:id="90"/>
      <w:bookmarkEnd w:id="100"/>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58A47ADA"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5E6D77">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5E6D77" w:rsidRPr="005E6D77">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2F870F45"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5E6D77">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5E6D77" w:rsidRPr="005E6D77">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51330758"/>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1AB22CA5"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5E6D77">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5E6D77" w:rsidRPr="005E6D77">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51330759"/>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61901310"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5E6D77">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5E6D77" w:rsidRPr="005E6D77">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5E6D77">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5E6D77" w:rsidRPr="005E6D77">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495A4BEE"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 restringir el origen de las peticiones o falla la generación de firmas XAdES</w:t>
      </w:r>
      <w:r w:rsidR="00593D14">
        <w:t xml:space="preserve"> trifásicas</w:t>
      </w:r>
      <w:r>
        <w:t>.</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6B5B6F">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6B5B6F">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6B5B6F">
      <w:pPr>
        <w:pStyle w:val="ListParagraph"/>
        <w:numPr>
          <w:ilvl w:val="1"/>
          <w:numId w:val="34"/>
        </w:numPr>
        <w:jc w:val="both"/>
      </w:pPr>
      <w:r w:rsidRPr="00295EEF">
        <w:t xml:space="preserve">Valor por defecto: </w:t>
      </w:r>
      <w:r w:rsidRPr="00295EEF">
        <w:rPr>
          <w:rFonts w:ascii="Courier New" w:hAnsi="Courier New" w:cs="Courier New"/>
        </w:rPr>
        <w:t>*</w:t>
      </w:r>
    </w:p>
    <w:p w14:paraId="70847DC8"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alternative.xmldsig</w:t>
      </w:r>
    </w:p>
    <w:p w14:paraId="25DA61EF" w14:textId="11F09BE3" w:rsidR="00DF39D7" w:rsidRPr="00295EEF" w:rsidRDefault="00DF39D7" w:rsidP="006B5B6F">
      <w:pPr>
        <w:pStyle w:val="ListParagraph"/>
        <w:numPr>
          <w:ilvl w:val="1"/>
          <w:numId w:val="34"/>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w:t>
      </w:r>
      <w:r w:rsidR="00593D14">
        <w:t xml:space="preserve">la JVM del servidor de aplicaciones </w:t>
      </w:r>
      <w:r w:rsidRPr="00295EEF">
        <w:t xml:space="preserve">e impedir realizar firmas XAdES. Ejemplos de bibliotecas que </w:t>
      </w:r>
      <w:r w:rsidR="00593D14">
        <w:t>pueden provocar estos errores son XERCES/XALAN. Estas bibliotecas se encuentran, por ejemplo, en servidores JBoss 7.</w:t>
      </w:r>
    </w:p>
    <w:p w14:paraId="45EBE677" w14:textId="77777777" w:rsidR="00DF39D7" w:rsidRPr="00295EEF" w:rsidRDefault="00DF39D7" w:rsidP="006B5B6F">
      <w:pPr>
        <w:pStyle w:val="ListParagraph"/>
        <w:numPr>
          <w:ilvl w:val="1"/>
          <w:numId w:val="34"/>
        </w:numPr>
        <w:jc w:val="both"/>
      </w:pPr>
      <w:r w:rsidRPr="00295EEF">
        <w:t xml:space="preserve">Al indicar el valor </w:t>
      </w:r>
      <w:r w:rsidRPr="00DF39D7">
        <w:rPr>
          <w:rFonts w:ascii="Consolas" w:hAnsi="Consolas" w:cs="Courier New"/>
          <w:sz w:val="20"/>
        </w:rPr>
        <w:t>true</w:t>
      </w:r>
      <w:r w:rsidRPr="00295EEF">
        <w:t>, se habilitará el modo de compatibilidad con estas bibliotecas, lo que obligará al servicio a buscar diversos paquetes de clases para encontrar un modo de completar las firmas.</w:t>
      </w:r>
    </w:p>
    <w:p w14:paraId="05F53881" w14:textId="77777777" w:rsidR="00DF39D7" w:rsidRPr="00295EEF" w:rsidRDefault="00DF39D7" w:rsidP="006B5B6F">
      <w:pPr>
        <w:pStyle w:val="ListParagraph"/>
        <w:numPr>
          <w:ilvl w:val="1"/>
          <w:numId w:val="34"/>
        </w:numPr>
        <w:jc w:val="both"/>
      </w:pPr>
      <w:r w:rsidRPr="00295EEF">
        <w:t>No se garantiza la compatibilidad con todas las versiones de estas bibliotecas.</w:t>
      </w:r>
    </w:p>
    <w:p w14:paraId="2B85551A" w14:textId="77777777" w:rsidR="00DF39D7" w:rsidRPr="00295EEF" w:rsidRDefault="00DF39D7" w:rsidP="006B5B6F">
      <w:pPr>
        <w:pStyle w:val="ListParagraph"/>
        <w:numPr>
          <w:ilvl w:val="1"/>
          <w:numId w:val="34"/>
        </w:numPr>
        <w:jc w:val="both"/>
      </w:pPr>
      <w:r w:rsidRPr="00295EEF">
        <w:t xml:space="preserve">Valor por defecto: </w:t>
      </w:r>
      <w:r w:rsidRPr="00DF39D7">
        <w:rPr>
          <w:rFonts w:ascii="Consolas" w:hAnsi="Consolas" w:cs="Courier New"/>
          <w:sz w:val="20"/>
        </w:rPr>
        <w:t>false</w:t>
      </w:r>
    </w:p>
    <w:p w14:paraId="351E8EAD" w14:textId="77777777" w:rsidR="00DF39D7" w:rsidRPr="00DF39D7" w:rsidRDefault="00DF39D7" w:rsidP="006B5B6F">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6B5B6F">
      <w:pPr>
        <w:pStyle w:val="ListParagraph"/>
        <w:numPr>
          <w:ilvl w:val="1"/>
          <w:numId w:val="34"/>
        </w:numPr>
      </w:pPr>
      <w:r w:rsidRPr="00295EEF">
        <w:t>Clase que se encargará de gestionar los documentos que se deben firmar y las firmas generadas.</w:t>
      </w:r>
    </w:p>
    <w:p w14:paraId="0FD08C88" w14:textId="77777777" w:rsidR="005134DF" w:rsidRDefault="00DF39D7" w:rsidP="006B5B6F">
      <w:pPr>
        <w:pStyle w:val="ListParagraph"/>
        <w:numPr>
          <w:ilvl w:val="1"/>
          <w:numId w:val="34"/>
        </w:numPr>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Su valor es:</w:t>
      </w:r>
    </w:p>
    <w:p w14:paraId="4195EC5E" w14:textId="7AADFCC7" w:rsidR="00593D14" w:rsidRPr="005134DF" w:rsidRDefault="00593D14" w:rsidP="006B5B6F">
      <w:pPr>
        <w:pStyle w:val="ListParagraph"/>
        <w:numPr>
          <w:ilvl w:val="2"/>
          <w:numId w:val="34"/>
        </w:numPr>
      </w:pPr>
      <w:r w:rsidRPr="005134DF">
        <w:rPr>
          <w:rFonts w:ascii="Consolas" w:hAnsi="Consolas" w:cs="Courier New"/>
          <w:sz w:val="20"/>
        </w:rPr>
        <w:t>es.gob.afirma.triphase.server.document.SelfishDocumentManager</w:t>
      </w:r>
    </w:p>
    <w:p w14:paraId="43AEB481" w14:textId="77777777"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06C3E26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23D0D02D"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1CCF0A84" w14:textId="77777777" w:rsidR="00D11CA8" w:rsidRDefault="00D11CA8" w:rsidP="00000C78">
            <w:pPr>
              <w:autoSpaceDE w:val="0"/>
              <w:autoSpaceDN w:val="0"/>
              <w:adjustRightInd w:val="0"/>
              <w:rPr>
                <w:rFonts w:ascii="Consolas" w:hAnsi="Consolas" w:cs="Consolas"/>
                <w:sz w:val="20"/>
                <w:szCs w:val="20"/>
              </w:rPr>
            </w:pPr>
          </w:p>
          <w:p w14:paraId="4DD33E5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3C0ABDDC" w14:textId="1FE372F3" w:rsidR="00F51D7D" w:rsidRPr="00F51D7D" w:rsidRDefault="00D11CA8" w:rsidP="00F51D7D">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lastRenderedPageBreak/>
              <w:t>alternative.xmldsig=</w:t>
            </w:r>
            <w:r>
              <w:rPr>
                <w:rFonts w:ascii="Consolas" w:hAnsi="Consolas" w:cs="Consolas"/>
                <w:color w:val="2A00FF"/>
                <w:sz w:val="20"/>
                <w:szCs w:val="20"/>
              </w:rPr>
              <w:t>false</w:t>
            </w:r>
          </w:p>
        </w:tc>
      </w:tr>
    </w:tbl>
    <w:p w14:paraId="3246C0B5" w14:textId="79E0A9B2" w:rsidR="00B60E9C" w:rsidRDefault="00B60E9C" w:rsidP="00D11CA8">
      <w:pPr>
        <w:spacing w:before="240"/>
        <w:jc w:val="both"/>
      </w:pPr>
      <w:r>
        <w:lastRenderedPageBreak/>
        <w:t>Adicionalmente, en este fichero se podrán configurar todas aquellas propiedades que se deseen establecer para el gestor de documentos configurado.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51858B2B" w14:textId="77777777" w:rsidR="00D11CA8" w:rsidRDefault="00D11CA8" w:rsidP="00000C78">
            <w:pPr>
              <w:autoSpaceDE w:val="0"/>
              <w:autoSpaceDN w:val="0"/>
              <w:adjustRightInd w:val="0"/>
              <w:rPr>
                <w:rFonts w:ascii="Consolas" w:hAnsi="Consolas" w:cs="Consolas"/>
                <w:sz w:val="20"/>
                <w:szCs w:val="20"/>
              </w:rPr>
            </w:pPr>
          </w:p>
          <w:p w14:paraId="0B38C6B8"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Instalar provedor de XMLdSig alternativo</w:t>
            </w:r>
          </w:p>
          <w:p w14:paraId="799805FF" w14:textId="77777777" w:rsidR="00D11CA8" w:rsidRDefault="00D11CA8" w:rsidP="00000C78">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alternative.xmldsig=</w:t>
            </w:r>
            <w:r>
              <w:rPr>
                <w:rFonts w:ascii="Consolas" w:hAnsi="Consolas" w:cs="Consolas"/>
                <w:color w:val="2A00FF"/>
                <w:sz w:val="20"/>
                <w:szCs w:val="20"/>
              </w:rPr>
              <w:t>false</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6D4FC121" w:rsidR="00B60E9C" w:rsidRPr="00D33754"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5E6D77">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5E6D77" w:rsidRPr="005E6D77">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lastRenderedPageBreak/>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1"/>
      <w:bookmarkEnd w:id="92"/>
      <w:bookmarkEnd w:id="93"/>
      <w:bookmarkEnd w:id="94"/>
      <w:bookmarkEnd w:id="95"/>
      <w:bookmarkEnd w:id="96"/>
      <w:bookmarkEnd w:id="97"/>
      <w:bookmarkEnd w:id="98"/>
      <w:bookmarkEnd w:id="99"/>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51330760"/>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77777777"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77777777"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variable de entorno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51330761"/>
      <w:r>
        <w:lastRenderedPageBreak/>
        <w:t xml:space="preserve">Configuración del </w:t>
      </w:r>
      <w:r w:rsidRPr="00AE5ADB">
        <w:rPr>
          <w:i/>
        </w:rPr>
        <w:t>Content Security Policy</w:t>
      </w:r>
      <w:bookmarkEnd w:id="119"/>
      <w:bookmarkEnd w:id="120"/>
    </w:p>
    <w:p w14:paraId="110CD02F" w14:textId="632E1597" w:rsidR="00BE576A" w:rsidRDefault="001464D1" w:rsidP="001464D1">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BE576A">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1464D1">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D06445"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D06445"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51330762"/>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4E1237C3" w14:textId="7E3152DE" w:rsidR="0023171A" w:rsidRDefault="006E19F2" w:rsidP="006E19F2">
      <w:pPr>
        <w:spacing w:before="240"/>
        <w:jc w:val="both"/>
      </w:pPr>
      <w:r>
        <w:t xml:space="preserve">La operación de inicialización del cliente no implica una llamada al Cliente @firma, únicamente inicializa el objeto JavaScript, por lo que puede realizarse durante la carga de la página. El resto de llamadas, sin embargo, </w:t>
      </w:r>
      <w:r w:rsidR="0023171A">
        <w:t>implican la invocación a una aplicación externa como es el Cliente @firma, lo cual puede estar sujeto a una serie de restricciones por parte del navegador.</w:t>
      </w:r>
    </w:p>
    <w:p w14:paraId="1AD64CA1" w14:textId="72525C70" w:rsidR="00C76D9D" w:rsidRDefault="0023171A" w:rsidP="0023171A">
      <w:pPr>
        <w:spacing w:before="240"/>
        <w:jc w:val="both"/>
      </w:pPr>
      <w:r>
        <w:t>Como regla general, no se deberían solicitar operaciones al Cliente de forma automática, como al cargar la página web, por ejemplo. Todas las operaciones deberían desencadenarse a raíz de una acción del usuario. Por ejemplo, no deberíamos ejecutar una operación de firma durante la carga de la página web. En su lugar, deberíamos mostrar un botón “Firmar” y, cuando el usuario pulse dicho botón, es cuando llama</w:t>
      </w:r>
      <w:r w:rsidR="00C8725A">
        <w:t>ríamos a la operación de firma.</w:t>
      </w:r>
    </w:p>
    <w:p w14:paraId="5CB137E3" w14:textId="606B563F" w:rsidR="00C8725A" w:rsidRDefault="00C8725A" w:rsidP="0023171A">
      <w:pPr>
        <w:spacing w:before="240"/>
        <w:jc w:val="both"/>
      </w:pPr>
      <w:r>
        <w:t xml:space="preserve">Los resultados de cada una de las operaciones se recibirán por medio de funciones </w:t>
      </w:r>
      <w:r w:rsidRPr="00F735F3">
        <w:rPr>
          <w:i/>
        </w:rPr>
        <w:t>callback</w:t>
      </w:r>
    </w:p>
    <w:p w14:paraId="21911E0F" w14:textId="539F5837" w:rsidR="00176C24" w:rsidRDefault="00176C24" w:rsidP="00176C24">
      <w:pPr>
        <w:pStyle w:val="Heading2"/>
      </w:pPr>
      <w:bookmarkStart w:id="122" w:name="_Toc51330763"/>
      <w:r w:rsidRPr="00295EEF">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lastRenderedPageBreak/>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E8DE8A8" w:rsidR="0068295B" w:rsidRPr="0068295B" w:rsidRDefault="0068295B" w:rsidP="001B0694">
      <w:pPr>
        <w:spacing w:before="240"/>
        <w:jc w:val="both"/>
      </w:pPr>
      <w:r>
        <w:t xml:space="preserve">La función de carga del Cliente sólo se debería invocar una única vez por página web. Así, no se debe utilizar el segundo ejemplo anterior si vamos a llamar varias veces al método de firma. </w:t>
      </w:r>
    </w:p>
    <w:p w14:paraId="203A68E4" w14:textId="42B3F0D7" w:rsidR="00F1102D" w:rsidRPr="009D1181" w:rsidRDefault="00F1102D" w:rsidP="00F1102D">
      <w:pPr>
        <w:pStyle w:val="Heading3"/>
      </w:pPr>
      <w:bookmarkStart w:id="123" w:name="_Ref33696769"/>
      <w:bookmarkStart w:id="124" w:name="_Toc51330764"/>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4FFF1B13" w14:textId="6F002B7D" w:rsidR="00F1102D" w:rsidRDefault="00E07F7C" w:rsidP="00E07F7C">
      <w:pPr>
        <w:jc w:val="both"/>
      </w:pPr>
      <w:r>
        <w:t>Por regla general, es buena práctica desplegar siempre estos servicios y configurarlos en nuestra aplicación, ya que posibilitan que el trámite de firma sea compatible con diversos entornos de usuario.</w:t>
      </w:r>
    </w:p>
    <w:p w14:paraId="74913A3E" w14:textId="626DCE0E" w:rsidR="00E07F7C" w:rsidRDefault="006C72AF" w:rsidP="00E07F7C">
      <w:pPr>
        <w:jc w:val="both"/>
      </w:pPr>
      <w:r>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50CC0EA4" w:rsidR="00E07F7C" w:rsidRPr="00E07F7C" w:rsidRDefault="00E07F7C" w:rsidP="006C72AF">
      <w:pPr>
        <w:spacing w:before="240"/>
        <w:jc w:val="both"/>
      </w:pPr>
      <w:r>
        <w:lastRenderedPageBreak/>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5E6D77" w:rsidRPr="005E6D77">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51330765"/>
      <w:r>
        <w:t>Forzado de la comunicación a través de los servicios auxiliares</w:t>
      </w:r>
      <w:bookmarkEnd w:id="125"/>
    </w:p>
    <w:p w14:paraId="25970CE4" w14:textId="5640AD6F" w:rsidR="008D497C" w:rsidRDefault="001B0694" w:rsidP="00176C24">
      <w:pPr>
        <w:jc w:val="both"/>
      </w:pPr>
      <w:r>
        <w:t>U</w:t>
      </w:r>
      <w:r w:rsidR="009A408E" w:rsidRPr="009A408E">
        <w:t xml:space="preserve">na aplicación </w:t>
      </w:r>
      <w:r>
        <w:t xml:space="preserve">puede forzar a que </w:t>
      </w:r>
      <w:r w:rsidR="009A408E" w:rsidRPr="009A408E">
        <w:t xml:space="preserve">siempre </w:t>
      </w:r>
      <w:r>
        <w:t xml:space="preserve">se utilice </w:t>
      </w:r>
      <w:r w:rsidR="009A408E" w:rsidRPr="009A408E">
        <w:t>la comunicación a través de los servicios auxiliares</w:t>
      </w:r>
      <w:r w:rsidR="00E07F7C">
        <w:t>, ya sea</w:t>
      </w:r>
      <w:r w:rsidR="009A408E" w:rsidRPr="009A408E">
        <w:t xml:space="preserve"> para mantener un comportamiento homogéneo en todos los entornos</w:t>
      </w:r>
      <w:r w:rsidR="00E07F7C">
        <w:t>, para evitar problemas específicos con algún entorno o para optimizar algún proceso de firma muy concreto</w:t>
      </w:r>
      <w:r w:rsidR="009A408E" w:rsidRPr="009A408E">
        <w:t>.</w:t>
      </w:r>
      <w:r>
        <w:t xml:space="preserve"> Esto se haría</w:t>
      </w:r>
      <w:r w:rsidR="009A408E" w:rsidRPr="009A408E">
        <w:t xml:space="preserve"> </w:t>
      </w:r>
      <w:r>
        <w:t>invocando a</w:t>
      </w:r>
      <w:r w:rsidR="00176C24" w:rsidRPr="009A408E">
        <w:t>l método</w:t>
      </w:r>
      <w:r w:rsidR="008D497C">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1ED95596" w14:textId="169CB519" w:rsidR="00A90A27" w:rsidRDefault="00A90A27" w:rsidP="00A9212D">
            <w:pPr>
              <w:jc w:val="both"/>
            </w:pPr>
            <w:r w:rsidRPr="00A90A27">
              <w:rPr>
                <w:b/>
              </w:rPr>
              <w:t>Advertencia:</w:t>
            </w:r>
            <w:r w:rsidRPr="009064B9">
              <w:t xml:space="preserve"> No se recomienda el forzado de la comunicaci</w:t>
            </w:r>
            <w:r>
              <w:t xml:space="preserve">ón por servidor intermedio cuando el navegador del usuario sea Google Chrome. Este navegador implementa varios mecanismos de seguridad que limitan los casos de uso con los que es compatible cuando se utilizan los servicios intermedios de comunicación. Para saber más acerca de las limitaciones de Chrome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5E6D77">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5E6D77" w:rsidRPr="005E6D77">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51330766"/>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lastRenderedPageBreak/>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lastRenderedPageBreak/>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51330767"/>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lastRenderedPageBreak/>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lastRenderedPageBreak/>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06445"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D06445"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lastRenderedPageBreak/>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w:t>
      </w:r>
      <w:r w:rsidRPr="00295EEF">
        <w:lastRenderedPageBreak/>
        <w:t xml:space="preserve">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0E48E508"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5E6D77" w:rsidRPr="005E6D77">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51330768"/>
      <w:r w:rsidRPr="00295EEF">
        <w:lastRenderedPageBreak/>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15A3D8CC"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por medio de las funciones de utilidad proporcionadas en el 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6B1BC65D"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1F4FCE0F"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5E6D77" w:rsidRPr="005E6D77">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lastRenderedPageBreak/>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lastRenderedPageBreak/>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62489DF7" w14:textId="362A656B" w:rsidR="00C76D9D" w:rsidRDefault="00C76D9D" w:rsidP="00C76D9D"/>
    <w:p w14:paraId="138177D7" w14:textId="767819A7" w:rsidR="00E30968" w:rsidRPr="00B11C38" w:rsidRDefault="00E30968" w:rsidP="00E30968">
      <w:pPr>
        <w:pStyle w:val="Heading3"/>
      </w:pPr>
      <w:bookmarkStart w:id="144" w:name="_Ref33435376"/>
      <w:bookmarkStart w:id="145" w:name="_Toc51330769"/>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w:t>
      </w:r>
      <w:r>
        <w:lastRenderedPageBreak/>
        <w:t>en el diálogo de selección de PIN una casilla que podrá seleccionarse para que la aplicación recuerde 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02794D41"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Formatos de firma</w:t>
      </w:r>
      <w:r w:rsidR="00897EFD" w:rsidRPr="00897EFD">
        <w:rPr>
          <w:u w:val="single"/>
        </w:rPr>
        <w:fldChar w:fldCharType="end"/>
      </w:r>
      <w:r>
        <w:t>.</w:t>
      </w:r>
    </w:p>
    <w:p w14:paraId="46E00BC9" w14:textId="330293FB"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51330770"/>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CF972B0" w:rsidR="001B0DC8" w:rsidRPr="00696D96" w:rsidRDefault="001B0DC8" w:rsidP="001B0DC8">
      <w:pPr>
        <w:jc w:val="both"/>
      </w:pPr>
      <w:r w:rsidRPr="00696D96">
        <w:t>Las operaciones de firma trifásicas ayudan a reducir el envío de información entre el Cliente y el servidor cuando los datos a firmar se encuentran en servidor y cuando la firma generada por el usuario también va a enviarse a servidor. En cambio, este tipo de firmas requieren un mayor procesamiento por parte de</w:t>
      </w:r>
      <w:r w:rsidR="00F7628A">
        <w:t xml:space="preserve"> dicho</w:t>
      </w:r>
      <w:r w:rsidRPr="00696D96">
        <w:t xml:space="preserve"> servidor, ya que la operación de firma</w:t>
      </w:r>
      <w:r w:rsidR="00457F43">
        <w:t>,</w:t>
      </w:r>
      <w:r w:rsidRPr="00696D96">
        <w:t xml:space="preserve"> que por defecto se realiza por entero en el equipo del usuario, en las operaciones de firma trifásica deben realizarse parcialmente en </w:t>
      </w:r>
      <w:r w:rsidR="00F7628A">
        <w:t xml:space="preserve">el </w:t>
      </w:r>
      <w:r w:rsidRPr="00696D96">
        <w:t>servidor.</w:t>
      </w:r>
    </w:p>
    <w:p w14:paraId="149D217D" w14:textId="5B944644"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1BFAB481" w:rsidR="001B0DC8" w:rsidRPr="00696D96"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51330771"/>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B0B07AA"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lastRenderedPageBreak/>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w:t>
      </w:r>
      <w:r w:rsidR="00EE4AE0" w:rsidRPr="001B500B">
        <w:rPr>
          <w:rFonts w:ascii="Courier New" w:hAnsi="Courier New" w:cs="Courier New"/>
          <w:sz w:val="20"/>
          <w:szCs w:val="18"/>
        </w:rPr>
        <w:t>ormat</w:t>
      </w:r>
    </w:p>
    <w:p w14:paraId="31D9697F" w14:textId="4D1CD11E"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5E6D77">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5E6D77" w:rsidRPr="005E6D77">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593F1F64"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5E6D77">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5E6D77" w:rsidRPr="005E6D77">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lastRenderedPageBreak/>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51330772"/>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6CD6CF15"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5E6D77" w:rsidRPr="005E6D77">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lastRenderedPageBreak/>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1366F074"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5E6D77">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5E6D77" w:rsidRPr="005E6D77">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6971D3F3"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5E6D77">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5E6D77" w:rsidRPr="005E6D77">
        <w:rPr>
          <w:u w:val="single"/>
        </w:rPr>
        <w:t>Selección de nodos</w:t>
      </w:r>
      <w:r w:rsidR="00BB722D" w:rsidRPr="00BB722D">
        <w:rPr>
          <w:u w:val="single"/>
        </w:rPr>
        <w:fldChar w:fldCharType="end"/>
      </w:r>
      <w:r w:rsidR="00BB722D">
        <w:t xml:space="preserve"> </w:t>
      </w:r>
      <w:r w:rsidR="007B58BB">
        <w:t>para más detalle.</w:t>
      </w:r>
    </w:p>
    <w:p w14:paraId="5E716F21" w14:textId="38C8D595"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5E6D77">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5E6D77" w:rsidRPr="005E6D77">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lastRenderedPageBreak/>
        <w:t>successCb</w:t>
      </w:r>
    </w:p>
    <w:p w14:paraId="4D386C22" w14:textId="77777777" w:rsidR="0051689B"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51330773"/>
      <w:r>
        <w:lastRenderedPageBreak/>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lastRenderedPageBreak/>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51330774"/>
      <w:r w:rsidRPr="0015118F">
        <w:t>Firma por lotes predefinidos</w:t>
      </w:r>
      <w:bookmarkEnd w:id="153"/>
      <w:bookmarkEnd w:id="154"/>
      <w:bookmarkEnd w:id="155"/>
      <w:bookmarkEnd w:id="156"/>
      <w:bookmarkEnd w:id="157"/>
      <w:bookmarkEnd w:id="158"/>
      <w:bookmarkEnd w:id="159"/>
      <w:bookmarkEnd w:id="160"/>
      <w:bookmarkEnd w:id="161"/>
      <w:bookmarkEnd w:id="162"/>
    </w:p>
    <w:p w14:paraId="30E2AEDA" w14:textId="77777777" w:rsidR="0015118F" w:rsidRPr="0015118F" w:rsidRDefault="007400BB" w:rsidP="007400BB">
      <w:pPr>
        <w:jc w:val="both"/>
      </w:pPr>
      <w:r w:rsidRPr="0015118F">
        <w:t xml:space="preserve">AutoFirma incorporan una funcionalidad de firma de lotes de </w:t>
      </w:r>
      <w:r w:rsidR="0015118F" w:rsidRPr="0015118F">
        <w:t>documentos, lo</w:t>
      </w:r>
      <w:r w:rsidR="00D606E0" w:rsidRPr="0015118F">
        <w:t xml:space="preserve"> que permite a las aplicaciones enviar a firma</w:t>
      </w:r>
      <w:r w:rsidR="0015118F" w:rsidRPr="0015118F">
        <w:t>r</w:t>
      </w:r>
      <w:r w:rsidR="00D606E0" w:rsidRPr="0015118F">
        <w:t xml:space="preserve"> un grupo de datos en una única llamada</w:t>
      </w:r>
      <w:r w:rsidRPr="0015118F">
        <w:t xml:space="preserve">. </w:t>
      </w:r>
      <w:r w:rsidR="00D606E0" w:rsidRPr="0015118F">
        <w:t xml:space="preserve">Tanto el lote de documentos como la configuración de firma se selecciona mediante un XML que deberá </w:t>
      </w:r>
      <w:r w:rsidR="0015118F" w:rsidRPr="0015118F">
        <w:t>crear la propia aplicación que solicite el lote. La operación de firma de lote permite que el ususario pueda seleccionar el certificado de firma una única vez.</w:t>
      </w:r>
    </w:p>
    <w:p w14:paraId="6FA7440E" w14:textId="6BA66348" w:rsidR="00D606E0" w:rsidRDefault="0015118F" w:rsidP="007400BB">
      <w:pPr>
        <w:jc w:val="both"/>
      </w:pPr>
      <w:r w:rsidRPr="003F2D8A">
        <w:t>La</w:t>
      </w:r>
      <w:r w:rsidR="005775F3" w:rsidRPr="003F2D8A">
        <w:t>s</w:t>
      </w:r>
      <w:r w:rsidRPr="003F2D8A">
        <w:t xml:space="preserve"> firma</w:t>
      </w:r>
      <w:r w:rsidR="005775F3" w:rsidRPr="003F2D8A">
        <w:t xml:space="preserve">s de un lote de firma se realizan de forma trifásica, lo cual se traduce en que buena parte del proceso de firma se realiza en servidor y es necesario </w:t>
      </w:r>
      <w:r w:rsidRPr="003F2D8A">
        <w:t xml:space="preserve">utilizar los servicios del WAR “afirma-server-triphase-signer.war”. Consulte el apartado </w:t>
      </w:r>
      <w:r w:rsidR="003F2D8A" w:rsidRPr="003F2D8A">
        <w:rPr>
          <w:u w:val="single"/>
        </w:rPr>
        <w:fldChar w:fldCharType="begin"/>
      </w:r>
      <w:r w:rsidR="003F2D8A" w:rsidRPr="003F2D8A">
        <w:rPr>
          <w:u w:val="single"/>
        </w:rPr>
        <w:instrText xml:space="preserve"> REF _Ref34142316 \r \h  \* MERGEFORMAT </w:instrText>
      </w:r>
      <w:r w:rsidR="003F2D8A" w:rsidRPr="003F2D8A">
        <w:rPr>
          <w:u w:val="single"/>
        </w:rPr>
      </w:r>
      <w:r w:rsidR="003F2D8A" w:rsidRPr="003F2D8A">
        <w:rPr>
          <w:u w:val="single"/>
        </w:rPr>
        <w:fldChar w:fldCharType="separate"/>
      </w:r>
      <w:r w:rsidR="005E6D77">
        <w:rPr>
          <w:u w:val="single"/>
        </w:rPr>
        <w:t>5.3.2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_Ref34142318 \h  \* MERGEFORMAT </w:instrText>
      </w:r>
      <w:r w:rsidR="003F2D8A" w:rsidRPr="003F2D8A">
        <w:rPr>
          <w:u w:val="single"/>
        </w:rPr>
      </w:r>
      <w:r w:rsidR="003F2D8A" w:rsidRPr="003F2D8A">
        <w:rPr>
          <w:u w:val="single"/>
        </w:rPr>
        <w:fldChar w:fldCharType="separate"/>
      </w:r>
      <w:r w:rsidR="005E6D77" w:rsidRPr="005E6D77">
        <w:rPr>
          <w:u w:val="single"/>
        </w:rPr>
        <w:t>Servicios de firma trifásica y firma de lotes</w:t>
      </w:r>
      <w:r w:rsidR="003F2D8A" w:rsidRPr="003F2D8A">
        <w:rPr>
          <w:u w:val="single"/>
        </w:rPr>
        <w:fldChar w:fldCharType="end"/>
      </w:r>
      <w:r w:rsidR="005775F3" w:rsidRPr="003F2D8A">
        <w:t xml:space="preserve"> </w:t>
      </w:r>
      <w:r w:rsidRPr="003F2D8A">
        <w:t>para saber más sobre el despliegue y configuración de este archivo.</w:t>
      </w:r>
    </w:p>
    <w:p w14:paraId="00C9888C" w14:textId="1812DFAE" w:rsidR="005775F3" w:rsidRDefault="005775F3" w:rsidP="007400BB">
      <w:pPr>
        <w:jc w:val="both"/>
      </w:pPr>
      <w:r>
        <w:t xml:space="preserve">La aplicación que solicita la firma de un lote de firmas recibe como resultado el listado de resultados de las firmas generadas, pero no las propias firmas ya que estas se componen y procesan en servidor. La aplicación es capaz de configurar </w:t>
      </w:r>
      <w:r w:rsidR="00564781">
        <w:t>qué mecanismo</w:t>
      </w:r>
      <w:r>
        <w:t xml:space="preserve"> de guardado </w:t>
      </w:r>
      <w:r w:rsidR="00564781">
        <w:t xml:space="preserve">utilizar, que puede ser uno de los </w:t>
      </w:r>
      <w:r>
        <w:t xml:space="preserve">proporcionados de serie </w:t>
      </w:r>
      <w:r w:rsidR="00564781">
        <w:t>por</w:t>
      </w:r>
      <w:r>
        <w:t xml:space="preserve"> el servicio de firma </w:t>
      </w:r>
      <w:r w:rsidR="00564781">
        <w:t>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D606E0" w14:paraId="74CDDF4C" w14:textId="77777777" w:rsidTr="00D606E0">
        <w:tc>
          <w:tcPr>
            <w:tcW w:w="8949" w:type="dxa"/>
            <w:shd w:val="clear" w:color="auto" w:fill="F2F2F2" w:themeFill="background1" w:themeFillShade="F2"/>
          </w:tcPr>
          <w:p w14:paraId="75F9375D" w14:textId="7426F69B" w:rsidR="00D606E0" w:rsidRDefault="00D606E0" w:rsidP="007400BB">
            <w:pPr>
              <w:jc w:val="both"/>
            </w:pPr>
            <w:r w:rsidRPr="00D606E0">
              <w:rPr>
                <w:b/>
              </w:rPr>
              <w:t>Advertencia</w:t>
            </w:r>
            <w:r>
              <w:t xml:space="preserve">: La operación de firma de lotes </w:t>
            </w:r>
            <w:r w:rsidR="00564781">
              <w:t xml:space="preserve">actualmente </w:t>
            </w:r>
            <w:r>
              <w:t>no es compatible con los clientes de firma de Android e iOS.</w:t>
            </w:r>
          </w:p>
        </w:tc>
      </w:tr>
    </w:tbl>
    <w:p w14:paraId="64A32F86" w14:textId="77777777" w:rsidR="007400BB" w:rsidRPr="00295EEF" w:rsidRDefault="007400BB" w:rsidP="006E4A2D">
      <w:pPr>
        <w:spacing w:before="240"/>
        <w:jc w:val="both"/>
      </w:pPr>
      <w:r w:rsidRPr="00295EEF">
        <w:t>La función de firma de lotes es:</w:t>
      </w:r>
    </w:p>
    <w:p w14:paraId="63631885" w14:textId="543F85DC" w:rsidR="007400BB" w:rsidRPr="00FD2DDA" w:rsidRDefault="007400BB" w:rsidP="007400BB">
      <w:pPr>
        <w:ind w:left="2835" w:hanging="2127"/>
        <w:rPr>
          <w:rFonts w:ascii="Courier New" w:hAnsi="Courier New" w:cs="Courier New"/>
          <w:sz w:val="20"/>
          <w:szCs w:val="18"/>
          <w:lang w:val="en-GB"/>
        </w:rPr>
      </w:pPr>
      <w:r w:rsidRPr="00FD2DDA">
        <w:rPr>
          <w:rFonts w:ascii="Courier New" w:hAnsi="Courier New" w:cs="Courier New"/>
          <w:sz w:val="20"/>
          <w:szCs w:val="18"/>
          <w:lang w:val="en-GB"/>
        </w:rPr>
        <w:t>signBatch</w:t>
      </w:r>
      <w:r w:rsidR="005407CE">
        <w:rPr>
          <w:rFonts w:ascii="Courier New" w:hAnsi="Courier New" w:cs="Courier New"/>
          <w:sz w:val="20"/>
          <w:szCs w:val="18"/>
          <w:lang w:val="en-GB"/>
        </w:rPr>
        <w:t xml:space="preserve"> </w:t>
      </w:r>
      <w:r w:rsidRPr="00FD2DDA">
        <w:rPr>
          <w:rFonts w:ascii="Courier New" w:hAnsi="Courier New" w:cs="Courier New"/>
          <w:sz w:val="20"/>
          <w:szCs w:val="18"/>
          <w:lang w:val="en-GB"/>
        </w:rPr>
        <w:t xml:space="preserve">(batchB64, </w:t>
      </w:r>
      <w:r w:rsidR="0015118F">
        <w:rPr>
          <w:rFonts w:ascii="Courier New" w:hAnsi="Courier New" w:cs="Courier New"/>
          <w:sz w:val="20"/>
          <w:szCs w:val="18"/>
          <w:lang w:val="en-GB"/>
        </w:rPr>
        <w:t>p</w:t>
      </w:r>
      <w:r w:rsidRPr="00FD2DDA">
        <w:rPr>
          <w:rFonts w:ascii="Courier New" w:hAnsi="Courier New" w:cs="Courier New"/>
          <w:sz w:val="20"/>
          <w:szCs w:val="18"/>
          <w:lang w:val="en-GB"/>
        </w:rPr>
        <w:t>reSign</w:t>
      </w:r>
      <w:r w:rsidR="005407CE">
        <w:rPr>
          <w:rFonts w:ascii="Courier New" w:hAnsi="Courier New" w:cs="Courier New"/>
          <w:sz w:val="20"/>
          <w:szCs w:val="18"/>
          <w:lang w:val="en-GB"/>
        </w:rPr>
        <w:t>er</w:t>
      </w:r>
      <w:r w:rsidRPr="00FD2DDA">
        <w:rPr>
          <w:rFonts w:ascii="Courier New" w:hAnsi="Courier New" w:cs="Courier New"/>
          <w:sz w:val="20"/>
          <w:szCs w:val="18"/>
          <w:lang w:val="en-GB"/>
        </w:rPr>
        <w:t xml:space="preserve">Url, </w:t>
      </w:r>
      <w:r w:rsidR="0015118F">
        <w:rPr>
          <w:rFonts w:ascii="Courier New" w:hAnsi="Courier New" w:cs="Courier New"/>
          <w:sz w:val="20"/>
          <w:szCs w:val="18"/>
          <w:lang w:val="en-GB"/>
        </w:rPr>
        <w:t>p</w:t>
      </w:r>
      <w:r w:rsidRPr="00FD2DDA">
        <w:rPr>
          <w:rFonts w:ascii="Courier New" w:hAnsi="Courier New" w:cs="Courier New"/>
          <w:sz w:val="20"/>
          <w:szCs w:val="18"/>
          <w:lang w:val="en-GB"/>
        </w:rPr>
        <w:t>ostSign</w:t>
      </w:r>
      <w:r w:rsidR="005407CE">
        <w:rPr>
          <w:rFonts w:ascii="Courier New" w:hAnsi="Courier New" w:cs="Courier New"/>
          <w:sz w:val="20"/>
          <w:szCs w:val="18"/>
          <w:lang w:val="en-GB"/>
        </w:rPr>
        <w:t>er</w:t>
      </w:r>
      <w:r w:rsidRPr="00FD2DDA">
        <w:rPr>
          <w:rFonts w:ascii="Courier New" w:hAnsi="Courier New" w:cs="Courier New"/>
          <w:sz w:val="20"/>
          <w:szCs w:val="18"/>
          <w:lang w:val="en-GB"/>
        </w:rPr>
        <w:t>Url, params, successC</w:t>
      </w:r>
      <w:r w:rsidR="0015118F">
        <w:rPr>
          <w:rFonts w:ascii="Courier New" w:hAnsi="Courier New" w:cs="Courier New"/>
          <w:sz w:val="20"/>
          <w:szCs w:val="18"/>
          <w:lang w:val="en-GB"/>
        </w:rPr>
        <w:t>b</w:t>
      </w:r>
      <w:r w:rsidRPr="00FD2DDA">
        <w:rPr>
          <w:rFonts w:ascii="Courier New" w:hAnsi="Courier New" w:cs="Courier New"/>
          <w:sz w:val="20"/>
          <w:szCs w:val="18"/>
          <w:lang w:val="en-GB"/>
        </w:rPr>
        <w:t>, errorC</w:t>
      </w:r>
      <w:r w:rsidR="0015118F">
        <w:rPr>
          <w:rFonts w:ascii="Courier New" w:hAnsi="Courier New" w:cs="Courier New"/>
          <w:sz w:val="20"/>
          <w:szCs w:val="18"/>
          <w:lang w:val="en-GB"/>
        </w:rPr>
        <w:t>b</w:t>
      </w:r>
      <w:r w:rsidRPr="00FD2DDA">
        <w:rPr>
          <w:rFonts w:ascii="Courier New" w:hAnsi="Courier New" w:cs="Courier New"/>
          <w:sz w:val="20"/>
          <w:szCs w:val="18"/>
          <w:lang w:val="en-GB"/>
        </w:rPr>
        <w:t>);</w:t>
      </w:r>
    </w:p>
    <w:p w14:paraId="6BB09548" w14:textId="77777777" w:rsidR="007400BB" w:rsidRPr="00295EEF" w:rsidRDefault="007400BB" w:rsidP="007400BB">
      <w:pPr>
        <w:jc w:val="both"/>
      </w:pPr>
      <w:r w:rsidRPr="00295EEF">
        <w:lastRenderedPageBreak/>
        <w:t>En esta función:</w:t>
      </w:r>
    </w:p>
    <w:p w14:paraId="69E6C3C1" w14:textId="5F982C7C" w:rsidR="005407CE" w:rsidRDefault="007400BB" w:rsidP="006B5B6F">
      <w:pPr>
        <w:pStyle w:val="ListParagraph"/>
        <w:numPr>
          <w:ilvl w:val="0"/>
          <w:numId w:val="63"/>
        </w:numPr>
        <w:jc w:val="both"/>
      </w:pPr>
      <w:r w:rsidRPr="005407CE">
        <w:rPr>
          <w:rFonts w:ascii="Courier New" w:hAnsi="Courier New" w:cs="Courier New"/>
          <w:sz w:val="20"/>
          <w:szCs w:val="18"/>
        </w:rPr>
        <w:t>batch64</w:t>
      </w:r>
    </w:p>
    <w:p w14:paraId="705BEBBB" w14:textId="1EFBCDCF" w:rsidR="007400BB" w:rsidRPr="00295EEF" w:rsidRDefault="005407CE" w:rsidP="006B5B6F">
      <w:pPr>
        <w:pStyle w:val="ListParagraph"/>
        <w:numPr>
          <w:ilvl w:val="1"/>
          <w:numId w:val="63"/>
        </w:numPr>
        <w:jc w:val="both"/>
      </w:pPr>
      <w:r>
        <w:t>E</w:t>
      </w:r>
      <w:r w:rsidR="007400BB" w:rsidRPr="00295EEF">
        <w:t xml:space="preserve">s el </w:t>
      </w:r>
      <w:r>
        <w:t>XML de definición</w:t>
      </w:r>
      <w:r w:rsidR="007400BB" w:rsidRPr="00295EEF">
        <w:t xml:space="preserve"> de lote codificado en </w:t>
      </w:r>
      <w:r w:rsidR="00347464">
        <w:t>B</w:t>
      </w:r>
      <w:r w:rsidR="007400BB" w:rsidRPr="00295EEF">
        <w:t>ase64.</w:t>
      </w:r>
      <w:r>
        <w:t xml:space="preserve"> </w:t>
      </w:r>
      <w:r w:rsidR="007400BB" w:rsidRPr="00295EEF">
        <w:t xml:space="preserve">Para saber cómo construir el fichero de lote consulte el apartado </w:t>
      </w:r>
      <w:r w:rsidR="003F2D8A" w:rsidRPr="003F2D8A">
        <w:rPr>
          <w:u w:val="single"/>
        </w:rPr>
        <w:fldChar w:fldCharType="begin"/>
      </w:r>
      <w:r w:rsidR="003F2D8A" w:rsidRPr="003F2D8A">
        <w:rPr>
          <w:u w:val="single"/>
        </w:rPr>
        <w:instrText xml:space="preserve"> REF _Ref34142407 \r \h  \* MERGEFORMAT </w:instrText>
      </w:r>
      <w:r w:rsidR="003F2D8A" w:rsidRPr="003F2D8A">
        <w:rPr>
          <w:u w:val="single"/>
        </w:rPr>
      </w:r>
      <w:r w:rsidR="003F2D8A" w:rsidRPr="003F2D8A">
        <w:rPr>
          <w:u w:val="single"/>
        </w:rPr>
        <w:fldChar w:fldCharType="separate"/>
      </w:r>
      <w:r w:rsidR="005E6D77">
        <w:rPr>
          <w:u w:val="single"/>
        </w:rPr>
        <w:t>6.5.1</w:t>
      </w:r>
      <w:r w:rsidR="003F2D8A" w:rsidRPr="003F2D8A">
        <w:rPr>
          <w:u w:val="single"/>
        </w:rPr>
        <w:fldChar w:fldCharType="end"/>
      </w:r>
      <w:r w:rsidR="003F2D8A" w:rsidRPr="003F2D8A">
        <w:rPr>
          <w:u w:val="single"/>
        </w:rPr>
        <w:t xml:space="preserve"> </w:t>
      </w:r>
      <w:r w:rsidR="007400BB" w:rsidRPr="003F2D8A">
        <w:rPr>
          <w:u w:val="single"/>
        </w:rPr>
        <w:fldChar w:fldCharType="begin"/>
      </w:r>
      <w:r w:rsidR="007400BB" w:rsidRPr="003F2D8A">
        <w:rPr>
          <w:u w:val="single"/>
        </w:rPr>
        <w:instrText xml:space="preserve"> REF _Ref453746239 \h  \* MERGEFORMAT </w:instrText>
      </w:r>
      <w:r w:rsidR="007400BB" w:rsidRPr="003F2D8A">
        <w:rPr>
          <w:u w:val="single"/>
        </w:rPr>
      </w:r>
      <w:r w:rsidR="007400BB" w:rsidRPr="003F2D8A">
        <w:rPr>
          <w:u w:val="single"/>
        </w:rPr>
        <w:fldChar w:fldCharType="separate"/>
      </w:r>
      <w:r w:rsidR="005E6D77" w:rsidRPr="005E6D77">
        <w:rPr>
          <w:u w:val="single"/>
        </w:rPr>
        <w:t>Creación de los lotes</w:t>
      </w:r>
      <w:r w:rsidR="007400BB" w:rsidRPr="003F2D8A">
        <w:rPr>
          <w:u w:val="single"/>
        </w:rPr>
        <w:fldChar w:fldCharType="end"/>
      </w:r>
      <w:r w:rsidR="007400BB" w:rsidRPr="00295EEF">
        <w:t>.</w:t>
      </w:r>
    </w:p>
    <w:p w14:paraId="459EE891"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reSignerUrl</w:t>
      </w:r>
    </w:p>
    <w:p w14:paraId="116F5973" w14:textId="1832D161"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061CE03B" w14:textId="77777777" w:rsidR="005407CE" w:rsidRPr="005407CE" w:rsidRDefault="005407CE" w:rsidP="006B5B6F">
      <w:pPr>
        <w:pStyle w:val="ListParagraph"/>
        <w:numPr>
          <w:ilvl w:val="0"/>
          <w:numId w:val="63"/>
        </w:numPr>
        <w:jc w:val="both"/>
      </w:pPr>
      <w:r w:rsidRPr="005407CE">
        <w:rPr>
          <w:rFonts w:ascii="Courier New" w:hAnsi="Courier New" w:cs="Courier New"/>
          <w:sz w:val="20"/>
          <w:szCs w:val="18"/>
        </w:rPr>
        <w:t>p</w:t>
      </w:r>
      <w:r w:rsidR="007400BB" w:rsidRPr="005407CE">
        <w:rPr>
          <w:rFonts w:ascii="Courier New" w:hAnsi="Courier New" w:cs="Courier New"/>
          <w:sz w:val="20"/>
          <w:szCs w:val="18"/>
        </w:rPr>
        <w:t>ostSignerUrl</w:t>
      </w:r>
    </w:p>
    <w:p w14:paraId="77C755A2" w14:textId="7E0EC2F0" w:rsidR="007400BB" w:rsidRPr="00295EEF" w:rsidRDefault="005407CE" w:rsidP="006B5B6F">
      <w:pPr>
        <w:pStyle w:val="ListParagraph"/>
        <w:numPr>
          <w:ilvl w:val="1"/>
          <w:numId w:val="63"/>
        </w:numPr>
        <w:jc w:val="both"/>
      </w:pPr>
      <w:r>
        <w:t>U</w:t>
      </w:r>
      <w:r w:rsidR="007400BB" w:rsidRPr="00295EEF">
        <w:t>RL del servicio de prefirma de lotes. Este servicio se despliega junto con el servicio de firma trifásica.</w:t>
      </w:r>
    </w:p>
    <w:p w14:paraId="14954B77" w14:textId="3728C433" w:rsidR="005407CE" w:rsidRDefault="007400BB" w:rsidP="006B5B6F">
      <w:pPr>
        <w:pStyle w:val="ListParagraph"/>
        <w:numPr>
          <w:ilvl w:val="0"/>
          <w:numId w:val="63"/>
        </w:numPr>
        <w:jc w:val="both"/>
      </w:pPr>
      <w:r w:rsidRPr="005407CE">
        <w:rPr>
          <w:rFonts w:ascii="Courier New" w:hAnsi="Courier New" w:cs="Courier New"/>
          <w:sz w:val="20"/>
          <w:szCs w:val="18"/>
        </w:rPr>
        <w:t>params</w:t>
      </w:r>
      <w:r w:rsidRPr="00295EEF">
        <w:t xml:space="preserve"> </w:t>
      </w:r>
    </w:p>
    <w:p w14:paraId="1B4AE048" w14:textId="77777777" w:rsidR="005407CE" w:rsidRDefault="007400BB" w:rsidP="006B5B6F">
      <w:pPr>
        <w:pStyle w:val="ListParagraph"/>
        <w:numPr>
          <w:ilvl w:val="1"/>
          <w:numId w:val="63"/>
        </w:numPr>
        <w:jc w:val="both"/>
      </w:pPr>
      <w:r w:rsidRPr="00295EEF">
        <w:t>Parámetros para la config</w:t>
      </w:r>
      <w:r w:rsidR="005407CE">
        <w:t>uración global de la operación.</w:t>
      </w:r>
    </w:p>
    <w:p w14:paraId="352D2548" w14:textId="494F3D78" w:rsidR="007400BB" w:rsidRPr="00295EEF" w:rsidRDefault="007400BB" w:rsidP="006B5B6F">
      <w:pPr>
        <w:pStyle w:val="ListParagraph"/>
        <w:numPr>
          <w:ilvl w:val="1"/>
          <w:numId w:val="63"/>
        </w:numPr>
        <w:jc w:val="both"/>
      </w:pPr>
      <w:r w:rsidRPr="00295EEF">
        <w:t xml:space="preserve">Permite definir los filtros para determinar qué certificados de firma pueden utilizarse. Consulte el apartado </w:t>
      </w:r>
      <w:r w:rsidR="003F2D8A" w:rsidRPr="003F2D8A">
        <w:rPr>
          <w:u w:val="single"/>
        </w:rPr>
        <w:fldChar w:fldCharType="begin"/>
      </w:r>
      <w:r w:rsidR="003F2D8A" w:rsidRPr="003F2D8A">
        <w:rPr>
          <w:u w:val="single"/>
        </w:rPr>
        <w:instrText xml:space="preserve"> REF _Ref34066756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Pr>
          <w:u w:val="single"/>
        </w:rPr>
        <w:t>5.3.3</w:t>
      </w:r>
      <w:r w:rsidR="003F2D8A" w:rsidRPr="003F2D8A">
        <w:rPr>
          <w:u w:val="single"/>
        </w:rPr>
        <w:fldChar w:fldCharType="end"/>
      </w:r>
      <w:r w:rsidR="003F2D8A" w:rsidRPr="003F2D8A">
        <w:rPr>
          <w:u w:val="single"/>
        </w:rPr>
        <w:t xml:space="preserve"> </w:t>
      </w:r>
      <w:r w:rsidRPr="00295EEF">
        <w:fldChar w:fldCharType="begin"/>
      </w:r>
      <w:r w:rsidRPr="00295EEF">
        <w:instrText xml:space="preserve"> REF _Ref319571693 \h  \* MERGEFORMAT </w:instrText>
      </w:r>
      <w:r w:rsidRPr="00295EEF">
        <w:fldChar w:fldCharType="separate"/>
      </w:r>
      <w:r w:rsidR="005E6D77" w:rsidRPr="005E6D77">
        <w:rPr>
          <w:u w:val="single"/>
        </w:rPr>
        <w:t>Paso de parámetros adicionales</w:t>
      </w:r>
      <w:r w:rsidRPr="00295EEF">
        <w:fldChar w:fldCharType="end"/>
      </w:r>
      <w:r w:rsidRPr="00295EEF">
        <w:t xml:space="preserve"> para saber cómo realizar el paso de parámetros y el apartado específico </w:t>
      </w:r>
      <w:r w:rsidR="003F2D8A" w:rsidRPr="003F2D8A">
        <w:rPr>
          <w:u w:val="single"/>
        </w:rPr>
        <w:fldChar w:fldCharType="begin"/>
      </w:r>
      <w:r w:rsidR="003F2D8A" w:rsidRPr="003F2D8A">
        <w:rPr>
          <w:u w:val="single"/>
        </w:rPr>
        <w:instrText xml:space="preserve"> REF _Ref34142484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Pr>
          <w:u w:val="single"/>
        </w:rPr>
        <w:t>7.2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_Ref34142486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sidRPr="005E6D77">
        <w:rPr>
          <w:u w:val="single"/>
        </w:rPr>
        <w:t>Configuración del filtro de certificados</w:t>
      </w:r>
      <w:r w:rsidR="003F2D8A" w:rsidRPr="003F2D8A">
        <w:rPr>
          <w:u w:val="single"/>
        </w:rPr>
        <w:fldChar w:fldCharType="end"/>
      </w:r>
      <w:r w:rsidR="003F2D8A">
        <w:t xml:space="preserve"> </w:t>
      </w:r>
      <w:r w:rsidRPr="00295EEF">
        <w:t>para conocer los parámetros que se pueden establecer.</w:t>
      </w:r>
    </w:p>
    <w:p w14:paraId="3045CC8D" w14:textId="49F2B94F" w:rsidR="005407CE" w:rsidRDefault="007400BB" w:rsidP="006B5B6F">
      <w:pPr>
        <w:pStyle w:val="ListParagraph"/>
        <w:numPr>
          <w:ilvl w:val="0"/>
          <w:numId w:val="63"/>
        </w:numPr>
        <w:jc w:val="both"/>
      </w:pPr>
      <w:r w:rsidRPr="005407CE">
        <w:rPr>
          <w:rFonts w:ascii="Courier New" w:hAnsi="Courier New" w:cs="Courier New"/>
          <w:sz w:val="20"/>
          <w:szCs w:val="18"/>
        </w:rPr>
        <w:t>successC</w:t>
      </w:r>
      <w:r w:rsidR="005407CE" w:rsidRPr="005407CE">
        <w:rPr>
          <w:rFonts w:ascii="Courier New" w:hAnsi="Courier New" w:cs="Courier New"/>
          <w:sz w:val="20"/>
          <w:szCs w:val="18"/>
        </w:rPr>
        <w:t>b</w:t>
      </w:r>
    </w:p>
    <w:p w14:paraId="705F5EEC" w14:textId="0395FD98" w:rsidR="005407CE" w:rsidRDefault="007400BB" w:rsidP="006B5B6F">
      <w:pPr>
        <w:pStyle w:val="ListParagraph"/>
        <w:numPr>
          <w:ilvl w:val="1"/>
          <w:numId w:val="63"/>
        </w:numPr>
        <w:jc w:val="both"/>
      </w:pPr>
      <w:r w:rsidRPr="00295EEF">
        <w:t xml:space="preserve">Función </w:t>
      </w:r>
      <w:r w:rsidR="005407CE">
        <w:t xml:space="preserve">callback </w:t>
      </w:r>
      <w:r w:rsidRPr="00295EEF">
        <w:t>JavaScript que se debe ejecutar en caso de que la firma d</w:t>
      </w:r>
      <w:r w:rsidR="005407CE">
        <w:t>el lote finalice correctamente.</w:t>
      </w:r>
    </w:p>
    <w:p w14:paraId="2C2E528A" w14:textId="076CD9DE" w:rsidR="000E0D12" w:rsidRDefault="000E0D12" w:rsidP="006B5B6F">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0B951209" w14:textId="32187C25" w:rsidR="005407CE" w:rsidRDefault="007400BB" w:rsidP="006B5B6F">
      <w:pPr>
        <w:pStyle w:val="ListParagraph"/>
        <w:numPr>
          <w:ilvl w:val="1"/>
          <w:numId w:val="63"/>
        </w:numPr>
        <w:jc w:val="both"/>
      </w:pPr>
      <w:r w:rsidRPr="00295EEF">
        <w:t>Esta función recibirá como parámetro</w:t>
      </w:r>
      <w:r w:rsidR="005407CE">
        <w:t>s:</w:t>
      </w:r>
    </w:p>
    <w:p w14:paraId="1FFC17B2" w14:textId="237C9877" w:rsidR="007400BB" w:rsidRDefault="005407CE" w:rsidP="006B5B6F">
      <w:pPr>
        <w:pStyle w:val="ListParagraph"/>
        <w:numPr>
          <w:ilvl w:val="2"/>
          <w:numId w:val="73"/>
        </w:numPr>
        <w:jc w:val="both"/>
      </w:pPr>
      <w:r>
        <w:t xml:space="preserve">Un </w:t>
      </w:r>
      <w:r w:rsidR="007400BB" w:rsidRPr="00295EEF">
        <w:t xml:space="preserve">XML </w:t>
      </w:r>
      <w:r>
        <w:t xml:space="preserve">codificado en </w:t>
      </w:r>
      <w:r w:rsidR="00347464">
        <w:t>B</w:t>
      </w:r>
      <w:r w:rsidR="007400BB" w:rsidRPr="00295EEF">
        <w:t>ase64</w:t>
      </w:r>
      <w:r>
        <w:t xml:space="preserve"> con el resultado de cada firma del lote. No se recibe la firma resultante, esta queda almacenada en servidor, sino un indicador de si la operación terminó bien o mal y el motivo</w:t>
      </w:r>
      <w:r w:rsidR="007400BB" w:rsidRPr="00295EEF">
        <w:t>.</w:t>
      </w:r>
    </w:p>
    <w:p w14:paraId="7DB79B50" w14:textId="26D48B98" w:rsidR="00347464" w:rsidRPr="00295EEF" w:rsidRDefault="00347464" w:rsidP="006B5B6F">
      <w:pPr>
        <w:pStyle w:val="ListParagraph"/>
        <w:numPr>
          <w:ilvl w:val="2"/>
          <w:numId w:val="73"/>
        </w:numPr>
        <w:jc w:val="both"/>
      </w:pPr>
      <w:r>
        <w:t>El certificado utilizado para firmar codificado en Base64.</w:t>
      </w:r>
    </w:p>
    <w:p w14:paraId="7F997949" w14:textId="2DBBF680" w:rsidR="005407CE" w:rsidRDefault="007400BB" w:rsidP="006B5B6F">
      <w:pPr>
        <w:pStyle w:val="ListParagraph"/>
        <w:numPr>
          <w:ilvl w:val="0"/>
          <w:numId w:val="63"/>
        </w:numPr>
        <w:jc w:val="both"/>
      </w:pPr>
      <w:r w:rsidRPr="005407CE">
        <w:rPr>
          <w:rFonts w:ascii="Courier New" w:hAnsi="Courier New" w:cs="Courier New"/>
          <w:sz w:val="20"/>
          <w:szCs w:val="18"/>
        </w:rPr>
        <w:t>errorC</w:t>
      </w:r>
      <w:r w:rsidR="005407CE" w:rsidRPr="005407CE">
        <w:rPr>
          <w:rFonts w:ascii="Courier New" w:hAnsi="Courier New" w:cs="Courier New"/>
          <w:sz w:val="20"/>
          <w:szCs w:val="18"/>
        </w:rPr>
        <w:t>b</w:t>
      </w:r>
    </w:p>
    <w:p w14:paraId="42969CAD" w14:textId="16BDA0CD" w:rsidR="000E0D12" w:rsidRDefault="007400BB" w:rsidP="006B5B6F">
      <w:pPr>
        <w:pStyle w:val="ListParagraph"/>
        <w:numPr>
          <w:ilvl w:val="1"/>
          <w:numId w:val="63"/>
        </w:numPr>
        <w:jc w:val="both"/>
      </w:pPr>
      <w:r w:rsidRPr="00295EEF">
        <w:t xml:space="preserve">Función </w:t>
      </w:r>
      <w:r w:rsidR="000E0D12">
        <w:t xml:space="preserve">callback </w:t>
      </w:r>
      <w:r w:rsidRPr="00295EEF">
        <w:t xml:space="preserve">JavaScript que se debe ejecutar en caso de que </w:t>
      </w:r>
      <w:r w:rsidR="000E0D12">
        <w:t xml:space="preserve">no se pueda </w:t>
      </w:r>
      <w:r w:rsidR="00347464">
        <w:t>precesar</w:t>
      </w:r>
      <w:r w:rsidR="000E0D12">
        <w:t xml:space="preserve"> </w:t>
      </w:r>
      <w:r w:rsidR="00347464">
        <w:t>la</w:t>
      </w:r>
      <w:r w:rsidR="000E0D12">
        <w:t xml:space="preserve"> firma de</w:t>
      </w:r>
      <w:r w:rsidR="00347464">
        <w:t>l lote</w:t>
      </w:r>
      <w:r w:rsidR="000E0D12">
        <w:t>.</w:t>
      </w:r>
    </w:p>
    <w:p w14:paraId="0E354DFC" w14:textId="77777777" w:rsidR="00347464" w:rsidRDefault="007400BB" w:rsidP="006B5B6F">
      <w:pPr>
        <w:pStyle w:val="ListParagraph"/>
        <w:numPr>
          <w:ilvl w:val="1"/>
          <w:numId w:val="63"/>
        </w:numPr>
        <w:jc w:val="both"/>
      </w:pPr>
      <w:r w:rsidRPr="00295EEF">
        <w:t>Esta f</w:t>
      </w:r>
      <w:r w:rsidR="00347464">
        <w:t>unción recibirá dos parámetros:</w:t>
      </w:r>
    </w:p>
    <w:p w14:paraId="24239B29" w14:textId="77777777" w:rsidR="00347464" w:rsidRDefault="00347464" w:rsidP="006B5B6F">
      <w:pPr>
        <w:pStyle w:val="ListParagraph"/>
        <w:numPr>
          <w:ilvl w:val="2"/>
          <w:numId w:val="74"/>
        </w:numPr>
        <w:jc w:val="both"/>
      </w:pPr>
      <w:r>
        <w:t>E</w:t>
      </w:r>
      <w:r w:rsidR="007400BB" w:rsidRPr="00295EEF">
        <w:t>l tipo de error producido</w:t>
      </w:r>
      <w:r>
        <w:t>.</w:t>
      </w:r>
    </w:p>
    <w:p w14:paraId="2525C7A8" w14:textId="3AD3DA8B" w:rsidR="007400BB" w:rsidRPr="00295EEF" w:rsidRDefault="00347464" w:rsidP="006B5B6F">
      <w:pPr>
        <w:pStyle w:val="ListParagraph"/>
        <w:numPr>
          <w:ilvl w:val="2"/>
          <w:numId w:val="74"/>
        </w:numPr>
        <w:jc w:val="both"/>
      </w:pPr>
      <w:r>
        <w:t>U</w:t>
      </w:r>
      <w:r w:rsidR="007400BB" w:rsidRPr="00295EEF">
        <w:t>n texto descriptivo del error.</w:t>
      </w:r>
    </w:p>
    <w:p w14:paraId="1F92552B" w14:textId="77777777" w:rsidR="007400BB" w:rsidRPr="00295EEF" w:rsidRDefault="007400BB" w:rsidP="007400BB">
      <w:pPr>
        <w:pStyle w:val="Heading3"/>
      </w:pPr>
      <w:bookmarkStart w:id="163" w:name="_Toc433022377"/>
      <w:bookmarkStart w:id="164" w:name="_Toc441766874"/>
      <w:bookmarkStart w:id="165" w:name="_Toc442343824"/>
      <w:bookmarkStart w:id="166" w:name="_Ref453746239"/>
      <w:bookmarkStart w:id="167" w:name="_Toc508622442"/>
      <w:bookmarkStart w:id="168" w:name="_Ref34142407"/>
      <w:bookmarkStart w:id="169" w:name="_Toc51330775"/>
      <w:r w:rsidRPr="00295EEF">
        <w:t>Creación de los lotes</w:t>
      </w:r>
      <w:bookmarkEnd w:id="163"/>
      <w:bookmarkEnd w:id="164"/>
      <w:bookmarkEnd w:id="165"/>
      <w:bookmarkEnd w:id="166"/>
      <w:bookmarkEnd w:id="167"/>
      <w:bookmarkEnd w:id="168"/>
      <w:bookmarkEnd w:id="169"/>
    </w:p>
    <w:p w14:paraId="4BDA11B6" w14:textId="545AF835" w:rsidR="007400BB" w:rsidRPr="00295EEF" w:rsidRDefault="00E06A5E" w:rsidP="007400BB">
      <w:pPr>
        <w:jc w:val="both"/>
      </w:pPr>
      <w:r>
        <w:t>La</w:t>
      </w:r>
      <w:r w:rsidR="007400BB" w:rsidRPr="00295EEF">
        <w:t xml:space="preserve">s </w:t>
      </w:r>
      <w:r>
        <w:t>aplicaciones</w:t>
      </w:r>
      <w:r w:rsidR="007400BB" w:rsidRPr="00295EEF">
        <w:t xml:space="preserve"> que deseen usar esta funcionalidad deben </w:t>
      </w:r>
      <w:r>
        <w:t>proporcionar al Cliente</w:t>
      </w:r>
      <w:r w:rsidR="007400BB" w:rsidRPr="00295EEF">
        <w:t xml:space="preserve"> </w:t>
      </w:r>
      <w:r>
        <w:t>un</w:t>
      </w:r>
      <w:r w:rsidR="007400BB" w:rsidRPr="00295EEF">
        <w:t xml:space="preserve"> XML </w:t>
      </w:r>
      <w:r>
        <w:t xml:space="preserve">con los datos y la configuración del </w:t>
      </w:r>
      <w:r w:rsidR="007400BB" w:rsidRPr="00295EEF">
        <w:t>lote de firma</w:t>
      </w:r>
      <w:r>
        <w:t>. El esquema</w:t>
      </w:r>
      <w:r w:rsidR="007400BB" w:rsidRPr="00295EEF">
        <w:t xml:space="preserve"> que debe seguir este </w:t>
      </w:r>
      <w:r>
        <w:t>XML es</w:t>
      </w:r>
      <w:r w:rsidR="007400BB" w:rsidRPr="00295EEF">
        <w:t>:</w:t>
      </w:r>
    </w:p>
    <w:p w14:paraId="07E64AB6" w14:textId="77777777" w:rsidR="007400BB" w:rsidRPr="00D80A34"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rPr>
      </w:pPr>
      <w:r w:rsidRPr="00D80A34">
        <w:rPr>
          <w:rFonts w:ascii="Consolas" w:hAnsi="Consolas" w:cs="Consolas"/>
          <w:sz w:val="18"/>
          <w:szCs w:val="18"/>
        </w:rPr>
        <w:t>&lt;xs:schema attributeFormDefault="unqualified" elementFormDefault="qualified" xmlns:xs="http://www.w3.org/2001/XMLSchema"&gt;</w:t>
      </w:r>
    </w:p>
    <w:p w14:paraId="28CCE88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D80A34">
        <w:rPr>
          <w:rFonts w:ascii="Consolas" w:hAnsi="Consolas" w:cs="Consolas"/>
          <w:sz w:val="18"/>
          <w:szCs w:val="18"/>
        </w:rPr>
        <w:t xml:space="preserve">   </w:t>
      </w:r>
      <w:r w:rsidRPr="00EE011E">
        <w:rPr>
          <w:rFonts w:ascii="Consolas" w:hAnsi="Consolas" w:cs="Consolas"/>
          <w:sz w:val="18"/>
          <w:szCs w:val="18"/>
          <w:lang w:val="en-GB"/>
        </w:rPr>
        <w:t>&lt;</w:t>
      </w:r>
      <w:r w:rsidRPr="00AE6E49">
        <w:rPr>
          <w:rFonts w:ascii="Consolas" w:hAnsi="Consolas" w:cs="Consolas"/>
          <w:sz w:val="18"/>
          <w:szCs w:val="18"/>
          <w:lang w:val="en-GB"/>
        </w:rPr>
        <w:t>xs:element name="signbatch"&gt;</w:t>
      </w:r>
    </w:p>
    <w:p w14:paraId="5802718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70C9BE4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&lt;xs:sequence&gt;</w:t>
      </w:r>
    </w:p>
    <w:p w14:paraId="069678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name="singlesign" maxOccurs="unbounded" minOccurs="1"&gt;</w:t>
      </w:r>
    </w:p>
    <w:p w14:paraId="559F48B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5AB4F76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6B843E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name="datasource"/&gt;</w:t>
      </w:r>
    </w:p>
    <w:p w14:paraId="4B6644C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name="format"&gt;</w:t>
      </w:r>
    </w:p>
    <w:p w14:paraId="2D69419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A04FEC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CAF5E2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value="XAdES"/&gt;</w:t>
      </w:r>
    </w:p>
    <w:p w14:paraId="1EBCD98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value="CAdES"/&gt;</w:t>
      </w:r>
    </w:p>
    <w:p w14:paraId="4DF239E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value="PAdES"/&gt;</w:t>
      </w:r>
    </w:p>
    <w:p w14:paraId="60A44AA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value="FacturaE"/&gt;</w:t>
      </w:r>
    </w:p>
    <w:p w14:paraId="19D0CC8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7A43F59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30AC4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124E936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name="suboperation"&gt;</w:t>
      </w:r>
    </w:p>
    <w:p w14:paraId="6B79042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CA0EEB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64F28BE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value="sign"/&gt;</w:t>
      </w:r>
    </w:p>
    <w:p w14:paraId="47EE7B0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value="cosign"/&gt;</w:t>
      </w:r>
    </w:p>
    <w:p w14:paraId="22F1BDE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value="countersign"/&gt;</w:t>
      </w:r>
    </w:p>
    <w:p w14:paraId="2F0E963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5DA5934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40FAF5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58C7287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name="extraparams"&gt;</w:t>
      </w:r>
    </w:p>
    <w:p w14:paraId="6B6891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5AE829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32D4FDA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014A460"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22F2B82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name="signsaver"&gt;</w:t>
      </w:r>
    </w:p>
    <w:p w14:paraId="548EF89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BE2DB6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90884A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type="xs:string" name="class"/&gt;</w:t>
      </w:r>
    </w:p>
    <w:p w14:paraId="76D66411"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 name="config"&gt;</w:t>
      </w:r>
    </w:p>
    <w:p w14:paraId="19C9D91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6F9AE7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base="xs:base64Binary" /&gt;</w:t>
      </w:r>
    </w:p>
    <w:p w14:paraId="24B3F66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6FFD5C2"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3FB84A3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1C05136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09C618F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B82DD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27C486B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type="xs:string" name="Id" use="required"/&gt;</w:t>
      </w:r>
    </w:p>
    <w:p w14:paraId="39704DD4"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24669ED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&lt;/xs:element&gt;</w:t>
      </w:r>
    </w:p>
    <w:p w14:paraId="0FE7D235"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&lt;/xs:sequence&gt;</w:t>
      </w:r>
    </w:p>
    <w:p w14:paraId="4B77EEA8"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type="xs:integer" name="concurrenttimeout" use="optional"/&gt;</w:t>
      </w:r>
    </w:p>
    <w:p w14:paraId="530B6DB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name="stoponerror" use="optional"&gt;</w:t>
      </w:r>
    </w:p>
    <w:p w14:paraId="787DA2C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06DBAD0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348A9B1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value="true"/&gt;</w:t>
      </w:r>
    </w:p>
    <w:p w14:paraId="446BE91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value="false"/&gt;</w:t>
      </w:r>
    </w:p>
    <w:p w14:paraId="7AD9F23D"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162F1B07"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282CA19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5340646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 name="algorithm" use="required"&gt;</w:t>
      </w:r>
    </w:p>
    <w:p w14:paraId="68591DA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3DD4A0FC"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 base="xs:string"&gt;</w:t>
      </w:r>
    </w:p>
    <w:p w14:paraId="2130B84B"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value="SHA1withRSA"/&gt;</w:t>
      </w:r>
    </w:p>
    <w:p w14:paraId="651AD9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lastRenderedPageBreak/>
        <w:t xml:space="preserve">             &lt;xs:enumeration value="SHA256withRSA"/&gt;</w:t>
      </w:r>
    </w:p>
    <w:p w14:paraId="5214360A"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value="SHA384withRSA"/&gt;</w:t>
      </w:r>
    </w:p>
    <w:p w14:paraId="6C69F8B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&lt;xs:enumeration value="SHA512withRSA"/&gt;</w:t>
      </w:r>
    </w:p>
    <w:p w14:paraId="38788C6E"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&lt;/xs:restriction&gt;</w:t>
      </w:r>
    </w:p>
    <w:p w14:paraId="03B0381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&lt;/xs:simpleType&gt;</w:t>
      </w:r>
    </w:p>
    <w:p w14:paraId="1A64CC49"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&lt;/xs:attribute&gt;</w:t>
      </w:r>
    </w:p>
    <w:p w14:paraId="27FDBEA6"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cs="Consolas"/>
          <w:sz w:val="18"/>
          <w:szCs w:val="18"/>
          <w:lang w:val="en-GB"/>
        </w:rPr>
      </w:pPr>
      <w:r w:rsidRPr="00AE6E49">
        <w:rPr>
          <w:rFonts w:ascii="Consolas" w:hAnsi="Consolas" w:cs="Consolas"/>
          <w:sz w:val="18"/>
          <w:szCs w:val="18"/>
          <w:lang w:val="en-GB"/>
        </w:rPr>
        <w:t xml:space="preserve">     &lt;/xs:complexType&gt;</w:t>
      </w:r>
    </w:p>
    <w:p w14:paraId="4C87ADA3"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cs="Consolas"/>
          <w:sz w:val="18"/>
          <w:szCs w:val="18"/>
          <w:lang w:val="en-GB"/>
        </w:rPr>
        <w:t xml:space="preserve">   </w:t>
      </w:r>
      <w:r w:rsidRPr="00AE6E49">
        <w:rPr>
          <w:rFonts w:ascii="Consolas" w:hAnsi="Consolas"/>
          <w:sz w:val="18"/>
          <w:szCs w:val="18"/>
          <w:lang w:val="en-GB"/>
        </w:rPr>
        <w:t>&lt;/xs:element&gt;</w:t>
      </w:r>
    </w:p>
    <w:p w14:paraId="0C1D1D0F" w14:textId="77777777" w:rsidR="007400BB" w:rsidRPr="00AE6E49" w:rsidRDefault="007400BB" w:rsidP="007400BB">
      <w:pPr>
        <w:pStyle w:val="NoSpacing"/>
        <w:pBdr>
          <w:top w:val="single" w:sz="4" w:space="1" w:color="auto"/>
          <w:left w:val="single" w:sz="4" w:space="1" w:color="auto"/>
          <w:bottom w:val="single" w:sz="4" w:space="1" w:color="auto"/>
          <w:right w:val="single" w:sz="4" w:space="1" w:color="auto"/>
        </w:pBdr>
        <w:rPr>
          <w:rFonts w:ascii="Consolas" w:hAnsi="Consolas"/>
          <w:sz w:val="18"/>
          <w:szCs w:val="18"/>
          <w:lang w:val="en-GB"/>
        </w:rPr>
      </w:pPr>
      <w:r w:rsidRPr="00AE6E49">
        <w:rPr>
          <w:rFonts w:ascii="Consolas" w:hAnsi="Consolas"/>
          <w:sz w:val="18"/>
          <w:szCs w:val="18"/>
          <w:lang w:val="en-GB"/>
        </w:rPr>
        <w:t>&lt;/xs:schema&gt;</w:t>
      </w:r>
    </w:p>
    <w:p w14:paraId="53F08FEE" w14:textId="77777777" w:rsidR="007400BB" w:rsidRPr="00352C90" w:rsidRDefault="007400BB" w:rsidP="007400BB">
      <w:pPr>
        <w:pStyle w:val="NoSpacing"/>
        <w:jc w:val="both"/>
        <w:rPr>
          <w:rFonts w:ascii="Consolas" w:hAnsi="Consolas"/>
          <w:sz w:val="16"/>
          <w:lang w:val="en-GB"/>
        </w:rPr>
      </w:pPr>
    </w:p>
    <w:p w14:paraId="4ECE823D" w14:textId="77777777" w:rsidR="007400BB" w:rsidRPr="00AE6E49" w:rsidRDefault="007400BB" w:rsidP="00AE6E49">
      <w:pPr>
        <w:jc w:val="both"/>
      </w:pPr>
      <w:r w:rsidRPr="00AE6E49">
        <w:t>Un posible ejemplo de XML creado siguiendo este esquema podría ser el siguiente:</w:t>
      </w:r>
    </w:p>
    <w:p w14:paraId="636743C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&lt;?xml version="1.0" encoding="UTF-8" ?&gt;</w:t>
      </w:r>
    </w:p>
    <w:p w14:paraId="0B9F755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&lt;signbatch stoponerror="false" algorithm="SHA256withRSA" concurrenttimeout="30"&gt;</w:t>
      </w:r>
    </w:p>
    <w:p w14:paraId="7F6675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8"/>
        </w:rPr>
      </w:pPr>
      <w:r w:rsidRPr="00AE6E49">
        <w:rPr>
          <w:rFonts w:ascii="Consolas" w:hAnsi="Consolas"/>
          <w:sz w:val="18"/>
        </w:rPr>
        <w:t>&lt;singlesign Id="7725374e-728d-4a33-9db9-3a4efea4cead"&gt;</w:t>
      </w:r>
    </w:p>
    <w:p w14:paraId="18BE8370" w14:textId="6F5ACE1A"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rPr>
      </w:pPr>
      <w:r w:rsidRPr="00AE6E49">
        <w:rPr>
          <w:rFonts w:ascii="Consolas" w:hAnsi="Consolas"/>
          <w:sz w:val="18"/>
        </w:rPr>
        <w:tab/>
      </w:r>
      <w:r w:rsidRPr="00AE6E49">
        <w:rPr>
          <w:rFonts w:ascii="Consolas" w:hAnsi="Consolas"/>
          <w:sz w:val="18"/>
        </w:rPr>
        <w:tab/>
        <w:t>&lt;datasource&gt;http</w:t>
      </w:r>
      <w:r w:rsidR="00597652">
        <w:rPr>
          <w:rFonts w:ascii="Consolas" w:hAnsi="Consolas"/>
          <w:sz w:val="18"/>
        </w:rPr>
        <w:t>s</w:t>
      </w:r>
      <w:r w:rsidRPr="00AE6E49">
        <w:rPr>
          <w:rFonts w:ascii="Consolas" w:hAnsi="Consolas"/>
          <w:sz w:val="18"/>
        </w:rPr>
        <w:t>://</w:t>
      </w:r>
      <w:r w:rsidR="00597652">
        <w:rPr>
          <w:rFonts w:ascii="Consolas" w:hAnsi="Consolas"/>
          <w:sz w:val="18"/>
        </w:rPr>
        <w:t>miorganismo.go</w:t>
      </w:r>
      <w:r w:rsidR="005610EB">
        <w:rPr>
          <w:rFonts w:ascii="Consolas" w:hAnsi="Consolas"/>
          <w:sz w:val="18"/>
        </w:rPr>
        <w:t>b</w:t>
      </w:r>
      <w:r w:rsidR="00597652">
        <w:rPr>
          <w:rFonts w:ascii="Consolas" w:hAnsi="Consolas"/>
          <w:sz w:val="18"/>
        </w:rPr>
        <w:t>.es/</w:t>
      </w:r>
      <w:r w:rsidR="005610EB">
        <w:rPr>
          <w:rFonts w:ascii="Consolas" w:hAnsi="Consolas"/>
          <w:sz w:val="18"/>
        </w:rPr>
        <w:t>documentos?id=123</w:t>
      </w:r>
      <w:r w:rsidRPr="00AE6E49">
        <w:rPr>
          <w:rFonts w:ascii="Consolas" w:hAnsi="Consolas"/>
          <w:sz w:val="18"/>
        </w:rPr>
        <w:t>&lt;/datasource&gt;</w:t>
      </w:r>
    </w:p>
    <w:p w14:paraId="5FC51BB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rPr>
        <w:tab/>
      </w:r>
      <w:r w:rsidRPr="00AE6E49">
        <w:rPr>
          <w:rFonts w:ascii="Consolas" w:hAnsi="Consolas"/>
          <w:sz w:val="18"/>
        </w:rPr>
        <w:tab/>
      </w:r>
      <w:r w:rsidRPr="00AE6E49">
        <w:rPr>
          <w:rFonts w:ascii="Consolas" w:hAnsi="Consolas"/>
          <w:sz w:val="18"/>
          <w:lang w:val="en-GB"/>
        </w:rPr>
        <w:t>&lt;format&gt;XAdES&lt;/format&gt;</w:t>
      </w:r>
    </w:p>
    <w:p w14:paraId="27C4B530"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&lt;suboperation&gt;sign&lt;/suboperation&gt;</w:t>
      </w:r>
    </w:p>
    <w:p w14:paraId="4067C263"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r w:rsidRPr="00AE6E49">
        <w:rPr>
          <w:rFonts w:ascii="Consolas" w:hAnsi="Consolas"/>
          <w:sz w:val="18"/>
          <w:lang w:val="en-GB"/>
        </w:rPr>
        <w:tab/>
      </w:r>
    </w:p>
    <w:p w14:paraId="6799228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8"/>
          <w:lang w:val="en-GB"/>
        </w:rPr>
      </w:pPr>
      <w:r w:rsidRPr="00AE6E49">
        <w:rPr>
          <w:rFonts w:ascii="Consolas" w:hAnsi="Consolas"/>
          <w:sz w:val="18"/>
          <w:lang w:val="en-GB"/>
        </w:rPr>
        <w:t>Iw0KI1N1biBBdWcgMjMgMTM6NDU6NDAgQ0VTVCAyMDE1DQpTaWduYXR1cmVJZD03NzI1Mzc0ZS03MjhkLTRhMzMtOWRiOS0zYTRlZmVhNGNlYWQNCg==</w:t>
      </w: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p>
    <w:p w14:paraId="78CEC2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&lt;/extraparams&gt;</w:t>
      </w:r>
    </w:p>
    <w:p w14:paraId="2EF75639"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61B398F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t>&lt;class&gt;es.gob.afirma.signers.batch.SignSaverFile&lt;/class&gt;</w:t>
      </w:r>
    </w:p>
    <w:p w14:paraId="494585B3" w14:textId="77777777" w:rsidR="002D1D04" w:rsidRDefault="007400BB"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sidRPr="00AE6E49">
        <w:rPr>
          <w:rFonts w:ascii="Consolas" w:hAnsi="Consolas"/>
          <w:sz w:val="18"/>
          <w:lang w:val="en-GB"/>
        </w:rPr>
        <w:tab/>
      </w:r>
      <w:r w:rsidRPr="00AE6E49">
        <w:rPr>
          <w:rFonts w:ascii="Consolas" w:hAnsi="Consolas"/>
          <w:sz w:val="18"/>
          <w:lang w:val="en-GB"/>
        </w:rPr>
        <w:tab/>
      </w:r>
      <w:r w:rsidRPr="00AE6E49">
        <w:rPr>
          <w:rFonts w:ascii="Consolas" w:hAnsi="Consolas"/>
          <w:sz w:val="18"/>
          <w:lang w:val="en-GB"/>
        </w:rPr>
        <w:tab/>
      </w:r>
      <w:r w:rsidR="002D1D04" w:rsidRPr="00AE6E49">
        <w:rPr>
          <w:rStyle w:val="Emphasis"/>
          <w:rFonts w:ascii="Consolas" w:hAnsi="Consolas" w:cs="Consolas"/>
          <w:i w:val="0"/>
          <w:iCs w:val="0"/>
          <w:sz w:val="18"/>
          <w:szCs w:val="16"/>
          <w:lang w:val="en-GB"/>
        </w:rPr>
        <w:t>&lt;config&gt;</w:t>
      </w:r>
    </w:p>
    <w:p w14:paraId="6852EB13" w14:textId="1FC73554" w:rsidR="002D1D04" w:rsidRDefault="002D1D04" w:rsidP="002D1D04">
      <w:pPr>
        <w:pStyle w:val="NoSpacing"/>
        <w:pBdr>
          <w:top w:val="single" w:sz="4" w:space="1" w:color="auto"/>
          <w:left w:val="single" w:sz="4" w:space="4" w:color="auto"/>
          <w:bottom w:val="single" w:sz="4" w:space="1" w:color="auto"/>
          <w:right w:val="single" w:sz="4" w:space="4" w:color="auto"/>
        </w:pBdr>
        <w:jc w:val="both"/>
        <w:rPr>
          <w:rStyle w:val="Emphasis"/>
          <w:rFonts w:ascii="Consolas" w:hAnsi="Consolas" w:cs="Consolas"/>
          <w:i w:val="0"/>
          <w:iCs w:val="0"/>
          <w:sz w:val="18"/>
          <w:szCs w:val="16"/>
          <w:lang w:val="en-GB"/>
        </w:rPr>
      </w:pPr>
      <w:r>
        <w:rPr>
          <w:rFonts w:ascii="Consolas" w:hAnsi="Consolas"/>
          <w:sz w:val="18"/>
          <w:lang w:val="en-GB"/>
        </w:rPr>
        <w:tab/>
      </w:r>
      <w:r w:rsidRPr="002D1D04">
        <w:rPr>
          <w:rStyle w:val="Emphasis"/>
          <w:rFonts w:ascii="Consolas" w:hAnsi="Consolas" w:cs="Consolas"/>
          <w:i w:val="0"/>
          <w:iCs w:val="0"/>
          <w:sz w:val="18"/>
          <w:szCs w:val="16"/>
          <w:lang w:val="en-GB"/>
        </w:rPr>
        <w:t>RmlsZU5hbWU9QzpcXFVzZXJzXFxjbGllbnRlXFxEb2N1bWVudHNcXHNpZ25zXFxmaXJtYTEueG1s</w:t>
      </w:r>
    </w:p>
    <w:p w14:paraId="78E8AE61" w14:textId="22581F83" w:rsidR="007400BB" w:rsidRPr="00AE6E49" w:rsidRDefault="002D1D04" w:rsidP="002D1D04">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r>
      <w:r>
        <w:rPr>
          <w:rFonts w:ascii="Consolas" w:hAnsi="Consolas"/>
          <w:sz w:val="18"/>
          <w:lang w:val="en-GB"/>
        </w:rPr>
        <w:tab/>
      </w:r>
      <w:r>
        <w:rPr>
          <w:rStyle w:val="Emphasis"/>
          <w:rFonts w:ascii="Consolas" w:hAnsi="Consolas" w:cs="Consolas"/>
          <w:i w:val="0"/>
          <w:iCs w:val="0"/>
          <w:sz w:val="18"/>
          <w:szCs w:val="16"/>
          <w:lang w:val="en-GB"/>
        </w:rPr>
        <w:t>&lt;/config&gt;</w:t>
      </w:r>
    </w:p>
    <w:p w14:paraId="1176A7C4"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r>
      <w:r w:rsidRPr="00AE6E49">
        <w:rPr>
          <w:rFonts w:ascii="Consolas" w:hAnsi="Consolas"/>
          <w:sz w:val="18"/>
          <w:lang w:val="en-GB"/>
        </w:rPr>
        <w:tab/>
        <w:t>&lt;/signsaver&gt;</w:t>
      </w:r>
    </w:p>
    <w:p w14:paraId="100ECCAB"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sz w:val="18"/>
          <w:lang w:val="en-GB"/>
        </w:rPr>
      </w:pPr>
      <w:r w:rsidRPr="00AE6E49">
        <w:rPr>
          <w:rFonts w:ascii="Consolas" w:hAnsi="Consolas"/>
          <w:sz w:val="18"/>
          <w:lang w:val="en-GB"/>
        </w:rPr>
        <w:tab/>
        <w:t>&lt;/singlesign&gt;</w:t>
      </w:r>
    </w:p>
    <w:p w14:paraId="22CE7405"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sz w:val="18"/>
          <w:lang w:val="en-GB"/>
        </w:rPr>
        <w:tab/>
      </w:r>
      <w:r w:rsidRPr="00AE6E49">
        <w:rPr>
          <w:rFonts w:ascii="Consolas" w:hAnsi="Consolas" w:cs="Consolas"/>
          <w:sz w:val="18"/>
          <w:szCs w:val="16"/>
          <w:lang w:val="en-GB"/>
        </w:rPr>
        <w:t>&lt;singlesign Id="93d1531c-cd32-4c8e-8cc8-1f1cfe66f64a"&gt;</w:t>
      </w:r>
    </w:p>
    <w:p w14:paraId="6545AA9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&lt;datasource&gt;SG9sYSBNdW5kbw==&lt;/datasource&gt;</w:t>
      </w:r>
    </w:p>
    <w:p w14:paraId="3CAF88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&lt;format&gt;CAdES&lt;/format&gt;</w:t>
      </w:r>
    </w:p>
    <w:p w14:paraId="35166D8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&lt;suboperation&gt;sign&lt;/suboperation&gt;</w:t>
      </w:r>
    </w:p>
    <w:p w14:paraId="38759C6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r w:rsidRPr="00AE6E49">
        <w:rPr>
          <w:rFonts w:ascii="Consolas" w:hAnsi="Consolas" w:cs="Consolas"/>
          <w:sz w:val="18"/>
          <w:szCs w:val="16"/>
          <w:lang w:val="en-GB"/>
        </w:rPr>
        <w:tab/>
      </w:r>
    </w:p>
    <w:p w14:paraId="12FD0D2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8"/>
          <w:szCs w:val="16"/>
          <w:lang w:val="en-GB"/>
        </w:rPr>
      </w:pPr>
      <w:r w:rsidRPr="00AE6E49">
        <w:rPr>
          <w:rFonts w:ascii="Consolas" w:hAnsi="Consolas" w:cs="Consolas"/>
          <w:sz w:val="18"/>
          <w:szCs w:val="16"/>
          <w:lang w:val="en-GB"/>
        </w:rPr>
        <w:t>Iw0KI1N1biBBdWcgMjMgMTM6NDU6NDAgQ0VTVCAyMDE1DQpTaWduYXR1cmVJZD05M2QxNTMxYy1jZDMyLTRjOGUtOGNjOC0xZjFjZmU2NmY2NGENCg==</w:t>
      </w:r>
    </w:p>
    <w:p w14:paraId="10ED874E"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&lt;/extraparams&gt;</w:t>
      </w:r>
    </w:p>
    <w:p w14:paraId="036C666C"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70A201B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&lt;class&gt;es.gob.afirma.signers.batch.SignSaverFile&lt;/class&gt;</w:t>
      </w:r>
    </w:p>
    <w:p w14:paraId="1228CA6F"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41EACF07" w14:textId="63A725FC" w:rsidR="007400BB" w:rsidRPr="00AE6E49" w:rsidRDefault="002D1D04" w:rsidP="002D1D04">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cs="Consolas"/>
          <w:sz w:val="18"/>
          <w:szCs w:val="16"/>
          <w:lang w:val="en-GB"/>
        </w:rPr>
      </w:pPr>
      <w:r w:rsidRPr="002D1D04">
        <w:rPr>
          <w:rFonts w:ascii="Consolas" w:hAnsi="Consolas" w:cs="Consolas"/>
          <w:sz w:val="18"/>
          <w:szCs w:val="16"/>
          <w:lang w:val="en-GB"/>
        </w:rPr>
        <w:t>RmlsZU5hbWU9QzpcXFVzZXJzXFxjbGllbnRlXFxEb2N1bWVudHNcXHNpZ25zXFxmaXJtYTIueG1s</w:t>
      </w:r>
    </w:p>
    <w:p w14:paraId="68151D0D"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r>
      <w:r w:rsidRPr="00AE6E49">
        <w:rPr>
          <w:rFonts w:ascii="Consolas" w:hAnsi="Consolas" w:cs="Consolas"/>
          <w:sz w:val="18"/>
          <w:szCs w:val="16"/>
          <w:lang w:val="en-GB"/>
        </w:rPr>
        <w:tab/>
        <w:t>&lt;/config&gt;</w:t>
      </w:r>
    </w:p>
    <w:p w14:paraId="0D086FF1"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r>
      <w:r w:rsidRPr="00AE6E49">
        <w:rPr>
          <w:rFonts w:ascii="Consolas" w:hAnsi="Consolas" w:cs="Consolas"/>
          <w:sz w:val="18"/>
          <w:szCs w:val="16"/>
          <w:lang w:val="en-GB"/>
        </w:rPr>
        <w:tab/>
        <w:t>&lt;/signsaver&gt;</w:t>
      </w:r>
    </w:p>
    <w:p w14:paraId="17BB1977"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lang w:val="en-GB"/>
        </w:rPr>
      </w:pPr>
      <w:r w:rsidRPr="00AE6E49">
        <w:rPr>
          <w:rFonts w:ascii="Consolas" w:hAnsi="Consolas" w:cs="Consolas"/>
          <w:sz w:val="18"/>
          <w:szCs w:val="16"/>
          <w:lang w:val="en-GB"/>
        </w:rPr>
        <w:tab/>
        <w:t>&lt;/singlesign&gt;</w:t>
      </w:r>
    </w:p>
    <w:p w14:paraId="7FCCA472" w14:textId="77777777" w:rsidR="007400BB" w:rsidRPr="00AE6E49" w:rsidRDefault="007400BB" w:rsidP="007400BB">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8"/>
          <w:szCs w:val="16"/>
        </w:rPr>
      </w:pPr>
      <w:r w:rsidRPr="00AE6E49">
        <w:rPr>
          <w:rFonts w:ascii="Consolas" w:hAnsi="Consolas" w:cs="Consolas"/>
          <w:sz w:val="18"/>
          <w:szCs w:val="16"/>
        </w:rPr>
        <w:t>&lt;/signbatch&gt;</w:t>
      </w:r>
    </w:p>
    <w:p w14:paraId="4C5A1FAE" w14:textId="7DF0C9D1" w:rsidR="00E622F5" w:rsidRPr="00E622F5" w:rsidRDefault="00E622F5" w:rsidP="00E622F5">
      <w:pPr>
        <w:spacing w:before="240"/>
        <w:jc w:val="both"/>
      </w:pPr>
      <w:r w:rsidRPr="00E622F5">
        <w:t xml:space="preserve">El XML de definición de lote </w:t>
      </w:r>
      <w:r w:rsidRPr="00E622F5">
        <w:rPr>
          <w:b/>
        </w:rPr>
        <w:t>no puede exceder en tamaño de 1</w:t>
      </w:r>
      <w:r>
        <w:rPr>
          <w:b/>
        </w:rPr>
        <w:t>M</w:t>
      </w:r>
      <w:r w:rsidRPr="00E622F5">
        <w:rPr>
          <w:b/>
        </w:rPr>
        <w:t>B</w:t>
      </w:r>
      <w:r w:rsidRPr="00E622F5">
        <w:t xml:space="preserve">. Si necesitase componer trabajos mayores, estos deberán fraccionarse en varios lotes. </w:t>
      </w:r>
      <w:r>
        <w:t xml:space="preserve">Tenga en cuenta que no es necesario que los datos a firmar se incluyan en el propio XML de petición. Puede </w:t>
      </w:r>
      <w:r w:rsidRPr="00E622F5">
        <w:t>establecer</w:t>
      </w:r>
      <w:r>
        <w:t>se</w:t>
      </w:r>
      <w:r w:rsidRPr="00E622F5">
        <w:t xml:space="preserve"> como datos a firmar una URL, accesible desde el servidor de firma, desde la que obtener los datos.</w:t>
      </w:r>
      <w:r>
        <w:t xml:space="preserve"> La configuración de los datos del lote se ve en detalle en los siguientes apartados.</w:t>
      </w:r>
    </w:p>
    <w:p w14:paraId="35B73B26" w14:textId="77777777" w:rsidR="007400BB" w:rsidRPr="008E43FF" w:rsidRDefault="007400BB" w:rsidP="008E43FF">
      <w:pPr>
        <w:pStyle w:val="Heading4"/>
        <w:rPr>
          <w:rStyle w:val="Emphasis"/>
        </w:rPr>
      </w:pPr>
      <w:r w:rsidRPr="008E43FF">
        <w:rPr>
          <w:rStyle w:val="Emphasis"/>
        </w:rPr>
        <w:t>Cabecera de definición de lote</w:t>
      </w:r>
    </w:p>
    <w:p w14:paraId="5164EA62" w14:textId="77777777" w:rsidR="007400BB" w:rsidRPr="00295EEF" w:rsidRDefault="007400BB" w:rsidP="007400BB">
      <w:pPr>
        <w:jc w:val="both"/>
      </w:pPr>
      <w:r w:rsidRPr="00295EEF">
        <w:t>En el ejemplo, es la línea “</w:t>
      </w:r>
      <w:r w:rsidRPr="00AE6E49">
        <w:rPr>
          <w:rFonts w:ascii="Consolas" w:hAnsi="Consolas" w:cs="Consolas"/>
          <w:sz w:val="18"/>
          <w:szCs w:val="16"/>
        </w:rPr>
        <w:t>&lt;signbatch stoponerror="false" algorithm="SHA256withRSA" concurrenttimeout="30"&gt;</w:t>
      </w:r>
      <w:r w:rsidRPr="00295EEF">
        <w:t xml:space="preserve">”. Contiene </w:t>
      </w:r>
      <w:r>
        <w:t>los siguientes</w:t>
      </w:r>
      <w:r w:rsidRPr="00295EEF">
        <w:t xml:space="preserve"> atributos configurables por el integrador:</w:t>
      </w:r>
    </w:p>
    <w:p w14:paraId="575E9CA0" w14:textId="72BBD5C9" w:rsidR="002D6686" w:rsidRPr="002D6686" w:rsidRDefault="007400BB" w:rsidP="006B5B6F">
      <w:pPr>
        <w:pStyle w:val="ListParagraph"/>
        <w:numPr>
          <w:ilvl w:val="0"/>
          <w:numId w:val="63"/>
        </w:numPr>
        <w:spacing w:after="120"/>
        <w:contextualSpacing w:val="0"/>
        <w:jc w:val="both"/>
        <w:rPr>
          <w:rFonts w:ascii="Courier New" w:hAnsi="Courier New" w:cs="Courier New"/>
          <w:sz w:val="24"/>
        </w:rPr>
      </w:pPr>
      <w:r w:rsidRPr="002D6686">
        <w:rPr>
          <w:rFonts w:ascii="Courier New" w:hAnsi="Courier New" w:cs="Courier New"/>
          <w:sz w:val="20"/>
          <w:szCs w:val="16"/>
        </w:rPr>
        <w:lastRenderedPageBreak/>
        <w:t>stoponerror</w:t>
      </w:r>
    </w:p>
    <w:p w14:paraId="7EFD761E" w14:textId="77777777" w:rsidR="002D6686" w:rsidRDefault="007400BB" w:rsidP="006B5B6F">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57460CD2" w14:textId="7BAB8AEC" w:rsidR="007400BB" w:rsidRPr="00295EEF" w:rsidRDefault="007400BB" w:rsidP="006B5B6F">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3566C355" w14:textId="7D02E40C"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algorithm</w:t>
      </w:r>
    </w:p>
    <w:p w14:paraId="2363C3A1" w14:textId="77777777" w:rsidR="002D6686" w:rsidRDefault="007400BB" w:rsidP="006B5B6F">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1912D79E" w14:textId="77777777" w:rsidR="002D6686" w:rsidRPr="002D6686" w:rsidRDefault="007400BB" w:rsidP="006B5B6F">
      <w:pPr>
        <w:pStyle w:val="ListParagraph"/>
        <w:numPr>
          <w:ilvl w:val="2"/>
          <w:numId w:val="63"/>
        </w:numPr>
        <w:spacing w:after="120"/>
        <w:contextualSpacing w:val="0"/>
        <w:jc w:val="both"/>
      </w:pPr>
      <w:r w:rsidRPr="002D6686">
        <w:rPr>
          <w:rFonts w:cs="Consolas"/>
        </w:rPr>
        <w:t>SHA1withRSA (</w:t>
      </w:r>
      <w:r w:rsidRPr="002D6686">
        <w:rPr>
          <w:rFonts w:cs="Consolas"/>
          <w:b/>
        </w:rPr>
        <w:t>No se recomienda su uso por obsoleto</w:t>
      </w:r>
      <w:r w:rsidRPr="002D6686">
        <w:rPr>
          <w:rFonts w:cs="Consolas"/>
        </w:rPr>
        <w:t>)</w:t>
      </w:r>
    </w:p>
    <w:p w14:paraId="1C74D418" w14:textId="77777777" w:rsidR="002D6686" w:rsidRDefault="007400BB" w:rsidP="006B5B6F">
      <w:pPr>
        <w:pStyle w:val="ListParagraph"/>
        <w:numPr>
          <w:ilvl w:val="2"/>
          <w:numId w:val="63"/>
        </w:numPr>
        <w:spacing w:after="120"/>
        <w:contextualSpacing w:val="0"/>
        <w:jc w:val="both"/>
      </w:pPr>
      <w:r w:rsidRPr="002D6686">
        <w:t>SHA256withRSA</w:t>
      </w:r>
    </w:p>
    <w:p w14:paraId="166708F5" w14:textId="77777777" w:rsidR="002D6686" w:rsidRDefault="007400BB" w:rsidP="006B5B6F">
      <w:pPr>
        <w:pStyle w:val="ListParagraph"/>
        <w:numPr>
          <w:ilvl w:val="2"/>
          <w:numId w:val="63"/>
        </w:numPr>
        <w:spacing w:after="120"/>
        <w:contextualSpacing w:val="0"/>
        <w:jc w:val="both"/>
      </w:pPr>
      <w:r w:rsidRPr="002D6686">
        <w:t>SHA384withRSA</w:t>
      </w:r>
    </w:p>
    <w:p w14:paraId="79C55C13" w14:textId="16A6C1D7" w:rsidR="007400BB" w:rsidRPr="002D6686" w:rsidRDefault="007400BB" w:rsidP="006B5B6F">
      <w:pPr>
        <w:pStyle w:val="ListParagraph"/>
        <w:numPr>
          <w:ilvl w:val="2"/>
          <w:numId w:val="63"/>
        </w:numPr>
        <w:spacing w:after="120"/>
        <w:contextualSpacing w:val="0"/>
        <w:jc w:val="both"/>
      </w:pPr>
      <w:r w:rsidRPr="002D6686">
        <w:t>SHA512withRSA</w:t>
      </w:r>
    </w:p>
    <w:p w14:paraId="236A452F" w14:textId="4FF91D69" w:rsidR="007400BB" w:rsidRPr="002D6686" w:rsidRDefault="007400BB" w:rsidP="006B5B6F">
      <w:pPr>
        <w:pStyle w:val="ListParagraph"/>
        <w:numPr>
          <w:ilvl w:val="0"/>
          <w:numId w:val="63"/>
        </w:numPr>
        <w:spacing w:after="120"/>
        <w:contextualSpacing w:val="0"/>
        <w:jc w:val="both"/>
        <w:rPr>
          <w:rFonts w:ascii="Courier New" w:hAnsi="Courier New" w:cs="Courier New"/>
          <w:sz w:val="20"/>
          <w:szCs w:val="16"/>
        </w:rPr>
      </w:pPr>
      <w:r w:rsidRPr="002D6686">
        <w:rPr>
          <w:rFonts w:ascii="Courier New" w:hAnsi="Courier New" w:cs="Courier New"/>
          <w:sz w:val="20"/>
          <w:szCs w:val="16"/>
        </w:rPr>
        <w:t>concurrenttimeout</w:t>
      </w:r>
    </w:p>
    <w:p w14:paraId="6F6213F9" w14:textId="77777777" w:rsidR="002D6686" w:rsidRDefault="007400BB" w:rsidP="006B5B6F">
      <w:pPr>
        <w:pStyle w:val="ListParagraph"/>
        <w:numPr>
          <w:ilvl w:val="1"/>
          <w:numId w:val="63"/>
        </w:numPr>
        <w:spacing w:after="120"/>
        <w:ind w:left="1434" w:hanging="357"/>
        <w:contextualSpacing w:val="0"/>
        <w:jc w:val="both"/>
      </w:pPr>
      <w:r>
        <w:t>Número de segundos que deberá durar como máximo cada fase de una operación de firma. Si se excediese este tiempo, se detendría y se consid</w:t>
      </w:r>
      <w:r w:rsidR="002D6686">
        <w:t>eraría que se produjo un error.</w:t>
      </w:r>
    </w:p>
    <w:p w14:paraId="557A457F" w14:textId="77777777" w:rsidR="002D6686" w:rsidRDefault="007400BB" w:rsidP="006B5B6F">
      <w:pPr>
        <w:pStyle w:val="ListParagraph"/>
        <w:numPr>
          <w:ilvl w:val="1"/>
          <w:numId w:val="63"/>
        </w:numPr>
        <w:spacing w:after="120"/>
        <w:ind w:left="1434" w:hanging="357"/>
        <w:contextualSpacing w:val="0"/>
        <w:jc w:val="both"/>
      </w:pPr>
      <w:r>
        <w:t>Este valor sólo aplica cuando la firma s</w:t>
      </w:r>
      <w:r w:rsidR="002D6686">
        <w:t>e realiza de forma concurrente.</w:t>
      </w:r>
    </w:p>
    <w:p w14:paraId="3EECCE5A" w14:textId="10422B0D" w:rsidR="007400BB" w:rsidRPr="00295EEF" w:rsidRDefault="007400BB" w:rsidP="006B5B6F">
      <w:pPr>
        <w:pStyle w:val="ListParagraph"/>
        <w:numPr>
          <w:ilvl w:val="1"/>
          <w:numId w:val="63"/>
        </w:numPr>
        <w:spacing w:after="120"/>
        <w:ind w:left="1434" w:hanging="357"/>
        <w:contextualSpacing w:val="0"/>
        <w:jc w:val="both"/>
      </w:pPr>
      <w:r>
        <w:t>Por defecto, se esperarán 30 segundos.</w:t>
      </w:r>
    </w:p>
    <w:p w14:paraId="1DB527F7" w14:textId="77777777" w:rsidR="007400BB" w:rsidRPr="008E43FF" w:rsidRDefault="007400BB" w:rsidP="008E43FF">
      <w:pPr>
        <w:pStyle w:val="Heading4"/>
        <w:rPr>
          <w:rStyle w:val="Emphasis"/>
        </w:rPr>
      </w:pPr>
      <w:r w:rsidRPr="008E43FF">
        <w:rPr>
          <w:rStyle w:val="Emphasis"/>
        </w:rPr>
        <w:t>Definición de cada firma dentro del lote</w:t>
      </w:r>
    </w:p>
    <w:p w14:paraId="49CAFD54" w14:textId="77777777" w:rsidR="007400BB" w:rsidRPr="00295EEF" w:rsidRDefault="007400BB" w:rsidP="007400BB">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0B656E1D" w14:textId="619C76E9" w:rsidR="007400BB" w:rsidRPr="00295EEF" w:rsidRDefault="002D6686" w:rsidP="007400BB">
      <w:pPr>
        <w:jc w:val="both"/>
      </w:pPr>
      <w:r>
        <w:t>La cabecera</w:t>
      </w:r>
      <w:r w:rsidR="007400BB" w:rsidRPr="00295EEF">
        <w:t xml:space="preserve"> “</w:t>
      </w:r>
      <w:r w:rsidR="007400BB" w:rsidRPr="00AE6E49">
        <w:rPr>
          <w:rFonts w:ascii="Consolas" w:hAnsi="Consolas" w:cs="Consolas"/>
          <w:sz w:val="18"/>
          <w:szCs w:val="12"/>
        </w:rPr>
        <w:t>&lt;singlesign id="7725374e-728d-4a33-9db9-3a4efea4cead"&gt;</w:t>
      </w:r>
      <w:r w:rsidR="007400BB" w:rsidRPr="00295EEF">
        <w:t xml:space="preserve">”, indica que </w:t>
      </w:r>
      <w:r>
        <w:t>l</w:t>
      </w:r>
      <w:r w:rsidR="007400BB" w:rsidRPr="00295EEF">
        <w:t>a</w:t>
      </w:r>
      <w:r w:rsidR="00D26AD8">
        <w:t xml:space="preserve"> petición de</w:t>
      </w:r>
      <w:r w:rsidR="007400BB" w:rsidRPr="00295EEF">
        <w:t xml:space="preserve"> firma dentro del lote </w:t>
      </w:r>
      <w:r>
        <w:t>se identifica</w:t>
      </w:r>
      <w:r w:rsidR="007400BB" w:rsidRPr="00295EEF">
        <w:t xml:space="preserve"> por la cadena “</w:t>
      </w:r>
      <w:r w:rsidR="007400BB" w:rsidRPr="00AE6E49">
        <w:rPr>
          <w:rFonts w:ascii="Consolas" w:hAnsi="Consolas" w:cs="Consolas"/>
          <w:sz w:val="18"/>
          <w:szCs w:val="12"/>
        </w:rPr>
        <w:t>7725374e-728d-4a33-9db9-3a4efea4cead</w:t>
      </w:r>
      <w:r w:rsidR="007400BB" w:rsidRPr="00295EEF">
        <w:t>”.</w:t>
      </w:r>
      <w:r w:rsidR="00D26AD8">
        <w:t xml:space="preserve"> Cuando obtengamos el resultado de la firma del lote, podremos identificar el resultado de una operación particular mediante este mismo identificador</w:t>
      </w:r>
      <w:r w:rsidR="00A3378D">
        <w:t>. La aplicación podrá establecer el identificador que desee para cada operación de firma siempre que este no corrompa el XML ni se encuentre repetido dentro del mismo XML.</w:t>
      </w:r>
      <w:r w:rsidR="00D26AD8">
        <w:t xml:space="preserve"> </w:t>
      </w:r>
    </w:p>
    <w:p w14:paraId="4D3E05E8" w14:textId="72B4ADCF" w:rsidR="007400BB" w:rsidRPr="00295EEF" w:rsidRDefault="002D6686" w:rsidP="007400BB">
      <w:pPr>
        <w:jc w:val="both"/>
      </w:pPr>
      <w:r>
        <w:t>En los siguientes subapartados, se detallan los aspectos configurables de c</w:t>
      </w:r>
      <w:r w:rsidR="007400BB" w:rsidRPr="00295EEF">
        <w:t>ada una de las firmas del lote</w:t>
      </w:r>
      <w:r>
        <w:t>.</w:t>
      </w:r>
    </w:p>
    <w:p w14:paraId="5F757809" w14:textId="77777777" w:rsidR="007400BB" w:rsidRPr="008E43FF" w:rsidRDefault="007400BB" w:rsidP="008E43FF">
      <w:pPr>
        <w:pStyle w:val="Heading5"/>
      </w:pPr>
      <w:r w:rsidRPr="008E43FF">
        <w:lastRenderedPageBreak/>
        <w:t>Origen de los datos a firmar</w:t>
      </w:r>
    </w:p>
    <w:p w14:paraId="388ADA8B" w14:textId="3259B8BA" w:rsidR="007400BB" w:rsidRPr="00295EEF" w:rsidRDefault="007400BB" w:rsidP="007400BB">
      <w:pPr>
        <w:jc w:val="both"/>
      </w:pPr>
      <w:r w:rsidRPr="00295EEF">
        <w:t>El origen de los datos debe indicarse dentro del elemento “</w:t>
      </w:r>
      <w:r w:rsidRPr="00AE6E49">
        <w:rPr>
          <w:rFonts w:ascii="Consolas" w:hAnsi="Consolas" w:cs="Consolas"/>
          <w:sz w:val="18"/>
          <w:szCs w:val="12"/>
        </w:rPr>
        <w:t>datasource</w:t>
      </w:r>
      <w:r w:rsidRPr="00295EEF">
        <w:t>” del XML, por ejemplo: “</w:t>
      </w:r>
      <w:r w:rsidRPr="00AE6E49">
        <w:rPr>
          <w:rFonts w:ascii="Consolas" w:hAnsi="Consolas" w:cs="Consolas"/>
          <w:sz w:val="18"/>
          <w:szCs w:val="12"/>
        </w:rPr>
        <w:t>&lt;datasource&gt;</w:t>
      </w:r>
      <w:r w:rsidR="00226366" w:rsidRPr="00AE6E49">
        <w:rPr>
          <w:rFonts w:ascii="Consolas" w:hAnsi="Consolas"/>
          <w:sz w:val="18"/>
        </w:rPr>
        <w:t>http</w:t>
      </w:r>
      <w:r w:rsidR="00226366">
        <w:rPr>
          <w:rFonts w:ascii="Consolas" w:hAnsi="Consolas"/>
          <w:sz w:val="18"/>
        </w:rPr>
        <w:t>s</w:t>
      </w:r>
      <w:r w:rsidR="00226366" w:rsidRPr="00AE6E49">
        <w:rPr>
          <w:rFonts w:ascii="Consolas" w:hAnsi="Consolas"/>
          <w:sz w:val="18"/>
        </w:rPr>
        <w:t>://</w:t>
      </w:r>
      <w:r w:rsidR="00226366">
        <w:rPr>
          <w:rFonts w:ascii="Consolas" w:hAnsi="Consolas"/>
          <w:sz w:val="18"/>
        </w:rPr>
        <w:t>miorganismo.gob.es/documentos?id=123</w:t>
      </w:r>
      <w:r w:rsidRPr="00AE6E49">
        <w:rPr>
          <w:rFonts w:ascii="Consolas" w:hAnsi="Consolas" w:cs="Consolas"/>
          <w:sz w:val="18"/>
          <w:szCs w:val="12"/>
        </w:rPr>
        <w:t>&lt;/datasource&gt;</w:t>
      </w:r>
      <w:r w:rsidRPr="00295EEF">
        <w:t>”</w:t>
      </w:r>
    </w:p>
    <w:p w14:paraId="41EEE834" w14:textId="3A1A909C" w:rsidR="007400BB" w:rsidRPr="00295EEF" w:rsidRDefault="007400BB" w:rsidP="007400BB">
      <w:pPr>
        <w:jc w:val="both"/>
      </w:pPr>
      <w:r w:rsidRPr="00295EEF">
        <w:t>El origen de los datos a firmar puede indicarse (siempre que cumpla los permisos indicados en el fichero de configuración descrito en la sección</w:t>
      </w:r>
      <w:r w:rsidR="003F2D8A">
        <w:t xml:space="preserve"> </w:t>
      </w:r>
      <w:r w:rsidR="003F2D8A" w:rsidRPr="003F2D8A">
        <w:rPr>
          <w:u w:val="single"/>
        </w:rPr>
        <w:fldChar w:fldCharType="begin"/>
      </w:r>
      <w:r w:rsidR="003F2D8A" w:rsidRPr="003F2D8A">
        <w:rPr>
          <w:u w:val="single"/>
        </w:rPr>
        <w:instrText xml:space="preserve"> REF _Ref34142724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Pr>
          <w:u w:val="single"/>
        </w:rPr>
        <w:t>5.3.2.1.2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_Ref34142724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sidRPr="005E6D77">
        <w:rPr>
          <w:u w:val="single"/>
        </w:rPr>
        <w:t>Configuración del servicio de firma de lotes</w:t>
      </w:r>
      <w:r w:rsidR="003F2D8A" w:rsidRPr="003F2D8A">
        <w:rPr>
          <w:u w:val="single"/>
        </w:rPr>
        <w:fldChar w:fldCharType="end"/>
      </w:r>
      <w:r w:rsidRPr="00295EEF">
        <w:t>)</w:t>
      </w:r>
      <w:r w:rsidR="005610EB">
        <w:t xml:space="preserve"> de las siguientes maneras</w:t>
      </w:r>
      <w:r w:rsidRPr="00295EEF">
        <w:t>:</w:t>
      </w:r>
    </w:p>
    <w:p w14:paraId="054EE757" w14:textId="77777777" w:rsidR="007400BB" w:rsidRPr="00295EEF" w:rsidRDefault="007400BB" w:rsidP="006B5B6F">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F0D9CEB" w14:textId="77777777" w:rsidR="007400BB" w:rsidRPr="00295EEF" w:rsidRDefault="007400BB" w:rsidP="006B5B6F">
      <w:pPr>
        <w:pStyle w:val="ListParagraph"/>
        <w:numPr>
          <w:ilvl w:val="1"/>
          <w:numId w:val="28"/>
        </w:numPr>
        <w:jc w:val="both"/>
        <w:rPr>
          <w:rStyle w:val="Emphasis"/>
          <w:i w:val="0"/>
        </w:rPr>
      </w:pPr>
      <w:r w:rsidRPr="00295EEF">
        <w:rPr>
          <w:rStyle w:val="Emphasis"/>
          <w:i w:val="0"/>
        </w:rPr>
        <w:t>Se admite HTTP, HTTPS y FTP.</w:t>
      </w:r>
    </w:p>
    <w:p w14:paraId="0849B293" w14:textId="77777777" w:rsidR="007400BB" w:rsidRPr="00295EEF" w:rsidRDefault="007400BB" w:rsidP="006B5B6F">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429DA0DD" w14:textId="50BB41DF" w:rsidR="007400BB" w:rsidRPr="00644AA2" w:rsidRDefault="005610EB" w:rsidP="006B5B6F">
      <w:pPr>
        <w:pStyle w:val="ListParagraph"/>
        <w:numPr>
          <w:ilvl w:val="1"/>
          <w:numId w:val="28"/>
        </w:numPr>
        <w:jc w:val="both"/>
        <w:rPr>
          <w:rStyle w:val="Emphasis"/>
          <w:i w:val="0"/>
        </w:rPr>
      </w:pPr>
      <w:r>
        <w:rPr>
          <w:rStyle w:val="Emphasis"/>
          <w:i w:val="0"/>
        </w:rPr>
        <w:t>L</w:t>
      </w:r>
      <w:r w:rsidR="007400BB" w:rsidRPr="00295EEF">
        <w:rPr>
          <w:rStyle w:val="Emphasis"/>
          <w:i w:val="0"/>
        </w:rPr>
        <w:t xml:space="preserve">a URL debe devolver </w:t>
      </w:r>
      <w:r>
        <w:rPr>
          <w:rStyle w:val="Emphasis"/>
          <w:i w:val="0"/>
        </w:rPr>
        <w:t xml:space="preserve">el binario de </w:t>
      </w:r>
      <w:r w:rsidR="007400BB" w:rsidRPr="00295EEF">
        <w:rPr>
          <w:rStyle w:val="Emphasis"/>
          <w:i w:val="0"/>
        </w:rPr>
        <w:t>los datos a firmar</w:t>
      </w:r>
      <w:r>
        <w:rPr>
          <w:rStyle w:val="Emphasis"/>
          <w:i w:val="0"/>
        </w:rPr>
        <w:t xml:space="preserve"> y</w:t>
      </w:r>
      <w:r w:rsidR="00644AA2">
        <w:rPr>
          <w:rStyle w:val="Emphasis"/>
          <w:i w:val="0"/>
        </w:rPr>
        <w:t xml:space="preserve"> ser accesible desde el servicio de firma de lotes.</w:t>
      </w:r>
    </w:p>
    <w:p w14:paraId="588EAB48" w14:textId="0527C4A9" w:rsidR="007400BB" w:rsidRPr="005610EB" w:rsidRDefault="005610EB" w:rsidP="006B5B6F">
      <w:pPr>
        <w:pStyle w:val="ListParagraph"/>
        <w:numPr>
          <w:ilvl w:val="1"/>
          <w:numId w:val="28"/>
        </w:numPr>
        <w:jc w:val="both"/>
        <w:rPr>
          <w:rStyle w:val="Emphasis"/>
          <w:i w:val="0"/>
        </w:rPr>
      </w:pPr>
      <w:r>
        <w:rPr>
          <w:rStyle w:val="Emphasis"/>
          <w:i w:val="0"/>
        </w:rPr>
        <w:t>P</w:t>
      </w:r>
      <w:r w:rsidR="007400BB" w:rsidRPr="00295EEF">
        <w:rPr>
          <w:rStyle w:val="Emphasis"/>
          <w:i w:val="0"/>
        </w:rPr>
        <w:t xml:space="preserve">ara los </w:t>
      </w:r>
      <w:r>
        <w:rPr>
          <w:rStyle w:val="Emphasis"/>
          <w:i w:val="0"/>
        </w:rPr>
        <w:t>formatos y la configuración de firma</w:t>
      </w:r>
      <w:r w:rsidR="007400BB" w:rsidRPr="00295EEF">
        <w:rPr>
          <w:rStyle w:val="Emphasis"/>
          <w:i w:val="0"/>
        </w:rPr>
        <w:t xml:space="preserve"> de firma que lo </w:t>
      </w:r>
      <w:r w:rsidR="007400BB"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r w:rsidR="00597652">
        <w:rPr>
          <w:rStyle w:val="Emphasis"/>
          <w:i w:val="0"/>
        </w:rPr>
        <w:t>.</w:t>
      </w:r>
    </w:p>
    <w:p w14:paraId="744DCC95" w14:textId="299E85AF"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primera firma </w:t>
      </w:r>
      <w:r w:rsidR="00AE6E49" w:rsidRPr="00295EEF">
        <w:rPr>
          <w:rStyle w:val="Emphasis"/>
          <w:i w:val="0"/>
        </w:rPr>
        <w:t>se indica</w:t>
      </w:r>
      <w:r w:rsidRPr="00295EEF">
        <w:rPr>
          <w:rStyle w:val="Emphasis"/>
          <w:i w:val="0"/>
        </w:rPr>
        <w:t xml:space="preserve"> que el origen de los datos es la URL “</w:t>
      </w:r>
      <w:r w:rsidR="005610EB" w:rsidRPr="00AE6E49">
        <w:rPr>
          <w:rFonts w:ascii="Consolas" w:hAnsi="Consolas"/>
          <w:sz w:val="18"/>
        </w:rPr>
        <w:t>http</w:t>
      </w:r>
      <w:r w:rsidR="005610EB">
        <w:rPr>
          <w:rFonts w:ascii="Consolas" w:hAnsi="Consolas"/>
          <w:sz w:val="18"/>
        </w:rPr>
        <w:t>s</w:t>
      </w:r>
      <w:r w:rsidR="005610EB" w:rsidRPr="00AE6E49">
        <w:rPr>
          <w:rFonts w:ascii="Consolas" w:hAnsi="Consolas"/>
          <w:sz w:val="18"/>
        </w:rPr>
        <w:t>://</w:t>
      </w:r>
      <w:r w:rsidR="005610EB">
        <w:rPr>
          <w:rFonts w:ascii="Consolas" w:hAnsi="Consolas"/>
          <w:sz w:val="18"/>
        </w:rPr>
        <w:t>miorganismo.gob.es/documentos?id=123</w:t>
      </w:r>
      <w:r w:rsidRPr="00295EEF">
        <w:rPr>
          <w:rStyle w:val="Emphasis"/>
          <w:i w:val="0"/>
        </w:rPr>
        <w:t>”.</w:t>
      </w:r>
    </w:p>
    <w:p w14:paraId="67AE71C1" w14:textId="77777777" w:rsidR="007400BB" w:rsidRPr="00295EEF" w:rsidRDefault="007400BB" w:rsidP="006B5B6F">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2A4EDC3F" w14:textId="7EE7B482" w:rsidR="007400BB" w:rsidRPr="00295EEF" w:rsidRDefault="005610EB" w:rsidP="006B5B6F">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2E641C47" w14:textId="530B2E83" w:rsidR="007400BB" w:rsidRPr="00295EEF" w:rsidRDefault="007400BB" w:rsidP="006B5B6F">
      <w:pPr>
        <w:pStyle w:val="ListParagraph"/>
        <w:numPr>
          <w:ilvl w:val="1"/>
          <w:numId w:val="28"/>
        </w:numPr>
        <w:jc w:val="both"/>
        <w:rPr>
          <w:rStyle w:val="Emphasis"/>
          <w:i w:val="0"/>
        </w:rPr>
      </w:pPr>
      <w:r w:rsidRPr="00295EEF">
        <w:rPr>
          <w:rStyle w:val="Emphasis"/>
          <w:i w:val="0"/>
        </w:rPr>
        <w:t xml:space="preserve">En el ejemplo, puede observarse que en la </w:t>
      </w:r>
      <w:r w:rsidR="005610EB">
        <w:rPr>
          <w:rStyle w:val="Emphasis"/>
          <w:i w:val="0"/>
        </w:rPr>
        <w:t>segunda</w:t>
      </w:r>
      <w:r w:rsidRPr="00295EEF">
        <w:rPr>
          <w:rStyle w:val="Emphasis"/>
          <w:i w:val="0"/>
        </w:rPr>
        <w:t xml:space="preserve"> firma </w:t>
      </w:r>
      <w:r w:rsidR="00AE6E49" w:rsidRPr="00295EEF">
        <w:rPr>
          <w:rStyle w:val="Emphasis"/>
          <w:i w:val="0"/>
        </w:rPr>
        <w:t>se indica</w:t>
      </w:r>
      <w:r w:rsidRPr="00295EEF">
        <w:rPr>
          <w:rStyle w:val="Emphasis"/>
          <w:i w:val="0"/>
        </w:rPr>
        <w:t xml:space="preserve">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519D9CE5" w14:textId="77777777" w:rsidR="007400BB" w:rsidRPr="008E43FF" w:rsidRDefault="007400BB" w:rsidP="008E43FF">
      <w:pPr>
        <w:pStyle w:val="Heading5"/>
      </w:pPr>
      <w:r w:rsidRPr="008E43FF">
        <w:t>Formato de firma</w:t>
      </w:r>
    </w:p>
    <w:p w14:paraId="2698D383" w14:textId="77777777" w:rsidR="007400BB" w:rsidRPr="00295EEF" w:rsidRDefault="007400BB" w:rsidP="007400BB">
      <w:pPr>
        <w:jc w:val="both"/>
      </w:pPr>
      <w:r w:rsidRPr="00295EEF">
        <w:t>El formato de firma a utilizar debe indicarse dentro del elemento “</w:t>
      </w:r>
      <w:r w:rsidRPr="005610EB">
        <w:rPr>
          <w:rFonts w:ascii="Consolas" w:hAnsi="Consolas" w:cs="Consolas"/>
          <w:sz w:val="18"/>
          <w:szCs w:val="12"/>
        </w:rPr>
        <w:t>format</w:t>
      </w:r>
      <w:r w:rsidRPr="00295EEF">
        <w:t>” del XML, por ejemplo “</w:t>
      </w:r>
      <w:r w:rsidRPr="00AE6E49">
        <w:rPr>
          <w:rFonts w:ascii="Consolas" w:hAnsi="Consolas" w:cs="Consolas"/>
          <w:sz w:val="18"/>
          <w:szCs w:val="12"/>
        </w:rPr>
        <w:t>&lt;format&gt;XAdES&lt;/format&gt;</w:t>
      </w:r>
      <w:r w:rsidRPr="00295EEF">
        <w:t>”</w:t>
      </w:r>
      <w:r w:rsidRPr="00295EEF">
        <w:rPr>
          <w:sz w:val="28"/>
        </w:rPr>
        <w:t>.</w:t>
      </w:r>
    </w:p>
    <w:p w14:paraId="4FF705A8" w14:textId="77777777" w:rsidR="007400BB" w:rsidRPr="00295EEF" w:rsidRDefault="007400BB" w:rsidP="005610EB">
      <w:pPr>
        <w:spacing w:after="0"/>
        <w:jc w:val="both"/>
      </w:pPr>
      <w:r w:rsidRPr="00295EEF">
        <w:t>Se admiten los siguientes formatos:</w:t>
      </w:r>
    </w:p>
    <w:p w14:paraId="52A0D94B" w14:textId="1A5246E2" w:rsidR="007400BB" w:rsidRPr="00A3378D" w:rsidRDefault="007400BB" w:rsidP="005610EB">
      <w:pPr>
        <w:pStyle w:val="ListParagraph"/>
        <w:numPr>
          <w:ilvl w:val="0"/>
          <w:numId w:val="1"/>
        </w:numPr>
        <w:jc w:val="both"/>
        <w:rPr>
          <w:rFonts w:ascii="Courier New" w:hAnsi="Courier New" w:cs="Courier New"/>
          <w:sz w:val="20"/>
        </w:rPr>
      </w:pPr>
      <w:r w:rsidRPr="00A3378D">
        <w:rPr>
          <w:rFonts w:ascii="Courier New" w:hAnsi="Courier New" w:cs="Courier New"/>
          <w:sz w:val="20"/>
        </w:rPr>
        <w:t>XAdES</w:t>
      </w:r>
    </w:p>
    <w:p w14:paraId="7FBCF539" w14:textId="02B186FA"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CAdES</w:t>
      </w:r>
    </w:p>
    <w:p w14:paraId="0F1889E4" w14:textId="3EA721FE" w:rsidR="007400BB" w:rsidRPr="00A3378D" w:rsidRDefault="007400BB" w:rsidP="005610EB">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PAdES</w:t>
      </w:r>
    </w:p>
    <w:p w14:paraId="32F489AD" w14:textId="41549163" w:rsidR="007400BB" w:rsidRPr="00A3378D" w:rsidRDefault="007400BB" w:rsidP="00CB4EAE">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FacturaE</w:t>
      </w:r>
    </w:p>
    <w:p w14:paraId="6A528FF5" w14:textId="77777777" w:rsidR="007400BB" w:rsidRPr="008E43FF" w:rsidRDefault="007400BB" w:rsidP="007400BB">
      <w:pPr>
        <w:pStyle w:val="Heading5"/>
      </w:pPr>
      <w:r w:rsidRPr="008E43FF">
        <w:t>Operación de firma</w:t>
      </w:r>
    </w:p>
    <w:p w14:paraId="7C69893C" w14:textId="77777777" w:rsidR="007400BB" w:rsidRPr="00295EEF" w:rsidRDefault="007400BB" w:rsidP="007400BB">
      <w:pPr>
        <w:jc w:val="both"/>
      </w:pPr>
      <w:r w:rsidRPr="00295EEF">
        <w:t>La operación concreta de firma a realizar debe indicarse dentro del elemento “</w:t>
      </w:r>
      <w:r w:rsidRPr="00AE6E49">
        <w:rPr>
          <w:rFonts w:ascii="Consolas" w:hAnsi="Consolas" w:cs="Consolas"/>
          <w:sz w:val="18"/>
          <w:szCs w:val="12"/>
        </w:rPr>
        <w:t>suboperation</w:t>
      </w:r>
      <w:r w:rsidRPr="00295EEF">
        <w:t>” del XML, por ejemplo “</w:t>
      </w:r>
      <w:r w:rsidRPr="00AE6E49">
        <w:rPr>
          <w:rFonts w:ascii="Consolas" w:hAnsi="Consolas" w:cs="Consolas"/>
          <w:sz w:val="18"/>
          <w:szCs w:val="12"/>
        </w:rPr>
        <w:t>&lt;suboperation&gt;sign&lt;/suboperation&gt;</w:t>
      </w:r>
      <w:r w:rsidRPr="00295EEF">
        <w:t>”.</w:t>
      </w:r>
    </w:p>
    <w:p w14:paraId="77C2BDD3" w14:textId="77777777" w:rsidR="007400BB" w:rsidRPr="00295EEF" w:rsidRDefault="007400BB" w:rsidP="005610EB">
      <w:pPr>
        <w:spacing w:after="0"/>
        <w:jc w:val="both"/>
      </w:pPr>
      <w:r w:rsidRPr="00295EEF">
        <w:lastRenderedPageBreak/>
        <w:t>Se admiten las siguientes operaciones:</w:t>
      </w:r>
    </w:p>
    <w:p w14:paraId="04F951C0" w14:textId="015CFF9A"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s</w:t>
      </w:r>
      <w:r w:rsidR="007400BB" w:rsidRPr="00A3378D">
        <w:rPr>
          <w:rFonts w:ascii="Courier New" w:hAnsi="Courier New" w:cs="Courier New"/>
          <w:iCs/>
        </w:rPr>
        <w:t>ign</w:t>
      </w:r>
    </w:p>
    <w:p w14:paraId="47A60CAA" w14:textId="6C81A5D6" w:rsidR="00256B5F" w:rsidRDefault="00256B5F" w:rsidP="006B5B6F">
      <w:pPr>
        <w:pStyle w:val="ListParagraph"/>
        <w:numPr>
          <w:ilvl w:val="1"/>
          <w:numId w:val="28"/>
        </w:numPr>
        <w:jc w:val="both"/>
        <w:rPr>
          <w:rStyle w:val="Emphasis"/>
          <w:i w:val="0"/>
        </w:rPr>
      </w:pPr>
      <w:r>
        <w:rPr>
          <w:rStyle w:val="Emphasis"/>
          <w:i w:val="0"/>
        </w:rPr>
        <w:t>Firmar.</w:t>
      </w:r>
    </w:p>
    <w:p w14:paraId="58AC21BA" w14:textId="600F7034" w:rsidR="00256B5F" w:rsidRPr="00A3378D" w:rsidRDefault="00256B5F" w:rsidP="00A3378D">
      <w:pPr>
        <w:pStyle w:val="ListParagraph"/>
        <w:numPr>
          <w:ilvl w:val="0"/>
          <w:numId w:val="1"/>
        </w:numPr>
        <w:jc w:val="both"/>
        <w:rPr>
          <w:rFonts w:ascii="Courier New" w:hAnsi="Courier New" w:cs="Courier New"/>
        </w:rPr>
      </w:pPr>
      <w:r w:rsidRPr="00A3378D">
        <w:rPr>
          <w:rFonts w:ascii="Courier New" w:hAnsi="Courier New" w:cs="Courier New"/>
        </w:rPr>
        <w:t>cosign</w:t>
      </w:r>
    </w:p>
    <w:p w14:paraId="22712B4D" w14:textId="448514EF"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07512044" w14:textId="0CA27B94" w:rsidR="007400BB" w:rsidRPr="00A3378D" w:rsidRDefault="00256B5F" w:rsidP="00A3378D">
      <w:pPr>
        <w:pStyle w:val="ListParagraph"/>
        <w:numPr>
          <w:ilvl w:val="0"/>
          <w:numId w:val="1"/>
        </w:numPr>
        <w:jc w:val="both"/>
        <w:rPr>
          <w:rFonts w:ascii="Courier New" w:hAnsi="Courier New" w:cs="Courier New"/>
          <w:iCs/>
        </w:rPr>
      </w:pPr>
      <w:r w:rsidRPr="00A3378D">
        <w:rPr>
          <w:rFonts w:ascii="Courier New" w:hAnsi="Courier New" w:cs="Courier New"/>
          <w:iCs/>
        </w:rPr>
        <w:t>c</w:t>
      </w:r>
      <w:r w:rsidR="007400BB" w:rsidRPr="00A3378D">
        <w:rPr>
          <w:rFonts w:ascii="Courier New" w:hAnsi="Courier New" w:cs="Courier New"/>
          <w:iCs/>
        </w:rPr>
        <w:t>ountersign</w:t>
      </w:r>
    </w:p>
    <w:p w14:paraId="71883ADF" w14:textId="2D449A4E" w:rsidR="00256B5F" w:rsidRPr="00256B5F" w:rsidRDefault="00256B5F" w:rsidP="006B5B6F">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4E4F7FAF" w14:textId="77777777" w:rsidR="007400BB" w:rsidRPr="008E43FF" w:rsidRDefault="007400BB" w:rsidP="007400BB">
      <w:pPr>
        <w:pStyle w:val="Heading5"/>
      </w:pPr>
      <w:r w:rsidRPr="008E43FF">
        <w:t>Parámetros adicionales para la firma</w:t>
      </w:r>
    </w:p>
    <w:p w14:paraId="5AE23224" w14:textId="77777777" w:rsidR="007400BB" w:rsidRPr="00295EEF" w:rsidRDefault="007400BB" w:rsidP="007400BB">
      <w:pPr>
        <w:spacing w:line="240" w:lineRule="auto"/>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del XML, por ejemplo “</w:t>
      </w:r>
      <w:r w:rsidRPr="00AE6E49">
        <w:rPr>
          <w:rFonts w:ascii="Consolas" w:hAnsi="Consolas" w:cs="Consolas"/>
          <w:sz w:val="18"/>
          <w:szCs w:val="12"/>
        </w:rPr>
        <w:t>&lt;extraparams&gt;bW9kZT1pbXBsaWNpdA0Kc2lnbmF0dXJlUHJvZHVjdGlvbkNpdHk9TWFkcmlk&lt;/extraparams&gt;</w:t>
      </w:r>
      <w:r w:rsidRPr="00295EEF">
        <w:t>”.</w:t>
      </w:r>
    </w:p>
    <w:p w14:paraId="32AA798D" w14:textId="77777777" w:rsidR="007400BB" w:rsidRPr="00295EEF" w:rsidRDefault="007400BB" w:rsidP="007400BB">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5105F455"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mode=implicit</w:t>
      </w:r>
    </w:p>
    <w:p w14:paraId="6C7B401C" w14:textId="77777777" w:rsidR="007400BB" w:rsidRPr="00AE6E49" w:rsidRDefault="007400BB" w:rsidP="007400BB">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4F576D34" w14:textId="611ADBCF" w:rsidR="007400BB" w:rsidRPr="00295EEF" w:rsidRDefault="00E26234" w:rsidP="007400BB">
      <w:pPr>
        <w:jc w:val="both"/>
      </w:pPr>
      <w:r>
        <w:t>Según el modo en el que obtenga el Base64, es posible que deba utilizar como</w:t>
      </w:r>
      <w:r w:rsidR="007400BB" w:rsidRPr="00295EEF">
        <w:t xml:space="preserve"> representación visible del </w:t>
      </w:r>
      <w:r>
        <w:t xml:space="preserve">retorno de carro </w:t>
      </w:r>
      <w:r w:rsidR="007400BB" w:rsidRPr="00295EEF">
        <w:t>la partícula ‘</w:t>
      </w:r>
      <w:r w:rsidR="007400BB" w:rsidRPr="00295EEF">
        <w:rPr>
          <w:rFonts w:ascii="Courier New" w:hAnsi="Courier New" w:cs="Courier New"/>
          <w:sz w:val="20"/>
        </w:rPr>
        <w:t>\n</w:t>
      </w:r>
      <w:r w:rsidR="007400BB" w:rsidRPr="00295EEF">
        <w:t>’. Así, los parámetros anteriores quedaría</w:t>
      </w:r>
      <w:r w:rsidR="00256B5F">
        <w:t>n</w:t>
      </w:r>
      <w:r w:rsidR="007400BB" w:rsidRPr="00295EEF">
        <w:t xml:space="preserve"> como:</w:t>
      </w:r>
    </w:p>
    <w:p w14:paraId="6805479E" w14:textId="77777777" w:rsidR="007400BB" w:rsidRPr="00AE6E49" w:rsidRDefault="007400BB" w:rsidP="007400BB">
      <w:pPr>
        <w:spacing w:line="240" w:lineRule="auto"/>
        <w:jc w:val="both"/>
        <w:rPr>
          <w:sz w:val="24"/>
        </w:rPr>
      </w:pPr>
      <w:r w:rsidRPr="00AE6E49">
        <w:rPr>
          <w:rFonts w:ascii="Consolas" w:hAnsi="Consolas" w:cs="Consolas"/>
          <w:sz w:val="18"/>
          <w:szCs w:val="12"/>
        </w:rPr>
        <w:t>mode=implicit\nsignatureProductionCity=Madrid</w:t>
      </w:r>
    </w:p>
    <w:p w14:paraId="252F0B55" w14:textId="36F4E011" w:rsidR="003D6DF4" w:rsidRDefault="00D029A0" w:rsidP="00D029A0">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 xml:space="preserve">del JavaScript de despliegue. Si quieramos calcular el Base64 que </w:t>
      </w:r>
      <w:r w:rsidR="003D6DF4">
        <w:t xml:space="preserve">debemos </w:t>
      </w:r>
      <w:r>
        <w:t xml:space="preserve">incluir en </w:t>
      </w:r>
      <w:r w:rsidR="003D6DF4">
        <w:t>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3D6DF4" w14:paraId="6DAE3490" w14:textId="77777777" w:rsidTr="003D6DF4">
        <w:tc>
          <w:tcPr>
            <w:tcW w:w="8949" w:type="dxa"/>
          </w:tcPr>
          <w:p w14:paraId="27BA7C36" w14:textId="1AB73826" w:rsidR="003D6DF4" w:rsidRDefault="003D6DF4" w:rsidP="003D6DF4">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005F939A" w14:textId="7AD43660" w:rsidR="003D6DF4" w:rsidRDefault="003D6DF4" w:rsidP="003D6DF4">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2D996F89" w14:textId="5B184D33" w:rsidR="007400BB" w:rsidRPr="00295EEF" w:rsidRDefault="003D6DF4" w:rsidP="003D6DF4">
      <w:pPr>
        <w:spacing w:before="240"/>
        <w:jc w:val="both"/>
      </w:pPr>
      <w:r>
        <w:t xml:space="preserve">La cadena </w:t>
      </w:r>
      <w:r w:rsidR="007400BB" w:rsidRPr="00295EEF">
        <w:t>Base64</w:t>
      </w:r>
      <w:r>
        <w:t xml:space="preserve"> resultante sería</w:t>
      </w:r>
      <w:r w:rsidR="007400BB" w:rsidRPr="00295EEF">
        <w:t>:</w:t>
      </w:r>
    </w:p>
    <w:p w14:paraId="7258AD43" w14:textId="77777777" w:rsidR="007400BB" w:rsidRPr="003D6DF4" w:rsidRDefault="007400BB" w:rsidP="007400BB">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245AF93B" w14:textId="639862A0" w:rsidR="003D6DF4" w:rsidRDefault="003D6DF4" w:rsidP="007400BB">
      <w:pPr>
        <w:jc w:val="both"/>
      </w:pPr>
      <w:r>
        <w:t xml:space="preserve">Consulte el apartado </w:t>
      </w:r>
      <w:r w:rsidR="003F2D8A" w:rsidRPr="003F2D8A">
        <w:rPr>
          <w:u w:val="single"/>
        </w:rPr>
        <w:fldChar w:fldCharType="begin"/>
      </w:r>
      <w:r w:rsidR="003F2D8A" w:rsidRPr="003F2D8A">
        <w:rPr>
          <w:u w:val="single"/>
        </w:rPr>
        <w:instrText xml:space="preserve"> REF _Ref32998463 \r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Pr>
          <w:u w:val="single"/>
        </w:rPr>
        <w:t>6.9.2</w:t>
      </w:r>
      <w:r w:rsidR="003F2D8A" w:rsidRPr="003F2D8A">
        <w:rPr>
          <w:u w:val="single"/>
        </w:rPr>
        <w:fldChar w:fldCharType="end"/>
      </w:r>
      <w:r w:rsidR="003F2D8A" w:rsidRPr="003F2D8A">
        <w:rPr>
          <w:u w:val="single"/>
        </w:rPr>
        <w:t xml:space="preserve"> </w:t>
      </w:r>
      <w:r w:rsidR="003F2D8A" w:rsidRPr="003F2D8A">
        <w:rPr>
          <w:u w:val="single"/>
        </w:rPr>
        <w:fldChar w:fldCharType="begin"/>
      </w:r>
      <w:r w:rsidR="003F2D8A" w:rsidRPr="003F2D8A">
        <w:rPr>
          <w:u w:val="single"/>
        </w:rPr>
        <w:instrText xml:space="preserve"> REF _Ref32998463 \h </w:instrText>
      </w:r>
      <w:r w:rsidR="003F2D8A">
        <w:rPr>
          <w:u w:val="single"/>
        </w:rPr>
        <w:instrText xml:space="preserve"> \* MERGEFORMAT </w:instrText>
      </w:r>
      <w:r w:rsidR="003F2D8A" w:rsidRPr="003F2D8A">
        <w:rPr>
          <w:u w:val="single"/>
        </w:rPr>
      </w:r>
      <w:r w:rsidR="003F2D8A" w:rsidRPr="003F2D8A">
        <w:rPr>
          <w:u w:val="single"/>
        </w:rPr>
        <w:fldChar w:fldCharType="separate"/>
      </w:r>
      <w:r w:rsidR="005E6D77" w:rsidRPr="005E6D77">
        <w:rPr>
          <w:u w:val="single"/>
        </w:rPr>
        <w:t>Conversión de un texto a cadena Base64</w:t>
      </w:r>
      <w:r w:rsidR="003F2D8A" w:rsidRPr="003F2D8A">
        <w:rPr>
          <w:u w:val="single"/>
        </w:rPr>
        <w:fldChar w:fldCharType="end"/>
      </w:r>
      <w:r w:rsidR="003F2D8A">
        <w:t xml:space="preserve"> </w:t>
      </w:r>
      <w:r>
        <w:t>para saber más del método de conversión de texto a Base64.</w:t>
      </w:r>
    </w:p>
    <w:p w14:paraId="4EFBE304" w14:textId="7ED3F495" w:rsidR="007400BB" w:rsidRDefault="007400BB" w:rsidP="007400BB">
      <w:pPr>
        <w:jc w:val="both"/>
      </w:pPr>
      <w:r w:rsidRPr="00295EEF">
        <w:t>Si no se desea establecer parámetros adicionales debe dejarse el nodo vacío.</w:t>
      </w:r>
    </w:p>
    <w:p w14:paraId="56EFD518" w14:textId="7C26B079" w:rsidR="008E43FF" w:rsidRDefault="008E43FF" w:rsidP="008E43FF">
      <w:pPr>
        <w:pStyle w:val="Heading5"/>
      </w:pPr>
      <w:r w:rsidRPr="008E43FF">
        <w:t>Configuración del guardado de la firma</w:t>
      </w:r>
    </w:p>
    <w:p w14:paraId="670E0005" w14:textId="25F5DCB7" w:rsidR="008E43FF" w:rsidRPr="00295EEF" w:rsidRDefault="00564781" w:rsidP="008E43FF">
      <w:pPr>
        <w:jc w:val="both"/>
      </w:pPr>
      <w:r>
        <w:t>Una vez se completan las firmas de un lote, estas se procesan en servidor</w:t>
      </w:r>
      <w:r w:rsidR="008E43FF" w:rsidRPr="00295EEF">
        <w:t xml:space="preserve">, utilizando para ello </w:t>
      </w:r>
      <w:r>
        <w:t xml:space="preserve">una de las clases de procesamiento de firmas. El servicio de firma de lotes proporciona dos de estas </w:t>
      </w:r>
      <w:r w:rsidR="008E43FF" w:rsidRPr="00295EEF">
        <w:t>clases</w:t>
      </w:r>
      <w:r>
        <w:t xml:space="preserve">, </w:t>
      </w:r>
      <w:r>
        <w:lastRenderedPageBreak/>
        <w:t>pero, si se desean realizar un proceso distinto, será necesario que un programador agregue la lógica de procesado al servicio.</w:t>
      </w:r>
    </w:p>
    <w:p w14:paraId="77A588E0" w14:textId="77777777" w:rsidR="00564781" w:rsidRPr="00295EEF" w:rsidRDefault="00564781" w:rsidP="00564781">
      <w:pPr>
        <w:jc w:val="both"/>
      </w:pPr>
      <w:r w:rsidRPr="00295EEF">
        <w:t>La forma de indicar qué clase de guardado a usar y con qué configuración es mediante el nodo “</w:t>
      </w:r>
      <w:r w:rsidRPr="00564781">
        <w:rPr>
          <w:rFonts w:ascii="Consolas" w:hAnsi="Consolas" w:cs="Consolas"/>
          <w:sz w:val="18"/>
          <w:szCs w:val="12"/>
        </w:rPr>
        <w:t>signsaver</w:t>
      </w:r>
      <w:r w:rsidRPr="00295EEF">
        <w:t>”, que contiene a su vez dos nodos:</w:t>
      </w:r>
    </w:p>
    <w:p w14:paraId="6F0554F4" w14:textId="7DE52FF5"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class</w:t>
      </w:r>
    </w:p>
    <w:p w14:paraId="2480EE6A" w14:textId="3ECE580A" w:rsidR="00564781" w:rsidRPr="00295EEF" w:rsidRDefault="00564781" w:rsidP="006B5B6F">
      <w:pPr>
        <w:pStyle w:val="ListParagraph"/>
        <w:numPr>
          <w:ilvl w:val="1"/>
          <w:numId w:val="29"/>
        </w:numPr>
        <w:jc w:val="both"/>
      </w:pPr>
      <w:r>
        <w:t>N</w:t>
      </w:r>
      <w:r w:rsidRPr="00295EEF">
        <w:t xml:space="preserve">ombre cualificado de la clase </w:t>
      </w:r>
      <w:r>
        <w:t xml:space="preserve">de guardado </w:t>
      </w:r>
      <w:r w:rsidRPr="00295EEF">
        <w:t>a usar</w:t>
      </w:r>
      <w:r>
        <w:t xml:space="preserve"> para el guardado de esa firma</w:t>
      </w:r>
      <w:r w:rsidRPr="00295EEF">
        <w:t>.</w:t>
      </w:r>
    </w:p>
    <w:p w14:paraId="2A493B5D" w14:textId="583799ED" w:rsidR="00564781" w:rsidRPr="00564781" w:rsidRDefault="00564781" w:rsidP="00564781">
      <w:pPr>
        <w:pStyle w:val="ListParagraph"/>
        <w:numPr>
          <w:ilvl w:val="0"/>
          <w:numId w:val="1"/>
        </w:numPr>
        <w:jc w:val="both"/>
        <w:rPr>
          <w:rFonts w:ascii="Courier New" w:hAnsi="Courier New" w:cs="Courier New"/>
          <w:iCs/>
        </w:rPr>
      </w:pPr>
      <w:r w:rsidRPr="00564781">
        <w:rPr>
          <w:rFonts w:ascii="Courier New" w:hAnsi="Courier New" w:cs="Courier New"/>
          <w:iCs/>
        </w:rPr>
        <w:t>config</w:t>
      </w:r>
    </w:p>
    <w:p w14:paraId="014727DC" w14:textId="2F6B970B" w:rsidR="00564781" w:rsidRPr="00295EEF" w:rsidRDefault="00564781" w:rsidP="006B5B6F">
      <w:pPr>
        <w:pStyle w:val="ListParagraph"/>
        <w:numPr>
          <w:ilvl w:val="1"/>
          <w:numId w:val="29"/>
        </w:numPr>
        <w:jc w:val="both"/>
      </w:pPr>
      <w:r>
        <w:t>P</w:t>
      </w:r>
      <w:r w:rsidRPr="00295EEF">
        <w:t>ropiedades de configuración</w:t>
      </w:r>
      <w:r>
        <w:t xml:space="preserve"> </w:t>
      </w:r>
      <w:r w:rsidRPr="00295EEF">
        <w:t xml:space="preserve">codificadas en Base64 </w:t>
      </w:r>
      <w:r>
        <w:t>que se le proporcionarán a la clase de guardado.</w:t>
      </w:r>
    </w:p>
    <w:p w14:paraId="21D0E41D" w14:textId="038154AE" w:rsidR="00564781" w:rsidRPr="00295EEF" w:rsidRDefault="00564781" w:rsidP="00564781">
      <w:pPr>
        <w:jc w:val="both"/>
      </w:pPr>
      <w:r w:rsidRPr="00295EEF">
        <w:t>Así, en el ejemplo</w:t>
      </w:r>
      <w:r w:rsidR="003045D6">
        <w:t xml:space="preserve">, la primera firma define el </w:t>
      </w:r>
      <w:r w:rsidRPr="00295EEF">
        <w:t>siguiente nodo:</w:t>
      </w:r>
    </w:p>
    <w:p w14:paraId="65CBE10F"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5985EE74"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&lt;class&gt;es.gob.afirma.signers.batch.SignSaverFile&lt;/class&gt;</w:t>
      </w:r>
    </w:p>
    <w:p w14:paraId="0219ACD0" w14:textId="05E44681"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ab/>
        <w:t>&lt;config&gt;</w:t>
      </w:r>
      <w:r w:rsidR="001F30CC" w:rsidRPr="001F30CC">
        <w:rPr>
          <w:rStyle w:val="Emphasis"/>
          <w:rFonts w:ascii="Consolas" w:hAnsi="Consolas" w:cs="Consolas"/>
          <w:i w:val="0"/>
          <w:iCs w:val="0"/>
          <w:sz w:val="18"/>
          <w:szCs w:val="16"/>
          <w:lang w:val="en-GB"/>
        </w:rPr>
        <w:t>RmlsZU5hbWU9QzpcXFVzZXJzXFxjbGllbnRlXFxEb2N1bWVudHNcXHNpZ25zXFxmaXJtYTEueG1s</w:t>
      </w:r>
      <w:r w:rsidR="002D1D04">
        <w:rPr>
          <w:rStyle w:val="Emphasis"/>
          <w:rFonts w:ascii="Consolas" w:hAnsi="Consolas" w:cs="Consolas"/>
          <w:i w:val="0"/>
          <w:iCs w:val="0"/>
          <w:sz w:val="18"/>
          <w:szCs w:val="16"/>
          <w:lang w:val="en-GB"/>
        </w:rPr>
        <w:t>&lt;/config&gt;</w:t>
      </w:r>
    </w:p>
    <w:p w14:paraId="06094685" w14:textId="77777777" w:rsidR="00564781" w:rsidRPr="00AE6E49" w:rsidRDefault="00564781" w:rsidP="00564781">
      <w:pPr>
        <w:pStyle w:val="NoSpacing"/>
        <w:rPr>
          <w:rStyle w:val="Emphasis"/>
          <w:rFonts w:ascii="Consolas" w:hAnsi="Consolas" w:cs="Consolas"/>
          <w:i w:val="0"/>
          <w:iCs w:val="0"/>
          <w:sz w:val="18"/>
          <w:szCs w:val="16"/>
          <w:lang w:val="en-GB"/>
        </w:rPr>
      </w:pPr>
      <w:r w:rsidRPr="00AE6E49">
        <w:rPr>
          <w:rStyle w:val="Emphasis"/>
          <w:rFonts w:ascii="Consolas" w:hAnsi="Consolas" w:cs="Consolas"/>
          <w:i w:val="0"/>
          <w:iCs w:val="0"/>
          <w:sz w:val="18"/>
          <w:szCs w:val="16"/>
          <w:lang w:val="en-GB"/>
        </w:rPr>
        <w:t>&lt;/signsaver&gt;</w:t>
      </w:r>
    </w:p>
    <w:p w14:paraId="2CE3059A" w14:textId="77777777" w:rsidR="00564781" w:rsidRPr="00352C90" w:rsidRDefault="00564781" w:rsidP="00564781">
      <w:pPr>
        <w:pStyle w:val="NoSpacing"/>
        <w:rPr>
          <w:rStyle w:val="Emphasis"/>
          <w:rFonts w:ascii="Consolas" w:hAnsi="Consolas" w:cs="Consolas"/>
          <w:i w:val="0"/>
          <w:iCs w:val="0"/>
          <w:sz w:val="16"/>
          <w:szCs w:val="16"/>
          <w:lang w:val="en-GB"/>
        </w:rPr>
      </w:pPr>
    </w:p>
    <w:p w14:paraId="1C5AC202" w14:textId="1638DDAF" w:rsidR="00564781" w:rsidRPr="00EE011E" w:rsidRDefault="00564781" w:rsidP="00564781">
      <w:pPr>
        <w:rPr>
          <w:rStyle w:val="Emphasis"/>
          <w:i w:val="0"/>
          <w:lang w:val="en-GB"/>
        </w:rPr>
      </w:pPr>
      <w:r w:rsidRPr="00EE011E">
        <w:rPr>
          <w:rStyle w:val="Emphasis"/>
          <w:i w:val="0"/>
          <w:lang w:val="en-GB"/>
        </w:rPr>
        <w:t>Este indica que debe usarse la clase de guardado “</w:t>
      </w:r>
      <w:r w:rsidRPr="00EE011E">
        <w:rPr>
          <w:rFonts w:ascii="Consolas" w:hAnsi="Consolas" w:cs="Consolas"/>
          <w:sz w:val="18"/>
          <w:szCs w:val="12"/>
          <w:lang w:val="en-GB"/>
        </w:rPr>
        <w:t>es.gob.afirma.signers.batch.SignSaverFile</w:t>
      </w:r>
      <w:r w:rsidRPr="00EE011E">
        <w:rPr>
          <w:rStyle w:val="Emphasis"/>
          <w:i w:val="0"/>
          <w:lang w:val="en-GB"/>
        </w:rPr>
        <w:t>” con la configuración “</w:t>
      </w:r>
      <w:r w:rsidR="003045D6" w:rsidRPr="00EE011E">
        <w:rPr>
          <w:rStyle w:val="Emphasis"/>
          <w:rFonts w:ascii="Consolas" w:hAnsi="Consolas" w:cs="Consolas"/>
          <w:i w:val="0"/>
          <w:iCs w:val="0"/>
          <w:sz w:val="18"/>
          <w:szCs w:val="16"/>
          <w:lang w:val="en-GB"/>
        </w:rPr>
        <w:t>RmlsZU5hbWU9QzpcXFVzZXJzXFxjbGllbnRlXFxEb2N1bWVudHNcXHNpZ25zXFxmaXJtYTEueG1s</w:t>
      </w:r>
      <w:r w:rsidRPr="00EE011E">
        <w:rPr>
          <w:rStyle w:val="Emphasis"/>
          <w:i w:val="0"/>
          <w:lang w:val="en-GB"/>
        </w:rPr>
        <w:t>”, que si la descodificamos vemos que contiene:</w:t>
      </w:r>
    </w:p>
    <w:p w14:paraId="60D19121" w14:textId="2A14061E" w:rsidR="00564781" w:rsidRPr="003045D6" w:rsidRDefault="003045D6" w:rsidP="00564781">
      <w:pPr>
        <w:rPr>
          <w:rFonts w:ascii="Consolas" w:hAnsi="Consolas"/>
          <w:sz w:val="18"/>
        </w:rPr>
      </w:pPr>
      <w:r w:rsidRPr="003045D6">
        <w:rPr>
          <w:rFonts w:ascii="Consolas" w:hAnsi="Consolas"/>
          <w:sz w:val="18"/>
        </w:rPr>
        <w:t>FileName=C:\\Users\\cliente\\Documents\\signs\\firma1.xml</w:t>
      </w:r>
    </w:p>
    <w:p w14:paraId="62B986FD" w14:textId="679203A3" w:rsidR="00564781" w:rsidRPr="00295EEF" w:rsidRDefault="003045D6" w:rsidP="00564781">
      <w:pPr>
        <w:jc w:val="both"/>
        <w:rPr>
          <w:rStyle w:val="Emphasis"/>
          <w:i w:val="0"/>
        </w:rPr>
      </w:pPr>
      <w:r>
        <w:rPr>
          <w:rStyle w:val="Emphasis"/>
          <w:i w:val="0"/>
        </w:rPr>
        <w:t>Como resultado, tras finalizar el lote de firmas, esta firma particular se guardará en la ruta del servidor definida en la configuración (“</w:t>
      </w:r>
      <w:r w:rsidRPr="003045D6">
        <w:rPr>
          <w:rFonts w:ascii="Consolas" w:hAnsi="Consolas"/>
          <w:sz w:val="18"/>
        </w:rPr>
        <w:t>C:\\Users\\cliente\\Documents\\signs\\firma1.xml</w:t>
      </w:r>
      <w:r>
        <w:rPr>
          <w:rStyle w:val="Emphasis"/>
          <w:i w:val="0"/>
        </w:rPr>
        <w:t>”)</w:t>
      </w:r>
      <w:r w:rsidR="00564781" w:rsidRPr="00295EEF">
        <w:rPr>
          <w:rStyle w:val="Emphasis"/>
          <w:i w:val="0"/>
        </w:rPr>
        <w:t>.</w:t>
      </w:r>
    </w:p>
    <w:p w14:paraId="703F2AFF" w14:textId="728D1BC1" w:rsidR="003045D6" w:rsidRPr="003045D6" w:rsidRDefault="003045D6" w:rsidP="003045D6">
      <w:pPr>
        <w:jc w:val="both"/>
      </w:pPr>
      <w:r w:rsidRPr="003045D6">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426165A8" w14:textId="0FACF559" w:rsidR="003045D6" w:rsidRPr="00295EEF" w:rsidRDefault="003045D6" w:rsidP="006B5B6F">
      <w:pPr>
        <w:pStyle w:val="ListParagraph"/>
        <w:numPr>
          <w:ilvl w:val="0"/>
          <w:numId w:val="30"/>
        </w:numPr>
        <w:jc w:val="both"/>
        <w:rPr>
          <w:rStyle w:val="Emphasis"/>
          <w:i w:val="0"/>
        </w:rPr>
      </w:pPr>
      <w:r w:rsidRPr="00A3378D">
        <w:rPr>
          <w:rFonts w:ascii="Consolas" w:hAnsi="Consolas" w:cs="Consolas"/>
          <w:sz w:val="20"/>
          <w:szCs w:val="12"/>
        </w:rPr>
        <w:t>es.gob.afirma.signers.batch.SignSaverFile</w:t>
      </w:r>
    </w:p>
    <w:p w14:paraId="2D85C2F6" w14:textId="570570CA" w:rsidR="003045D6" w:rsidRPr="00295EEF" w:rsidRDefault="003045D6" w:rsidP="006B5B6F">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7F95248A" w14:textId="2508DFF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7A7C5C9" w14:textId="77777777" w:rsidR="003045D6" w:rsidRPr="00295EEF" w:rsidRDefault="003045D6" w:rsidP="006B5B6F">
      <w:pPr>
        <w:pStyle w:val="ListParagraph"/>
        <w:numPr>
          <w:ilvl w:val="2"/>
          <w:numId w:val="30"/>
        </w:numPr>
        <w:jc w:val="both"/>
        <w:rPr>
          <w:rStyle w:val="Emphasis"/>
          <w:i w:val="0"/>
        </w:rPr>
      </w:pPr>
      <w:r w:rsidRPr="00AE6E49">
        <w:rPr>
          <w:rFonts w:ascii="Consolas" w:hAnsi="Consolas" w:cs="Consolas"/>
          <w:iCs/>
          <w:sz w:val="18"/>
          <w:szCs w:val="12"/>
        </w:rPr>
        <w:t>FileName</w:t>
      </w:r>
      <w:r w:rsidRPr="00295EEF">
        <w:rPr>
          <w:rFonts w:ascii="Consolas" w:hAnsi="Consolas" w:cs="Consolas"/>
          <w:iCs/>
          <w:sz w:val="12"/>
          <w:szCs w:val="12"/>
        </w:rPr>
        <w:t xml:space="preserve">: </w:t>
      </w:r>
      <w:r w:rsidRPr="00295EEF">
        <w:rPr>
          <w:rStyle w:val="Emphasis"/>
          <w:i w:val="0"/>
        </w:rPr>
        <w:t xml:space="preserve">Indica el fichero donde debe guardarse la firma (no crea directorios, </w:t>
      </w:r>
      <w:r w:rsidRPr="00295EEF">
        <w:t>es</w:t>
      </w:r>
      <w:r w:rsidRPr="00295EEF">
        <w:rPr>
          <w:rStyle w:val="Emphasis"/>
          <w:i w:val="0"/>
        </w:rPr>
        <w:t>tos deben existir y deben tenerse los permisos adecuados).</w:t>
      </w:r>
    </w:p>
    <w:p w14:paraId="1A5B690B" w14:textId="694E2776" w:rsidR="003045D6" w:rsidRPr="00295EEF" w:rsidRDefault="003045D6" w:rsidP="006B5B6F">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3FD9873D" w14:textId="1FB3EF65" w:rsidR="003045D6" w:rsidRPr="00295EEF" w:rsidRDefault="00C94E8C" w:rsidP="006B5B6F">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5E6D77">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005E6D77" w:rsidRPr="005E6D77">
        <w:rPr>
          <w:rStyle w:val="Emphasis"/>
          <w:u w:val="single"/>
        </w:rPr>
        <w:t>Notas sobre el ejemplo SignSaverFile</w:t>
      </w:r>
      <w:r w:rsidRPr="00C94E8C">
        <w:rPr>
          <w:rStyle w:val="Emphasis"/>
          <w:i w:val="0"/>
          <w:u w:val="single"/>
        </w:rPr>
        <w:fldChar w:fldCharType="end"/>
      </w:r>
      <w:r w:rsidR="003045D6" w:rsidRPr="00295EEF">
        <w:rPr>
          <w:rStyle w:val="Emphasis"/>
          <w:i w:val="0"/>
        </w:rPr>
        <w:t>.</w:t>
      </w:r>
    </w:p>
    <w:p w14:paraId="17260A80" w14:textId="7E6E4745" w:rsidR="003045D6" w:rsidRPr="003045D6" w:rsidRDefault="003045D6" w:rsidP="006B5B6F">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es.gob.afirma.signers.batch.SignSaverHttpPost</w:t>
      </w:r>
    </w:p>
    <w:p w14:paraId="296D9416" w14:textId="4DC4998A" w:rsidR="003045D6" w:rsidRPr="00295EEF" w:rsidRDefault="003045D6" w:rsidP="006B5B6F">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6BD6E3AF" w14:textId="77777777" w:rsidR="003045D6" w:rsidRPr="00295EEF" w:rsidRDefault="003045D6" w:rsidP="006B5B6F">
      <w:pPr>
        <w:pStyle w:val="ListParagraph"/>
        <w:numPr>
          <w:ilvl w:val="1"/>
          <w:numId w:val="30"/>
        </w:numPr>
        <w:jc w:val="both"/>
        <w:rPr>
          <w:rStyle w:val="Emphasis"/>
          <w:i w:val="0"/>
        </w:rPr>
      </w:pPr>
      <w:r w:rsidRPr="00295EEF">
        <w:rPr>
          <w:rStyle w:val="Emphasis"/>
          <w:i w:val="0"/>
        </w:rPr>
        <w:t>Parámetros de configuración:</w:t>
      </w:r>
    </w:p>
    <w:p w14:paraId="2DE9ACA8"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78917B13" w14:textId="25B4AFAC" w:rsidR="003045D6" w:rsidRPr="00295EEF" w:rsidRDefault="003045D6" w:rsidP="006B5B6F">
      <w:pPr>
        <w:pStyle w:val="ListParagraph"/>
        <w:numPr>
          <w:ilvl w:val="3"/>
          <w:numId w:val="30"/>
        </w:numPr>
        <w:jc w:val="both"/>
        <w:rPr>
          <w:rStyle w:val="Emphasis"/>
          <w:i w:val="0"/>
        </w:rPr>
      </w:pPr>
      <w:r w:rsidRPr="00295EEF">
        <w:rPr>
          <w:rStyle w:val="Emphasis"/>
          <w:i w:val="0"/>
        </w:rPr>
        <w:lastRenderedPageBreak/>
        <w:t>URL a la que enviar los datos vía HTTP POST. Puede ser tanto HTTP como HTTPS</w:t>
      </w:r>
      <w:r>
        <w:rPr>
          <w:rStyle w:val="Emphasis"/>
          <w:i w:val="0"/>
        </w:rPr>
        <w:t>.</w:t>
      </w:r>
    </w:p>
    <w:p w14:paraId="002B8423" w14:textId="77777777" w:rsidR="003045D6" w:rsidRPr="00AE6E49" w:rsidRDefault="003045D6" w:rsidP="006B5B6F">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5A152C9C" w14:textId="0C36C749" w:rsidR="003045D6" w:rsidRPr="00295EEF" w:rsidRDefault="003045D6" w:rsidP="006B5B6F">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0CE49A1" w14:textId="50A531CB" w:rsidR="00564781" w:rsidRDefault="003045D6" w:rsidP="006B5B6F">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6C741C8C" w14:textId="24E75101" w:rsidR="005476D8" w:rsidRPr="005476D8" w:rsidRDefault="005476D8" w:rsidP="005476D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00C94E8C" w:rsidRPr="00C94E8C">
        <w:rPr>
          <w:u w:val="single"/>
        </w:rPr>
        <w:fldChar w:fldCharType="begin"/>
      </w:r>
      <w:r w:rsidR="00C94E8C" w:rsidRPr="00C94E8C">
        <w:rPr>
          <w:u w:val="single"/>
        </w:rPr>
        <w:instrText xml:space="preserve"> REF _Ref32851781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6.5.3</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005E6D77" w:rsidRPr="005E6D77">
        <w:rPr>
          <w:rStyle w:val="Emphasis"/>
          <w:i w:val="0"/>
          <w:u w:val="single"/>
        </w:rPr>
        <w:t>Creación de una lógica de guardado personalizada</w:t>
      </w:r>
      <w:r w:rsidRPr="00C94E8C">
        <w:rPr>
          <w:u w:val="single"/>
        </w:rPr>
        <w:fldChar w:fldCharType="end"/>
      </w:r>
      <w:r>
        <w:t>.</w:t>
      </w:r>
    </w:p>
    <w:p w14:paraId="43886AEA" w14:textId="5212E692" w:rsidR="003045D6" w:rsidRPr="008E43FF" w:rsidRDefault="003045D6" w:rsidP="003045D6">
      <w:pPr>
        <w:pStyle w:val="Heading6"/>
        <w:rPr>
          <w:rStyle w:val="Emphasis"/>
        </w:rPr>
      </w:pPr>
      <w:bookmarkStart w:id="170" w:name="_Ref433905505"/>
      <w:r w:rsidRPr="008E43FF">
        <w:rPr>
          <w:rStyle w:val="Emphasis"/>
        </w:rPr>
        <w:t>Notas sobre el ejemplo SignSaverFile</w:t>
      </w:r>
      <w:bookmarkEnd w:id="170"/>
    </w:p>
    <w:p w14:paraId="637A6727" w14:textId="77777777" w:rsidR="003045D6" w:rsidRPr="00295EEF" w:rsidRDefault="003045D6" w:rsidP="003045D6">
      <w:pPr>
        <w:jc w:val="both"/>
      </w:pPr>
      <w:r w:rsidRPr="00295EEF">
        <w:t>La clase</w:t>
      </w:r>
      <w:r>
        <w:t xml:space="preserve"> “</w:t>
      </w:r>
      <w:r w:rsidRPr="00C94E8C">
        <w:rPr>
          <w:rFonts w:ascii="Consolas" w:hAnsi="Consolas" w:cs="Consolas"/>
          <w:sz w:val="20"/>
          <w:szCs w:val="12"/>
        </w:rPr>
        <w:t>es.gob.afirma.signers.batch.SignSaverFile</w:t>
      </w:r>
      <w:r>
        <w:t xml:space="preserve">” </w:t>
      </w:r>
      <w:r w:rsidRPr="00295EEF">
        <w:t>es, como se ha comentado anteriormente,  únicamente un</w:t>
      </w:r>
      <w:r>
        <w:t xml:space="preserve"> ejemplo de implementación de la</w:t>
      </w:r>
      <w:r w:rsidRPr="00295EEF">
        <w:t xml:space="preserve"> interfaz </w:t>
      </w:r>
      <w:r w:rsidRPr="00AE6E49">
        <w:t>“</w:t>
      </w:r>
      <w:r w:rsidRPr="00AE6E49">
        <w:rPr>
          <w:rFonts w:ascii="Consolas" w:hAnsi="Consolas" w:cs="Consolas"/>
          <w:sz w:val="18"/>
          <w:szCs w:val="12"/>
        </w:rPr>
        <w:t>es.gob.afirma.signers.batch.SignSaver</w:t>
      </w:r>
      <w:r w:rsidRPr="00AE6E49">
        <w:t>”</w:t>
      </w:r>
      <w:r w:rsidRPr="00295EEF">
        <w:t xml:space="preserve"> que puede resultar de utilidad para depuración, pero que no debe ser utilizada </w:t>
      </w:r>
      <w:r w:rsidRPr="00C94E8C">
        <w:t>nunca</w:t>
      </w:r>
      <w:r w:rsidRPr="00295EEF">
        <w:t xml:space="preserve"> en entornos reales.</w:t>
      </w:r>
    </w:p>
    <w:p w14:paraId="69D41C55" w14:textId="77777777" w:rsidR="003045D6" w:rsidRPr="00295EEF" w:rsidRDefault="003045D6" w:rsidP="003045D6">
      <w:pPr>
        <w:jc w:val="both"/>
      </w:pPr>
      <w:r w:rsidRPr="00295EEF">
        <w:t>Para evitar su exposición accidental, se distribuye con la escritura a disco deshabilitada mediante una variable final:</w:t>
      </w:r>
    </w:p>
    <w:p w14:paraId="73C43902" w14:textId="77777777" w:rsidR="003045D6" w:rsidRPr="00C94E8C" w:rsidRDefault="003045D6" w:rsidP="003045D6">
      <w:pPr>
        <w:rPr>
          <w:rFonts w:ascii="Consolas" w:hAnsi="Consolas"/>
          <w:color w:val="000000"/>
          <w:sz w:val="20"/>
          <w:lang w:val="en-GB"/>
        </w:rPr>
      </w:pPr>
      <w:r w:rsidRPr="00C94E8C">
        <w:rPr>
          <w:rFonts w:ascii="Consolas" w:hAnsi="Consolas"/>
          <w:b/>
          <w:color w:val="7F0055"/>
          <w:sz w:val="20"/>
          <w:lang w:val="en-GB"/>
        </w:rPr>
        <w:t>private</w:t>
      </w:r>
      <w:r w:rsidRPr="00C94E8C">
        <w:rPr>
          <w:rFonts w:ascii="Consolas" w:hAnsi="Consolas"/>
          <w:color w:val="000000"/>
          <w:sz w:val="20"/>
          <w:lang w:val="en-GB"/>
        </w:rPr>
        <w:t xml:space="preserve"> </w:t>
      </w:r>
      <w:r w:rsidRPr="00C94E8C">
        <w:rPr>
          <w:rFonts w:ascii="Consolas" w:hAnsi="Consolas"/>
          <w:b/>
          <w:color w:val="7F0055"/>
          <w:sz w:val="20"/>
          <w:lang w:val="en-GB"/>
        </w:rPr>
        <w:t>static</w:t>
      </w:r>
      <w:r w:rsidRPr="00C94E8C">
        <w:rPr>
          <w:rFonts w:ascii="Consolas" w:hAnsi="Consolas"/>
          <w:color w:val="000000"/>
          <w:sz w:val="20"/>
          <w:lang w:val="en-GB"/>
        </w:rPr>
        <w:t xml:space="preserve"> </w:t>
      </w:r>
      <w:r w:rsidRPr="00C94E8C">
        <w:rPr>
          <w:rFonts w:ascii="Consolas" w:hAnsi="Consolas"/>
          <w:b/>
          <w:color w:val="7F0055"/>
          <w:sz w:val="20"/>
          <w:lang w:val="en-GB"/>
        </w:rPr>
        <w:t>final</w:t>
      </w:r>
      <w:r w:rsidRPr="00C94E8C">
        <w:rPr>
          <w:rFonts w:ascii="Consolas" w:hAnsi="Consolas"/>
          <w:color w:val="000000"/>
          <w:sz w:val="20"/>
          <w:lang w:val="en-GB"/>
        </w:rPr>
        <w:t xml:space="preserve"> </w:t>
      </w:r>
      <w:r w:rsidRPr="00C94E8C">
        <w:rPr>
          <w:rFonts w:ascii="Consolas" w:hAnsi="Consolas"/>
          <w:b/>
          <w:color w:val="7F0055"/>
          <w:sz w:val="20"/>
          <w:lang w:val="en-GB"/>
        </w:rPr>
        <w:t>boolean</w:t>
      </w:r>
      <w:r w:rsidRPr="00C94E8C">
        <w:rPr>
          <w:rFonts w:ascii="Consolas" w:hAnsi="Consolas"/>
          <w:color w:val="000000"/>
          <w:sz w:val="20"/>
          <w:lang w:val="en-GB"/>
        </w:rPr>
        <w:t xml:space="preserve"> </w:t>
      </w:r>
      <w:r w:rsidRPr="00C94E8C">
        <w:rPr>
          <w:rFonts w:ascii="Consolas" w:hAnsi="Consolas"/>
          <w:b/>
          <w:i/>
          <w:color w:val="0000C0"/>
          <w:sz w:val="20"/>
          <w:lang w:val="en-GB"/>
        </w:rPr>
        <w:t>DISABLED</w:t>
      </w:r>
      <w:r w:rsidRPr="00C94E8C">
        <w:rPr>
          <w:rFonts w:ascii="Consolas" w:hAnsi="Consolas"/>
          <w:color w:val="000000"/>
          <w:sz w:val="20"/>
          <w:lang w:val="en-GB"/>
        </w:rPr>
        <w:t xml:space="preserve"> = </w:t>
      </w:r>
      <w:r w:rsidRPr="00C94E8C">
        <w:rPr>
          <w:rFonts w:ascii="Consolas" w:hAnsi="Consolas"/>
          <w:b/>
          <w:color w:val="7F0055"/>
          <w:sz w:val="20"/>
          <w:lang w:val="en-GB"/>
        </w:rPr>
        <w:t>true</w:t>
      </w:r>
      <w:r w:rsidRPr="00C94E8C">
        <w:rPr>
          <w:rFonts w:ascii="Consolas" w:hAnsi="Consolas"/>
          <w:color w:val="000000"/>
          <w:sz w:val="20"/>
          <w:lang w:val="en-GB"/>
        </w:rPr>
        <w:t>;</w:t>
      </w:r>
    </w:p>
    <w:p w14:paraId="49CBEDB3" w14:textId="77777777" w:rsidR="003045D6" w:rsidRPr="00295EEF" w:rsidRDefault="003045D6" w:rsidP="003045D6">
      <w:pPr>
        <w:jc w:val="both"/>
      </w:pPr>
      <w:r w:rsidRPr="00295EEF">
        <w:t xml:space="preserve">Si desea usarla para pruebas con escrituras reales en disco, debe modificar </w:t>
      </w:r>
      <w:r>
        <w:t>el</w:t>
      </w:r>
      <w:r w:rsidRPr="00295EEF">
        <w:t xml:space="preserve"> </w:t>
      </w:r>
      <w:r>
        <w:t>fichero fuente</w:t>
      </w:r>
      <w:r w:rsidRPr="00295EEF">
        <w:t xml:space="preserve"> de la clase cambiando el valor de dicha variable, volverla a compilar y sustituir en el proyecto la clase existente por la modificada:</w:t>
      </w:r>
    </w:p>
    <w:p w14:paraId="2F6AC7AA" w14:textId="77777777" w:rsidR="003045D6" w:rsidRPr="00C94E8C" w:rsidRDefault="003045D6" w:rsidP="003045D6">
      <w:pPr>
        <w:rPr>
          <w:rFonts w:ascii="Consolas" w:hAnsi="Consolas" w:cs="Consolas"/>
          <w:color w:val="000000"/>
          <w:sz w:val="20"/>
          <w:szCs w:val="20"/>
          <w:lang w:val="en-GB"/>
        </w:rPr>
      </w:pPr>
      <w:r w:rsidRPr="00C94E8C">
        <w:rPr>
          <w:rFonts w:ascii="Consolas" w:hAnsi="Consolas" w:cs="Consolas"/>
          <w:b/>
          <w:bCs/>
          <w:color w:val="7F0055"/>
          <w:sz w:val="20"/>
          <w:szCs w:val="20"/>
          <w:lang w:val="en-GB"/>
        </w:rPr>
        <w:t>private</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static</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final</w:t>
      </w:r>
      <w:r w:rsidRPr="00C94E8C">
        <w:rPr>
          <w:rFonts w:ascii="Consolas" w:hAnsi="Consolas" w:cs="Consolas"/>
          <w:color w:val="000000"/>
          <w:sz w:val="20"/>
          <w:szCs w:val="20"/>
          <w:lang w:val="en-GB"/>
        </w:rPr>
        <w:t xml:space="preserve"> </w:t>
      </w:r>
      <w:r w:rsidRPr="00C94E8C">
        <w:rPr>
          <w:rFonts w:ascii="Consolas" w:hAnsi="Consolas" w:cs="Consolas"/>
          <w:b/>
          <w:bCs/>
          <w:color w:val="7F0055"/>
          <w:sz w:val="20"/>
          <w:szCs w:val="20"/>
          <w:lang w:val="en-GB"/>
        </w:rPr>
        <w:t>boolean</w:t>
      </w:r>
      <w:r w:rsidRPr="00C94E8C">
        <w:rPr>
          <w:rFonts w:ascii="Consolas" w:hAnsi="Consolas" w:cs="Consolas"/>
          <w:color w:val="000000"/>
          <w:sz w:val="20"/>
          <w:szCs w:val="20"/>
          <w:lang w:val="en-GB"/>
        </w:rPr>
        <w:t xml:space="preserve"> </w:t>
      </w:r>
      <w:r w:rsidRPr="00C94E8C">
        <w:rPr>
          <w:rFonts w:ascii="Consolas" w:hAnsi="Consolas" w:cs="Consolas"/>
          <w:b/>
          <w:bCs/>
          <w:i/>
          <w:iCs/>
          <w:color w:val="0000C0"/>
          <w:sz w:val="20"/>
          <w:szCs w:val="20"/>
          <w:lang w:val="en-GB"/>
        </w:rPr>
        <w:t>DISABLED</w:t>
      </w:r>
      <w:r w:rsidRPr="00C94E8C">
        <w:rPr>
          <w:rFonts w:ascii="Consolas" w:hAnsi="Consolas" w:cs="Consolas"/>
          <w:color w:val="000000"/>
          <w:sz w:val="20"/>
          <w:szCs w:val="20"/>
          <w:lang w:val="en-GB"/>
        </w:rPr>
        <w:t xml:space="preserve"> = </w:t>
      </w:r>
      <w:r w:rsidRPr="00C94E8C">
        <w:rPr>
          <w:rFonts w:ascii="Consolas" w:hAnsi="Consolas" w:cs="Consolas"/>
          <w:b/>
          <w:bCs/>
          <w:color w:val="7F0055"/>
          <w:sz w:val="20"/>
          <w:szCs w:val="20"/>
          <w:lang w:val="en-GB"/>
        </w:rPr>
        <w:t>false</w:t>
      </w:r>
      <w:r w:rsidRPr="00C94E8C">
        <w:rPr>
          <w:rFonts w:ascii="Consolas" w:hAnsi="Consolas" w:cs="Consolas"/>
          <w:color w:val="000000"/>
          <w:sz w:val="20"/>
          <w:szCs w:val="20"/>
          <w:lang w:val="en-GB"/>
        </w:rPr>
        <w:t>;</w:t>
      </w:r>
    </w:p>
    <w:p w14:paraId="426BE9E2" w14:textId="6CB2BF35" w:rsidR="003045D6" w:rsidRPr="003045D6" w:rsidRDefault="003045D6" w:rsidP="003045D6">
      <w:pPr>
        <w:jc w:val="both"/>
        <w:rPr>
          <w:b/>
        </w:rPr>
      </w:pPr>
      <w:r w:rsidRPr="00295EEF">
        <w:rPr>
          <w:b/>
        </w:rPr>
        <w:t>Se encuentre o no habilitada esta variable, el resultado de la operación siempre será “DONE_AND_SAVED” cuando la firma se genere correctamente, independientemente d</w:t>
      </w:r>
      <w:r>
        <w:rPr>
          <w:b/>
        </w:rPr>
        <w:t>e que nunca se guarde en disco.</w:t>
      </w:r>
    </w:p>
    <w:p w14:paraId="15969899" w14:textId="77777777" w:rsidR="007400BB" w:rsidRPr="00295EEF" w:rsidRDefault="007400BB" w:rsidP="007400BB">
      <w:pPr>
        <w:pStyle w:val="Heading3"/>
        <w:rPr>
          <w:rStyle w:val="Emphasis"/>
          <w:i w:val="0"/>
        </w:rPr>
      </w:pPr>
      <w:bookmarkStart w:id="171" w:name="_Toc428304860"/>
      <w:bookmarkStart w:id="172" w:name="_Toc433022378"/>
      <w:bookmarkStart w:id="173" w:name="_Toc441766875"/>
      <w:bookmarkStart w:id="174" w:name="_Toc442343825"/>
      <w:bookmarkStart w:id="175" w:name="_Toc508622443"/>
      <w:bookmarkStart w:id="176" w:name="_Toc51330776"/>
      <w:r w:rsidRPr="00295EEF">
        <w:rPr>
          <w:rStyle w:val="Emphasis"/>
          <w:i w:val="0"/>
        </w:rPr>
        <w:t>Respuesta a una ejecución de un lote</w:t>
      </w:r>
      <w:bookmarkEnd w:id="171"/>
      <w:bookmarkEnd w:id="172"/>
      <w:bookmarkEnd w:id="173"/>
      <w:bookmarkEnd w:id="174"/>
      <w:bookmarkEnd w:id="175"/>
      <w:bookmarkEnd w:id="176"/>
    </w:p>
    <w:p w14:paraId="4D68EB91" w14:textId="3574A1BD" w:rsidR="007400BB" w:rsidRPr="00295EEF" w:rsidRDefault="007400BB" w:rsidP="007400BB">
      <w:pPr>
        <w:jc w:val="both"/>
      </w:pPr>
      <w:r w:rsidRPr="00295EEF">
        <w:t>Cuando se termina de procesar un lote de firma, el cliente recibe como respuesta un XML codificado en Bas</w:t>
      </w:r>
      <w:r w:rsidR="00404150">
        <w:t>e</w:t>
      </w:r>
      <w:r w:rsidRPr="00295EEF">
        <w:t>64 que describe como ha resultado el proceso.</w:t>
      </w:r>
    </w:p>
    <w:p w14:paraId="4D21E62D" w14:textId="5ED01D35" w:rsidR="007400BB" w:rsidRDefault="007400BB" w:rsidP="007400BB">
      <w:pPr>
        <w:jc w:val="both"/>
      </w:pPr>
      <w:r w:rsidRPr="00295EEF">
        <w:t>Este XML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1F096003" w14:textId="77777777" w:rsidTr="006C4B69">
        <w:tc>
          <w:tcPr>
            <w:tcW w:w="8949" w:type="dxa"/>
          </w:tcPr>
          <w:p w14:paraId="3B42E82B"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lastRenderedPageBreak/>
              <w:t>&lt;xs:schema attributeFormDefault="unqualified" elementFormDefault="qualified" xmlns:xs="http://www.w3.org/2001/XMLSchema"&gt;</w:t>
            </w:r>
          </w:p>
          <w:p w14:paraId="10D1929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&lt;xs:element name="signs"&gt;</w:t>
            </w:r>
          </w:p>
          <w:p w14:paraId="52F0691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6BFC7BD5"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&lt;xs:sequence&gt;</w:t>
            </w:r>
          </w:p>
          <w:p w14:paraId="50278A7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&lt;xs:element name="signresult" maxOccurs="unbounded" minOccurs="0"&gt;</w:t>
            </w:r>
          </w:p>
          <w:p w14:paraId="17F8139C"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2314FE5F"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76F4CE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 base="xs:string"&gt;</w:t>
            </w:r>
          </w:p>
          <w:p w14:paraId="03E69503"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name="id" use="required"/&gt;</w:t>
            </w:r>
          </w:p>
          <w:p w14:paraId="3FEF4C10"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name="result" use="required"/&gt;</w:t>
            </w:r>
          </w:p>
          <w:p w14:paraId="5A45CF96"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&lt;xs:attribute type="xs:string" name="description" use="optional"/&gt;</w:t>
            </w:r>
          </w:p>
          <w:p w14:paraId="43399C2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&lt;/xs:extension&gt;</w:t>
            </w:r>
          </w:p>
          <w:p w14:paraId="1428B59A"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&lt;/xs:simpleContent&gt;</w:t>
            </w:r>
          </w:p>
          <w:p w14:paraId="78CB8D37"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 xml:space="preserve">        &lt;/xs:complexType&gt;</w:t>
            </w:r>
          </w:p>
          <w:p w14:paraId="33F560A1" w14:textId="77777777" w:rsidR="006C4B69" w:rsidRPr="006C4B69" w:rsidRDefault="006C4B69" w:rsidP="006C4B69">
            <w:pPr>
              <w:pStyle w:val="NoSpacing"/>
              <w:rPr>
                <w:rFonts w:ascii="Consolas" w:hAnsi="Consolas"/>
                <w:sz w:val="18"/>
                <w:lang w:val="en-GB"/>
              </w:rPr>
            </w:pPr>
            <w:r w:rsidRPr="006C4B69">
              <w:rPr>
                <w:rFonts w:ascii="Consolas" w:hAnsi="Consolas" w:cs="Consolas"/>
                <w:sz w:val="18"/>
                <w:szCs w:val="16"/>
                <w:lang w:val="en-GB"/>
              </w:rPr>
              <w:t xml:space="preserve">      </w:t>
            </w:r>
            <w:r w:rsidRPr="006C4B69">
              <w:rPr>
                <w:rFonts w:ascii="Consolas" w:hAnsi="Consolas"/>
                <w:sz w:val="18"/>
                <w:lang w:val="en-GB"/>
              </w:rPr>
              <w:t>&lt;/xs:element&gt;</w:t>
            </w:r>
          </w:p>
          <w:p w14:paraId="6788DED2"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&lt;/xs:sequence&gt;</w:t>
            </w:r>
          </w:p>
          <w:p w14:paraId="08D9126E" w14:textId="77777777" w:rsidR="006C4B69" w:rsidRPr="006C4B69" w:rsidRDefault="006C4B69" w:rsidP="006C4B69">
            <w:pPr>
              <w:pStyle w:val="NoSpacing"/>
              <w:rPr>
                <w:rFonts w:ascii="Consolas" w:hAnsi="Consolas"/>
                <w:sz w:val="18"/>
                <w:lang w:val="en-GB"/>
              </w:rPr>
            </w:pPr>
            <w:r w:rsidRPr="006C4B69">
              <w:rPr>
                <w:rFonts w:ascii="Consolas" w:hAnsi="Consolas"/>
                <w:sz w:val="18"/>
                <w:lang w:val="en-GB"/>
              </w:rPr>
              <w:t xml:space="preserve">  &lt;/xs:complexType&gt;</w:t>
            </w:r>
          </w:p>
          <w:p w14:paraId="0AA4CE45" w14:textId="77777777" w:rsidR="006C4B69" w:rsidRPr="006C4B69" w:rsidRDefault="006C4B69" w:rsidP="006C4B69">
            <w:pPr>
              <w:pStyle w:val="NoSpacing"/>
              <w:rPr>
                <w:rFonts w:ascii="Consolas" w:hAnsi="Consolas" w:cs="Consolas"/>
                <w:sz w:val="18"/>
                <w:szCs w:val="16"/>
              </w:rPr>
            </w:pPr>
            <w:r w:rsidRPr="006C4B69">
              <w:rPr>
                <w:rFonts w:ascii="Consolas" w:hAnsi="Consolas" w:cs="Consolas"/>
                <w:sz w:val="18"/>
                <w:szCs w:val="16"/>
              </w:rPr>
              <w:t>&lt;/xs:element&gt;</w:t>
            </w:r>
          </w:p>
          <w:p w14:paraId="478045FA" w14:textId="6F89EB67" w:rsidR="006C4B69" w:rsidRDefault="006C4B69" w:rsidP="006C4B69">
            <w:pPr>
              <w:jc w:val="both"/>
            </w:pPr>
            <w:r w:rsidRPr="006C4B69">
              <w:rPr>
                <w:rFonts w:ascii="Consolas" w:hAnsi="Consolas" w:cs="Consolas"/>
                <w:sz w:val="18"/>
                <w:szCs w:val="16"/>
              </w:rPr>
              <w:t>&lt;/xs:schema&gt;</w:t>
            </w:r>
          </w:p>
        </w:tc>
      </w:tr>
    </w:tbl>
    <w:p w14:paraId="09E9C133" w14:textId="14344E2C" w:rsidR="007400BB" w:rsidRDefault="007400BB" w:rsidP="006C4B69">
      <w:pPr>
        <w:spacing w:before="240"/>
      </w:pPr>
      <w:r w:rsidRPr="00295EEF">
        <w:t>Un ejemplo de XML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6C4B69" w14:paraId="7DDF9090" w14:textId="77777777" w:rsidTr="006C4B69">
        <w:tc>
          <w:tcPr>
            <w:tcW w:w="8949" w:type="dxa"/>
          </w:tcPr>
          <w:p w14:paraId="4079CB39"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&lt;?xml version="1.0" encoding="UTF-8" ?&gt;</w:t>
            </w:r>
          </w:p>
          <w:p w14:paraId="1B761C81" w14:textId="77777777" w:rsidR="006C4B69" w:rsidRPr="006C4B69" w:rsidRDefault="006C4B69" w:rsidP="006C4B69">
            <w:pPr>
              <w:pStyle w:val="NoSpacing"/>
              <w:rPr>
                <w:rFonts w:ascii="Consolas" w:hAnsi="Consolas" w:cs="Consolas"/>
                <w:sz w:val="18"/>
                <w:szCs w:val="16"/>
                <w:lang w:val="en-GB"/>
              </w:rPr>
            </w:pPr>
            <w:r w:rsidRPr="006C4B69">
              <w:rPr>
                <w:rFonts w:ascii="Consolas" w:hAnsi="Consolas" w:cs="Consolas"/>
                <w:sz w:val="18"/>
                <w:szCs w:val="16"/>
                <w:lang w:val="en-GB"/>
              </w:rPr>
              <w:t>&lt;signs&gt;</w:t>
            </w:r>
          </w:p>
          <w:p w14:paraId="1D304FB1"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id="001-XAdES" result="DONE_AND_SAVED" description=""/&gt;</w:t>
            </w:r>
          </w:p>
          <w:p w14:paraId="616DF012"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id="002-CAdES" result="DONE_AND_SAVED" description=""/&gt;</w:t>
            </w:r>
          </w:p>
          <w:p w14:paraId="519FDA46"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id="003-CAdES" result="DONE_AND_SAVED" description=""/&gt;</w:t>
            </w:r>
          </w:p>
          <w:p w14:paraId="7C85934E" w14:textId="77777777" w:rsidR="006C4B69" w:rsidRPr="006C4B69" w:rsidRDefault="006C4B69" w:rsidP="006C4B69">
            <w:pPr>
              <w:pStyle w:val="NoSpacing"/>
              <w:ind w:firstLine="708"/>
              <w:rPr>
                <w:rFonts w:ascii="Consolas" w:hAnsi="Consolas" w:cs="Consolas"/>
                <w:sz w:val="18"/>
                <w:szCs w:val="16"/>
                <w:lang w:val="en-GB"/>
              </w:rPr>
            </w:pPr>
            <w:r w:rsidRPr="006C4B69">
              <w:rPr>
                <w:rFonts w:ascii="Consolas" w:hAnsi="Consolas" w:cs="Consolas"/>
                <w:sz w:val="18"/>
                <w:szCs w:val="16"/>
                <w:lang w:val="en-GB"/>
              </w:rPr>
              <w:t>&lt;signresult id="004-CAdES" result="DONE_AND_SAVED" description=""/&gt;</w:t>
            </w:r>
          </w:p>
          <w:p w14:paraId="769644F0" w14:textId="2B711C69" w:rsidR="006C4B69" w:rsidRDefault="006C4B69" w:rsidP="006C4B69">
            <w:r w:rsidRPr="006C4B69">
              <w:rPr>
                <w:rFonts w:ascii="Consolas" w:hAnsi="Consolas" w:cs="Consolas"/>
                <w:sz w:val="18"/>
                <w:szCs w:val="16"/>
              </w:rPr>
              <w:t>&lt;/signs&gt;</w:t>
            </w:r>
          </w:p>
        </w:tc>
      </w:tr>
    </w:tbl>
    <w:p w14:paraId="6DD467B5" w14:textId="18D19ABC" w:rsidR="007400BB" w:rsidRPr="00295EEF" w:rsidRDefault="007400BB" w:rsidP="006C4B69">
      <w:pPr>
        <w:spacing w:before="240"/>
        <w:jc w:val="both"/>
      </w:pPr>
      <w:r w:rsidRPr="00295EEF">
        <w:t>En él distinguimos un nodo “</w:t>
      </w:r>
      <w:r w:rsidRPr="00D26AD8">
        <w:rPr>
          <w:rFonts w:ascii="Consolas" w:hAnsi="Consolas" w:cs="Consolas"/>
          <w:sz w:val="18"/>
          <w:szCs w:val="12"/>
        </w:rPr>
        <w:t>signresult</w:t>
      </w:r>
      <w:r w:rsidRPr="00295EEF">
        <w:t xml:space="preserve">” por cada una de las firmas del lote, </w:t>
      </w:r>
      <w:r w:rsidR="00A3378D">
        <w:t xml:space="preserve">cada cual </w:t>
      </w:r>
      <w:r w:rsidRPr="00295EEF">
        <w:t>con su correspondiente identificador.</w:t>
      </w:r>
    </w:p>
    <w:p w14:paraId="089B724F" w14:textId="4361673B" w:rsidR="007400BB" w:rsidRPr="00295EEF" w:rsidRDefault="00A3378D" w:rsidP="00A3378D">
      <w:pPr>
        <w:spacing w:after="0"/>
        <w:jc w:val="both"/>
      </w:pPr>
      <w:r>
        <w:t xml:space="preserve">Cada uno de estos nodos tiene los siguientes </w:t>
      </w:r>
      <w:r w:rsidR="007400BB" w:rsidRPr="00295EEF">
        <w:t>atributos:</w:t>
      </w:r>
    </w:p>
    <w:p w14:paraId="4583E3CC" w14:textId="77777777"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w:t>
      </w:r>
      <w:r w:rsidR="007400BB" w:rsidRPr="00A3378D">
        <w:rPr>
          <w:rFonts w:ascii="Courier New" w:hAnsi="Courier New" w:cs="Courier New"/>
          <w:iCs/>
          <w:sz w:val="20"/>
        </w:rPr>
        <w:t>d</w:t>
      </w:r>
    </w:p>
    <w:p w14:paraId="30E5007B" w14:textId="77777777" w:rsidR="00A3378D" w:rsidRDefault="007400BB" w:rsidP="006B5B6F">
      <w:pPr>
        <w:pStyle w:val="ListParagraph"/>
        <w:numPr>
          <w:ilvl w:val="1"/>
          <w:numId w:val="76"/>
        </w:numPr>
      </w:pPr>
      <w:r w:rsidRPr="00295EEF">
        <w:t>Identificador de la firma.</w:t>
      </w:r>
    </w:p>
    <w:p w14:paraId="49986085" w14:textId="18D8BEC2"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w:t>
      </w:r>
      <w:r w:rsidR="007400BB" w:rsidRPr="00A3378D">
        <w:rPr>
          <w:rFonts w:ascii="Courier New" w:hAnsi="Courier New" w:cs="Courier New"/>
          <w:iCs/>
          <w:sz w:val="20"/>
        </w:rPr>
        <w:t>esult</w:t>
      </w:r>
    </w:p>
    <w:p w14:paraId="4E2BF3DD" w14:textId="77076B69" w:rsidR="00A3378D" w:rsidRDefault="007400BB" w:rsidP="006B5B6F">
      <w:pPr>
        <w:pStyle w:val="ListParagraph"/>
        <w:numPr>
          <w:ilvl w:val="1"/>
          <w:numId w:val="76"/>
        </w:numPr>
      </w:pPr>
      <w:r w:rsidRPr="00295EEF">
        <w:t>Resultado del proceso.</w:t>
      </w:r>
    </w:p>
    <w:p w14:paraId="72B099B2" w14:textId="31D8B62F" w:rsidR="00A3378D" w:rsidRDefault="00A3378D" w:rsidP="006B5B6F">
      <w:pPr>
        <w:pStyle w:val="ListParagraph"/>
        <w:numPr>
          <w:ilvl w:val="1"/>
          <w:numId w:val="76"/>
        </w:numPr>
      </w:pPr>
      <w:r>
        <w:t xml:space="preserve">Los valores posible se desciben en el apartado </w:t>
      </w:r>
      <w:r w:rsidR="00C94E8C" w:rsidRPr="00C94E8C">
        <w:rPr>
          <w:u w:val="single"/>
        </w:rPr>
        <w:fldChar w:fldCharType="begin"/>
      </w:r>
      <w:r w:rsidR="00C94E8C" w:rsidRPr="00C94E8C">
        <w:rPr>
          <w:u w:val="single"/>
        </w:rPr>
        <w:instrText xml:space="preserve"> REF _Ref32839798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6.5.2.1</w:t>
      </w:r>
      <w:r w:rsidR="00C94E8C" w:rsidRPr="00C94E8C">
        <w:rPr>
          <w:u w:val="single"/>
        </w:rPr>
        <w:fldChar w:fldCharType="end"/>
      </w:r>
      <w:r w:rsidR="00C94E8C" w:rsidRPr="00C94E8C">
        <w:rPr>
          <w:u w:val="single"/>
        </w:rPr>
        <w:t xml:space="preserve"> </w:t>
      </w:r>
      <w:r w:rsidRPr="00C94E8C">
        <w:rPr>
          <w:u w:val="single"/>
        </w:rPr>
        <w:fldChar w:fldCharType="begin"/>
      </w:r>
      <w:r w:rsidRPr="00C94E8C">
        <w:rPr>
          <w:u w:val="single"/>
        </w:rPr>
        <w:instrText xml:space="preserve"> REF _Ref32839798 \h </w:instrText>
      </w:r>
      <w:r w:rsidR="00C94E8C">
        <w:rPr>
          <w:u w:val="single"/>
        </w:rPr>
        <w:instrText xml:space="preserve"> \* MERGEFORMAT </w:instrText>
      </w:r>
      <w:r w:rsidRPr="00C94E8C">
        <w:rPr>
          <w:u w:val="single"/>
        </w:rPr>
      </w:r>
      <w:r w:rsidRPr="00C94E8C">
        <w:rPr>
          <w:u w:val="single"/>
        </w:rPr>
        <w:fldChar w:fldCharType="separate"/>
      </w:r>
      <w:r w:rsidR="005E6D77" w:rsidRPr="005E6D77">
        <w:rPr>
          <w:u w:val="single"/>
        </w:rPr>
        <w:t>Tipos de resultados de la ejecución de un lote</w:t>
      </w:r>
      <w:r w:rsidRPr="00C94E8C">
        <w:rPr>
          <w:u w:val="single"/>
        </w:rPr>
        <w:fldChar w:fldCharType="end"/>
      </w:r>
      <w:r w:rsidRPr="00A3378D">
        <w:rPr>
          <w:u w:val="single"/>
        </w:rPr>
        <w:t>.</w:t>
      </w:r>
    </w:p>
    <w:p w14:paraId="3761C9C0" w14:textId="2C3353D8" w:rsidR="00A3378D" w:rsidRPr="00A3378D" w:rsidRDefault="00A3378D" w:rsidP="00A3378D">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w:t>
      </w:r>
      <w:r w:rsidR="007400BB" w:rsidRPr="00A3378D">
        <w:rPr>
          <w:rFonts w:ascii="Courier New" w:hAnsi="Courier New" w:cs="Courier New"/>
          <w:iCs/>
          <w:sz w:val="20"/>
        </w:rPr>
        <w:t>escription</w:t>
      </w:r>
    </w:p>
    <w:p w14:paraId="292F1B75" w14:textId="2147CA71" w:rsidR="007400BB" w:rsidRPr="00295EEF" w:rsidRDefault="007400BB" w:rsidP="006B5B6F">
      <w:pPr>
        <w:pStyle w:val="ListParagraph"/>
        <w:numPr>
          <w:ilvl w:val="1"/>
          <w:numId w:val="76"/>
        </w:numPr>
      </w:pPr>
      <w:r w:rsidRPr="00295EEF">
        <w:t>Descripción del resultado del proceso (opcional).</w:t>
      </w:r>
      <w:r w:rsidR="00E622F5">
        <w:t xml:space="preserve"> Comúnmente utilizado para describir algún error producido.</w:t>
      </w:r>
    </w:p>
    <w:p w14:paraId="0F3D2BBA" w14:textId="77777777" w:rsidR="007400BB" w:rsidRPr="00295EEF" w:rsidRDefault="007400BB" w:rsidP="007400BB">
      <w:pPr>
        <w:pStyle w:val="Heading4"/>
        <w:rPr>
          <w:rStyle w:val="Emphasis"/>
        </w:rPr>
      </w:pPr>
      <w:bookmarkStart w:id="177" w:name="_Ref32839798"/>
      <w:r w:rsidRPr="00295EEF">
        <w:rPr>
          <w:rStyle w:val="Emphasis"/>
        </w:rPr>
        <w:t>Tipos de resultados de la ejecución de un lote</w:t>
      </w:r>
      <w:bookmarkEnd w:id="177"/>
    </w:p>
    <w:p w14:paraId="38C33857" w14:textId="77777777" w:rsidR="007400BB" w:rsidRPr="00295EEF" w:rsidRDefault="007400BB" w:rsidP="007400BB">
      <w:pPr>
        <w:jc w:val="both"/>
      </w:pPr>
      <w:r w:rsidRPr="00295EEF">
        <w:t>El valor de resultado de una firma individual de un lote, es el estado en el que se quedó esta firma al finalizar el proceso del lote.</w:t>
      </w:r>
    </w:p>
    <w:p w14:paraId="34553D2B" w14:textId="77777777" w:rsidR="007400BB" w:rsidRPr="00295EEF" w:rsidRDefault="007400BB" w:rsidP="00C94E8C">
      <w:pPr>
        <w:jc w:val="both"/>
      </w:pPr>
      <w:r w:rsidRPr="00295EEF">
        <w:lastRenderedPageBreak/>
        <w:t>En el caso de que no se indique que el proceso se interrumpa cuando se detecte un error, todas las firmas aparecerán con el estado de éxito como resultado o con alguno de los resultados de error.</w:t>
      </w:r>
    </w:p>
    <w:p w14:paraId="4518731D" w14:textId="77777777" w:rsidR="007400BB" w:rsidRPr="00295EEF" w:rsidRDefault="007400BB" w:rsidP="00C94E8C">
      <w:pPr>
        <w:jc w:val="both"/>
      </w:pPr>
      <w:r w:rsidRPr="00295EEF">
        <w:t>En el caso de que sí se indique que el proceso se interrumpa cuando se detecte un error y este se produzca, las firmas pueden quedar en alguno de los estados intermedios.</w:t>
      </w:r>
    </w:p>
    <w:p w14:paraId="5604E6DE" w14:textId="77777777" w:rsidR="007400BB" w:rsidRPr="00295EEF" w:rsidRDefault="007400BB" w:rsidP="00C94E8C">
      <w:pPr>
        <w:jc w:val="both"/>
      </w:pPr>
      <w:r w:rsidRPr="00295EEF">
        <w:t>Los distintos estados por los que puede pasar una firma de un lote son:</w:t>
      </w:r>
    </w:p>
    <w:p w14:paraId="1519A97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14880E42" w14:textId="77777777" w:rsidR="007400BB" w:rsidRPr="00295EEF" w:rsidRDefault="007400BB" w:rsidP="006B5B6F">
      <w:pPr>
        <w:pStyle w:val="ListParagraph"/>
        <w:numPr>
          <w:ilvl w:val="1"/>
          <w:numId w:val="35"/>
        </w:numPr>
        <w:jc w:val="both"/>
      </w:pPr>
      <w:r w:rsidRPr="00295EEF">
        <w:rPr>
          <w:rFonts w:ascii="Courier New" w:hAnsi="Courier New" w:cs="Courier New"/>
        </w:rPr>
        <w:t>DONE_AND_SAVED</w:t>
      </w:r>
    </w:p>
    <w:p w14:paraId="4297B864" w14:textId="77777777" w:rsidR="007400BB" w:rsidRPr="00295EEF" w:rsidRDefault="007400BB" w:rsidP="006B5B6F">
      <w:pPr>
        <w:pStyle w:val="ListParagraph"/>
        <w:numPr>
          <w:ilvl w:val="2"/>
          <w:numId w:val="35"/>
        </w:numPr>
        <w:jc w:val="both"/>
      </w:pPr>
      <w:r w:rsidRPr="00295EEF">
        <w:t>La firma se generó y guardó correctamente.</w:t>
      </w:r>
    </w:p>
    <w:p w14:paraId="5189B9EE"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2BAEC4FE" w14:textId="77777777" w:rsidR="007400BB" w:rsidRPr="00295EEF" w:rsidRDefault="007400BB" w:rsidP="006B5B6F">
      <w:pPr>
        <w:pStyle w:val="ListParagraph"/>
        <w:numPr>
          <w:ilvl w:val="1"/>
          <w:numId w:val="35"/>
        </w:numPr>
        <w:jc w:val="both"/>
      </w:pPr>
      <w:r w:rsidRPr="00295EEF">
        <w:rPr>
          <w:rFonts w:ascii="Courier New" w:hAnsi="Courier New" w:cs="Courier New"/>
        </w:rPr>
        <w:t>DONE_BUT_ERROR_SAVING</w:t>
      </w:r>
    </w:p>
    <w:p w14:paraId="6AC7FC78" w14:textId="77777777" w:rsidR="007400BB" w:rsidRPr="00295EEF" w:rsidRDefault="007400BB" w:rsidP="006B5B6F">
      <w:pPr>
        <w:pStyle w:val="ListParagraph"/>
        <w:numPr>
          <w:ilvl w:val="2"/>
          <w:numId w:val="35"/>
        </w:numPr>
        <w:jc w:val="both"/>
      </w:pPr>
      <w:r w:rsidRPr="00295EEF">
        <w:t>Error al guardar la firma.</w:t>
      </w:r>
    </w:p>
    <w:p w14:paraId="152D6A47" w14:textId="77777777" w:rsidR="007400BB" w:rsidRPr="00295EEF" w:rsidRDefault="007400BB" w:rsidP="006B5B6F">
      <w:pPr>
        <w:pStyle w:val="ListParagraph"/>
        <w:numPr>
          <w:ilvl w:val="1"/>
          <w:numId w:val="35"/>
        </w:numPr>
        <w:jc w:val="both"/>
      </w:pPr>
      <w:r w:rsidRPr="00295EEF">
        <w:rPr>
          <w:rFonts w:ascii="Courier New" w:hAnsi="Courier New" w:cs="Courier New"/>
        </w:rPr>
        <w:t>ERROR_PRE</w:t>
      </w:r>
    </w:p>
    <w:p w14:paraId="0A52E1D0" w14:textId="77777777" w:rsidR="007400BB" w:rsidRPr="00295EEF" w:rsidRDefault="007400BB" w:rsidP="006B5B6F">
      <w:pPr>
        <w:pStyle w:val="ListParagraph"/>
        <w:numPr>
          <w:ilvl w:val="2"/>
          <w:numId w:val="35"/>
        </w:numPr>
        <w:jc w:val="both"/>
      </w:pPr>
      <w:r w:rsidRPr="00295EEF">
        <w:t>Error en la primera fase del proceso de firma trifásica.</w:t>
      </w:r>
    </w:p>
    <w:p w14:paraId="28ADAEFF" w14:textId="77777777" w:rsidR="007400BB" w:rsidRPr="00295EEF" w:rsidRDefault="007400BB" w:rsidP="006B5B6F">
      <w:pPr>
        <w:pStyle w:val="ListParagraph"/>
        <w:numPr>
          <w:ilvl w:val="1"/>
          <w:numId w:val="35"/>
        </w:numPr>
        <w:jc w:val="both"/>
      </w:pPr>
      <w:r w:rsidRPr="00295EEF">
        <w:rPr>
          <w:rFonts w:ascii="Courier New" w:hAnsi="Courier New" w:cs="Courier New"/>
        </w:rPr>
        <w:t>ERROR_POST</w:t>
      </w:r>
    </w:p>
    <w:p w14:paraId="2A1F3C96" w14:textId="77777777" w:rsidR="007400BB" w:rsidRPr="00295EEF" w:rsidRDefault="007400BB" w:rsidP="006B5B6F">
      <w:pPr>
        <w:pStyle w:val="ListParagraph"/>
        <w:numPr>
          <w:ilvl w:val="2"/>
          <w:numId w:val="35"/>
        </w:numPr>
        <w:jc w:val="both"/>
      </w:pPr>
      <w:r w:rsidRPr="00295EEF">
        <w:t>Error en la tercera fase del proceso de firma trifásica.</w:t>
      </w:r>
    </w:p>
    <w:p w14:paraId="0B641911" w14:textId="77777777" w:rsidR="007400BB" w:rsidRPr="00295EEF" w:rsidRDefault="007400BB" w:rsidP="006B5B6F">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1A225B19" w14:textId="77777777" w:rsidR="007400BB" w:rsidRPr="00295EEF" w:rsidRDefault="007400BB" w:rsidP="006B5B6F">
      <w:pPr>
        <w:pStyle w:val="ListParagraph"/>
        <w:numPr>
          <w:ilvl w:val="1"/>
          <w:numId w:val="35"/>
        </w:numPr>
        <w:jc w:val="both"/>
      </w:pPr>
      <w:r w:rsidRPr="00295EEF">
        <w:rPr>
          <w:rFonts w:ascii="Courier New" w:hAnsi="Courier New" w:cs="Courier New"/>
        </w:rPr>
        <w:t>NOT_STARTED</w:t>
      </w:r>
    </w:p>
    <w:p w14:paraId="330D9138" w14:textId="77777777" w:rsidR="007400BB" w:rsidRPr="00295EEF" w:rsidRDefault="007400BB" w:rsidP="006B5B6F">
      <w:pPr>
        <w:pStyle w:val="ListParagraph"/>
        <w:numPr>
          <w:ilvl w:val="2"/>
          <w:numId w:val="35"/>
        </w:numPr>
        <w:jc w:val="both"/>
      </w:pPr>
      <w:r w:rsidRPr="00295EEF">
        <w:t>La firma no se ha iniciado.</w:t>
      </w:r>
    </w:p>
    <w:p w14:paraId="2A88E198" w14:textId="77777777" w:rsidR="007400BB" w:rsidRPr="00295EEF" w:rsidRDefault="007400BB" w:rsidP="006B5B6F">
      <w:pPr>
        <w:pStyle w:val="ListParagraph"/>
        <w:numPr>
          <w:ilvl w:val="1"/>
          <w:numId w:val="35"/>
        </w:numPr>
        <w:jc w:val="both"/>
      </w:pPr>
      <w:r w:rsidRPr="00295EEF">
        <w:rPr>
          <w:rFonts w:ascii="Courier New" w:hAnsi="Courier New" w:cs="Courier New"/>
        </w:rPr>
        <w:t>DONE_BUT_NOT_SAVED_YET</w:t>
      </w:r>
    </w:p>
    <w:p w14:paraId="60434C4C" w14:textId="436CFE11" w:rsidR="007400BB" w:rsidRPr="00295EEF" w:rsidRDefault="007400BB" w:rsidP="006B5B6F">
      <w:pPr>
        <w:pStyle w:val="ListParagraph"/>
        <w:numPr>
          <w:ilvl w:val="2"/>
          <w:numId w:val="35"/>
        </w:numPr>
        <w:jc w:val="both"/>
      </w:pPr>
      <w:r w:rsidRPr="00295EEF">
        <w:t xml:space="preserve">La firma se ha </w:t>
      </w:r>
      <w:r w:rsidR="006C4B69" w:rsidRPr="00295EEF">
        <w:t>generado,</w:t>
      </w:r>
      <w:r w:rsidRPr="00295EEF">
        <w:t xml:space="preserve"> pero aún no se ha guardado.</w:t>
      </w:r>
    </w:p>
    <w:p w14:paraId="10D2F5C6" w14:textId="77777777" w:rsidR="007400BB" w:rsidRPr="00295EEF" w:rsidRDefault="007400BB" w:rsidP="006B5B6F">
      <w:pPr>
        <w:pStyle w:val="ListParagraph"/>
        <w:numPr>
          <w:ilvl w:val="1"/>
          <w:numId w:val="35"/>
        </w:numPr>
        <w:jc w:val="both"/>
      </w:pPr>
      <w:r w:rsidRPr="00295EEF">
        <w:rPr>
          <w:rFonts w:ascii="Courier New" w:hAnsi="Courier New" w:cs="Courier New"/>
        </w:rPr>
        <w:t>DONE_BUT_SAVED_SKIPPED</w:t>
      </w:r>
    </w:p>
    <w:p w14:paraId="082B7191" w14:textId="77777777" w:rsidR="007400BB" w:rsidRPr="00295EEF" w:rsidRDefault="007400BB" w:rsidP="006B5B6F">
      <w:pPr>
        <w:pStyle w:val="ListParagraph"/>
        <w:numPr>
          <w:ilvl w:val="2"/>
          <w:numId w:val="35"/>
        </w:numPr>
        <w:jc w:val="both"/>
      </w:pPr>
      <w:r w:rsidRPr="00295EEF">
        <w:t>La firma se generó correctamente pero no se guardará.</w:t>
      </w:r>
    </w:p>
    <w:p w14:paraId="05B089D7" w14:textId="77777777" w:rsidR="007400BB" w:rsidRPr="00295EEF" w:rsidRDefault="007400BB" w:rsidP="006B5B6F">
      <w:pPr>
        <w:pStyle w:val="ListParagraph"/>
        <w:numPr>
          <w:ilvl w:val="1"/>
          <w:numId w:val="35"/>
        </w:numPr>
        <w:jc w:val="both"/>
      </w:pPr>
      <w:r w:rsidRPr="00295EEF">
        <w:rPr>
          <w:rFonts w:ascii="Courier New" w:hAnsi="Courier New" w:cs="Courier New"/>
        </w:rPr>
        <w:t>SKIPPED</w:t>
      </w:r>
    </w:p>
    <w:p w14:paraId="60A4BF7E" w14:textId="77777777" w:rsidR="007400BB" w:rsidRPr="00295EEF" w:rsidRDefault="007400BB" w:rsidP="006B5B6F">
      <w:pPr>
        <w:pStyle w:val="ListParagraph"/>
        <w:numPr>
          <w:ilvl w:val="2"/>
          <w:numId w:val="35"/>
        </w:numPr>
        <w:jc w:val="both"/>
      </w:pPr>
      <w:r w:rsidRPr="00295EEF">
        <w:t>No se realizará la firma.</w:t>
      </w:r>
    </w:p>
    <w:p w14:paraId="2B531C11" w14:textId="77777777" w:rsidR="007400BB" w:rsidRPr="00295EEF" w:rsidRDefault="007400BB" w:rsidP="006B5B6F">
      <w:pPr>
        <w:pStyle w:val="ListParagraph"/>
        <w:numPr>
          <w:ilvl w:val="1"/>
          <w:numId w:val="35"/>
        </w:numPr>
        <w:jc w:val="both"/>
      </w:pPr>
      <w:r w:rsidRPr="00295EEF">
        <w:rPr>
          <w:rFonts w:ascii="Courier New" w:hAnsi="Courier New" w:cs="Courier New"/>
        </w:rPr>
        <w:t>SAVE_ROLLBACKED</w:t>
      </w:r>
    </w:p>
    <w:p w14:paraId="2E68831B" w14:textId="77777777" w:rsidR="007400BB" w:rsidRPr="00295EEF" w:rsidRDefault="007400BB" w:rsidP="006B5B6F">
      <w:pPr>
        <w:pStyle w:val="ListParagraph"/>
        <w:numPr>
          <w:ilvl w:val="2"/>
          <w:numId w:val="35"/>
        </w:numPr>
        <w:jc w:val="both"/>
      </w:pPr>
      <w:r w:rsidRPr="00295EEF">
        <w:t>La firma se guardó, pero se volvió a eliminar.</w:t>
      </w:r>
    </w:p>
    <w:p w14:paraId="4EFF846B" w14:textId="77777777" w:rsidR="008E43FF" w:rsidRPr="008E43FF" w:rsidRDefault="008E43FF" w:rsidP="008E43FF">
      <w:pPr>
        <w:pStyle w:val="Heading3"/>
        <w:rPr>
          <w:rStyle w:val="Emphasis"/>
          <w:i w:val="0"/>
        </w:rPr>
      </w:pPr>
      <w:bookmarkStart w:id="178" w:name="_Ref32851781"/>
      <w:bookmarkStart w:id="179" w:name="_Toc428304861"/>
      <w:bookmarkStart w:id="180" w:name="_Toc433022379"/>
      <w:bookmarkStart w:id="181" w:name="_Toc441766876"/>
      <w:bookmarkStart w:id="182" w:name="_Toc442343826"/>
      <w:bookmarkStart w:id="183" w:name="_Toc508622444"/>
      <w:bookmarkStart w:id="184" w:name="_Toc51330777"/>
      <w:r w:rsidRPr="008E43FF">
        <w:rPr>
          <w:rStyle w:val="Emphasis"/>
          <w:i w:val="0"/>
        </w:rPr>
        <w:t>Creación de una lógica de guardado personalizada</w:t>
      </w:r>
      <w:bookmarkEnd w:id="178"/>
      <w:bookmarkEnd w:id="184"/>
    </w:p>
    <w:p w14:paraId="63C9A1E8" w14:textId="77777777" w:rsidR="00431E4E" w:rsidRDefault="00245A4C" w:rsidP="008E43FF">
      <w:pPr>
        <w:jc w:val="both"/>
      </w:pPr>
      <w:r>
        <w:t xml:space="preserve">Si las clases de guardado de firmas proporcionadas junto al servicio </w:t>
      </w:r>
      <w:r w:rsidR="00431E4E">
        <w:t xml:space="preserve">no le proporcionan a una aplicación </w:t>
      </w:r>
      <w:r>
        <w:t xml:space="preserve">la funcionalidad necesaria, </w:t>
      </w:r>
      <w:r w:rsidR="00431E4E">
        <w:t>se pueden programar nuevas clases de guardado de firma</w:t>
      </w:r>
      <w:r>
        <w:t>.</w:t>
      </w:r>
    </w:p>
    <w:p w14:paraId="6641CA68" w14:textId="04215FF4" w:rsidR="008E43FF" w:rsidRPr="00295EEF" w:rsidRDefault="008E43FF" w:rsidP="008E43FF">
      <w:pPr>
        <w:jc w:val="both"/>
      </w:pPr>
      <w:r w:rsidRPr="00295EEF">
        <w:t xml:space="preserve">Las clases </w:t>
      </w:r>
      <w:r w:rsidR="00431E4E">
        <w:t xml:space="preserve">con la funcionalidad desarrollada </w:t>
      </w:r>
      <w:r w:rsidRPr="00295EEF">
        <w:t>deben situarse en el CLASSPATH de la aplicación Web en el lado servidor</w:t>
      </w:r>
      <w:r w:rsidR="00431E4E">
        <w:t xml:space="preserve">, </w:t>
      </w:r>
      <w:r w:rsidRPr="00295EEF">
        <w:t>normalmente dentro de un</w:t>
      </w:r>
      <w:r w:rsidR="00431E4E">
        <w:t>o o más</w:t>
      </w:r>
      <w:r w:rsidRPr="00295EEF">
        <w:t xml:space="preserve"> fichero JAR. Consulte la documentación de su servidor de aplicaciones para realizar esta tarea.</w:t>
      </w:r>
    </w:p>
    <w:p w14:paraId="04FEE628" w14:textId="4812F205" w:rsidR="008E43FF" w:rsidRPr="00295EEF" w:rsidRDefault="008E43FF" w:rsidP="008E43FF">
      <w:pPr>
        <w:jc w:val="both"/>
      </w:pPr>
      <w:r w:rsidRPr="00295EEF">
        <w:t xml:space="preserve">Una forma </w:t>
      </w:r>
      <w:r w:rsidR="00431E4E">
        <w:t>sencilla</w:t>
      </w:r>
      <w:r w:rsidRPr="00295EEF">
        <w:t xml:space="preserve"> de </w:t>
      </w:r>
      <w:r w:rsidR="00431E4E">
        <w:t xml:space="preserve">agregar las nuevas clases de guardado </w:t>
      </w:r>
      <w:r w:rsidRPr="00295EEF">
        <w:t xml:space="preserve">es editando el WAR </w:t>
      </w:r>
      <w:r w:rsidR="00431E4E">
        <w:t xml:space="preserve">del servicio de firma de lotes </w:t>
      </w:r>
      <w:r w:rsidRPr="00295EEF">
        <w:t xml:space="preserve">(es un fichero ZIP con la extensión cambiada) antes de desplegarlo, y añadiendo </w:t>
      </w:r>
      <w:r w:rsidR="00431E4E">
        <w:t>los archivos</w:t>
      </w:r>
      <w:r w:rsidRPr="00295EEF">
        <w:t xml:space="preserve"> </w:t>
      </w:r>
      <w:r w:rsidRPr="00295EEF">
        <w:lastRenderedPageBreak/>
        <w:t xml:space="preserve">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41D02F00" w14:textId="77777777" w:rsidR="008E43FF" w:rsidRDefault="008E43FF" w:rsidP="008E43FF">
      <w:pPr>
        <w:jc w:val="both"/>
      </w:pPr>
      <w:r w:rsidRPr="00295EEF">
        <w:t xml:space="preserve">Estas clases deben implementar el interfaz </w:t>
      </w:r>
      <w:r w:rsidRPr="00AE6E49">
        <w:rPr>
          <w:rFonts w:ascii="Courier New" w:hAnsi="Courier New" w:cs="Courier New"/>
        </w:rPr>
        <w:t>SignSaver</w:t>
      </w:r>
      <w:r w:rsidRPr="00295EEF">
        <w:t>, que tiene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8E43FF" w14:paraId="5807D04E" w14:textId="77777777" w:rsidTr="00CB4EAE">
        <w:tc>
          <w:tcPr>
            <w:tcW w:w="8949" w:type="dxa"/>
          </w:tcPr>
          <w:p w14:paraId="6AA7DBC1" w14:textId="77777777" w:rsidR="008E43FF" w:rsidRPr="00AE6E49" w:rsidRDefault="008E43FF" w:rsidP="00CB4EAE">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44A66343" w14:textId="77777777" w:rsidR="008E43FF" w:rsidRPr="00AE6E49" w:rsidRDefault="008E43FF" w:rsidP="00CB4EAE">
            <w:pPr>
              <w:autoSpaceDE w:val="0"/>
              <w:autoSpaceDN w:val="0"/>
              <w:adjustRightInd w:val="0"/>
              <w:rPr>
                <w:rFonts w:ascii="Courier New" w:hAnsi="Courier New" w:cs="Courier New"/>
                <w:sz w:val="18"/>
                <w:lang w:val="en-GB"/>
              </w:rPr>
            </w:pPr>
          </w:p>
          <w:p w14:paraId="3E3AED9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java.io.IOException;</w:t>
            </w:r>
          </w:p>
          <w:p w14:paraId="75BA6591"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b/>
                <w:bCs/>
                <w:color w:val="7F0055"/>
                <w:sz w:val="18"/>
                <w:szCs w:val="20"/>
                <w:lang w:val="en-GB"/>
              </w:rPr>
              <w:t>import</w:t>
            </w:r>
            <w:r w:rsidRPr="00AE6E49">
              <w:rPr>
                <w:rFonts w:ascii="Courier New" w:hAnsi="Courier New" w:cs="Courier New"/>
                <w:color w:val="000000"/>
                <w:sz w:val="18"/>
                <w:szCs w:val="20"/>
                <w:lang w:val="en-GB"/>
              </w:rPr>
              <w:t xml:space="preserve"> java.util.Properties;</w:t>
            </w:r>
          </w:p>
          <w:p w14:paraId="0AD75B19" w14:textId="77777777" w:rsidR="008E43FF" w:rsidRPr="00AE6E49" w:rsidRDefault="008E43FF" w:rsidP="00CB4EAE">
            <w:pPr>
              <w:autoSpaceDE w:val="0"/>
              <w:autoSpaceDN w:val="0"/>
              <w:adjustRightInd w:val="0"/>
              <w:rPr>
                <w:rFonts w:ascii="Courier New" w:hAnsi="Courier New" w:cs="Courier New"/>
                <w:sz w:val="18"/>
                <w:szCs w:val="20"/>
                <w:lang w:val="en-GB"/>
              </w:rPr>
            </w:pPr>
          </w:p>
          <w:p w14:paraId="02CE8575" w14:textId="64140E2F"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 xml:space="preserve">/** Interfaz para </w:t>
            </w:r>
            <w:r w:rsidR="00431E4E">
              <w:rPr>
                <w:rFonts w:ascii="Courier New" w:hAnsi="Courier New" w:cs="Courier New"/>
                <w:color w:val="3F5FBF"/>
                <w:sz w:val="18"/>
                <w:szCs w:val="20"/>
              </w:rPr>
              <w:t>la gestión</w:t>
            </w:r>
            <w:r w:rsidRPr="00AE6E49">
              <w:rPr>
                <w:rFonts w:ascii="Courier New" w:hAnsi="Courier New" w:cs="Courier New"/>
                <w:color w:val="3F5FBF"/>
                <w:sz w:val="18"/>
                <w:szCs w:val="20"/>
              </w:rPr>
              <w:t xml:space="preserve"> de firmas una vez realizadas.</w:t>
            </w:r>
            <w:r>
              <w:rPr>
                <w:rFonts w:ascii="Courier New" w:hAnsi="Courier New" w:cs="Courier New"/>
                <w:color w:val="3F5FBF"/>
                <w:sz w:val="18"/>
                <w:szCs w:val="20"/>
              </w:rPr>
              <w:t xml:space="preserve"> </w:t>
            </w:r>
            <w:r w:rsidRPr="00AE6E49">
              <w:rPr>
                <w:rFonts w:ascii="Courier New" w:hAnsi="Courier New" w:cs="Courier New"/>
                <w:color w:val="3F5FBF"/>
                <w:sz w:val="18"/>
                <w:szCs w:val="20"/>
              </w:rPr>
              <w:t>*/</w:t>
            </w:r>
          </w:p>
          <w:p w14:paraId="47E295E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b/>
                <w:bCs/>
                <w:color w:val="7F0055"/>
                <w:sz w:val="18"/>
                <w:szCs w:val="20"/>
              </w:rPr>
              <w:t>public</w:t>
            </w:r>
            <w:r w:rsidRPr="00AE6E49">
              <w:rPr>
                <w:rFonts w:ascii="Courier New" w:hAnsi="Courier New" w:cs="Courier New"/>
                <w:color w:val="000000"/>
                <w:sz w:val="18"/>
                <w:szCs w:val="20"/>
              </w:rPr>
              <w:t xml:space="preserve"> </w:t>
            </w:r>
            <w:r w:rsidRPr="00AE6E49">
              <w:rPr>
                <w:rFonts w:ascii="Courier New" w:hAnsi="Courier New" w:cs="Courier New"/>
                <w:b/>
                <w:bCs/>
                <w:color w:val="7F0055"/>
                <w:sz w:val="18"/>
                <w:szCs w:val="20"/>
              </w:rPr>
              <w:t>interface</w:t>
            </w:r>
            <w:r w:rsidRPr="00AE6E49">
              <w:rPr>
                <w:rFonts w:ascii="Courier New" w:hAnsi="Courier New" w:cs="Courier New"/>
                <w:color w:val="000000"/>
                <w:sz w:val="18"/>
                <w:szCs w:val="20"/>
              </w:rPr>
              <w:t xml:space="preserve"> SignSaver {</w:t>
            </w:r>
          </w:p>
          <w:p w14:paraId="58BC3A2C" w14:textId="77777777" w:rsidR="00431E4E" w:rsidRPr="00EE011E" w:rsidRDefault="00431E4E" w:rsidP="00431E4E">
            <w:pPr>
              <w:autoSpaceDE w:val="0"/>
              <w:autoSpaceDN w:val="0"/>
              <w:adjustRightInd w:val="0"/>
              <w:rPr>
                <w:rFonts w:ascii="Courier New" w:hAnsi="Courier New" w:cs="Courier New"/>
                <w:sz w:val="18"/>
                <w:szCs w:val="20"/>
              </w:rPr>
            </w:pPr>
          </w:p>
          <w:p w14:paraId="481087B8" w14:textId="77777777" w:rsidR="00431E4E" w:rsidRPr="00AE6E49"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Configura cómo ha de guardarse la firma electrónica.</w:t>
            </w:r>
          </w:p>
          <w:p w14:paraId="3D33809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Pr>
                <w:rFonts w:ascii="Courier New" w:hAnsi="Courier New" w:cs="Courier New"/>
                <w:color w:val="3F5FBF"/>
                <w:sz w:val="18"/>
                <w:szCs w:val="20"/>
              </w:rPr>
              <w:t>C</w:t>
            </w:r>
            <w:r w:rsidRPr="00AE6E49">
              <w:rPr>
                <w:rFonts w:ascii="Courier New" w:hAnsi="Courier New" w:cs="Courier New"/>
                <w:color w:val="3F5FBF"/>
                <w:sz w:val="18"/>
                <w:szCs w:val="20"/>
              </w:rPr>
              <w:t>ada implementación requerirá unas propiedades distintas dentro del</w:t>
            </w:r>
          </w:p>
          <w:p w14:paraId="7BD956DA" w14:textId="77777777" w:rsidR="00431E4E" w:rsidRPr="00AE6E49"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objeto de propiedades.</w:t>
            </w:r>
          </w:p>
          <w:p w14:paraId="5BE5F144" w14:textId="77777777" w:rsidR="00431E4E" w:rsidRPr="00EE011E" w:rsidRDefault="00431E4E" w:rsidP="00431E4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config Propiedades de configuración. </w:t>
            </w:r>
            <w:r w:rsidRPr="00EE011E">
              <w:rPr>
                <w:rFonts w:ascii="Courier New" w:hAnsi="Courier New" w:cs="Courier New"/>
                <w:color w:val="3F5FBF"/>
                <w:sz w:val="18"/>
                <w:szCs w:val="20"/>
              </w:rPr>
              <w:t>*/</w:t>
            </w:r>
          </w:p>
          <w:p w14:paraId="1F659226" w14:textId="54CAE39F" w:rsidR="00431E4E" w:rsidRPr="00EE011E" w:rsidRDefault="00431E4E" w:rsidP="00431E4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EE011E">
              <w:rPr>
                <w:rFonts w:ascii="Courier New" w:hAnsi="Courier New" w:cs="Courier New"/>
                <w:b/>
                <w:bCs/>
                <w:color w:val="7F0055"/>
                <w:sz w:val="18"/>
                <w:szCs w:val="20"/>
              </w:rPr>
              <w:t>void</w:t>
            </w:r>
            <w:r w:rsidRPr="00EE011E">
              <w:rPr>
                <w:rFonts w:ascii="Courier New" w:hAnsi="Courier New" w:cs="Courier New"/>
                <w:color w:val="000000"/>
                <w:sz w:val="18"/>
                <w:szCs w:val="20"/>
              </w:rPr>
              <w:t xml:space="preserve"> init(Properties </w:t>
            </w:r>
            <w:r w:rsidRPr="00EE011E">
              <w:rPr>
                <w:rFonts w:ascii="Courier New" w:hAnsi="Courier New" w:cs="Courier New"/>
                <w:color w:val="6A3E3E"/>
                <w:sz w:val="18"/>
                <w:szCs w:val="20"/>
              </w:rPr>
              <w:t>config</w:t>
            </w:r>
            <w:r w:rsidRPr="00EE011E">
              <w:rPr>
                <w:rFonts w:ascii="Courier New" w:hAnsi="Courier New" w:cs="Courier New"/>
                <w:color w:val="000000"/>
                <w:sz w:val="18"/>
                <w:szCs w:val="20"/>
              </w:rPr>
              <w:t>);</w:t>
            </w:r>
          </w:p>
          <w:p w14:paraId="06A99380" w14:textId="77777777" w:rsidR="00431E4E" w:rsidRPr="00EE011E" w:rsidRDefault="00431E4E" w:rsidP="00CB4EAE">
            <w:pPr>
              <w:autoSpaceDE w:val="0"/>
              <w:autoSpaceDN w:val="0"/>
              <w:adjustRightInd w:val="0"/>
              <w:rPr>
                <w:rFonts w:ascii="Courier New" w:hAnsi="Courier New" w:cs="Courier New"/>
                <w:sz w:val="18"/>
                <w:szCs w:val="20"/>
              </w:rPr>
            </w:pPr>
          </w:p>
          <w:p w14:paraId="61CADCF0"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Guarda una firma electrónica.</w:t>
            </w:r>
          </w:p>
          <w:p w14:paraId="3E8AD4EE"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sign Definición de la firma que se hizo.</w:t>
            </w:r>
          </w:p>
          <w:p w14:paraId="6F177DF5"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@param</w:t>
            </w:r>
            <w:r w:rsidRPr="00AE6E49">
              <w:rPr>
                <w:rFonts w:ascii="Courier New" w:hAnsi="Courier New" w:cs="Courier New"/>
                <w:color w:val="3F5FBF"/>
                <w:sz w:val="18"/>
                <w:szCs w:val="20"/>
              </w:rPr>
              <w:t xml:space="preserve"> dataToSave Datos a guardar, resultado de la firma electrónica.</w:t>
            </w:r>
          </w:p>
          <w:p w14:paraId="7348157D" w14:textId="77777777" w:rsidR="008E43FF" w:rsidRPr="00AE6E49" w:rsidRDefault="008E43FF" w:rsidP="00CB4EAE">
            <w:pPr>
              <w:autoSpaceDE w:val="0"/>
              <w:autoSpaceDN w:val="0"/>
              <w:adjustRightInd w:val="0"/>
              <w:rPr>
                <w:rFonts w:ascii="Courier New" w:hAnsi="Courier New" w:cs="Courier New"/>
                <w:sz w:val="18"/>
                <w:szCs w:val="20"/>
                <w:lang w:val="en-GB"/>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@throws</w:t>
            </w:r>
            <w:r w:rsidRPr="00AE6E49">
              <w:rPr>
                <w:rFonts w:ascii="Courier New" w:hAnsi="Courier New" w:cs="Courier New"/>
                <w:color w:val="3F5FBF"/>
                <w:sz w:val="18"/>
                <w:szCs w:val="20"/>
              </w:rPr>
              <w:t xml:space="preserve"> IOException Si hay problemas durante el proceso. </w:t>
            </w:r>
            <w:r w:rsidRPr="00AE6E49">
              <w:rPr>
                <w:rFonts w:ascii="Courier New" w:hAnsi="Courier New" w:cs="Courier New"/>
                <w:color w:val="3F5FBF"/>
                <w:sz w:val="18"/>
                <w:szCs w:val="20"/>
                <w:lang w:val="en-GB"/>
              </w:rPr>
              <w:t>*/</w:t>
            </w:r>
          </w:p>
          <w:p w14:paraId="2F6D556C" w14:textId="69C8886C" w:rsidR="008E43FF" w:rsidRPr="00AE6E49" w:rsidRDefault="008E43FF" w:rsidP="00CB4EAE">
            <w:pPr>
              <w:autoSpaceDE w:val="0"/>
              <w:autoSpaceDN w:val="0"/>
              <w:adjustRightInd w:val="0"/>
              <w:rPr>
                <w:rFonts w:ascii="Courier New" w:hAnsi="Courier New" w:cs="Courier New"/>
                <w:color w:val="000000"/>
                <w:sz w:val="18"/>
                <w:szCs w:val="20"/>
                <w:lang w:val="en-GB"/>
              </w:rPr>
            </w:pPr>
            <w:r w:rsidRPr="00AE6E49">
              <w:rPr>
                <w:rFonts w:ascii="Courier New" w:hAnsi="Courier New" w:cs="Courier New"/>
                <w:color w:val="000000"/>
                <w:sz w:val="18"/>
                <w:szCs w:val="20"/>
                <w:lang w:val="en-GB"/>
              </w:rPr>
              <w:tab/>
            </w:r>
            <w:r w:rsidRPr="00AE6E49">
              <w:rPr>
                <w:rFonts w:ascii="Courier New" w:hAnsi="Courier New" w:cs="Courier New"/>
                <w:b/>
                <w:bCs/>
                <w:color w:val="7F0055"/>
                <w:sz w:val="18"/>
                <w:szCs w:val="20"/>
                <w:lang w:val="en-GB"/>
              </w:rPr>
              <w:t>void</w:t>
            </w:r>
            <w:r w:rsidRPr="00AE6E49">
              <w:rPr>
                <w:rFonts w:ascii="Courier New" w:hAnsi="Courier New" w:cs="Courier New"/>
                <w:color w:val="000000"/>
                <w:sz w:val="18"/>
                <w:szCs w:val="20"/>
                <w:lang w:val="en-GB"/>
              </w:rPr>
              <w:t xml:space="preserve"> saveSign(SingleSign </w:t>
            </w:r>
            <w:r w:rsidRPr="00AE6E49">
              <w:rPr>
                <w:rFonts w:ascii="Courier New" w:hAnsi="Courier New" w:cs="Courier New"/>
                <w:color w:val="6A3E3E"/>
                <w:sz w:val="18"/>
                <w:szCs w:val="20"/>
                <w:lang w:val="en-GB"/>
              </w:rPr>
              <w:t>sign</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byte</w:t>
            </w:r>
            <w:r w:rsidRPr="00AE6E49">
              <w:rPr>
                <w:rFonts w:ascii="Courier New" w:hAnsi="Courier New" w:cs="Courier New"/>
                <w:color w:val="000000"/>
                <w:sz w:val="18"/>
                <w:szCs w:val="20"/>
                <w:lang w:val="en-GB"/>
              </w:rPr>
              <w:t xml:space="preserve">[] </w:t>
            </w:r>
            <w:r w:rsidRPr="00AE6E49">
              <w:rPr>
                <w:rFonts w:ascii="Courier New" w:hAnsi="Courier New" w:cs="Courier New"/>
                <w:color w:val="6A3E3E"/>
                <w:sz w:val="18"/>
                <w:szCs w:val="20"/>
                <w:lang w:val="en-GB"/>
              </w:rPr>
              <w:t>dataToSave</w:t>
            </w:r>
            <w:r w:rsidRPr="00AE6E49">
              <w:rPr>
                <w:rFonts w:ascii="Courier New" w:hAnsi="Courier New" w:cs="Courier New"/>
                <w:color w:val="000000"/>
                <w:sz w:val="18"/>
                <w:szCs w:val="20"/>
                <w:lang w:val="en-GB"/>
              </w:rPr>
              <w:t xml:space="preserve">) </w:t>
            </w:r>
            <w:r w:rsidRPr="00AE6E49">
              <w:rPr>
                <w:rFonts w:ascii="Courier New" w:hAnsi="Courier New" w:cs="Courier New"/>
                <w:b/>
                <w:bCs/>
                <w:color w:val="7F0055"/>
                <w:sz w:val="18"/>
                <w:szCs w:val="20"/>
                <w:lang w:val="en-GB"/>
              </w:rPr>
              <w:t>throws</w:t>
            </w:r>
            <w:r w:rsidRPr="00AE6E49">
              <w:rPr>
                <w:rFonts w:ascii="Courier New" w:hAnsi="Courier New" w:cs="Courier New"/>
                <w:color w:val="000000"/>
                <w:sz w:val="18"/>
                <w:szCs w:val="20"/>
                <w:lang w:val="en-GB"/>
              </w:rPr>
              <w:t xml:space="preserve"> IOException;</w:t>
            </w:r>
          </w:p>
          <w:p w14:paraId="1072D133" w14:textId="77777777" w:rsidR="008E43FF" w:rsidRPr="00AE6E49" w:rsidRDefault="008E43FF" w:rsidP="00CB4EAE">
            <w:pPr>
              <w:autoSpaceDE w:val="0"/>
              <w:autoSpaceDN w:val="0"/>
              <w:adjustRightInd w:val="0"/>
              <w:rPr>
                <w:rFonts w:ascii="Courier New" w:hAnsi="Courier New" w:cs="Courier New"/>
                <w:color w:val="000000"/>
                <w:sz w:val="18"/>
                <w:szCs w:val="20"/>
                <w:lang w:val="en-GB"/>
              </w:rPr>
            </w:pPr>
          </w:p>
          <w:p w14:paraId="1FD05783" w14:textId="77777777" w:rsidR="008E43FF" w:rsidRPr="00AE6E49"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000000"/>
                <w:sz w:val="28"/>
                <w:szCs w:val="20"/>
                <w:lang w:val="en-GB"/>
              </w:rPr>
              <w:tab/>
            </w:r>
            <w:r w:rsidRPr="00AE6E49">
              <w:rPr>
                <w:rFonts w:ascii="Courier New" w:hAnsi="Courier New" w:cs="Courier New"/>
                <w:color w:val="3F5FBF"/>
                <w:sz w:val="18"/>
                <w:szCs w:val="12"/>
              </w:rPr>
              <w:t>/** Deshace un guardado previo (para los modos transaccionales).</w:t>
            </w:r>
          </w:p>
          <w:p w14:paraId="16BA0918" w14:textId="77777777" w:rsidR="008E43FF" w:rsidRPr="00EE011E" w:rsidRDefault="008E43FF" w:rsidP="00CB4EAE">
            <w:pPr>
              <w:autoSpaceDE w:val="0"/>
              <w:autoSpaceDN w:val="0"/>
              <w:adjustRightInd w:val="0"/>
              <w:rPr>
                <w:rFonts w:ascii="Courier New" w:hAnsi="Courier New" w:cs="Courier New"/>
                <w:sz w:val="18"/>
                <w:szCs w:val="12"/>
              </w:rPr>
            </w:pPr>
            <w:r w:rsidRPr="00AE6E49">
              <w:rPr>
                <w:rFonts w:ascii="Courier New" w:hAnsi="Courier New" w:cs="Courier New"/>
                <w:color w:val="3F5FBF"/>
                <w:sz w:val="18"/>
                <w:szCs w:val="12"/>
              </w:rPr>
              <w:tab/>
              <w:t xml:space="preserve"> * </w:t>
            </w:r>
            <w:r w:rsidRPr="00AE6E49">
              <w:rPr>
                <w:rFonts w:ascii="Courier New" w:hAnsi="Courier New" w:cs="Courier New"/>
                <w:b/>
                <w:bCs/>
                <w:color w:val="7F9FBF"/>
                <w:sz w:val="18"/>
                <w:szCs w:val="12"/>
              </w:rPr>
              <w:t>@param</w:t>
            </w:r>
            <w:r w:rsidRPr="00AE6E49">
              <w:rPr>
                <w:rFonts w:ascii="Courier New" w:hAnsi="Courier New" w:cs="Courier New"/>
                <w:color w:val="3F5FBF"/>
                <w:sz w:val="18"/>
                <w:szCs w:val="12"/>
              </w:rPr>
              <w:t xml:space="preserve"> sign Identificador de la firma a deshacer. </w:t>
            </w:r>
            <w:r w:rsidRPr="00EE011E">
              <w:rPr>
                <w:rFonts w:ascii="Courier New" w:hAnsi="Courier New" w:cs="Courier New"/>
                <w:color w:val="3F5FBF"/>
                <w:sz w:val="18"/>
                <w:szCs w:val="12"/>
              </w:rPr>
              <w:t>*/</w:t>
            </w:r>
          </w:p>
          <w:p w14:paraId="79FBA2A6" w14:textId="61BB304D" w:rsidR="008E43FF" w:rsidRPr="00EE011E" w:rsidRDefault="008E43FF" w:rsidP="00CB4EAE">
            <w:pPr>
              <w:autoSpaceDE w:val="0"/>
              <w:autoSpaceDN w:val="0"/>
              <w:adjustRightInd w:val="0"/>
              <w:rPr>
                <w:rFonts w:ascii="Courier New" w:hAnsi="Courier New" w:cs="Courier New"/>
                <w:sz w:val="18"/>
                <w:szCs w:val="12"/>
              </w:rPr>
            </w:pPr>
            <w:r w:rsidRPr="00EE011E">
              <w:rPr>
                <w:rFonts w:ascii="Courier New" w:hAnsi="Courier New" w:cs="Courier New"/>
                <w:color w:val="000000"/>
                <w:sz w:val="18"/>
                <w:szCs w:val="12"/>
              </w:rPr>
              <w:tab/>
            </w:r>
            <w:r w:rsidRPr="00EE011E">
              <w:rPr>
                <w:rFonts w:ascii="Courier New" w:hAnsi="Courier New" w:cs="Courier New"/>
                <w:b/>
                <w:bCs/>
                <w:color w:val="7F0055"/>
                <w:sz w:val="18"/>
                <w:szCs w:val="12"/>
              </w:rPr>
              <w:t>void</w:t>
            </w:r>
            <w:r w:rsidRPr="00EE011E">
              <w:rPr>
                <w:rFonts w:ascii="Courier New" w:hAnsi="Courier New" w:cs="Courier New"/>
                <w:color w:val="000000"/>
                <w:sz w:val="18"/>
                <w:szCs w:val="12"/>
              </w:rPr>
              <w:t xml:space="preserve"> rollback(SingleSign </w:t>
            </w:r>
            <w:r w:rsidRPr="00EE011E">
              <w:rPr>
                <w:rFonts w:ascii="Courier New" w:hAnsi="Courier New" w:cs="Courier New"/>
                <w:color w:val="6A3E3E"/>
                <w:sz w:val="18"/>
                <w:szCs w:val="12"/>
              </w:rPr>
              <w:t>sign</w:t>
            </w:r>
            <w:r w:rsidRPr="00EE011E">
              <w:rPr>
                <w:rFonts w:ascii="Courier New" w:hAnsi="Courier New" w:cs="Courier New"/>
                <w:color w:val="000000"/>
                <w:sz w:val="18"/>
                <w:szCs w:val="12"/>
              </w:rPr>
              <w:t>);</w:t>
            </w:r>
          </w:p>
          <w:p w14:paraId="707D26EE" w14:textId="77777777" w:rsidR="008E43FF" w:rsidRPr="00EE011E" w:rsidRDefault="008E43FF" w:rsidP="00CB4EAE">
            <w:pPr>
              <w:autoSpaceDE w:val="0"/>
              <w:autoSpaceDN w:val="0"/>
              <w:adjustRightInd w:val="0"/>
              <w:rPr>
                <w:rFonts w:ascii="Courier New" w:hAnsi="Courier New" w:cs="Courier New"/>
                <w:sz w:val="18"/>
                <w:szCs w:val="20"/>
              </w:rPr>
            </w:pPr>
          </w:p>
          <w:p w14:paraId="0C4B5A2C" w14:textId="77777777" w:rsidR="008E43FF" w:rsidRPr="00AE6E49" w:rsidRDefault="008E43FF" w:rsidP="00CB4EAE">
            <w:pPr>
              <w:autoSpaceDE w:val="0"/>
              <w:autoSpaceDN w:val="0"/>
              <w:adjustRightInd w:val="0"/>
              <w:rPr>
                <w:rFonts w:ascii="Courier New" w:hAnsi="Courier New" w:cs="Courier New"/>
                <w:sz w:val="18"/>
                <w:szCs w:val="20"/>
              </w:rPr>
            </w:pPr>
            <w:r w:rsidRPr="00EE011E">
              <w:rPr>
                <w:rFonts w:ascii="Courier New" w:hAnsi="Courier New" w:cs="Courier New"/>
                <w:color w:val="000000"/>
                <w:sz w:val="18"/>
                <w:szCs w:val="20"/>
              </w:rPr>
              <w:tab/>
            </w:r>
            <w:r w:rsidRPr="00AE6E49">
              <w:rPr>
                <w:rFonts w:ascii="Courier New" w:hAnsi="Courier New" w:cs="Courier New"/>
                <w:color w:val="3F5FBF"/>
                <w:sz w:val="18"/>
                <w:szCs w:val="20"/>
              </w:rPr>
              <w:t>/** Obtiene las propiedades de configuración.</w:t>
            </w:r>
          </w:p>
          <w:p w14:paraId="41CEF811"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3F5FBF"/>
                <w:sz w:val="18"/>
                <w:szCs w:val="20"/>
              </w:rPr>
              <w:tab/>
              <w:t xml:space="preserve"> * </w:t>
            </w:r>
            <w:r w:rsidRPr="00AE6E49">
              <w:rPr>
                <w:rFonts w:ascii="Courier New" w:hAnsi="Courier New" w:cs="Courier New"/>
                <w:b/>
                <w:bCs/>
                <w:color w:val="7F9FBF"/>
                <w:sz w:val="18"/>
                <w:szCs w:val="20"/>
              </w:rPr>
              <w:t>@return</w:t>
            </w:r>
            <w:r w:rsidRPr="00AE6E49">
              <w:rPr>
                <w:rFonts w:ascii="Courier New" w:hAnsi="Courier New" w:cs="Courier New"/>
                <w:color w:val="3F5FBF"/>
                <w:sz w:val="18"/>
                <w:szCs w:val="20"/>
              </w:rPr>
              <w:t xml:space="preserve"> Propiedades de configuración. */</w:t>
            </w:r>
          </w:p>
          <w:p w14:paraId="3C0F72DA" w14:textId="77777777" w:rsidR="008E43FF" w:rsidRPr="00AE6E49" w:rsidRDefault="008E43FF" w:rsidP="00CB4EAE">
            <w:pPr>
              <w:autoSpaceDE w:val="0"/>
              <w:autoSpaceDN w:val="0"/>
              <w:adjustRightInd w:val="0"/>
              <w:rPr>
                <w:rFonts w:ascii="Courier New" w:hAnsi="Courier New" w:cs="Courier New"/>
                <w:sz w:val="18"/>
                <w:szCs w:val="20"/>
              </w:rPr>
            </w:pPr>
            <w:r w:rsidRPr="00AE6E49">
              <w:rPr>
                <w:rFonts w:ascii="Courier New" w:hAnsi="Courier New" w:cs="Courier New"/>
                <w:color w:val="000000"/>
                <w:sz w:val="18"/>
                <w:szCs w:val="20"/>
              </w:rPr>
              <w:tab/>
              <w:t>Properties getConfig();</w:t>
            </w:r>
          </w:p>
          <w:p w14:paraId="37B5E465" w14:textId="77777777" w:rsidR="008E43FF" w:rsidRDefault="008E43FF" w:rsidP="00CB4EAE">
            <w:pPr>
              <w:jc w:val="both"/>
            </w:pPr>
            <w:r w:rsidRPr="00AE6E49">
              <w:rPr>
                <w:rFonts w:ascii="Courier New" w:hAnsi="Courier New" w:cs="Courier New"/>
                <w:color w:val="000000"/>
                <w:sz w:val="18"/>
                <w:szCs w:val="20"/>
              </w:rPr>
              <w:t>}</w:t>
            </w:r>
          </w:p>
        </w:tc>
      </w:tr>
    </w:tbl>
    <w:p w14:paraId="3ECF2377" w14:textId="77777777" w:rsidR="008E43FF" w:rsidRPr="00295EEF" w:rsidRDefault="008E43FF" w:rsidP="008E43FF">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A7A6EDC" w14:textId="04A90A09" w:rsidR="007400BB" w:rsidRPr="008E43FF" w:rsidRDefault="007400BB" w:rsidP="008E43FF">
      <w:pPr>
        <w:pStyle w:val="Heading4"/>
        <w:rPr>
          <w:rStyle w:val="Emphasis"/>
        </w:rPr>
      </w:pPr>
      <w:r w:rsidRPr="008E43FF">
        <w:rPr>
          <w:rStyle w:val="Emphasis"/>
        </w:rPr>
        <w:t>Descripción del modo transaccional de ejecución de los lotes</w:t>
      </w:r>
      <w:bookmarkEnd w:id="179"/>
      <w:bookmarkEnd w:id="180"/>
      <w:bookmarkEnd w:id="181"/>
      <w:bookmarkEnd w:id="182"/>
      <w:bookmarkEnd w:id="183"/>
    </w:p>
    <w:p w14:paraId="45FBD5C6" w14:textId="77777777" w:rsidR="007400BB" w:rsidRPr="00295EEF" w:rsidRDefault="007400BB" w:rsidP="007400BB">
      <w:pPr>
        <w:jc w:val="both"/>
      </w:pPr>
      <w:r w:rsidRPr="00295EEF">
        <w:t>Cuando se indica que un lote debe pararse en caso de error (con el atributo “</w:t>
      </w:r>
      <w:r w:rsidRPr="006C4B69">
        <w:rPr>
          <w:rFonts w:ascii="Consolas" w:hAnsi="Consolas" w:cs="Consolas"/>
          <w:sz w:val="18"/>
          <w:szCs w:val="12"/>
        </w:rPr>
        <w:t>stoponerror="true"</w:t>
      </w:r>
      <w:r w:rsidRPr="00295EEF">
        <w:t>” en la cabecera del XML de definición), se activa un modo transaccional, que sigue el siguiente proceso:</w:t>
      </w:r>
    </w:p>
    <w:p w14:paraId="6944DD7A" w14:textId="56EC28FF" w:rsidR="007400BB" w:rsidRPr="00295EEF" w:rsidRDefault="007400BB" w:rsidP="006B5B6F">
      <w:pPr>
        <w:pStyle w:val="ListParagraph"/>
        <w:numPr>
          <w:ilvl w:val="0"/>
          <w:numId w:val="31"/>
        </w:numPr>
        <w:jc w:val="both"/>
      </w:pPr>
      <w:r w:rsidRPr="00295EEF">
        <w:t xml:space="preserve">Las firmas son generadas íntegramente en servidor, pero no se guardan hasta que no se realizan todas las del lote. Si </w:t>
      </w:r>
      <w:r w:rsidR="00E622F5">
        <w:t xml:space="preserve">una de las firmas fallase, </w:t>
      </w:r>
      <w:r w:rsidRPr="00295EEF">
        <w:t>se interrump</w:t>
      </w:r>
      <w:r w:rsidR="00E622F5">
        <w:t>iría</w:t>
      </w:r>
      <w:r w:rsidRPr="00295EEF">
        <w:t xml:space="preserve"> todo el proceso y se </w:t>
      </w:r>
      <w:r w:rsidR="00E622F5">
        <w:t>marcarían todos como error</w:t>
      </w:r>
      <w:r w:rsidRPr="00295EEF">
        <w:t>.</w:t>
      </w:r>
    </w:p>
    <w:p w14:paraId="11F17547" w14:textId="0AD9D8BC" w:rsidR="007400BB" w:rsidRPr="00295EEF" w:rsidRDefault="007400BB" w:rsidP="006B5B6F">
      <w:pPr>
        <w:pStyle w:val="ListParagraph"/>
        <w:numPr>
          <w:ilvl w:val="0"/>
          <w:numId w:val="31"/>
        </w:numPr>
        <w:jc w:val="both"/>
      </w:pPr>
      <w:r w:rsidRPr="00295EEF">
        <w:t>Una vez están generadas</w:t>
      </w:r>
      <w:r w:rsidR="00E622F5">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20"/>
          <w:szCs w:val="12"/>
        </w:rPr>
        <w:t>)</w:t>
      </w:r>
      <w:r w:rsidRPr="00295EEF">
        <w:rPr>
          <w:sz w:val="28"/>
        </w:rPr>
        <w:t xml:space="preserve">” </w:t>
      </w:r>
      <w:r w:rsidRPr="00295EEF">
        <w:t>de la clase de guardado (</w:t>
      </w:r>
      <w:r w:rsidRPr="006C4B69">
        <w:rPr>
          <w:rFonts w:ascii="Courier New" w:hAnsi="Courier New" w:cs="Courier New"/>
          <w:sz w:val="20"/>
        </w:rPr>
        <w:t>SignSaver</w:t>
      </w:r>
      <w:r w:rsidRPr="00295EEF">
        <w:t>) definida en el lote para cada firma.</w:t>
      </w:r>
    </w:p>
    <w:p w14:paraId="772CE41B" w14:textId="77777777" w:rsidR="007400BB" w:rsidRPr="00295EEF" w:rsidRDefault="007400BB" w:rsidP="006B5B6F">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C94E8C">
        <w:rPr>
          <w:rFonts w:ascii="Consolas" w:hAnsi="Consolas" w:cs="Consolas"/>
          <w:b/>
          <w:bCs/>
          <w:color w:val="7F0055"/>
          <w:sz w:val="20"/>
          <w:szCs w:val="12"/>
        </w:rPr>
        <w:t>final</w:t>
      </w:r>
      <w:r w:rsidRPr="00C94E8C">
        <w:rPr>
          <w:rFonts w:ascii="Consolas" w:hAnsi="Consolas" w:cs="Consolas"/>
          <w:color w:val="000000"/>
          <w:sz w:val="20"/>
          <w:szCs w:val="12"/>
        </w:rPr>
        <w:t xml:space="preserve"> SingleSign </w:t>
      </w:r>
      <w:r w:rsidRPr="00C94E8C">
        <w:rPr>
          <w:rFonts w:ascii="Consolas" w:hAnsi="Consolas" w:cs="Consolas"/>
          <w:color w:val="6A3E3E"/>
          <w:sz w:val="20"/>
          <w:szCs w:val="12"/>
        </w:rPr>
        <w:t>sign</w:t>
      </w:r>
      <w:r w:rsidRPr="00C94E8C">
        <w:rPr>
          <w:rFonts w:ascii="Consolas" w:hAnsi="Consolas" w:cs="Consolas"/>
          <w:color w:val="000000"/>
          <w:sz w:val="16"/>
          <w:szCs w:val="12"/>
        </w:rPr>
        <w:t>)</w:t>
      </w:r>
      <w:r w:rsidRPr="00295EEF">
        <w:t>” en su clase de guardado.</w:t>
      </w:r>
    </w:p>
    <w:p w14:paraId="1037CC4F" w14:textId="502B5A5F" w:rsidR="007400BB" w:rsidRPr="00295EEF" w:rsidRDefault="007400BB" w:rsidP="006B5B6F">
      <w:pPr>
        <w:pStyle w:val="ListParagraph"/>
        <w:numPr>
          <w:ilvl w:val="2"/>
          <w:numId w:val="31"/>
        </w:numPr>
        <w:jc w:val="both"/>
      </w:pPr>
      <w:r w:rsidRPr="00295EEF">
        <w:t xml:space="preserve">En los ejemplos provistos de implementaciones de </w:t>
      </w:r>
      <w:r w:rsidRPr="006C4B69">
        <w:rPr>
          <w:rFonts w:ascii="Courier New" w:hAnsi="Courier New" w:cs="Courier New"/>
          <w:sz w:val="20"/>
        </w:rPr>
        <w:t>SignSaver</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rsidR="00E622F5">
        <w:t>. Un ejemplo real, requeriría que además del servicio de envío de datos tuviese un servicio para el borrado de los mismos.</w:t>
      </w:r>
    </w:p>
    <w:p w14:paraId="7213026A" w14:textId="77777777" w:rsidR="00274230" w:rsidRPr="00295EEF" w:rsidRDefault="00274230" w:rsidP="00274230">
      <w:pPr>
        <w:pStyle w:val="Heading2"/>
      </w:pPr>
      <w:bookmarkStart w:id="185" w:name="_Toc51330778"/>
      <w:r w:rsidRPr="00295EEF">
        <w:t>Selección de certificado</w:t>
      </w:r>
      <w:bookmarkEnd w:id="185"/>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2A62960D"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5E6D77">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5E6D77" w:rsidRPr="005E6D77">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5E6D77">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5E6D77" w:rsidRPr="005E6D77">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6620A273" w:rsidR="00274230" w:rsidRDefault="00274230" w:rsidP="00274230">
      <w:pPr>
        <w:jc w:val="both"/>
      </w:pPr>
      <w:r w:rsidRPr="00C94E8C">
        <w:lastRenderedPageBreak/>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5E6D77">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5E6D77" w:rsidRPr="005E6D77">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D80A34"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D80A34">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D80A34">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6" w:name="_Toc508622457"/>
      <w:bookmarkStart w:id="187" w:name="_Toc51330779"/>
      <w:r>
        <w:t>Recuperación</w:t>
      </w:r>
      <w:r w:rsidRPr="00295EEF">
        <w:t xml:space="preserve"> </w:t>
      </w:r>
      <w:r>
        <w:t>de</w:t>
      </w:r>
      <w:r w:rsidRPr="00295EEF">
        <w:t xml:space="preserve"> </w:t>
      </w:r>
      <w:bookmarkEnd w:id="186"/>
      <w:r>
        <w:t>log</w:t>
      </w:r>
      <w:bookmarkEnd w:id="187"/>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lastRenderedPageBreak/>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88" w:name="_Toc508622446"/>
      <w:bookmarkStart w:id="189" w:name="_Ref33710413"/>
      <w:bookmarkStart w:id="190" w:name="_Ref33710416"/>
      <w:bookmarkStart w:id="191" w:name="_Toc51330780"/>
      <w:r>
        <w:t>Operaciones de g</w:t>
      </w:r>
      <w:r w:rsidRPr="00295EEF">
        <w:t>estión de ficheros</w:t>
      </w:r>
      <w:bookmarkEnd w:id="188"/>
      <w:bookmarkEnd w:id="189"/>
      <w:bookmarkEnd w:id="190"/>
      <w:bookmarkEnd w:id="191"/>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 xml:space="preserve">n casos de uso </w:t>
            </w:r>
            <w:r w:rsidR="001F19B6">
              <w:lastRenderedPageBreak/>
              <w:t>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lastRenderedPageBreak/>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0A95BD69"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sidRPr="005E6D77">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2" w:name="_Toc414390373"/>
      <w:bookmarkStart w:id="193" w:name="_Toc424848919"/>
      <w:bookmarkStart w:id="194" w:name="_Toc425144440"/>
      <w:bookmarkStart w:id="195" w:name="_Toc429737851"/>
      <w:bookmarkStart w:id="196" w:name="_Toc441766878"/>
      <w:bookmarkStart w:id="197" w:name="_Toc442343828"/>
      <w:bookmarkStart w:id="198" w:name="_Toc508622447"/>
      <w:bookmarkStart w:id="199" w:name="_Ref32999105"/>
      <w:bookmarkStart w:id="200" w:name="_Toc51330781"/>
      <w:r w:rsidRPr="003A6E76">
        <w:t>Guardado de datos en disco</w:t>
      </w:r>
      <w:bookmarkEnd w:id="192"/>
      <w:bookmarkEnd w:id="193"/>
      <w:bookmarkEnd w:id="194"/>
      <w:bookmarkEnd w:id="195"/>
      <w:bookmarkEnd w:id="196"/>
      <w:bookmarkEnd w:id="197"/>
      <w:bookmarkEnd w:id="198"/>
      <w:bookmarkEnd w:id="199"/>
      <w:bookmarkEnd w:id="200"/>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lastRenderedPageBreak/>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lastRenderedPageBreak/>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1" w:name="_Ref379995953"/>
      <w:bookmarkStart w:id="202" w:name="_Toc414390374"/>
      <w:bookmarkStart w:id="203" w:name="_Toc424848920"/>
      <w:bookmarkStart w:id="204" w:name="_Toc425144441"/>
      <w:bookmarkStart w:id="205" w:name="_Toc429737852"/>
      <w:bookmarkStart w:id="206" w:name="_Toc441766879"/>
      <w:bookmarkStart w:id="207" w:name="_Toc442343829"/>
      <w:bookmarkStart w:id="208"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09" w:name="_Toc51330782"/>
      <w:r w:rsidRPr="00295EEF">
        <w:t>Selección y recuperación de un fichero por parte del usuario</w:t>
      </w:r>
      <w:bookmarkEnd w:id="201"/>
      <w:bookmarkEnd w:id="202"/>
      <w:bookmarkEnd w:id="203"/>
      <w:bookmarkEnd w:id="204"/>
      <w:bookmarkEnd w:id="205"/>
      <w:bookmarkEnd w:id="206"/>
      <w:bookmarkEnd w:id="207"/>
      <w:bookmarkEnd w:id="208"/>
      <w:bookmarkEnd w:id="209"/>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lastRenderedPageBreak/>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0151DD" w:rsidRDefault="000151DD" w:rsidP="000151DD">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0151DD">
              <w:rPr>
                <w:rFonts w:ascii="Consolas" w:hAnsi="Consolas" w:cs="Consolas"/>
                <w:color w:val="000000"/>
                <w:sz w:val="20"/>
                <w:szCs w:val="20"/>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 xml:space="preserve">  }</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0" w:name="_Toc414390375"/>
      <w:bookmarkStart w:id="211" w:name="_Toc424848921"/>
      <w:bookmarkStart w:id="212" w:name="_Toc425144442"/>
      <w:bookmarkStart w:id="213" w:name="_Toc429737853"/>
      <w:bookmarkStart w:id="214" w:name="_Toc441766880"/>
      <w:bookmarkStart w:id="215" w:name="_Toc442343830"/>
      <w:bookmarkStart w:id="216"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492BBAC9"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sidRPr="005E6D77">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17" w:name="_Toc51330783"/>
      <w:r w:rsidRPr="00295EEF">
        <w:t>Selección y recuperación de múltiples ficheros por parte del usuario</w:t>
      </w:r>
      <w:bookmarkEnd w:id="210"/>
      <w:bookmarkEnd w:id="211"/>
      <w:bookmarkEnd w:id="212"/>
      <w:bookmarkEnd w:id="213"/>
      <w:bookmarkEnd w:id="214"/>
      <w:bookmarkEnd w:id="215"/>
      <w:bookmarkEnd w:id="216"/>
      <w:bookmarkEnd w:id="217"/>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w:t>
      </w:r>
      <w:r w:rsidRPr="00295EEF">
        <w:lastRenderedPageBreak/>
        <w:t xml:space="preserve">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EE011E"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EE011E">
              <w:rPr>
                <w:rFonts w:ascii="Consolas" w:hAnsi="Consolas" w:cs="Consolas"/>
                <w:color w:val="000000"/>
                <w:sz w:val="20"/>
                <w:szCs w:val="20"/>
                <w:lang w:val="en-GB"/>
              </w:rPr>
              <w:t xml:space="preserve">“Seleccionar fichero”, “jpg,gif,png”, “Imagen”, </w:t>
            </w:r>
            <w:r w:rsidRPr="00EE011E">
              <w:rPr>
                <w:rFonts w:ascii="Consolas" w:hAnsi="Consolas" w:cs="Consolas"/>
                <w:b/>
                <w:bCs/>
                <w:color w:val="7F0055"/>
                <w:sz w:val="20"/>
                <w:szCs w:val="20"/>
                <w:lang w:val="en-GB"/>
              </w:rPr>
              <w:t>null</w:t>
            </w:r>
            <w:r w:rsidRPr="00EE011E">
              <w:rPr>
                <w:rFonts w:ascii="Consolas" w:hAnsi="Consolas" w:cs="Consolas"/>
                <w:color w:val="000000"/>
                <w:sz w:val="20"/>
                <w:szCs w:val="20"/>
                <w:lang w:val="en-GB"/>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D80A34"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lastRenderedPageBreak/>
              <w:tab/>
            </w:r>
            <w:r w:rsidRPr="00D80A34">
              <w:rPr>
                <w:rFonts w:ascii="Consolas" w:hAnsi="Consolas" w:cs="Consolas"/>
                <w:b/>
                <w:bCs/>
                <w:color w:val="7F0055"/>
                <w:sz w:val="20"/>
                <w:szCs w:val="20"/>
              </w:rPr>
              <w:t>if</w:t>
            </w:r>
            <w:r w:rsidRPr="00D80A34">
              <w:rPr>
                <w:rFonts w:ascii="Consolas" w:hAnsi="Consolas" w:cs="Consolas"/>
                <w:color w:val="000000"/>
                <w:sz w:val="20"/>
                <w:szCs w:val="20"/>
              </w:rPr>
              <w:t xml:space="preserve"> (!“es.gob.afirma.core.AOCancelledOperationException”.equals(</w:t>
            </w:r>
            <w:r w:rsidR="00277467" w:rsidRPr="00D80A34">
              <w:rPr>
                <w:rFonts w:ascii="Consolas" w:hAnsi="Consolas" w:cs="Consolas"/>
                <w:color w:val="000000"/>
                <w:sz w:val="20"/>
                <w:szCs w:val="20"/>
              </w:rPr>
              <w:t>t</w:t>
            </w:r>
            <w:r w:rsidRPr="00D80A34">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D80A34">
              <w:rPr>
                <w:rFonts w:ascii="Consolas" w:hAnsi="Consolas" w:cs="Consolas"/>
                <w:color w:val="000000"/>
                <w:sz w:val="20"/>
                <w:szCs w:val="20"/>
              </w:rPr>
              <w:tab/>
            </w:r>
            <w:r w:rsidRPr="00D80A34">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18" w:name="_Toc51330784"/>
      <w:r>
        <w:t>Métodos de utilidad</w:t>
      </w:r>
      <w:r w:rsidR="006E4A2D">
        <w:t xml:space="preserve"> JavaScript</w:t>
      </w:r>
      <w:bookmarkEnd w:id="218"/>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19" w:name="_Toc51330785"/>
      <w:r w:rsidRPr="00295EEF">
        <w:t>Conversión de una cadena Base64 a texto</w:t>
      </w:r>
      <w:bookmarkEnd w:id="219"/>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lastRenderedPageBreak/>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0" w:name="_Ref32998463"/>
      <w:bookmarkStart w:id="221" w:name="_Toc51330786"/>
      <w:r w:rsidRPr="00295EEF">
        <w:lastRenderedPageBreak/>
        <w:t>Conversión de un texto a cadena Base64</w:t>
      </w:r>
      <w:bookmarkEnd w:id="220"/>
      <w:bookmarkEnd w:id="221"/>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293E61E8" w14:textId="5E2503D8"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b/>
                <w:bCs/>
                <w:color w:val="7F0055"/>
                <w:sz w:val="20"/>
                <w:szCs w:val="20"/>
                <w:lang w:val="en-GB"/>
              </w:rPr>
              <w:t xml:space="preserve">  var</w:t>
            </w:r>
            <w:r w:rsidRPr="00E75D09">
              <w:rPr>
                <w:rFonts w:ascii="Consolas" w:hAnsi="Consolas" w:cs="Consolas"/>
                <w:color w:val="000000"/>
                <w:sz w:val="20"/>
                <w:szCs w:val="20"/>
                <w:lang w:val="en-GB"/>
              </w:rPr>
              <w:t xml:space="preserve"> text = “Hola Mundo!!”;</w:t>
            </w:r>
          </w:p>
          <w:p w14:paraId="593EC671" w14:textId="41A7F691"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b/>
                <w:bCs/>
                <w:color w:val="7F0055"/>
                <w:sz w:val="20"/>
                <w:szCs w:val="20"/>
                <w:lang w:val="en-GB"/>
              </w:rPr>
              <w:t xml:space="preserve">  </w:t>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E75D09">
              <w:rPr>
                <w:rFonts w:ascii="Consolas" w:hAnsi="Consolas" w:cs="Consolas"/>
                <w:color w:val="000000"/>
                <w:sz w:val="20"/>
                <w:szCs w:val="20"/>
                <w:lang w:val="en-GB"/>
              </w:rPr>
              <w:t>.getBase64FromText(text);</w:t>
            </w:r>
          </w:p>
          <w:p w14:paraId="584FB521" w14:textId="77777777" w:rsidR="00E75D09" w:rsidRPr="00E75D09" w:rsidRDefault="00E75D09" w:rsidP="00E75D09">
            <w:pPr>
              <w:autoSpaceDE w:val="0"/>
              <w:autoSpaceDN w:val="0"/>
              <w:adjustRightInd w:val="0"/>
              <w:rPr>
                <w:rFonts w:ascii="Consolas" w:hAnsi="Consolas" w:cs="Consolas"/>
                <w:sz w:val="20"/>
                <w:szCs w:val="20"/>
                <w:lang w:val="en-GB"/>
              </w:rPr>
            </w:pPr>
          </w:p>
          <w:p w14:paraId="04E48D81" w14:textId="61A9EC67" w:rsidR="00E75D09" w:rsidRPr="00E75D09" w:rsidRDefault="00E75D09" w:rsidP="00E75D09">
            <w:pPr>
              <w:autoSpaceDE w:val="0"/>
              <w:autoSpaceDN w:val="0"/>
              <w:adjustRightInd w:val="0"/>
              <w:ind w:left="2019" w:hanging="1985"/>
              <w:rPr>
                <w:rFonts w:ascii="Consolas" w:hAnsi="Consolas" w:cs="Consolas"/>
                <w:sz w:val="20"/>
                <w:szCs w:val="20"/>
                <w:lang w:val="en-GB"/>
              </w:rPr>
            </w:pPr>
            <w:r>
              <w:rPr>
                <w:rFonts w:ascii="Consolas" w:hAnsi="Consolas" w:cs="Consolas"/>
                <w:color w:val="000000"/>
                <w:sz w:val="20"/>
                <w:szCs w:val="20"/>
                <w:lang w:val="en-GB"/>
              </w:rPr>
              <w:t xml:space="preserve">  AutoScript</w:t>
            </w:r>
            <w:r w:rsidRPr="00E75D09">
              <w:rPr>
                <w:rFonts w:ascii="Consolas" w:hAnsi="Consolas" w:cs="Consolas"/>
                <w:color w:val="000000"/>
                <w:sz w:val="20"/>
                <w:szCs w:val="20"/>
                <w:lang w:val="en-GB"/>
              </w:rPr>
              <w:t>.sign</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E75D09">
              <w:rPr>
                <w:rFonts w:ascii="Consolas" w:hAnsi="Consolas" w:cs="Consolas"/>
                <w:color w:val="000000"/>
                <w:sz w:val="20"/>
                <w:szCs w:val="20"/>
                <w:lang w:val="en-GB"/>
              </w:rPr>
              <w:t xml:space="preserve">withRSA”, “CAdES”, </w:t>
            </w:r>
            <w:r w:rsidRPr="00E75D09">
              <w:rPr>
                <w:rFonts w:ascii="Consolas" w:hAnsi="Consolas" w:cs="Consolas"/>
                <w:b/>
                <w:bCs/>
                <w:color w:val="7F0055"/>
                <w:sz w:val="20"/>
                <w:szCs w:val="20"/>
                <w:lang w:val="en-GB"/>
              </w:rPr>
              <w:t>null</w:t>
            </w:r>
            <w:r w:rsidRPr="00E75D09">
              <w:rPr>
                <w:rFonts w:ascii="Consolas" w:hAnsi="Consolas" w:cs="Consolas"/>
                <w:color w:val="000000"/>
                <w:sz w:val="20"/>
                <w:szCs w:val="20"/>
                <w:lang w:val="en-GB"/>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2" w:name="_Toc51330787"/>
      <w:r w:rsidRPr="00295EEF">
        <w:t>Descarga de datos remotos</w:t>
      </w:r>
      <w:bookmarkEnd w:id="222"/>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lastRenderedPageBreak/>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3" w:name="_Toc312768602"/>
      <w:bookmarkStart w:id="224" w:name="_Toc414390381"/>
      <w:bookmarkStart w:id="225" w:name="_Toc424848927"/>
      <w:bookmarkStart w:id="226" w:name="_Toc425144448"/>
      <w:bookmarkStart w:id="227" w:name="_Toc429737859"/>
      <w:bookmarkStart w:id="228" w:name="_Toc441766886"/>
      <w:bookmarkStart w:id="229" w:name="_Toc442343837"/>
      <w:bookmarkStart w:id="230" w:name="_Toc508622458"/>
      <w:bookmarkStart w:id="231" w:name="_Toc51330788"/>
      <w:r w:rsidRPr="00CF3CC8">
        <w:lastRenderedPageBreak/>
        <w:t>Configuración de las operaciones</w:t>
      </w:r>
      <w:bookmarkEnd w:id="223"/>
      <w:bookmarkEnd w:id="224"/>
      <w:bookmarkEnd w:id="225"/>
      <w:bookmarkEnd w:id="226"/>
      <w:bookmarkEnd w:id="227"/>
      <w:bookmarkEnd w:id="228"/>
      <w:bookmarkEnd w:id="229"/>
      <w:bookmarkEnd w:id="230"/>
      <w:bookmarkEnd w:id="231"/>
    </w:p>
    <w:p w14:paraId="41B967EA" w14:textId="1D9C7D78" w:rsidR="009710A7" w:rsidRPr="00295EEF" w:rsidRDefault="009710A7" w:rsidP="009710A7">
      <w:pPr>
        <w:pStyle w:val="Heading2"/>
      </w:pPr>
      <w:bookmarkStart w:id="232" w:name="_Toc312768603"/>
      <w:bookmarkStart w:id="233" w:name="_Ref313877140"/>
      <w:bookmarkStart w:id="234" w:name="_Ref313877561"/>
      <w:bookmarkStart w:id="235" w:name="_Ref313877697"/>
      <w:bookmarkStart w:id="236" w:name="_Ref319571693"/>
      <w:bookmarkStart w:id="237" w:name="_Ref372641412"/>
      <w:bookmarkStart w:id="238" w:name="_Toc414390382"/>
      <w:bookmarkStart w:id="239" w:name="_Toc424848928"/>
      <w:bookmarkStart w:id="240" w:name="_Toc425144449"/>
      <w:bookmarkStart w:id="241" w:name="_Toc429737860"/>
      <w:bookmarkStart w:id="242" w:name="_Ref434334591"/>
      <w:bookmarkStart w:id="243" w:name="_Toc441766887"/>
      <w:bookmarkStart w:id="244" w:name="_Toc442343838"/>
      <w:bookmarkStart w:id="245" w:name="_Toc508622459"/>
      <w:bookmarkStart w:id="246" w:name="_Ref33712203"/>
      <w:bookmarkStart w:id="247" w:name="_Ref34136948"/>
      <w:bookmarkStart w:id="248" w:name="_Ref34137347"/>
      <w:bookmarkStart w:id="249" w:name="_Ref34145416"/>
      <w:bookmarkStart w:id="250" w:name="_Toc51330789"/>
      <w:r w:rsidRPr="00295EEF">
        <w:t>Paso de parámetros adicionales</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1" w:name="_Toc414390384"/>
      <w:bookmarkStart w:id="252" w:name="_Toc424848931"/>
      <w:bookmarkStart w:id="253" w:name="_Toc425144452"/>
      <w:bookmarkStart w:id="254" w:name="_Toc429737863"/>
      <w:bookmarkStart w:id="255" w:name="_Toc441766890"/>
      <w:bookmarkStart w:id="256" w:name="_Toc442343841"/>
      <w:bookmarkStart w:id="257" w:name="_Ref445796667"/>
      <w:bookmarkStart w:id="258" w:name="_Ref445796669"/>
      <w:bookmarkStart w:id="259" w:name="_Ref453746894"/>
      <w:bookmarkStart w:id="260"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1" w:name="_Ref34142484"/>
      <w:bookmarkStart w:id="262" w:name="_Ref34142486"/>
      <w:bookmarkStart w:id="263" w:name="_Ref34143099"/>
      <w:bookmarkStart w:id="264" w:name="_Ref34143102"/>
      <w:bookmarkStart w:id="265" w:name="_Toc51330790"/>
      <w:r w:rsidRPr="00295EEF">
        <w:t>Configuración del filtro de certificados</w:t>
      </w:r>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77777777"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p>
    <w:p w14:paraId="5F80DCAD" w14:textId="0AF65F21" w:rsidR="009A6AFC" w:rsidRPr="00295EEF" w:rsidRDefault="000B0106" w:rsidP="006B5B6F">
      <w:pPr>
        <w:pStyle w:val="ListParagraph"/>
        <w:numPr>
          <w:ilvl w:val="2"/>
          <w:numId w:val="22"/>
        </w:numPr>
        <w:ind w:left="2154" w:hanging="357"/>
        <w:contextualSpacing w:val="0"/>
      </w:pPr>
      <w:r>
        <w:t>Motrar sólo c</w:t>
      </w:r>
      <w:r w:rsidR="009A6AFC" w:rsidRPr="00295EEF">
        <w:t>ertificados no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7E7B9CCE"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292F4148"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54280009"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w:t>
      </w:r>
      <w:r>
        <w:t>certificados mal identificados.</w:t>
      </w:r>
    </w:p>
    <w:p w14:paraId="1D9642EC" w14:textId="34FF5DA7" w:rsidR="00EB721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28920F8F" w14:textId="77777777" w:rsidR="00EB721F" w:rsidRPr="00295EEF" w:rsidRDefault="00EB721F" w:rsidP="006B5B6F">
      <w:pPr>
        <w:pStyle w:val="ListParagraph"/>
        <w:numPr>
          <w:ilvl w:val="1"/>
          <w:numId w:val="63"/>
        </w:numPr>
        <w:jc w:val="both"/>
      </w:pPr>
      <w:r w:rsidRPr="00295EEF">
        <w:t>Ejemplo:</w:t>
      </w:r>
    </w:p>
    <w:p w14:paraId="066BA0CB"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6A0435EE"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w:t>
      </w:r>
    </w:p>
    <w:p w14:paraId="3E95CF6A" w14:textId="4FF4AA40"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1442FB30" w14:textId="77777777" w:rsidR="00EB721F" w:rsidRPr="00295EEF" w:rsidRDefault="00EB721F" w:rsidP="006B5B6F">
      <w:pPr>
        <w:pStyle w:val="ListParagraph"/>
        <w:numPr>
          <w:ilvl w:val="1"/>
          <w:numId w:val="63"/>
        </w:numPr>
        <w:jc w:val="both"/>
      </w:pPr>
      <w:r w:rsidRPr="00295EEF">
        <w:t>Ejemplo:</w:t>
      </w:r>
    </w:p>
    <w:p w14:paraId="68AB2691"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77777777"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77777777"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lastRenderedPageBreak/>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lastRenderedPageBreak/>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77D7B706"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5E6D77">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5E6D77" w:rsidRPr="005E6D77">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6" w:name="_Ref313877834"/>
      <w:bookmarkStart w:id="267" w:name="_Toc414390383"/>
      <w:bookmarkStart w:id="268" w:name="_Toc424848930"/>
      <w:bookmarkStart w:id="269" w:name="_Toc425144451"/>
      <w:bookmarkStart w:id="270" w:name="_Toc429737862"/>
      <w:bookmarkStart w:id="271" w:name="_Toc441766889"/>
      <w:bookmarkStart w:id="272" w:name="_Toc442343840"/>
      <w:bookmarkStart w:id="273" w:name="_Toc508622461"/>
      <w:bookmarkStart w:id="274" w:name="_Toc51330791"/>
      <w:r w:rsidRPr="00295EEF">
        <w:t>Selección automática de certificados</w:t>
      </w:r>
      <w:bookmarkEnd w:id="266"/>
      <w:bookmarkEnd w:id="267"/>
      <w:bookmarkEnd w:id="268"/>
      <w:bookmarkEnd w:id="269"/>
      <w:bookmarkEnd w:id="270"/>
      <w:bookmarkEnd w:id="271"/>
      <w:bookmarkEnd w:id="272"/>
      <w:bookmarkEnd w:id="273"/>
      <w:bookmarkEnd w:id="274"/>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5" w:name="_Toc414390385"/>
      <w:bookmarkStart w:id="276" w:name="_Toc424848932"/>
      <w:bookmarkStart w:id="277" w:name="_Toc425144453"/>
      <w:bookmarkStart w:id="278" w:name="_Toc429737864"/>
      <w:bookmarkStart w:id="279" w:name="_Toc441766891"/>
      <w:bookmarkStart w:id="280" w:name="_Toc442343842"/>
      <w:bookmarkStart w:id="281" w:name="_Toc508622463"/>
      <w:bookmarkStart w:id="282" w:name="_Toc51330792"/>
      <w:r w:rsidRPr="00295EEF">
        <w:t>Configuración de la política de firma</w:t>
      </w:r>
      <w:bookmarkEnd w:id="275"/>
      <w:bookmarkEnd w:id="276"/>
      <w:bookmarkEnd w:id="277"/>
      <w:bookmarkEnd w:id="278"/>
      <w:bookmarkEnd w:id="279"/>
      <w:bookmarkEnd w:id="280"/>
      <w:bookmarkEnd w:id="281"/>
      <w:bookmarkEnd w:id="282"/>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w:t>
      </w:r>
      <w:r w:rsidRPr="00295EEF">
        <w:lastRenderedPageBreak/>
        <w:t>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3" w:name="_Toc414390387"/>
      <w:bookmarkStart w:id="284" w:name="_Toc424848934"/>
      <w:bookmarkStart w:id="285" w:name="_Toc425144455"/>
      <w:bookmarkStart w:id="286" w:name="_Toc429737866"/>
      <w:bookmarkStart w:id="287" w:name="_Toc441766893"/>
      <w:bookmarkStart w:id="288" w:name="_Toc442343844"/>
      <w:bookmarkStart w:id="289" w:name="_Toc508622465"/>
      <w:bookmarkStart w:id="290" w:name="_Toc51330793"/>
      <w:r w:rsidRPr="00295EEF">
        <w:t>Política de firma de la AGE v1.9</w:t>
      </w:r>
      <w:bookmarkEnd w:id="283"/>
      <w:bookmarkEnd w:id="284"/>
      <w:bookmarkEnd w:id="285"/>
      <w:bookmarkEnd w:id="286"/>
      <w:bookmarkEnd w:id="287"/>
      <w:bookmarkEnd w:id="288"/>
      <w:bookmarkEnd w:id="289"/>
      <w:bookmarkEnd w:id="290"/>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568116FA"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14:paraId="315B4EE3"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28B806F5"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 2.16.724.1.3.1.1.2.1.9</w:t>
      </w:r>
    </w:p>
    <w:p w14:paraId="507F89FC"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12E643B5"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w:t>
      </w:r>
      <w:r w:rsidRPr="00295EEF">
        <w:lastRenderedPageBreak/>
        <w:t xml:space="preserve">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4FE415FE"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history="1">
        <w:r w:rsidRPr="00295EEF">
          <w:rPr>
            <w:rStyle w:val="Hyperlink"/>
          </w:rPr>
          <w:t>http://administracionelectronica.gob.es/es/ctt/politicafirma</w:t>
        </w:r>
      </w:hyperlink>
      <w:r w:rsidRPr="00295EEF">
        <w:t>.</w:t>
      </w:r>
    </w:p>
    <w:p w14:paraId="7C2C929A" w14:textId="0E6A8661"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5E6D77">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5E6D77" w:rsidRPr="005E6D77">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1" w:name="_Toc414390389"/>
      <w:bookmarkStart w:id="292" w:name="_Toc424848936"/>
      <w:bookmarkStart w:id="293" w:name="_Toc425144457"/>
      <w:bookmarkStart w:id="294" w:name="_Toc429737868"/>
      <w:bookmarkStart w:id="295" w:name="_Toc441766895"/>
      <w:bookmarkStart w:id="296" w:name="_Toc442343846"/>
      <w:bookmarkStart w:id="297" w:name="_Toc508622467"/>
      <w:bookmarkStart w:id="298" w:name="_Toc51330794"/>
      <w:r w:rsidRPr="00295EEF">
        <w:t xml:space="preserve">Política de firma de </w:t>
      </w:r>
      <w:r w:rsidR="00D17848" w:rsidRPr="00295EEF">
        <w:t>Factura electrónica (</w:t>
      </w:r>
      <w:r w:rsidRPr="00295EEF">
        <w:t>Factura</w:t>
      </w:r>
      <w:r w:rsidR="00D17848" w:rsidRPr="00295EEF">
        <w:t>e)</w:t>
      </w:r>
      <w:bookmarkEnd w:id="291"/>
      <w:bookmarkEnd w:id="292"/>
      <w:bookmarkEnd w:id="293"/>
      <w:bookmarkEnd w:id="294"/>
      <w:bookmarkEnd w:id="295"/>
      <w:bookmarkEnd w:id="296"/>
      <w:bookmarkEnd w:id="297"/>
      <w:bookmarkEnd w:id="298"/>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299" w:name="_Toc51330795"/>
      <w:r>
        <w:t>Validación de firmas previas</w:t>
      </w:r>
      <w:bookmarkEnd w:id="299"/>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ya que para considerar 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lastRenderedPageBreak/>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0" w:name="_Ref32572699"/>
      <w:bookmarkStart w:id="301" w:name="_Ref32578988"/>
      <w:bookmarkStart w:id="302" w:name="_Ref372638213"/>
      <w:bookmarkStart w:id="303" w:name="_Toc414390391"/>
      <w:bookmarkStart w:id="304" w:name="_Ref419392457"/>
      <w:bookmarkStart w:id="305" w:name="_Toc424848940"/>
      <w:bookmarkStart w:id="306" w:name="_Toc425144461"/>
      <w:bookmarkStart w:id="307" w:name="_Ref425975889"/>
      <w:bookmarkStart w:id="308" w:name="_Ref425975894"/>
      <w:bookmarkStart w:id="309" w:name="_Toc429737872"/>
      <w:bookmarkStart w:id="310" w:name="_Ref433969417"/>
      <w:bookmarkStart w:id="311" w:name="_Ref434220884"/>
      <w:bookmarkStart w:id="312" w:name="_Ref434220898"/>
      <w:bookmarkStart w:id="313" w:name="_Ref434222253"/>
      <w:bookmarkStart w:id="314" w:name="_Ref434233096"/>
      <w:bookmarkStart w:id="315" w:name="_Ref434316851"/>
      <w:bookmarkStart w:id="316" w:name="_Toc441766899"/>
      <w:bookmarkStart w:id="317" w:name="_Toc442343850"/>
      <w:bookmarkStart w:id="318" w:name="_Ref447891279"/>
      <w:bookmarkStart w:id="319" w:name="_Toc508622472"/>
      <w:bookmarkStart w:id="320" w:name="_Ref31268276"/>
      <w:bookmarkStart w:id="321" w:name="_Ref31268299"/>
      <w:bookmarkStart w:id="322" w:name="_Ref313876725"/>
      <w:bookmarkStart w:id="323" w:name="_Toc51330796"/>
      <w:r w:rsidRPr="00CF3CC8">
        <w:lastRenderedPageBreak/>
        <w:t>Formatos de firma</w:t>
      </w:r>
      <w:bookmarkEnd w:id="300"/>
      <w:bookmarkEnd w:id="301"/>
      <w:bookmarkEnd w:id="323"/>
    </w:p>
    <w:p w14:paraId="04E1AD5B" w14:textId="188A5D9B" w:rsidR="00BA7B8B" w:rsidRDefault="00BA7B8B" w:rsidP="00F5673A">
      <w:pPr>
        <w:jc w:val="both"/>
      </w:pPr>
      <w:r>
        <w:t xml:space="preserve">El Cliente @firma permite la generación </w:t>
      </w:r>
      <w:r w:rsidR="00F5673A">
        <w:t xml:space="preserve">de firmas en diversos formatos con diversos perfiles básicos, como las firmas </w:t>
      </w:r>
      <w:r w:rsidR="00F5673A" w:rsidRPr="00F5673A">
        <w:rPr>
          <w:i/>
        </w:rPr>
        <w:t>baseline</w:t>
      </w:r>
      <w:r w:rsidR="00F5673A">
        <w:t xml:space="preserve"> B-Level</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690FB705" w:rsidR="006773E1" w:rsidRPr="00F5673A" w:rsidRDefault="006773E1" w:rsidP="00F94214">
      <w:pPr>
        <w:pStyle w:val="ListParagraph"/>
        <w:numPr>
          <w:ilvl w:val="1"/>
          <w:numId w:val="17"/>
        </w:numPr>
        <w:jc w:val="both"/>
        <w:rPr>
          <w:lang w:val="en-GB"/>
        </w:rPr>
      </w:pPr>
      <w:r>
        <w:rPr>
          <w:lang w:val="en-GB"/>
        </w:rPr>
        <w:t>Firma de facturas electrónicas.</w:t>
      </w:r>
    </w:p>
    <w:p w14:paraId="5EAA81D3" w14:textId="20EA601B" w:rsidR="00144A3B" w:rsidRDefault="00F5673A" w:rsidP="00F5673A">
      <w:pPr>
        <w:jc w:val="both"/>
      </w:pPr>
      <w:r>
        <w:t>El Cliente @firma soporta por retrocompatibilidad otros formatos de firma</w:t>
      </w:r>
      <w:r w:rsidR="00144A3B">
        <w:t xml:space="preserve">. Ninguno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4" w:name="_Ref472938928"/>
      <w:bookmarkStart w:id="325" w:name="_Toc508622489"/>
      <w:bookmarkStart w:id="326" w:name="_Toc51330797"/>
      <w:r>
        <w:lastRenderedPageBreak/>
        <w:t xml:space="preserve">Configuración de </w:t>
      </w:r>
      <w:r w:rsidR="007B4207" w:rsidRPr="00295EEF">
        <w:t>firmas CAdES</w:t>
      </w:r>
      <w:bookmarkEnd w:id="324"/>
      <w:bookmarkEnd w:id="325"/>
      <w:bookmarkEnd w:id="326"/>
    </w:p>
    <w:p w14:paraId="68DAA0C5" w14:textId="6DF0EAFA" w:rsidR="00A53547" w:rsidRDefault="00F0619B" w:rsidP="007B4207">
      <w:pPr>
        <w:jc w:val="both"/>
      </w:pPr>
      <w:r>
        <w:t>Es un forma</w:t>
      </w:r>
      <w:r w:rsidR="007B4207" w:rsidRPr="00295EEF">
        <w:t xml:space="preserve">to avanzado de firma binaria. </w:t>
      </w:r>
      <w:r w:rsidR="00A53547">
        <w:t>Las firmas generadas por el Cliente @firma se corresponden con los siguientes formatos de firmas CAdES:</w:t>
      </w:r>
    </w:p>
    <w:p w14:paraId="54CB38E7" w14:textId="55EEF42C" w:rsidR="00A53547" w:rsidRDefault="00A53547" w:rsidP="006B5B6F">
      <w:pPr>
        <w:pStyle w:val="ListParagraph"/>
        <w:numPr>
          <w:ilvl w:val="0"/>
          <w:numId w:val="90"/>
        </w:numPr>
        <w:jc w:val="both"/>
      </w:pPr>
      <w:r>
        <w:t>CAdES baseline (B-Level):</w:t>
      </w:r>
    </w:p>
    <w:p w14:paraId="4B1A184C" w14:textId="37E66916" w:rsidR="00A53547" w:rsidRDefault="00A53547" w:rsidP="006B5B6F">
      <w:pPr>
        <w:pStyle w:val="ListParagraph"/>
        <w:numPr>
          <w:ilvl w:val="1"/>
          <w:numId w:val="90"/>
        </w:numPr>
        <w:jc w:val="both"/>
      </w:pPr>
      <w:r>
        <w:t>Todas las firmas CAdES generadas por el Cliente @firmas son consideradas baseline B-Level.</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0D6BEB1E" w14:textId="77777777" w:rsidR="007B4207" w:rsidRPr="00295EEF" w:rsidRDefault="007B4207" w:rsidP="007B4207">
      <w:pPr>
        <w:jc w:val="both"/>
      </w:pPr>
      <w:r w:rsidRPr="00295EEF">
        <w:t xml:space="preserve">Las firmas CAdES que el Cliente @firma genera por defecto no incluyen ni los datos firmados (firma explícita) ni política de firma y </w:t>
      </w:r>
      <w:r>
        <w:t xml:space="preserve">se ajustan </w:t>
      </w:r>
      <w:r w:rsidRPr="00295EEF">
        <w:t xml:space="preserve">simultáneamente </w:t>
      </w:r>
      <w:r>
        <w:t xml:space="preserve">a los perfiles </w:t>
      </w:r>
      <w:r w:rsidRPr="00295EEF">
        <w:t>CAdES B-Level y CAdES-BES.</w:t>
      </w:r>
    </w:p>
    <w:p w14:paraId="090F40E7" w14:textId="6AE99384" w:rsidR="007B4207" w:rsidRPr="00144A3B" w:rsidRDefault="007B4207" w:rsidP="008D3023">
      <w:pPr>
        <w:jc w:val="both"/>
      </w:pPr>
      <w:r w:rsidRPr="00295EEF">
        <w:t>Hay que tener en cuenta que el perfil CAdES-EPES también se considera de tipo B-Level, así que, cuando declaremos una política en nuestra firma, un validador de firmas podría identificarl</w:t>
      </w:r>
      <w:r w:rsidR="008D3023">
        <w:t>a tanto como EPES como B-Level.</w:t>
      </w:r>
    </w:p>
    <w:p w14:paraId="2939A2B5" w14:textId="77777777" w:rsidR="007B4207" w:rsidRPr="00295EEF" w:rsidRDefault="007B4207" w:rsidP="007B4207">
      <w:pPr>
        <w:pStyle w:val="Heading3"/>
      </w:pPr>
      <w:bookmarkStart w:id="327" w:name="_Toc414390405"/>
      <w:bookmarkStart w:id="328" w:name="_Toc424848954"/>
      <w:bookmarkStart w:id="329" w:name="_Toc425144475"/>
      <w:bookmarkStart w:id="330" w:name="_Toc429737887"/>
      <w:bookmarkStart w:id="331" w:name="_Toc441766913"/>
      <w:bookmarkStart w:id="332" w:name="_Toc442343864"/>
      <w:bookmarkStart w:id="333" w:name="_Toc508622490"/>
      <w:bookmarkStart w:id="334" w:name="_Toc51330798"/>
      <w:r w:rsidRPr="00295EEF">
        <w:t>Algoritmos de firma</w:t>
      </w:r>
      <w:bookmarkEnd w:id="327"/>
      <w:bookmarkEnd w:id="328"/>
      <w:bookmarkEnd w:id="329"/>
      <w:bookmarkEnd w:id="330"/>
      <w:bookmarkEnd w:id="331"/>
      <w:bookmarkEnd w:id="332"/>
      <w:bookmarkEnd w:id="333"/>
      <w:bookmarkEnd w:id="334"/>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7777777" w:rsid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 xml:space="preserve">SHA512withRSA </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5" w:name="_Toc424848955"/>
      <w:bookmarkStart w:id="336" w:name="_Toc425144476"/>
      <w:bookmarkStart w:id="337" w:name="_Toc429737888"/>
      <w:bookmarkStart w:id="338" w:name="_Toc441766914"/>
      <w:bookmarkStart w:id="339" w:name="_Toc442343865"/>
      <w:bookmarkStart w:id="340" w:name="_Toc508622491"/>
      <w:bookmarkStart w:id="341" w:name="_Toc51330799"/>
      <w:r w:rsidRPr="00295EEF">
        <w:t>Firmas CAdES implícitas o explícitas</w:t>
      </w:r>
      <w:bookmarkEnd w:id="335"/>
      <w:bookmarkEnd w:id="336"/>
      <w:bookmarkEnd w:id="337"/>
      <w:bookmarkEnd w:id="338"/>
      <w:bookmarkEnd w:id="339"/>
      <w:bookmarkEnd w:id="340"/>
      <w:bookmarkEnd w:id="341"/>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w:t>
      </w:r>
      <w:r w:rsidR="008D3023">
        <w:lastRenderedPageBreak/>
        <w:t xml:space="preserve">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2" w:name="_Toc414390406"/>
      <w:bookmarkStart w:id="343" w:name="_Ref424848838"/>
      <w:bookmarkStart w:id="344" w:name="_Toc424848956"/>
      <w:bookmarkStart w:id="345" w:name="_Toc425144477"/>
      <w:bookmarkStart w:id="346" w:name="_Toc429737889"/>
      <w:bookmarkStart w:id="347" w:name="_Toc441766915"/>
      <w:bookmarkStart w:id="348" w:name="_Toc442343866"/>
      <w:bookmarkStart w:id="349" w:name="_Toc508622492"/>
      <w:bookmarkStart w:id="350" w:name="_Toc51330800"/>
      <w:r w:rsidRPr="00295EEF">
        <w:t>Parámetros adicionales</w:t>
      </w:r>
      <w:bookmarkEnd w:id="342"/>
      <w:bookmarkEnd w:id="343"/>
      <w:bookmarkEnd w:id="344"/>
      <w:bookmarkEnd w:id="345"/>
      <w:bookmarkEnd w:id="346"/>
      <w:bookmarkEnd w:id="347"/>
      <w:bookmarkEnd w:id="348"/>
      <w:bookmarkEnd w:id="349"/>
      <w:bookmarkEnd w:id="350"/>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1" w:name="_Toc414390407"/>
      <w:bookmarkStart w:id="352" w:name="_Toc424848957"/>
      <w:bookmarkStart w:id="353" w:name="_Toc425144478"/>
      <w:bookmarkStart w:id="354" w:name="_Toc429737890"/>
      <w:bookmarkStart w:id="355" w:name="_Toc441766916"/>
      <w:bookmarkStart w:id="356" w:name="_Toc442343867"/>
      <w:bookmarkStart w:id="357" w:name="_Toc508622493"/>
      <w:r w:rsidRPr="00295EEF">
        <w:t>Firma y cofirma</w:t>
      </w:r>
      <w:bookmarkEnd w:id="351"/>
      <w:bookmarkEnd w:id="352"/>
      <w:bookmarkEnd w:id="353"/>
      <w:bookmarkEnd w:id="354"/>
      <w:bookmarkEnd w:id="355"/>
      <w:bookmarkEnd w:id="356"/>
      <w:bookmarkEnd w:id="357"/>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7B4207" w:rsidRPr="00295EEF" w14:paraId="1273581A" w14:textId="77777777" w:rsidTr="00556D97">
        <w:tc>
          <w:tcPr>
            <w:tcW w:w="4106" w:type="dxa"/>
          </w:tcPr>
          <w:p w14:paraId="2403CE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4"/>
                <w:szCs w:val="18"/>
              </w:rPr>
              <w:t>[Booleano]</w:t>
            </w:r>
          </w:p>
        </w:tc>
        <w:tc>
          <w:tcPr>
            <w:tcW w:w="3686" w:type="dxa"/>
          </w:tcPr>
          <w:p w14:paraId="5211DDB5" w14:textId="77777777" w:rsidR="007B4207" w:rsidRPr="00295EEF" w:rsidRDefault="007B4207" w:rsidP="00F0619B">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14:paraId="32D6C4D7" w14:textId="3C4FAE17" w:rsidR="007B4207" w:rsidRPr="00295EEF" w:rsidRDefault="007B4207" w:rsidP="007B4207">
      <w:pPr>
        <w:pStyle w:val="Heading4"/>
        <w:spacing w:after="240"/>
        <w:ind w:left="862" w:hanging="862"/>
      </w:pPr>
      <w:bookmarkStart w:id="358" w:name="_Toc414390408"/>
      <w:bookmarkStart w:id="359" w:name="_Toc424848958"/>
      <w:bookmarkStart w:id="360" w:name="_Toc425144479"/>
      <w:bookmarkStart w:id="361" w:name="_Toc429737891"/>
      <w:bookmarkStart w:id="362" w:name="_Toc441766917"/>
      <w:bookmarkStart w:id="363" w:name="_Toc442343868"/>
      <w:bookmarkStart w:id="364" w:name="_Toc508622494"/>
      <w:r w:rsidRPr="00295EEF">
        <w:t>Contrafirma</w:t>
      </w:r>
      <w:bookmarkEnd w:id="358"/>
      <w:bookmarkEnd w:id="359"/>
      <w:bookmarkEnd w:id="360"/>
      <w:bookmarkEnd w:id="361"/>
      <w:bookmarkEnd w:id="362"/>
      <w:bookmarkEnd w:id="363"/>
      <w:bookmarkEnd w:id="364"/>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65" w:name="_Ref313876302"/>
      <w:bookmarkStart w:id="366" w:name="_Toc414390409"/>
      <w:bookmarkStart w:id="367" w:name="_Toc424848959"/>
      <w:bookmarkStart w:id="368" w:name="_Toc425144480"/>
      <w:bookmarkStart w:id="369" w:name="_Toc429737892"/>
      <w:bookmarkStart w:id="370" w:name="_Toc441766918"/>
      <w:bookmarkStart w:id="371" w:name="_Toc442343869"/>
      <w:bookmarkStart w:id="372" w:name="_Toc508622495"/>
      <w:bookmarkStart w:id="373" w:name="_Ref313876556"/>
      <w:bookmarkStart w:id="374" w:name="_Toc441766932"/>
      <w:bookmarkStart w:id="375" w:name="_Ref346726844"/>
      <w:bookmarkStart w:id="376" w:name="_Toc414390420"/>
      <w:bookmarkStart w:id="377" w:name="_Toc424848973"/>
      <w:bookmarkStart w:id="378" w:name="_Toc425144494"/>
      <w:bookmarkStart w:id="379" w:name="_Toc429737906"/>
      <w:bookmarkStart w:id="380" w:name="_Toc442343885"/>
      <w:bookmarkStart w:id="381" w:name="_Ref472939077"/>
      <w:bookmarkStart w:id="382" w:name="_Toc508622513"/>
      <w:bookmarkStart w:id="383" w:name="_Toc51330801"/>
      <w:r>
        <w:t>Configuración de</w:t>
      </w:r>
      <w:r w:rsidRPr="00295EEF">
        <w:t xml:space="preserve"> firmas XAdES</w:t>
      </w:r>
      <w:bookmarkEnd w:id="365"/>
      <w:bookmarkEnd w:id="366"/>
      <w:bookmarkEnd w:id="367"/>
      <w:bookmarkEnd w:id="368"/>
      <w:bookmarkEnd w:id="369"/>
      <w:bookmarkEnd w:id="370"/>
      <w:bookmarkEnd w:id="371"/>
      <w:bookmarkEnd w:id="372"/>
      <w:bookmarkEnd w:id="383"/>
    </w:p>
    <w:p w14:paraId="56DDF4A0" w14:textId="77777777" w:rsidR="009E62F2" w:rsidRDefault="009E62F2" w:rsidP="009E62F2">
      <w:pPr>
        <w:jc w:val="both"/>
      </w:pPr>
      <w:r>
        <w:t>Las firmas XAdES generadas por el Cliente @firma se corresponden con los siguientes formatos:</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77777777" w:rsidR="009E62F2" w:rsidRDefault="009E62F2" w:rsidP="006B5B6F">
      <w:pPr>
        <w:pStyle w:val="ListParagraph"/>
        <w:numPr>
          <w:ilvl w:val="1"/>
          <w:numId w:val="90"/>
        </w:numPr>
        <w:jc w:val="both"/>
      </w:pPr>
      <w:r>
        <w:t>Todas las firmas CAdES generadas por el Cliente @firma con política de firma son consideradas XAdES-EPES.</w:t>
      </w:r>
    </w:p>
    <w:p w14:paraId="39C0FA16" w14:textId="77777777" w:rsidR="009E62F2" w:rsidRPr="00295EEF" w:rsidRDefault="009E62F2" w:rsidP="009E62F2">
      <w:pPr>
        <w:jc w:val="both"/>
      </w:pPr>
      <w:r w:rsidRPr="00295EEF">
        <w:t>Con independencia de la variante, es posible realizar las firmas XAdES en tres diferentes modos:</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77777777" w:rsidR="009E62F2" w:rsidRPr="00295EEF" w:rsidRDefault="009E62F2" w:rsidP="009E62F2">
      <w:pPr>
        <w:pStyle w:val="ListParagraph"/>
        <w:numPr>
          <w:ilvl w:val="0"/>
          <w:numId w:val="3"/>
        </w:numPr>
        <w:rPr>
          <w:i/>
        </w:rPr>
      </w:pPr>
      <w:r w:rsidRPr="00295EEF">
        <w:rPr>
          <w:i/>
        </w:rPr>
        <w:t>Internally Detached</w:t>
      </w:r>
    </w:p>
    <w:p w14:paraId="0B60D162" w14:textId="77777777" w:rsidR="009E62F2" w:rsidRPr="00295EEF" w:rsidRDefault="009E62F2" w:rsidP="009E62F2">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14:paraId="1C4D413E" w14:textId="77777777" w:rsidR="009E62F2" w:rsidRPr="00295EEF" w:rsidRDefault="009E62F2" w:rsidP="009E62F2">
      <w:pPr>
        <w:pStyle w:val="Heading3"/>
      </w:pPr>
      <w:bookmarkStart w:id="384" w:name="_Toc414390411"/>
      <w:bookmarkStart w:id="385" w:name="_Toc424848961"/>
      <w:bookmarkStart w:id="386" w:name="_Toc425144482"/>
      <w:bookmarkStart w:id="387" w:name="_Toc429737894"/>
      <w:bookmarkStart w:id="388" w:name="_Toc441766920"/>
      <w:bookmarkStart w:id="389" w:name="_Toc442343871"/>
      <w:bookmarkStart w:id="390" w:name="_Toc508622497"/>
      <w:bookmarkStart w:id="391" w:name="_Toc51330802"/>
      <w:r w:rsidRPr="00295EEF">
        <w:t>Algoritmos de firma</w:t>
      </w:r>
      <w:bookmarkEnd w:id="384"/>
      <w:bookmarkEnd w:id="385"/>
      <w:bookmarkEnd w:id="386"/>
      <w:bookmarkEnd w:id="387"/>
      <w:bookmarkEnd w:id="388"/>
      <w:bookmarkEnd w:id="389"/>
      <w:bookmarkEnd w:id="390"/>
      <w:bookmarkEnd w:id="391"/>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2" w:name="_Toc424848962"/>
      <w:bookmarkStart w:id="393" w:name="_Toc425144483"/>
      <w:bookmarkStart w:id="394" w:name="_Toc429737895"/>
      <w:bookmarkStart w:id="395" w:name="_Toc441766921"/>
      <w:bookmarkStart w:id="396" w:name="_Toc442343872"/>
      <w:bookmarkStart w:id="397" w:name="_Toc508622498"/>
      <w:bookmarkStart w:id="398" w:name="_Toc414390412"/>
      <w:bookmarkStart w:id="399" w:name="_Toc51330803"/>
      <w:r w:rsidRPr="00295EEF">
        <w:lastRenderedPageBreak/>
        <w:t>Algoritmos de huella digital para las referencias</w:t>
      </w:r>
      <w:bookmarkEnd w:id="392"/>
      <w:bookmarkEnd w:id="393"/>
      <w:bookmarkEnd w:id="394"/>
      <w:bookmarkEnd w:id="395"/>
      <w:bookmarkEnd w:id="396"/>
      <w:bookmarkEnd w:id="397"/>
      <w:bookmarkEnd w:id="399"/>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42E6BEFD"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5E6D77">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5E6D77" w:rsidRPr="005E6D77">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0" w:name="_Toc424848963"/>
      <w:bookmarkStart w:id="401" w:name="_Toc425144484"/>
      <w:bookmarkStart w:id="402" w:name="_Toc429737896"/>
      <w:bookmarkStart w:id="403" w:name="_Toc441766922"/>
      <w:bookmarkStart w:id="404" w:name="_Toc442343873"/>
      <w:bookmarkStart w:id="405" w:name="_Toc508622499"/>
      <w:bookmarkStart w:id="406" w:name="_Toc51330804"/>
      <w:r w:rsidRPr="00295EEF">
        <w:t>Situación del nodo de firma en XAdES Enveloped</w:t>
      </w:r>
      <w:bookmarkEnd w:id="398"/>
      <w:bookmarkEnd w:id="400"/>
      <w:bookmarkEnd w:id="401"/>
      <w:bookmarkEnd w:id="402"/>
      <w:bookmarkEnd w:id="403"/>
      <w:bookmarkEnd w:id="404"/>
      <w:bookmarkEnd w:id="405"/>
      <w:bookmarkEnd w:id="406"/>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lastRenderedPageBreak/>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07" w:name="_Toc424848964"/>
      <w:bookmarkStart w:id="408" w:name="_Toc425144485"/>
      <w:bookmarkStart w:id="409" w:name="_Toc429737897"/>
      <w:bookmarkStart w:id="410" w:name="_Ref433900372"/>
      <w:bookmarkStart w:id="411" w:name="_Ref433901039"/>
      <w:bookmarkStart w:id="412" w:name="_Toc441766923"/>
      <w:bookmarkStart w:id="413" w:name="_Toc442343874"/>
      <w:bookmarkStart w:id="414" w:name="_Toc508622500"/>
      <w:bookmarkStart w:id="415" w:name="_Toc414390413"/>
      <w:bookmarkStart w:id="416" w:name="_Toc51330805"/>
      <w:r>
        <w:t>Transformaciones sobre el contenido a firmar</w:t>
      </w:r>
      <w:bookmarkEnd w:id="416"/>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77777777"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lastRenderedPageBreak/>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17" w:name="_Toc51330806"/>
      <w:r w:rsidRPr="00295EEF">
        <w:t xml:space="preserve">Uso de estructuras </w:t>
      </w:r>
      <w:r w:rsidRPr="00295EEF">
        <w:rPr>
          <w:i/>
        </w:rPr>
        <w:t>Manifest</w:t>
      </w:r>
      <w:r w:rsidRPr="00295EEF">
        <w:t xml:space="preserve"> en firmas XAdES</w:t>
      </w:r>
      <w:bookmarkEnd w:id="407"/>
      <w:bookmarkEnd w:id="408"/>
      <w:bookmarkEnd w:id="409"/>
      <w:bookmarkEnd w:id="410"/>
      <w:bookmarkEnd w:id="411"/>
      <w:bookmarkEnd w:id="412"/>
      <w:bookmarkEnd w:id="413"/>
      <w:bookmarkEnd w:id="414"/>
      <w:bookmarkEnd w:id="417"/>
    </w:p>
    <w:p w14:paraId="17B2DD1F" w14:textId="77777777"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lastRenderedPageBreak/>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lastRenderedPageBreak/>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Para generar firmas manifest deberán indicarse a través de los parámetros adicionales de la aplicación las propiedades que se listan a continuación por cada referencia a firmar. Para ello, se 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lastRenderedPageBreak/>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06445"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77777777" w:rsidR="009E62F2" w:rsidRDefault="009E62F2" w:rsidP="009E62F2">
      <w:pPr>
        <w:spacing w:before="240"/>
        <w:jc w:val="both"/>
      </w:pPr>
      <w:r>
        <w:t xml:space="preserve">En la llamada al método de firma, además de estos </w:t>
      </w:r>
      <w:r w:rsidRPr="00F41B16">
        <w:rPr>
          <w:i/>
        </w:rPr>
        <w:t>extraParams</w:t>
      </w:r>
      <w:r>
        <w:t>, indicaríamos la huella del documento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D06445"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18" w:name="_Toc414390410"/>
      <w:bookmarkStart w:id="419" w:name="_Toc424848960"/>
      <w:bookmarkStart w:id="420" w:name="_Toc425144481"/>
      <w:bookmarkStart w:id="421" w:name="_Toc429737893"/>
      <w:bookmarkStart w:id="422" w:name="_Toc441766919"/>
      <w:bookmarkStart w:id="423" w:name="_Toc442343870"/>
      <w:bookmarkStart w:id="424" w:name="_Toc508622496"/>
      <w:bookmarkStart w:id="425" w:name="_Toc51330807"/>
      <w:r w:rsidRPr="00295EEF">
        <w:t>Tratamiento de las hojas de estilo XSL de los XML a firmar</w:t>
      </w:r>
      <w:bookmarkEnd w:id="418"/>
      <w:bookmarkEnd w:id="419"/>
      <w:bookmarkEnd w:id="420"/>
      <w:bookmarkEnd w:id="421"/>
      <w:bookmarkEnd w:id="422"/>
      <w:bookmarkEnd w:id="423"/>
      <w:bookmarkEnd w:id="424"/>
      <w:bookmarkEnd w:id="425"/>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26" w:name="_Ref421547153"/>
      <w:bookmarkStart w:id="427" w:name="_Toc424848965"/>
      <w:bookmarkStart w:id="428" w:name="_Toc425144486"/>
      <w:bookmarkStart w:id="429" w:name="_Toc429737898"/>
      <w:bookmarkStart w:id="430" w:name="_Toc441766924"/>
      <w:bookmarkStart w:id="431" w:name="_Toc442343875"/>
      <w:bookmarkStart w:id="432" w:name="_Toc508622502"/>
      <w:bookmarkStart w:id="433" w:name="_Toc51330808"/>
      <w:r w:rsidRPr="00295EEF">
        <w:t>Parámetros adicionales</w:t>
      </w:r>
      <w:bookmarkEnd w:id="415"/>
      <w:bookmarkEnd w:id="426"/>
      <w:bookmarkEnd w:id="427"/>
      <w:bookmarkEnd w:id="428"/>
      <w:bookmarkEnd w:id="429"/>
      <w:bookmarkEnd w:id="430"/>
      <w:bookmarkEnd w:id="431"/>
      <w:bookmarkEnd w:id="432"/>
      <w:bookmarkEnd w:id="433"/>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lastRenderedPageBreak/>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4" w:name="_Toc414390414"/>
      <w:bookmarkStart w:id="435" w:name="_Toc424848966"/>
      <w:bookmarkStart w:id="436" w:name="_Toc425144487"/>
      <w:bookmarkStart w:id="437" w:name="_Toc429737899"/>
      <w:bookmarkStart w:id="438" w:name="_Toc441766925"/>
      <w:bookmarkStart w:id="439" w:name="_Toc442343876"/>
      <w:bookmarkStart w:id="440" w:name="_Toc508622503"/>
      <w:r w:rsidRPr="00295EEF">
        <w:t>Firma y cofirma</w:t>
      </w:r>
      <w:bookmarkEnd w:id="434"/>
      <w:bookmarkEnd w:id="435"/>
      <w:bookmarkEnd w:id="436"/>
      <w:bookmarkEnd w:id="437"/>
      <w:bookmarkEnd w:id="438"/>
      <w:bookmarkEnd w:id="439"/>
      <w:bookmarkEnd w:id="440"/>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lastRenderedPageBreak/>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77777777" w:rsidR="009E62F2" w:rsidRPr="00295EEF" w:rsidRDefault="00D06445"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77777777" w:rsidR="009E62F2" w:rsidRPr="00295EEF" w:rsidRDefault="00D06445"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77777777" w:rsidR="009E62F2" w:rsidRPr="00295EEF" w:rsidRDefault="00D06445"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 xml:space="preserve">Codificación de los datos a firmar (ver la  documentación del elemento Object de XMLDSig </w:t>
            </w:r>
            <w:r w:rsidRPr="00295EEF">
              <w:rPr>
                <w:sz w:val="18"/>
                <w:szCs w:val="18"/>
              </w:rPr>
              <w:lastRenderedPageBreak/>
              <w:t>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77777777" w:rsidR="009E62F2" w:rsidRPr="00295EEF" w:rsidRDefault="00D06445"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77777777" w:rsidR="009E62F2" w:rsidRPr="00295EEF" w:rsidRDefault="00D06445"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9E62F2" w:rsidRPr="00295EEF" w14:paraId="07D5B28F" w14:textId="77777777" w:rsidTr="002F5FF5">
        <w:tc>
          <w:tcPr>
            <w:tcW w:w="3114" w:type="dxa"/>
          </w:tcPr>
          <w:p w14:paraId="5482127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77777777" w:rsidR="009E62F2" w:rsidRPr="00295EEF" w:rsidRDefault="009E62F2" w:rsidP="002F5FF5">
            <w:pPr>
              <w:spacing w:after="0"/>
              <w:rPr>
                <w:sz w:val="18"/>
                <w:szCs w:val="18"/>
              </w:rPr>
            </w:pPr>
            <w:r w:rsidRPr="00295EEF">
              <w:rPr>
                <w:sz w:val="18"/>
                <w:szCs w:val="18"/>
              </w:rPr>
              <w:t>[URL]</w:t>
            </w:r>
          </w:p>
        </w:tc>
        <w:tc>
          <w:tcPr>
            <w:tcW w:w="3969" w:type="dxa"/>
          </w:tcPr>
          <w:p w14:paraId="032C60C1" w14:textId="77777777" w:rsidR="009E62F2" w:rsidRPr="00295EEF" w:rsidRDefault="009E62F2" w:rsidP="002F5FF5">
            <w:pPr>
              <w:spacing w:after="0"/>
              <w:jc w:val="both"/>
              <w:rPr>
                <w:sz w:val="18"/>
                <w:szCs w:val="18"/>
              </w:rPr>
            </w:pPr>
            <w:r w:rsidRPr="00295EEF">
              <w:rPr>
                <w:sz w:val="18"/>
                <w:szCs w:val="18"/>
              </w:rPr>
              <w:t>URL de definición del espacio de nombres de XAdES (el uso de este parámetro puede condicionar la declaración de versión de XAdES).</w:t>
            </w:r>
          </w:p>
          <w:p w14:paraId="58888150" w14:textId="77777777" w:rsidR="009E62F2" w:rsidRPr="00295EEF" w:rsidRDefault="009E62F2" w:rsidP="002F5FF5">
            <w:pPr>
              <w:autoSpaceDE w:val="0"/>
              <w:autoSpaceDN w:val="0"/>
              <w:adjustRightInd w:val="0"/>
              <w:spacing w:after="0"/>
              <w:rPr>
                <w:sz w:val="18"/>
                <w:szCs w:val="18"/>
              </w:rPr>
            </w:pPr>
            <w:r w:rsidRPr="00295EEF">
              <w:rPr>
                <w:sz w:val="18"/>
                <w:szCs w:val="18"/>
              </w:rPr>
              <w:lastRenderedPageBreak/>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9E62F2" w:rsidRPr="00295EEF" w14:paraId="5804B7D3" w14:textId="77777777" w:rsidTr="002F5FF5">
        <w:tc>
          <w:tcPr>
            <w:tcW w:w="3114" w:type="dxa"/>
          </w:tcPr>
          <w:p w14:paraId="2C2FCFE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1485E83" w14:textId="77777777" w:rsidR="009E62F2" w:rsidRPr="00295EEF" w:rsidRDefault="009E62F2" w:rsidP="002F5FF5">
            <w:pPr>
              <w:spacing w:after="0"/>
              <w:rPr>
                <w:sz w:val="18"/>
                <w:szCs w:val="18"/>
              </w:rPr>
            </w:pPr>
            <w:r w:rsidRPr="00295EEF">
              <w:rPr>
                <w:sz w:val="18"/>
                <w:szCs w:val="18"/>
              </w:rPr>
              <w:t>[URL]</w:t>
            </w:r>
          </w:p>
        </w:tc>
        <w:tc>
          <w:tcPr>
            <w:tcW w:w="3969" w:type="dxa"/>
          </w:tcPr>
          <w:p w14:paraId="105E8FE6" w14:textId="77777777" w:rsidR="009E62F2" w:rsidRPr="00295EEF" w:rsidRDefault="009E62F2" w:rsidP="002F5FF5">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16C328E6" w14:textId="77777777" w:rsidR="009E62F2" w:rsidRPr="00295EEF" w:rsidRDefault="009E62F2" w:rsidP="002F5FF5">
            <w:pPr>
              <w:spacing w:after="0"/>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1" w:name="_Toc414390415"/>
      <w:bookmarkStart w:id="442" w:name="_Toc424848967"/>
      <w:bookmarkStart w:id="443" w:name="_Toc425144488"/>
      <w:bookmarkStart w:id="444" w:name="_Toc429737900"/>
      <w:bookmarkStart w:id="445" w:name="_Toc441766926"/>
      <w:bookmarkStart w:id="446" w:name="_Toc442343877"/>
      <w:bookmarkStart w:id="447" w:name="_Toc508622504"/>
      <w:r w:rsidRPr="00295EEF">
        <w:lastRenderedPageBreak/>
        <w:t>Contrafirma</w:t>
      </w:r>
      <w:bookmarkEnd w:id="441"/>
      <w:bookmarkEnd w:id="442"/>
      <w:bookmarkEnd w:id="443"/>
      <w:bookmarkEnd w:id="444"/>
      <w:bookmarkEnd w:id="445"/>
      <w:bookmarkEnd w:id="446"/>
      <w:bookmarkEnd w:id="447"/>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48" w:name="_Toc51330809"/>
      <w:r>
        <w:t>Configuración de</w:t>
      </w:r>
      <w:r w:rsidR="007B4207" w:rsidRPr="00295EEF">
        <w:t xml:space="preserve"> firmas PAdES</w:t>
      </w:r>
      <w:bookmarkEnd w:id="373"/>
      <w:bookmarkEnd w:id="374"/>
      <w:bookmarkEnd w:id="375"/>
      <w:bookmarkEnd w:id="376"/>
      <w:bookmarkEnd w:id="377"/>
      <w:bookmarkEnd w:id="378"/>
      <w:bookmarkEnd w:id="379"/>
      <w:bookmarkEnd w:id="380"/>
      <w:bookmarkEnd w:id="381"/>
      <w:bookmarkEnd w:id="382"/>
      <w:bookmarkEnd w:id="448"/>
    </w:p>
    <w:p w14:paraId="70A45BFE" w14:textId="4FD5A280" w:rsidR="00895C7F" w:rsidRDefault="00895C7F" w:rsidP="00895C7F">
      <w:pPr>
        <w:jc w:val="both"/>
      </w:pPr>
      <w:r>
        <w:t>Las firmas PAdES generadas por el Cliente @firma se corresponden con los siguientes formatos:</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69D074D4" w14:textId="3C9EDF0B" w:rsidR="00895C7F" w:rsidRDefault="00895C7F" w:rsidP="006B5B6F">
      <w:pPr>
        <w:pStyle w:val="ListParagraph"/>
        <w:numPr>
          <w:ilvl w:val="0"/>
          <w:numId w:val="90"/>
        </w:numPr>
        <w:jc w:val="both"/>
      </w:pPr>
      <w:r>
        <w:t xml:space="preserve">PAdES </w:t>
      </w:r>
      <w:r w:rsidRPr="00895C7F">
        <w:rPr>
          <w:i/>
        </w:rPr>
        <w:t>baseline</w:t>
      </w:r>
      <w:r>
        <w:t xml:space="preserve"> (B-Level)</w:t>
      </w:r>
    </w:p>
    <w:p w14:paraId="35DF7CD8" w14:textId="7D5B289E" w:rsidR="00895C7F" w:rsidRDefault="00EB0418" w:rsidP="006B5B6F">
      <w:pPr>
        <w:pStyle w:val="ListParagraph"/>
        <w:numPr>
          <w:ilvl w:val="1"/>
          <w:numId w:val="90"/>
        </w:numPr>
        <w:jc w:val="both"/>
      </w:pPr>
      <w:r>
        <w:t>Las firmas PAdES en las que se configura política de firma o el subfiltro “</w:t>
      </w:r>
      <w:r w:rsidRPr="00EB0418">
        <w:rPr>
          <w:rFonts w:ascii="Courier New" w:hAnsi="Courier New" w:cs="Courier New"/>
          <w:sz w:val="20"/>
        </w:rPr>
        <w:t>ETSI.CAdES.detached</w:t>
      </w:r>
      <w:r>
        <w:t>” son PAdES B-Level.</w:t>
      </w:r>
    </w:p>
    <w:p w14:paraId="16A85C62" w14:textId="08F0D073" w:rsidR="00895C7F" w:rsidRDefault="00895C7F" w:rsidP="006B5B6F">
      <w:pPr>
        <w:pStyle w:val="ListParagraph"/>
        <w:numPr>
          <w:ilvl w:val="0"/>
          <w:numId w:val="90"/>
        </w:numPr>
        <w:jc w:val="both"/>
      </w:pPr>
      <w:r>
        <w:t>P</w:t>
      </w:r>
      <w:r w:rsidRPr="00295EEF">
        <w:t>AdES-BES</w:t>
      </w:r>
    </w:p>
    <w:p w14:paraId="53ECE5EE" w14:textId="1114A92B"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son B-Level.</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6A53B4B0" w14:textId="123C246B" w:rsidR="007B4207" w:rsidRPr="00295EEF" w:rsidRDefault="007B4207" w:rsidP="007B4207">
      <w:pPr>
        <w:jc w:val="both"/>
      </w:pPr>
      <w:r w:rsidRPr="00295EEF">
        <w:lastRenderedPageBreak/>
        <w:t xml:space="preserve">Hay que tener en cuenta que </w:t>
      </w:r>
      <w:r w:rsidR="00EB0418">
        <w:t>los formatos</w:t>
      </w:r>
      <w:r w:rsidRPr="00295EEF">
        <w:t xml:space="preserve"> </w:t>
      </w:r>
      <w:r w:rsidR="00EB0418" w:rsidRPr="00295EEF">
        <w:t>PAdES-</w:t>
      </w:r>
      <w:r w:rsidR="00EB0418">
        <w:t>B</w:t>
      </w:r>
      <w:r w:rsidR="00EB0418" w:rsidRPr="00295EEF">
        <w:t xml:space="preserve">ES </w:t>
      </w:r>
      <w:r w:rsidR="00EB0418">
        <w:t xml:space="preserve">y </w:t>
      </w:r>
      <w:r w:rsidRPr="00295EEF">
        <w:t>PAdES-EPES también se considera</w:t>
      </w:r>
      <w:r w:rsidR="00EB0418">
        <w:t>n</w:t>
      </w:r>
      <w:r w:rsidRPr="00295EEF">
        <w:t xml:space="preserve"> de tipo B-Level, así que, </w:t>
      </w:r>
      <w:r w:rsidR="00EB0418">
        <w:t>un validador de firmas podría indicar que las firmas son de un tipo u otro según su configuración.</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49" w:name="_Toc424848978"/>
      <w:bookmarkStart w:id="450" w:name="_Toc425144499"/>
      <w:bookmarkStart w:id="451" w:name="_Toc429737911"/>
      <w:bookmarkStart w:id="452" w:name="_Toc441766937"/>
      <w:bookmarkStart w:id="453" w:name="_Toc442343890"/>
      <w:bookmarkStart w:id="454" w:name="_Toc508622518"/>
      <w:bookmarkStart w:id="455" w:name="_Toc51330810"/>
      <w:r w:rsidRPr="00295EEF">
        <w:t>Algoritmos de firma</w:t>
      </w:r>
      <w:bookmarkEnd w:id="449"/>
      <w:bookmarkEnd w:id="450"/>
      <w:bookmarkEnd w:id="451"/>
      <w:bookmarkEnd w:id="452"/>
      <w:bookmarkEnd w:id="453"/>
      <w:bookmarkEnd w:id="454"/>
      <w:bookmarkEnd w:id="455"/>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56" w:name="_Toc414390423"/>
      <w:bookmarkStart w:id="457" w:name="_Toc424848976"/>
      <w:bookmarkStart w:id="458" w:name="_Toc425144497"/>
      <w:bookmarkStart w:id="459" w:name="_Toc429737909"/>
      <w:bookmarkStart w:id="460" w:name="_Toc441766935"/>
      <w:bookmarkStart w:id="461" w:name="_Toc442343888"/>
      <w:bookmarkStart w:id="462" w:name="_Toc508622516"/>
      <w:bookmarkStart w:id="463" w:name="_Ref414388914"/>
      <w:bookmarkStart w:id="464" w:name="_Toc414390421"/>
      <w:bookmarkStart w:id="465" w:name="_Toc424848974"/>
      <w:bookmarkStart w:id="466" w:name="_Toc425144495"/>
      <w:bookmarkStart w:id="467" w:name="_Toc429737907"/>
      <w:bookmarkStart w:id="468" w:name="_Toc441766933"/>
      <w:bookmarkStart w:id="469" w:name="_Toc442343886"/>
      <w:bookmarkStart w:id="470" w:name="_Toc508622514"/>
      <w:bookmarkStart w:id="471" w:name="_Toc51330811"/>
      <w:r w:rsidRPr="00295EEF">
        <w:t>Operaciones no soportadas y notas de interés</w:t>
      </w:r>
      <w:bookmarkEnd w:id="456"/>
      <w:bookmarkEnd w:id="457"/>
      <w:bookmarkEnd w:id="458"/>
      <w:bookmarkEnd w:id="459"/>
      <w:bookmarkEnd w:id="460"/>
      <w:bookmarkEnd w:id="461"/>
      <w:bookmarkEnd w:id="462"/>
      <w:bookmarkEnd w:id="471"/>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2" w:name="_Ref34144486"/>
      <w:bookmarkStart w:id="473" w:name="_Ref34144490"/>
      <w:bookmarkStart w:id="474" w:name="_Toc51330812"/>
      <w:r w:rsidRPr="00295EEF">
        <w:t>Creación de una firma visible</w:t>
      </w:r>
      <w:bookmarkEnd w:id="463"/>
      <w:bookmarkEnd w:id="464"/>
      <w:bookmarkEnd w:id="465"/>
      <w:bookmarkEnd w:id="466"/>
      <w:bookmarkEnd w:id="467"/>
      <w:bookmarkEnd w:id="468"/>
      <w:bookmarkEnd w:id="469"/>
      <w:bookmarkEnd w:id="470"/>
      <w:bookmarkEnd w:id="472"/>
      <w:bookmarkEnd w:id="473"/>
      <w:bookmarkEnd w:id="474"/>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D06445"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1AAE185A" w:rsidR="00FE024D" w:rsidRPr="001D77F2" w:rsidRDefault="00FE024D" w:rsidP="006B5B6F">
      <w:pPr>
        <w:pStyle w:val="ListParagraph"/>
        <w:numPr>
          <w:ilvl w:val="1"/>
          <w:numId w:val="94"/>
        </w:numPr>
        <w:jc w:val="both"/>
      </w:pPr>
      <w:r>
        <w:t>Número de grados que rotar el texto del campo de firma en sentido horario</w:t>
      </w:r>
      <w:r w:rsidRPr="001D77F2">
        <w:t>.</w:t>
      </w:r>
    </w:p>
    <w:p w14:paraId="730D881F" w14:textId="662D2C0A" w:rsidR="00FE024D" w:rsidRPr="001D77F2" w:rsidRDefault="00FE024D" w:rsidP="006B5B6F">
      <w:pPr>
        <w:pStyle w:val="ListParagraph"/>
        <w:numPr>
          <w:ilvl w:val="1"/>
          <w:numId w:val="94"/>
        </w:numPr>
        <w:jc w:val="both"/>
      </w:pPr>
      <w:r>
        <w:t>En caso de indicar rotación, se ignorará cualquier configuración de imagen de firma.</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55B375AA" w:rsidR="007B4207" w:rsidRPr="005C5E75"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5E6D77">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5E6D77" w:rsidRPr="005E6D77">
        <w:rPr>
          <w:u w:val="single"/>
        </w:rPr>
        <w:t>Parámetros adicionales</w:t>
      </w:r>
      <w:r w:rsidRPr="00925DF3">
        <w:rPr>
          <w:u w:val="single"/>
        </w:rPr>
        <w:fldChar w:fldCharType="end"/>
      </w:r>
      <w:r>
        <w:t xml:space="preserve"> para saber más sobre los valores que se pueden asignar a las propiedades anteriores.</w:t>
      </w:r>
    </w:p>
    <w:p w14:paraId="4CE0BCB1" w14:textId="77777777" w:rsidR="007B4207" w:rsidRPr="00295EEF" w:rsidRDefault="007B4207" w:rsidP="007B4207">
      <w:pPr>
        <w:pStyle w:val="Heading3"/>
      </w:pPr>
      <w:bookmarkStart w:id="475" w:name="_Toc414390422"/>
      <w:bookmarkStart w:id="476" w:name="_Toc424848975"/>
      <w:bookmarkStart w:id="477" w:name="_Toc425144496"/>
      <w:bookmarkStart w:id="478" w:name="_Toc429737908"/>
      <w:bookmarkStart w:id="479" w:name="_Toc441766934"/>
      <w:bookmarkStart w:id="480" w:name="_Toc442343887"/>
      <w:bookmarkStart w:id="481" w:name="_Toc508622515"/>
      <w:bookmarkStart w:id="482" w:name="_Toc51330813"/>
      <w:r w:rsidRPr="00295EEF">
        <w:t>Inserción de una imagen en un documento PDF antes de ser firmado</w:t>
      </w:r>
      <w:bookmarkEnd w:id="475"/>
      <w:bookmarkEnd w:id="476"/>
      <w:bookmarkEnd w:id="477"/>
      <w:bookmarkEnd w:id="478"/>
      <w:bookmarkEnd w:id="479"/>
      <w:bookmarkEnd w:id="480"/>
      <w:bookmarkEnd w:id="481"/>
      <w:bookmarkEnd w:id="482"/>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6EA0FED6" w:rsidR="007B4207" w:rsidRPr="00295EEF" w:rsidRDefault="007B4207" w:rsidP="007B4207">
      <w:pPr>
        <w:jc w:val="both"/>
      </w:pPr>
      <w:r w:rsidRPr="00295EEF">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5E6D77">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5E6D77" w:rsidRPr="005E6D77">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lastRenderedPageBreak/>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408B0F93"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5E6D77">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5E6D77" w:rsidRPr="005E6D77">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3" w:name="_Toc424848977"/>
      <w:bookmarkStart w:id="484" w:name="_Toc425144498"/>
      <w:bookmarkStart w:id="485" w:name="_Toc429737910"/>
      <w:bookmarkStart w:id="486" w:name="_Toc441766936"/>
      <w:bookmarkStart w:id="487" w:name="_Toc442343889"/>
      <w:bookmarkStart w:id="488" w:name="_Toc508622517"/>
      <w:bookmarkStart w:id="489" w:name="_Toc414390424"/>
      <w:bookmarkStart w:id="490" w:name="_Toc51330814"/>
      <w:r w:rsidRPr="00295EEF">
        <w:t>Firma de documentos PDF cifrados o protegidos con contraseña</w:t>
      </w:r>
      <w:bookmarkEnd w:id="483"/>
      <w:bookmarkEnd w:id="484"/>
      <w:bookmarkEnd w:id="485"/>
      <w:bookmarkEnd w:id="486"/>
      <w:bookmarkEnd w:id="487"/>
      <w:bookmarkEnd w:id="488"/>
      <w:bookmarkEnd w:id="490"/>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t>Puede que no sea posible, en todos los casos, validar u obtener justificantes de validación de documentos PDF cifrados o protegidos por contraseña usando la plataforma de validación VALIDE del Gobierno de España.</w:t>
      </w:r>
    </w:p>
    <w:p w14:paraId="31FEA34F" w14:textId="045F6F4C" w:rsidR="007B4207" w:rsidRDefault="00D06445"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1" w:name="_Toc51330815"/>
      <w:r w:rsidRPr="00DD5B36">
        <w:t>Documentos certificados</w:t>
      </w:r>
      <w:bookmarkEnd w:id="491"/>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lastRenderedPageBreak/>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2" w:name="_Toc414390425"/>
      <w:bookmarkStart w:id="493" w:name="_Toc424848979"/>
      <w:bookmarkStart w:id="494" w:name="_Toc425144500"/>
      <w:bookmarkStart w:id="495" w:name="_Toc429737912"/>
      <w:bookmarkStart w:id="496" w:name="_Toc441766938"/>
      <w:bookmarkStart w:id="497" w:name="_Toc442343891"/>
      <w:bookmarkStart w:id="498" w:name="_Toc508622519"/>
      <w:bookmarkStart w:id="499" w:name="_Ref33530138"/>
      <w:bookmarkStart w:id="500" w:name="_Ref33530145"/>
      <w:bookmarkStart w:id="501" w:name="_Ref33537997"/>
      <w:bookmarkStart w:id="502" w:name="_Ref33538001"/>
      <w:bookmarkStart w:id="503" w:name="_Toc51330816"/>
      <w:bookmarkEnd w:id="489"/>
      <w:r w:rsidRPr="00295EEF">
        <w:t>Parámetros adicionales</w:t>
      </w:r>
      <w:bookmarkEnd w:id="492"/>
      <w:bookmarkEnd w:id="493"/>
      <w:bookmarkEnd w:id="494"/>
      <w:bookmarkEnd w:id="495"/>
      <w:bookmarkEnd w:id="496"/>
      <w:bookmarkEnd w:id="497"/>
      <w:bookmarkEnd w:id="498"/>
      <w:bookmarkEnd w:id="499"/>
      <w:bookmarkEnd w:id="500"/>
      <w:bookmarkEnd w:id="501"/>
      <w:bookmarkEnd w:id="502"/>
      <w:bookmarkEnd w:id="503"/>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BE32B27" w:rsidR="00EA3381" w:rsidRPr="009B46F7" w:rsidRDefault="00055BF7" w:rsidP="00DD3036">
            <w:pPr>
              <w:rPr>
                <w:sz w:val="18"/>
                <w:szCs w:val="18"/>
              </w:rPr>
            </w:pPr>
            <w:r w:rsidRPr="009B46F7">
              <w:rPr>
                <w:sz w:val="18"/>
                <w:szCs w:val="18"/>
              </w:rPr>
              <w:t>Imagen JPEG que insertar en el PDF.</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lastRenderedPageBreak/>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5DFA5BD4" w:rsidR="006E1B1D" w:rsidRPr="009B46F7" w:rsidRDefault="006E1B1D" w:rsidP="006E1B1D">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693C90D0"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bookmarkStart w:id="504" w:name="_GoBack"/>
            <w:r w:rsidRPr="009B46F7">
              <w:rPr>
                <w:rFonts w:ascii="Courier New" w:hAnsi="Courier New" w:cs="Courier New"/>
                <w:sz w:val="18"/>
                <w:szCs w:val="18"/>
              </w:rPr>
              <w:t>allowSigningCertifiedPdfs</w:t>
            </w:r>
            <w:bookmarkEnd w:id="504"/>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Si la firma es monofásica (formato “PAdES”), se advertirá al usuario de que la firma podría invalidar 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27FDD46F" w14:textId="77777777" w:rsidR="00DD3036" w:rsidRPr="00DD3036" w:rsidRDefault="00DD3036" w:rsidP="00DD3036"/>
    <w:p w14:paraId="3C68941F" w14:textId="1FA84528" w:rsidR="007B4207" w:rsidRDefault="000217FA" w:rsidP="007B4207">
      <w:pPr>
        <w:pStyle w:val="Heading2"/>
      </w:pPr>
      <w:bookmarkStart w:id="505" w:name="_Ref343965198"/>
      <w:bookmarkStart w:id="506" w:name="_Toc414390416"/>
      <w:bookmarkStart w:id="507" w:name="_Toc424848969"/>
      <w:bookmarkStart w:id="508" w:name="_Toc425144490"/>
      <w:bookmarkStart w:id="509" w:name="_Toc429737902"/>
      <w:bookmarkStart w:id="510" w:name="_Toc441766928"/>
      <w:bookmarkStart w:id="511" w:name="_Toc442343879"/>
      <w:bookmarkStart w:id="512" w:name="_Toc508622506"/>
      <w:bookmarkStart w:id="513" w:name="_Toc51330817"/>
      <w:r>
        <w:lastRenderedPageBreak/>
        <w:t>Configuración de</w:t>
      </w:r>
      <w:r w:rsidR="007B4207" w:rsidRPr="00295EEF">
        <w:t xml:space="preserve"> firma</w:t>
      </w:r>
      <w:r>
        <w:t>s de factura</w:t>
      </w:r>
      <w:r w:rsidR="007B4207" w:rsidRPr="00295EEF">
        <w:t xml:space="preserve"> electrónica</w:t>
      </w:r>
      <w:bookmarkEnd w:id="505"/>
      <w:bookmarkEnd w:id="506"/>
      <w:bookmarkEnd w:id="507"/>
      <w:bookmarkEnd w:id="508"/>
      <w:bookmarkEnd w:id="509"/>
      <w:bookmarkEnd w:id="510"/>
      <w:bookmarkEnd w:id="511"/>
      <w:bookmarkEnd w:id="512"/>
      <w:bookmarkEnd w:id="513"/>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345172B5" w:rsidR="004145B4" w:rsidRPr="00144A3B" w:rsidRDefault="004145B4" w:rsidP="000217FA">
      <w:pPr>
        <w:jc w:val="both"/>
      </w:pPr>
      <w:r>
        <w:t>La política de firma utilizada por defecto para firmar es la 3.1, aunque puede configurarse para el uso de la política 3.0.</w:t>
      </w:r>
    </w:p>
    <w:p w14:paraId="34D85BD3" w14:textId="77777777" w:rsidR="007B4207" w:rsidRPr="00295EEF" w:rsidRDefault="007B4207" w:rsidP="007B4207">
      <w:pPr>
        <w:pStyle w:val="Heading3"/>
      </w:pPr>
      <w:bookmarkStart w:id="514" w:name="_Toc414390417"/>
      <w:bookmarkStart w:id="515" w:name="_Toc424848970"/>
      <w:bookmarkStart w:id="516" w:name="_Toc425144491"/>
      <w:bookmarkStart w:id="517" w:name="_Toc429737903"/>
      <w:bookmarkStart w:id="518" w:name="_Toc441766929"/>
      <w:bookmarkStart w:id="519" w:name="_Toc442343880"/>
      <w:bookmarkStart w:id="520" w:name="_Toc508622507"/>
      <w:bookmarkStart w:id="521" w:name="_Toc51330818"/>
      <w:r w:rsidRPr="00295EEF">
        <w:t>Operaciones no soportadas y notas de interés</w:t>
      </w:r>
      <w:bookmarkEnd w:id="514"/>
      <w:bookmarkEnd w:id="515"/>
      <w:bookmarkEnd w:id="516"/>
      <w:bookmarkEnd w:id="517"/>
      <w:bookmarkEnd w:id="518"/>
      <w:bookmarkEnd w:id="519"/>
      <w:bookmarkEnd w:id="520"/>
      <w:bookmarkEnd w:id="521"/>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2" w:name="_Toc414390418"/>
      <w:bookmarkStart w:id="523" w:name="_Toc424848971"/>
      <w:bookmarkStart w:id="524" w:name="_Toc425144492"/>
      <w:bookmarkStart w:id="525" w:name="_Toc429737904"/>
      <w:bookmarkStart w:id="526" w:name="_Toc441766930"/>
      <w:bookmarkStart w:id="527" w:name="_Toc442343881"/>
      <w:bookmarkStart w:id="528" w:name="_Toc508622508"/>
      <w:bookmarkStart w:id="529" w:name="_Toc51330819"/>
      <w:r w:rsidRPr="00295EEF">
        <w:t>Algoritmos de firma</w:t>
      </w:r>
      <w:bookmarkEnd w:id="522"/>
      <w:bookmarkEnd w:id="523"/>
      <w:bookmarkEnd w:id="524"/>
      <w:bookmarkEnd w:id="525"/>
      <w:bookmarkEnd w:id="526"/>
      <w:bookmarkEnd w:id="527"/>
      <w:bookmarkEnd w:id="528"/>
      <w:bookmarkEnd w:id="529"/>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0" w:name="_Toc414390419"/>
      <w:bookmarkStart w:id="531" w:name="_Toc424848972"/>
      <w:bookmarkStart w:id="532" w:name="_Toc425144493"/>
      <w:bookmarkStart w:id="533" w:name="_Toc429737905"/>
      <w:bookmarkStart w:id="534" w:name="_Toc441766931"/>
      <w:bookmarkStart w:id="535" w:name="_Toc442343882"/>
      <w:bookmarkStart w:id="536" w:name="_Toc508622509"/>
      <w:bookmarkStart w:id="537" w:name="_Toc51330820"/>
      <w:r w:rsidRPr="00295EEF">
        <w:t>Parámetros adicionales</w:t>
      </w:r>
      <w:bookmarkEnd w:id="530"/>
      <w:bookmarkEnd w:id="531"/>
      <w:bookmarkEnd w:id="532"/>
      <w:bookmarkEnd w:id="533"/>
      <w:bookmarkEnd w:id="534"/>
      <w:bookmarkEnd w:id="535"/>
      <w:bookmarkEnd w:id="536"/>
      <w:bookmarkEnd w:id="537"/>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38" w:name="_Ref33713329"/>
      <w:bookmarkStart w:id="539" w:name="_Ref33713334"/>
      <w:bookmarkStart w:id="540" w:name="_Toc51330821"/>
      <w:r w:rsidRPr="00CF3CC8">
        <w:lastRenderedPageBreak/>
        <w:t>Compatibilidad con dispositivos móviles</w:t>
      </w:r>
      <w:bookmarkEnd w:id="302"/>
      <w:r w:rsidR="00140F20" w:rsidRPr="00CF3CC8">
        <w:t xml:space="preserve"> y </w:t>
      </w:r>
      <w:r w:rsidR="00481AD6" w:rsidRPr="00CF3CC8">
        <w:t>AutoFirma</w: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538"/>
      <w:bookmarkEnd w:id="539"/>
      <w:bookmarkEnd w:id="540"/>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1" w:name="_Toc51330822"/>
      <w:r>
        <w:t>Requisitos de despliegue</w:t>
      </w:r>
      <w:bookmarkEnd w:id="541"/>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Default="00425833" w:rsidP="006B5B6F">
      <w:pPr>
        <w:pStyle w:val="ListParagraph"/>
        <w:numPr>
          <w:ilvl w:val="0"/>
          <w:numId w:val="99"/>
        </w:numPr>
        <w:jc w:val="both"/>
      </w:pPr>
      <w:r w:rsidRPr="009849FF">
        <w:rPr>
          <w:rFonts w:ascii="Courier New" w:hAnsi="Courier New" w:cs="Courier New"/>
          <w:sz w:val="20"/>
        </w:rPr>
        <w:t>afirma-server-triphase-signer.war</w:t>
      </w:r>
    </w:p>
    <w:p w14:paraId="16E41F13" w14:textId="5758B419"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5E6D77">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5E6D77" w:rsidRPr="005E6D77">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0CB0E96"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5E6D77">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5E6D77" w:rsidRPr="005E6D77">
        <w:rPr>
          <w:u w:val="single"/>
        </w:rPr>
        <w:t>Configuración de los servicios auxiliares de comunicación</w:t>
      </w:r>
      <w:r w:rsidR="00AD2100" w:rsidRPr="00F87927">
        <w:rPr>
          <w:u w:val="single"/>
        </w:rPr>
        <w:fldChar w:fldCharType="end"/>
      </w:r>
      <w:r>
        <w:t>.</w:t>
      </w:r>
    </w:p>
    <w:p w14:paraId="6E64131F" w14:textId="0A1D64A1"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5E6D77">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5E6D77" w:rsidRPr="005E6D77">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2" w:name="_Ref33699467"/>
      <w:bookmarkStart w:id="543" w:name="_Toc51330823"/>
      <w:r>
        <w:t>Compatibilidad con Google Chrome</w:t>
      </w:r>
      <w:bookmarkEnd w:id="542"/>
      <w:bookmarkEnd w:id="543"/>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4" w:name="_Toc414390400"/>
      <w:bookmarkStart w:id="545" w:name="_Toc424848949"/>
      <w:bookmarkStart w:id="546" w:name="_Toc425144470"/>
      <w:bookmarkStart w:id="547" w:name="_Toc429737882"/>
      <w:bookmarkStart w:id="548" w:name="_Toc441766908"/>
      <w:bookmarkStart w:id="549" w:name="_Toc442343859"/>
      <w:bookmarkStart w:id="550" w:name="_Toc508622481"/>
      <w:bookmarkStart w:id="551" w:name="_Toc51330824"/>
      <w:r w:rsidRPr="00295EEF">
        <w:t>Limitaciones</w:t>
      </w:r>
      <w:bookmarkEnd w:id="544"/>
      <w:bookmarkEnd w:id="545"/>
      <w:bookmarkEnd w:id="546"/>
      <w:bookmarkEnd w:id="547"/>
      <w:bookmarkEnd w:id="548"/>
      <w:bookmarkEnd w:id="549"/>
      <w:bookmarkEnd w:id="550"/>
      <w:bookmarkEnd w:id="551"/>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2" w:name="_Toc414390401"/>
      <w:bookmarkStart w:id="553" w:name="_Toc424848950"/>
      <w:bookmarkStart w:id="554" w:name="_Toc425144471"/>
      <w:bookmarkStart w:id="555" w:name="_Toc429737883"/>
      <w:bookmarkStart w:id="556" w:name="_Toc441766909"/>
      <w:bookmarkStart w:id="557" w:name="_Toc442343860"/>
      <w:bookmarkStart w:id="558" w:name="_Toc508622482"/>
      <w:bookmarkStart w:id="559" w:name="_Toc51330825"/>
      <w:r w:rsidRPr="00295EEF">
        <w:t>Limitaciones de formato</w:t>
      </w:r>
      <w:bookmarkEnd w:id="552"/>
      <w:bookmarkEnd w:id="553"/>
      <w:bookmarkEnd w:id="554"/>
      <w:bookmarkEnd w:id="555"/>
      <w:bookmarkEnd w:id="556"/>
      <w:bookmarkEnd w:id="557"/>
      <w:bookmarkEnd w:id="558"/>
      <w:bookmarkEnd w:id="559"/>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0" w:name="_Ref372562590"/>
      <w:bookmarkStart w:id="561" w:name="_Toc414390402"/>
      <w:bookmarkStart w:id="562" w:name="_Toc424848951"/>
      <w:bookmarkStart w:id="563" w:name="_Toc425144472"/>
      <w:bookmarkStart w:id="564" w:name="_Toc429737884"/>
      <w:bookmarkStart w:id="565" w:name="_Toc441766910"/>
      <w:bookmarkStart w:id="566" w:name="_Toc442343861"/>
      <w:bookmarkStart w:id="567" w:name="_Toc508622483"/>
      <w:bookmarkStart w:id="568" w:name="_Toc51330826"/>
      <w:r w:rsidRPr="00295EEF">
        <w:t>Limitaciones funcionales</w:t>
      </w:r>
      <w:bookmarkEnd w:id="560"/>
      <w:bookmarkEnd w:id="561"/>
      <w:bookmarkEnd w:id="562"/>
      <w:bookmarkEnd w:id="563"/>
      <w:bookmarkEnd w:id="564"/>
      <w:bookmarkEnd w:id="565"/>
      <w:bookmarkEnd w:id="566"/>
      <w:bookmarkEnd w:id="567"/>
      <w:bookmarkEnd w:id="568"/>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25661AFF"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5E6D77">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5E6D77" w:rsidRPr="005E6D77">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69" w:name="_Toc414390395"/>
      <w:bookmarkStart w:id="570" w:name="_Toc424848944"/>
      <w:bookmarkStart w:id="571" w:name="_Toc425144465"/>
      <w:bookmarkStart w:id="572" w:name="_Toc429737877"/>
      <w:bookmarkStart w:id="573" w:name="_Toc441766907"/>
      <w:bookmarkStart w:id="574" w:name="_Toc442343858"/>
      <w:bookmarkStart w:id="575" w:name="_Toc508622480"/>
      <w:bookmarkStart w:id="576" w:name="_Toc414390426"/>
      <w:bookmarkStart w:id="577" w:name="_Toc424848980"/>
      <w:bookmarkStart w:id="578" w:name="_Toc425144501"/>
      <w:bookmarkStart w:id="579" w:name="_Toc429737913"/>
      <w:bookmarkStart w:id="580" w:name="_Toc441766939"/>
      <w:bookmarkStart w:id="581" w:name="_Toc442343892"/>
      <w:bookmarkStart w:id="582" w:name="_Toc51330827"/>
      <w:bookmarkEnd w:id="322"/>
      <w:r w:rsidRPr="00295EEF">
        <w:t>Notificaciones al usuario</w:t>
      </w:r>
      <w:bookmarkEnd w:id="569"/>
      <w:bookmarkEnd w:id="570"/>
      <w:bookmarkEnd w:id="571"/>
      <w:bookmarkEnd w:id="572"/>
      <w:bookmarkEnd w:id="573"/>
      <w:bookmarkEnd w:id="574"/>
      <w:bookmarkEnd w:id="575"/>
      <w:bookmarkEnd w:id="582"/>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3" w:name="_Toc508622520"/>
      <w:bookmarkStart w:id="584" w:name="_Toc51330828"/>
      <w:r w:rsidRPr="00295EEF">
        <w:lastRenderedPageBreak/>
        <w:t>Problemas conocidos</w:t>
      </w:r>
      <w:bookmarkEnd w:id="576"/>
      <w:bookmarkEnd w:id="577"/>
      <w:bookmarkEnd w:id="578"/>
      <w:bookmarkEnd w:id="579"/>
      <w:bookmarkEnd w:id="580"/>
      <w:bookmarkEnd w:id="581"/>
      <w:bookmarkEnd w:id="583"/>
      <w:bookmarkEnd w:id="584"/>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087145ED" w14:textId="0390BF6B" w:rsidR="00057ADF" w:rsidRPr="00B454E7" w:rsidRDefault="00057ADF"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No se puede acceder al almacén de claves de Firefox 49.0 y superiores</w:t>
      </w:r>
      <w:r w:rsidRPr="00B454E7">
        <w:rPr>
          <w:color w:val="0070C0"/>
          <w:u w:val="single"/>
        </w:rPr>
        <w:fldChar w:fldCharType="end"/>
      </w:r>
    </w:p>
    <w:p w14:paraId="658DD273" w14:textId="76730C0F"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No se puede acceder al almacén de claves de Firefox 58</w:t>
      </w:r>
      <w:r w:rsidRPr="00B454E7">
        <w:rPr>
          <w:color w:val="0070C0"/>
          <w:u w:val="single"/>
        </w:rPr>
        <w:fldChar w:fldCharType="end"/>
      </w:r>
    </w:p>
    <w:p w14:paraId="5D70F53B" w14:textId="4142144A"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No se detecta la inserción/extracción del DNIe en el lector (u otra tarjeta inteligente)</w:t>
      </w:r>
      <w:r w:rsidRPr="00B454E7">
        <w:rPr>
          <w:color w:val="0070C0"/>
          <w:u w:val="single"/>
        </w:rPr>
        <w:fldChar w:fldCharType="end"/>
      </w:r>
    </w:p>
    <w:p w14:paraId="45F5C3EE" w14:textId="6B0362CA"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_Ref31889931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No se permite la firma de PDF con ciertos certificados</w:t>
      </w:r>
      <w:r w:rsidRPr="00B454E7">
        <w:rPr>
          <w:color w:val="0070C0"/>
          <w:u w:val="single"/>
        </w:rPr>
        <w:fldChar w:fldCharType="end"/>
      </w:r>
    </w:p>
    <w:p w14:paraId="632920AE" w14:textId="4EDA846D"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El servicio de firma trifásica genera un error al realizar firmas XAdES en servidores JBoss</w:t>
      </w:r>
      <w:r w:rsidRPr="00B454E7">
        <w:rPr>
          <w:color w:val="0070C0"/>
          <w:u w:val="single"/>
        </w:rPr>
        <w:fldChar w:fldCharType="end"/>
      </w:r>
    </w:p>
    <w:p w14:paraId="63044565" w14:textId="4907CC6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Las firmas con DNIe requieren que se introduzca el PIN del DNIe por cada operación de firma</w:t>
      </w:r>
      <w:r w:rsidRPr="00B454E7">
        <w:rPr>
          <w:color w:val="0070C0"/>
          <w:u w:val="single"/>
        </w:rPr>
        <w:fldChar w:fldCharType="end"/>
      </w:r>
    </w:p>
    <w:p w14:paraId="495FD058" w14:textId="7976CA32" w:rsidR="00B454E7" w:rsidRPr="00B454E7"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Error al cargar el listado de certificados después del cambio en caliente del almacén por defecto</w:t>
      </w:r>
      <w:r w:rsidRPr="00B454E7">
        <w:rPr>
          <w:color w:val="0070C0"/>
          <w:u w:val="single"/>
        </w:rPr>
        <w:fldChar w:fldCharType="end"/>
      </w:r>
    </w:p>
    <w:p w14:paraId="0B73A16B" w14:textId="7F84961B" w:rsidR="00057ADF" w:rsidRDefault="00B454E7" w:rsidP="006B5B6F">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sidR="001241EB">
        <w:rPr>
          <w:color w:val="0070C0"/>
          <w:u w:val="single"/>
        </w:rPr>
        <w:instrText xml:space="preserve"> \* MERGEFORMAT </w:instrText>
      </w:r>
      <w:r w:rsidRPr="00B454E7">
        <w:rPr>
          <w:color w:val="0070C0"/>
          <w:u w:val="single"/>
        </w:rPr>
      </w:r>
      <w:r w:rsidRPr="00B454E7">
        <w:rPr>
          <w:color w:val="0070C0"/>
          <w:u w:val="single"/>
        </w:rPr>
        <w:fldChar w:fldCharType="separate"/>
      </w:r>
      <w:r w:rsidR="005E6D77" w:rsidRPr="005E6D77">
        <w:rPr>
          <w:color w:val="0070C0"/>
          <w:u w:val="single"/>
        </w:rPr>
        <w:t>AutoFirma no puede comunicarse con el navegador en macOS</w:t>
      </w:r>
      <w:r w:rsidRPr="00B454E7">
        <w:rPr>
          <w:color w:val="0070C0"/>
          <w:u w:val="single"/>
        </w:rPr>
        <w:fldChar w:fldCharType="end"/>
      </w:r>
    </w:p>
    <w:p w14:paraId="251856D7" w14:textId="250C03D4"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5E6D77" w:rsidRPr="005E6D77">
        <w:rPr>
          <w:color w:val="0070C0"/>
          <w:u w:val="single"/>
        </w:rPr>
        <w:t>Sólo se realiza la firma del primer documento de una serie cuando se realizan las firmas desde Google Chrome</w:t>
      </w:r>
      <w:r>
        <w:rPr>
          <w:color w:val="0070C0"/>
          <w:u w:val="single"/>
        </w:rPr>
        <w:fldChar w:fldCharType="end"/>
      </w:r>
    </w:p>
    <w:p w14:paraId="5EE47E89" w14:textId="58FE0951"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5E6D77" w:rsidRPr="005E6D77">
        <w:rPr>
          <w:color w:val="0070C0"/>
          <w:u w:val="single"/>
        </w:rPr>
        <w:t>No se abre la aplicación de firma al realizar la firma desde Google Chrome</w:t>
      </w:r>
      <w:r>
        <w:rPr>
          <w:color w:val="0070C0"/>
          <w:u w:val="single"/>
        </w:rPr>
        <w:fldChar w:fldCharType="end"/>
      </w:r>
    </w:p>
    <w:p w14:paraId="5D951F8C" w14:textId="040638DA" w:rsidR="00645DA5" w:rsidRDefault="00645DA5" w:rsidP="006B5B6F">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5E6D77" w:rsidRPr="005E6D77">
        <w:rPr>
          <w:color w:val="0070C0"/>
          <w:u w:val="single"/>
        </w:rPr>
        <w:t>No se abre la aplicación de firma con Edge Legacy (EdgeHTML)</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5" w:name="_Toc508622522"/>
      <w:bookmarkStart w:id="586" w:name="_Ref31302154"/>
      <w:bookmarkStart w:id="587" w:name="_Ref31302156"/>
      <w:bookmarkStart w:id="588" w:name="_Ref31889658"/>
      <w:bookmarkStart w:id="589" w:name="_Ref31889663"/>
      <w:bookmarkStart w:id="590" w:name="_Toc424848981"/>
      <w:bookmarkStart w:id="591" w:name="_Toc425144502"/>
      <w:bookmarkStart w:id="592" w:name="_Toc429737914"/>
      <w:bookmarkStart w:id="593" w:name="_Toc414390427"/>
      <w:r w:rsidRPr="00057ADF">
        <w:t xml:space="preserve">No se puede acceder al almacén de claves de Firefox 49.0 </w:t>
      </w:r>
      <w:r w:rsidR="00E54CF8" w:rsidRPr="00057ADF">
        <w:t>y superiores</w:t>
      </w:r>
      <w:bookmarkEnd w:id="585"/>
      <w:bookmarkEnd w:id="586"/>
      <w:bookmarkEnd w:id="587"/>
      <w:bookmarkEnd w:id="588"/>
      <w:bookmarkEnd w:id="589"/>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77777777" w:rsidR="009F6E00" w:rsidRPr="00295EEF" w:rsidRDefault="00D06445"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4" w:name="_Toc508622523"/>
      <w:bookmarkStart w:id="595" w:name="_Ref31889925"/>
      <w:r w:rsidRPr="00295EEF">
        <w:t>No se puede acceder al almacén de claves de Firefox 58</w:t>
      </w:r>
      <w:bookmarkEnd w:id="594"/>
      <w:bookmarkEnd w:id="595"/>
    </w:p>
    <w:p w14:paraId="39FE949E" w14:textId="77777777" w:rsidR="00571AE3" w:rsidRPr="00295EEF" w:rsidRDefault="00571AE3" w:rsidP="001241EB">
      <w:pPr>
        <w:jc w:val="both"/>
      </w:pPr>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14:paraId="76985340" w14:textId="77777777" w:rsidR="00571AE3" w:rsidRPr="00295EEF" w:rsidRDefault="00571AE3" w:rsidP="001241EB">
      <w:pPr>
        <w:jc w:val="both"/>
      </w:pPr>
      <w:r w:rsidRPr="00295EEF">
        <w:lastRenderedPageBreak/>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77777777" w:rsidR="00571AE3" w:rsidRPr="00295EEF" w:rsidRDefault="00D06445"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596" w:name="_Toc414390431"/>
      <w:bookmarkStart w:id="597" w:name="_Toc424848989"/>
      <w:bookmarkStart w:id="598" w:name="_Toc425144510"/>
      <w:bookmarkStart w:id="599" w:name="_Toc429737921"/>
      <w:bookmarkStart w:id="600" w:name="_Toc441766944"/>
      <w:bookmarkStart w:id="601" w:name="_Toc442343897"/>
      <w:bookmarkStart w:id="602" w:name="_Toc508622527"/>
      <w:bookmarkStart w:id="603" w:name="_Ref31889927"/>
      <w:bookmarkEnd w:id="590"/>
      <w:bookmarkEnd w:id="591"/>
      <w:bookmarkEnd w:id="592"/>
      <w:bookmarkEnd w:id="593"/>
      <w:r w:rsidRPr="00295EEF">
        <w:t>No se detecta la inserción/extracción del DNIe en el lector (u otra tarjeta inteligente)</w:t>
      </w:r>
      <w:bookmarkEnd w:id="596"/>
      <w:bookmarkEnd w:id="597"/>
      <w:bookmarkEnd w:id="598"/>
      <w:bookmarkEnd w:id="599"/>
      <w:bookmarkEnd w:id="600"/>
      <w:bookmarkEnd w:id="601"/>
      <w:bookmarkEnd w:id="602"/>
      <w:bookmarkEnd w:id="603"/>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09746D42" w14:textId="21E5B195" w:rsidR="005F7B84" w:rsidRPr="00295EEF" w:rsidRDefault="00B454E7" w:rsidP="00A934D4">
      <w:pPr>
        <w:pStyle w:val="Elementoproblemaconocido"/>
      </w:pPr>
      <w:bookmarkStart w:id="604" w:name="_Toc414390433"/>
      <w:bookmarkStart w:id="605" w:name="_Toc424848991"/>
      <w:bookmarkStart w:id="606" w:name="_Toc425144512"/>
      <w:bookmarkStart w:id="607" w:name="_Toc429737923"/>
      <w:bookmarkStart w:id="608" w:name="_Toc441766946"/>
      <w:bookmarkStart w:id="609" w:name="_Toc442343899"/>
      <w:bookmarkStart w:id="610" w:name="_Toc508622529"/>
      <w:bookmarkStart w:id="611" w:name="_Ref31889931"/>
      <w:r>
        <w:t>N</w:t>
      </w:r>
      <w:r w:rsidR="005F7B84" w:rsidRPr="00295EEF">
        <w:t xml:space="preserve">o </w:t>
      </w:r>
      <w:r>
        <w:t xml:space="preserve">se </w:t>
      </w:r>
      <w:r w:rsidR="005F7B84" w:rsidRPr="00295EEF">
        <w:t>permite la firma de PDF con ciertos certificados</w:t>
      </w:r>
      <w:bookmarkEnd w:id="604"/>
      <w:bookmarkEnd w:id="605"/>
      <w:bookmarkEnd w:id="606"/>
      <w:bookmarkEnd w:id="607"/>
      <w:bookmarkEnd w:id="608"/>
      <w:bookmarkEnd w:id="609"/>
      <w:bookmarkEnd w:id="610"/>
      <w:bookmarkEnd w:id="611"/>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2" w:name="_Ref426021699"/>
      <w:bookmarkStart w:id="613" w:name="_Ref426021707"/>
      <w:bookmarkStart w:id="614" w:name="_Ref426021710"/>
      <w:bookmarkStart w:id="615" w:name="_Toc429737924"/>
      <w:bookmarkStart w:id="616" w:name="_Toc441766947"/>
      <w:bookmarkStart w:id="617" w:name="_Toc442343900"/>
      <w:bookmarkStart w:id="618" w:name="_Toc508622530"/>
      <w:r w:rsidRPr="00295EEF">
        <w:t>El servicio de firma trifásica genera un error al realizar firmas XAdES en servidores JBoss</w:t>
      </w:r>
      <w:bookmarkEnd w:id="612"/>
      <w:bookmarkEnd w:id="613"/>
      <w:bookmarkEnd w:id="614"/>
      <w:bookmarkEnd w:id="615"/>
      <w:bookmarkEnd w:id="616"/>
      <w:bookmarkEnd w:id="617"/>
      <w:bookmarkEnd w:id="618"/>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lastRenderedPageBreak/>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19" w:name="_Toc508622531"/>
      <w:bookmarkStart w:id="620" w:name="_Ref31889933"/>
      <w:r w:rsidRPr="00295EEF">
        <w:t>Las firmas con DNIe requieren que se introduzca el PIN del DNIe por cada operación de firma</w:t>
      </w:r>
      <w:bookmarkEnd w:id="619"/>
      <w:bookmarkEnd w:id="620"/>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77777777" w:rsidR="00D33F28" w:rsidRPr="00295EEF" w:rsidRDefault="00D06445"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1" w:name="_Toc508622536"/>
      <w:bookmarkStart w:id="622" w:name="_Ref31889934"/>
      <w:r w:rsidRPr="00295EEF">
        <w:t>Error al cargar el listado de certificados después del cambio en caliente del almacén por defecto</w:t>
      </w:r>
      <w:bookmarkEnd w:id="621"/>
      <w:bookmarkEnd w:id="622"/>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lastRenderedPageBreak/>
        <w:t>Este problema no tiene solución actualmente.</w:t>
      </w:r>
    </w:p>
    <w:p w14:paraId="1F6FAB7F" w14:textId="77777777" w:rsidR="0084401D" w:rsidRPr="00295EEF" w:rsidRDefault="0084401D" w:rsidP="00A934D4">
      <w:pPr>
        <w:pStyle w:val="Elementoproblemaconocido"/>
      </w:pPr>
      <w:bookmarkStart w:id="623" w:name="_Toc493776667"/>
      <w:bookmarkStart w:id="624" w:name="_Toc508622537"/>
      <w:bookmarkStart w:id="625" w:name="_Ref31889950"/>
      <w:r w:rsidRPr="00295EEF">
        <w:t>AutoFirma no puede comunicarse con el navegador en macOS</w:t>
      </w:r>
      <w:bookmarkEnd w:id="623"/>
      <w:bookmarkEnd w:id="624"/>
      <w:bookmarkEnd w:id="625"/>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26" w:name="_Ref519842225"/>
      <w:r>
        <w:t>Sólo se realiza la firma del primer documento de una serie cuando se realizan las firmas desde Google Chrome</w:t>
      </w:r>
      <w:bookmarkEnd w:id="626"/>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326012A4" w:rsidR="00AD280B" w:rsidRDefault="00AD280B" w:rsidP="00D33F75">
      <w:pPr>
        <w:jc w:val="both"/>
      </w:pPr>
      <w:r>
        <w:lastRenderedPageBreak/>
        <w:t xml:space="preserve">Sin embargo, la limitación impuesta por Google Chrome sí afecta a AutoFirma cuando se fuerza que 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50D26059"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5E6D77">
        <w:rPr>
          <w:u w:val="single"/>
        </w:rPr>
        <w:t>10</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5E6D77" w:rsidRPr="005E6D77">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27" w:name="_Ref519841191"/>
      <w:r w:rsidRPr="00A934D4">
        <w:t>No se abre la aplicación de firma al realizar la firma desde Google Chrome</w:t>
      </w:r>
      <w:bookmarkEnd w:id="627"/>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Esta limitación aplica a la llamada al Cliente @firma, tanto a AutoFirma en entornos de escritorio como a Cliente de firma móvil en 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7B6B2BEE" w:rsidR="00C0677F" w:rsidRDefault="00C0677F" w:rsidP="00C0677F">
      <w:pPr>
        <w:jc w:val="both"/>
      </w:pPr>
      <w:r>
        <w:t>Sin embargo, la limitación impuesta por Google Chrome sí puede afectar AutoFirma cuando se fuerza que 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lastRenderedPageBreak/>
        <w:t>Recomendar a los usuarios de Android el uso de un navegador distinto a Google Chrome.</w:t>
      </w:r>
    </w:p>
    <w:p w14:paraId="0672CDFC" w14:textId="15D8258F"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5E6D77">
        <w:rPr>
          <w:u w:val="single"/>
        </w:rPr>
        <w:t>9</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5E6D77" w:rsidRPr="005E6D77">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28" w:name="_Ref34132365"/>
      <w:r>
        <w:t>No se abre la aplicación de firma con Edge Legacy (EdgeHTML)</w:t>
      </w:r>
      <w:bookmarkEnd w:id="628"/>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r>
        <w:t>No se abre la aplicación de firma con Firefox cuando el servidor declara una política de seguridad (CSP)</w:t>
      </w:r>
    </w:p>
    <w:p w14:paraId="57BC8F17" w14:textId="279078AB"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w:t>
      </w:r>
      <w:r>
        <w:lastRenderedPageBreak/>
        <w:t>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5E6D77">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5E6D77">
        <w:t xml:space="preserve">Configuración del </w:t>
      </w:r>
      <w:r w:rsidR="005E6D77"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29" w:name="_Ref31972478"/>
      <w:bookmarkStart w:id="630" w:name="_Ref31972482"/>
      <w:bookmarkStart w:id="631" w:name="_Toc51330829"/>
      <w:r w:rsidRPr="00D40BFF">
        <w:rPr>
          <w:rFonts w:cstheme="minorHAnsi"/>
        </w:rPr>
        <w:lastRenderedPageBreak/>
        <w:t>Comunicación JavaScript de despliegue – Cliente @firma</w:t>
      </w:r>
      <w:bookmarkEnd w:id="629"/>
      <w:bookmarkEnd w:id="630"/>
      <w:bookmarkEnd w:id="631"/>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23DD0991"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5E6D77" w:rsidRPr="005E6D77">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2" w:name="_Toc51330830"/>
      <w:r w:rsidRPr="009262AE">
        <w:t>Comunicación por sockets</w:t>
      </w:r>
      <w:bookmarkEnd w:id="632"/>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5E6D77" w:rsidRPr="004C320A"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5E6D77" w:rsidRDefault="005E6D77"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5E6D77" w:rsidRPr="00952805" w:rsidRDefault="005E6D77"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5E6D77" w:rsidRDefault="005E6D77"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5E6D77" w:rsidRDefault="005E6D77"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5E6D77" w:rsidRPr="00952805" w:rsidRDefault="005E6D77"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5E6D77" w:rsidRPr="00130349" w:rsidRDefault="005E6D77"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5E6D77" w:rsidRPr="004C320A"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5E6D77" w:rsidRDefault="005E6D77"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5E6D77" w:rsidRPr="00952805" w:rsidRDefault="005E6D77"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5E6D77" w:rsidRDefault="005E6D77"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5E6D77" w:rsidRDefault="005E6D77"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5E6D77" w:rsidRPr="00952805" w:rsidRDefault="005E6D77"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5E6D77" w:rsidRPr="00952805" w:rsidRDefault="005E6D77"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5E6D77" w:rsidRPr="00130349" w:rsidRDefault="005E6D77"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33" w:name="_Ref438418195"/>
      <w:bookmarkStart w:id="634" w:name="_Toc441766902"/>
      <w:bookmarkStart w:id="635" w:name="_Toc442343853"/>
      <w:bookmarkStart w:id="636" w:name="_Toc508622475"/>
      <w:bookmarkStart w:id="637" w:name="_Toc51330831"/>
      <w:r>
        <w:t>Comunicación por servidor intermedio</w:t>
      </w:r>
      <w:bookmarkEnd w:id="633"/>
      <w:bookmarkEnd w:id="634"/>
      <w:bookmarkEnd w:id="635"/>
      <w:bookmarkEnd w:id="636"/>
      <w:bookmarkEnd w:id="637"/>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5E6D77" w:rsidRDefault="005E6D77"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5E6D77" w:rsidRDefault="005E6D77"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5E6D77" w:rsidRDefault="005E6D77"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5E6D77" w:rsidRDefault="005E6D77"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5E6D77" w:rsidRDefault="005E6D77"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5E6D77" w:rsidRDefault="005E6D77"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5E6D77" w:rsidRDefault="005E6D77"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5E6D77" w:rsidRDefault="005E6D77"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5E6D77" w:rsidRDefault="005E6D77"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5E6D77" w:rsidRDefault="005E6D77"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5E6D77" w:rsidRDefault="005E6D77"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5E6D77" w:rsidRDefault="005E6D77"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5E6D77" w:rsidRDefault="005E6D77"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5E6D77" w:rsidRDefault="005E6D77"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5E6D77" w:rsidRDefault="005E6D77"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5E6D77" w:rsidRDefault="005E6D77"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5E6D77" w:rsidRDefault="005E6D77"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5E6D77" w:rsidRDefault="005E6D77"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5E6D77" w:rsidRDefault="005E6D77"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5E6D77" w:rsidRDefault="005E6D77"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6300CBE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5E6D77">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5E6D77" w:rsidRPr="005E6D77">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38" w:name="_Ref32855967"/>
      <w:bookmarkStart w:id="639" w:name="_Toc51330832"/>
      <w:r w:rsidRPr="009262AE">
        <w:lastRenderedPageBreak/>
        <w:t>Firma trifásica</w:t>
      </w:r>
      <w:bookmarkEnd w:id="638"/>
      <w:bookmarkEnd w:id="639"/>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5C15E0A4" w:rsidR="00696D96" w:rsidRPr="00295EEF" w:rsidRDefault="005B1AA0" w:rsidP="00696D96">
      <w:pPr>
        <w:jc w:val="both"/>
      </w:pPr>
      <w:r>
        <w:t xml:space="preserve">En el comportamiento por defecto, AutoFirma realizaría </w:t>
      </w:r>
      <w:r w:rsidR="001A54F9">
        <w:t>todos estos pasos</w:t>
      </w:r>
      <w:r>
        <w:t xml:space="preserve"> consecutivamente </w:t>
      </w:r>
      <w:r w:rsidR="00A9212D">
        <w:t>de forma nativa</w:t>
      </w:r>
      <w:r>
        <w:t xml:space="preserv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0" w:name="_Toc414390370"/>
      <w:bookmarkStart w:id="641" w:name="_Toc424848916"/>
      <w:bookmarkStart w:id="642" w:name="_Toc425144437"/>
      <w:bookmarkStart w:id="643" w:name="_Toc429737844"/>
      <w:bookmarkStart w:id="644" w:name="_Toc441766871"/>
      <w:bookmarkStart w:id="645" w:name="_Toc442343820"/>
      <w:bookmarkStart w:id="646" w:name="_Ref445995812"/>
      <w:bookmarkStart w:id="647" w:name="_Toc508622438"/>
      <w:bookmarkStart w:id="648" w:name="_Toc51330833"/>
      <w:r w:rsidRPr="009262AE">
        <w:t>Servicio de firma trifásica</w:t>
      </w:r>
      <w:bookmarkEnd w:id="640"/>
      <w:bookmarkEnd w:id="641"/>
      <w:bookmarkEnd w:id="642"/>
      <w:bookmarkEnd w:id="643"/>
      <w:bookmarkEnd w:id="644"/>
      <w:bookmarkEnd w:id="645"/>
      <w:bookmarkEnd w:id="646"/>
      <w:bookmarkEnd w:id="647"/>
      <w:bookmarkEnd w:id="648"/>
    </w:p>
    <w:p w14:paraId="7E308392" w14:textId="24A53DCC"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78109D">
        <w:t xml:space="preserve">, el apartado </w:t>
      </w:r>
      <w:r w:rsidR="0078109D" w:rsidRPr="001241EB">
        <w:rPr>
          <w:u w:val="single"/>
        </w:rPr>
        <w:fldChar w:fldCharType="begin"/>
      </w:r>
      <w:r w:rsidR="0078109D" w:rsidRPr="001241EB">
        <w:rPr>
          <w:u w:val="single"/>
        </w:rPr>
        <w:instrText xml:space="preserve"> REF _Ref31817249 \r \h  \* MERGEFORMAT </w:instrText>
      </w:r>
      <w:r w:rsidR="0078109D" w:rsidRPr="001241EB">
        <w:rPr>
          <w:u w:val="single"/>
        </w:rPr>
      </w:r>
      <w:r w:rsidR="0078109D" w:rsidRPr="001241EB">
        <w:rPr>
          <w:u w:val="single"/>
        </w:rPr>
        <w:fldChar w:fldCharType="separate"/>
      </w:r>
      <w:r w:rsidR="005E6D77">
        <w:rPr>
          <w:u w:val="single"/>
        </w:rPr>
        <w:t>5.3</w:t>
      </w:r>
      <w:r w:rsidR="0078109D" w:rsidRPr="001241EB">
        <w:rPr>
          <w:u w:val="single"/>
        </w:rPr>
        <w:fldChar w:fldCharType="end"/>
      </w:r>
      <w:r w:rsidR="0078109D" w:rsidRPr="001241EB">
        <w:rPr>
          <w:u w:val="single"/>
        </w:rPr>
        <w:t xml:space="preserve"> </w:t>
      </w:r>
      <w:r w:rsidR="001241EB" w:rsidRPr="001241EB">
        <w:rPr>
          <w:u w:val="single"/>
        </w:rPr>
        <w:fldChar w:fldCharType="begin"/>
      </w:r>
      <w:r w:rsidR="001241EB" w:rsidRPr="001241EB">
        <w:rPr>
          <w:u w:val="single"/>
        </w:rPr>
        <w:instrText xml:space="preserve"> REF _Ref34144982 \h  \* MERGEFORMAT </w:instrText>
      </w:r>
      <w:r w:rsidR="001241EB" w:rsidRPr="001241EB">
        <w:rPr>
          <w:u w:val="single"/>
        </w:rPr>
      </w:r>
      <w:r w:rsidR="001241EB" w:rsidRPr="001241EB">
        <w:rPr>
          <w:u w:val="single"/>
        </w:rPr>
        <w:fldChar w:fldCharType="separate"/>
      </w:r>
      <w:r w:rsidR="005E6D77" w:rsidRPr="005E6D77">
        <w:rPr>
          <w:u w:val="single"/>
        </w:rPr>
        <w:t>Servicios auxiliares de comunicación</w:t>
      </w:r>
      <w:r w:rsidR="001241EB" w:rsidRPr="001241EB">
        <w:rPr>
          <w:u w:val="single"/>
        </w:rPr>
        <w:fldChar w:fldCharType="end"/>
      </w:r>
      <w:r w:rsidR="001241EB" w:rsidRPr="001241EB">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377CD80F"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5E6D77">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5E6D77" w:rsidRPr="005E6D77">
        <w:rPr>
          <w:u w:val="single"/>
        </w:rPr>
        <w:t>Compatibilidad con dispositivos móviles y AutoFirma</w:t>
      </w:r>
      <w:r w:rsidRPr="00065238">
        <w:rPr>
          <w:u w:val="single"/>
        </w:rPr>
        <w:fldChar w:fldCharType="end"/>
      </w:r>
      <w:r w:rsidR="00696D96"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065238" w14:paraId="5281AFAA" w14:textId="77777777" w:rsidTr="00065238">
        <w:tc>
          <w:tcPr>
            <w:tcW w:w="8949" w:type="dxa"/>
            <w:shd w:val="clear" w:color="auto" w:fill="F2F2F2" w:themeFill="background1" w:themeFillShade="F2"/>
          </w:tcPr>
          <w:p w14:paraId="077C9C37" w14:textId="57A87234" w:rsidR="00065238" w:rsidRDefault="00065238" w:rsidP="001241EB">
            <w:pPr>
              <w:jc w:val="both"/>
            </w:pPr>
            <w:r w:rsidRPr="00295EEF">
              <w:rPr>
                <w:b/>
              </w:rPr>
              <w:t>Advertencia:</w:t>
            </w:r>
            <w:r w:rsidRPr="00295EEF">
              <w:t xml:space="preserve"> Algunos servidores de aplicaciones y entornos incorporan bibliotecas que se cargan automáticamente en cualquier despliegue realizado, lo que puede conllevar a problemas de compatibilidad con el servicio de firma trifásica, en especial con la firma XAdES. Uno de estos servidores es JBoss en sus versiones 7 y EAP 6. Puede consultar como solventar este problema </w:t>
            </w:r>
            <w:r w:rsidR="001241EB">
              <w:t xml:space="preserve">según se indica en el problema conocido </w:t>
            </w:r>
            <w:r w:rsidR="001241EB" w:rsidRPr="001241EB">
              <w:rPr>
                <w:u w:val="single"/>
              </w:rPr>
              <w:fldChar w:fldCharType="begin"/>
            </w:r>
            <w:r w:rsidR="001241EB" w:rsidRPr="001241EB">
              <w:rPr>
                <w:u w:val="single"/>
              </w:rPr>
              <w:instrText xml:space="preserve"> REF _Ref426021699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5E6D77">
              <w:rPr>
                <w:u w:val="single"/>
              </w:rPr>
              <w:t>5</w:t>
            </w:r>
            <w:r w:rsidR="001241EB" w:rsidRPr="001241EB">
              <w:rPr>
                <w:u w:val="single"/>
              </w:rPr>
              <w:fldChar w:fldCharType="end"/>
            </w:r>
            <w:r w:rsidR="001241EB" w:rsidRPr="001241EB">
              <w:rPr>
                <w:u w:val="single"/>
              </w:rPr>
              <w:t xml:space="preserve"> </w:t>
            </w:r>
            <w:r w:rsidRPr="00295EEF">
              <w:fldChar w:fldCharType="begin"/>
            </w:r>
            <w:r w:rsidRPr="00295EEF">
              <w:instrText xml:space="preserve"> REF _Ref426021710 \h  \* MERGEFORMAT </w:instrText>
            </w:r>
            <w:r w:rsidRPr="00295EEF">
              <w:fldChar w:fldCharType="separate"/>
            </w:r>
            <w:r w:rsidR="005E6D77" w:rsidRPr="005E6D77">
              <w:rPr>
                <w:u w:val="single"/>
              </w:rPr>
              <w:t>El servicio de firma trifásica genera un error al realizar firmas XAdES en servidores JBoss</w:t>
            </w:r>
            <w:r w:rsidRPr="00295EEF">
              <w:fldChar w:fldCharType="end"/>
            </w:r>
            <w:r w:rsidRPr="00295EEF">
              <w:t>.</w:t>
            </w:r>
          </w:p>
        </w:tc>
      </w:tr>
    </w:tbl>
    <w:p w14:paraId="369C9076" w14:textId="082942CF" w:rsidR="00696D96" w:rsidRPr="009262AE" w:rsidRDefault="00696D96" w:rsidP="009262AE">
      <w:pPr>
        <w:pStyle w:val="ANEXO3"/>
      </w:pPr>
      <w:bookmarkStart w:id="649" w:name="_Ref443656736"/>
      <w:bookmarkStart w:id="650" w:name="_Toc51330834"/>
      <w:r w:rsidRPr="009262AE">
        <w:t>Configuración del</w:t>
      </w:r>
      <w:r w:rsidR="00EC215F" w:rsidRPr="009262AE">
        <w:t xml:space="preserve"> gestor de documentos</w:t>
      </w:r>
      <w:r w:rsidRPr="009262AE">
        <w:t xml:space="preserve"> del servicio</w:t>
      </w:r>
      <w:bookmarkEnd w:id="649"/>
      <w:bookmarkEnd w:id="650"/>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lastRenderedPageBreak/>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705CD4F3" w:rsidR="00B21F18" w:rsidRDefault="00B938D5" w:rsidP="00B21F18">
      <w:pPr>
        <w:pStyle w:val="ListParagraph"/>
        <w:numPr>
          <w:ilvl w:val="1"/>
          <w:numId w:val="11"/>
        </w:numPr>
        <w:jc w:val="both"/>
      </w:pPr>
      <w:r>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móvile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0D56565B" w14:textId="51D60D79" w:rsidR="00696D96" w:rsidRPr="00295EEF" w:rsidRDefault="00696D96" w:rsidP="00696D96">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 como</w:t>
      </w:r>
      <w:r w:rsidR="001B4539">
        <w:t xml:space="preserve"> gestor de documentos</w:t>
      </w:r>
      <w:r w:rsidRPr="00295EEF">
        <w:t>, no siendo necesaria ninguna acción ni configuración por parte del integrador.</w:t>
      </w:r>
    </w:p>
    <w:p w14:paraId="4036557B" w14:textId="2C21A024" w:rsidR="00696D96"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 xml:space="preserve">desaconsejado, ya que </w:t>
      </w:r>
      <w:r>
        <w:t>este emula las operaciones de las que ya dispone en AutoFirma y requiere el envío de los ficheros de datos y firma por red</w:t>
      </w:r>
      <w:r w:rsidR="00696D96" w:rsidRPr="00295EEF">
        <w:t>.</w:t>
      </w:r>
    </w:p>
    <w:p w14:paraId="028CEBAA" w14:textId="77777777"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Esto le permitiría a crear procesos optimos que redujesen las transferencias de datos por red.</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77777777"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7F7A21A7" w14:textId="2B102F51" w:rsidR="00696D96" w:rsidRPr="00295EEF" w:rsidRDefault="00696D96" w:rsidP="00696D96">
      <w:pPr>
        <w:jc w:val="both"/>
      </w:pPr>
      <w:r w:rsidRPr="00295EEF">
        <w:t>Por ejemplo, se podría crear un</w:t>
      </w:r>
      <w:r w:rsidR="001B4539">
        <w:t xml:space="preserve"> gestor de documentos</w:t>
      </w:r>
      <w:r w:rsidRPr="00295EEF">
        <w:t xml:space="preserve"> que recogiese los datos a firmar de un gestor de contenidos y almacenase la firma resultante en base de datos.</w:t>
      </w:r>
    </w:p>
    <w:p w14:paraId="38154511" w14:textId="77777777" w:rsidR="00B938D5" w:rsidRPr="00295EEF" w:rsidRDefault="00B938D5" w:rsidP="009262AE">
      <w:pPr>
        <w:pStyle w:val="ANEXO2"/>
      </w:pPr>
      <w:bookmarkStart w:id="651" w:name="_Toc414390369"/>
      <w:bookmarkStart w:id="652" w:name="_Toc424848915"/>
      <w:bookmarkStart w:id="653" w:name="_Toc425144436"/>
      <w:bookmarkStart w:id="654" w:name="_Toc429737843"/>
      <w:bookmarkStart w:id="655" w:name="_Toc441766870"/>
      <w:bookmarkStart w:id="656" w:name="_Toc442343819"/>
      <w:bookmarkStart w:id="657" w:name="_Toc508622437"/>
      <w:bookmarkStart w:id="658" w:name="_Toc51330835"/>
      <w:r>
        <w:t>F</w:t>
      </w:r>
      <w:r w:rsidRPr="00295EEF">
        <w:t>irma</w:t>
      </w:r>
      <w:r>
        <w:t xml:space="preserve"> trifásica</w:t>
      </w:r>
      <w:r w:rsidRPr="00295EEF">
        <w:t xml:space="preserve"> con el Cliente @firma</w:t>
      </w:r>
      <w:bookmarkEnd w:id="651"/>
      <w:bookmarkEnd w:id="652"/>
      <w:bookmarkEnd w:id="653"/>
      <w:bookmarkEnd w:id="654"/>
      <w:bookmarkEnd w:id="655"/>
      <w:bookmarkEnd w:id="656"/>
      <w:bookmarkEnd w:id="657"/>
      <w:bookmarkEnd w:id="658"/>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7604AB35"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5E6D77">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5E6D77" w:rsidRPr="005E6D77">
        <w:rPr>
          <w:u w:val="single"/>
        </w:rPr>
        <w:t>Paso de parámetros adicionales</w:t>
      </w:r>
      <w:r w:rsidRPr="00A137AC">
        <w:rPr>
          <w:u w:val="single"/>
        </w:rPr>
        <w:fldChar w:fldCharType="end"/>
      </w:r>
      <w:r w:rsidRPr="00295EEF">
        <w:t>.</w:t>
      </w:r>
    </w:p>
    <w:p w14:paraId="01E66A32" w14:textId="77777777" w:rsidR="00B938D5" w:rsidRPr="00295EEF" w:rsidRDefault="00B938D5" w:rsidP="00B938D5">
      <w:pPr>
        <w:jc w:val="both"/>
      </w:pPr>
      <w:r w:rsidRPr="00295EEF">
        <w:t>A continuación, se muestran algunos ejemplos de 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lastRenderedPageBreak/>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lastRenderedPageBreak/>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59" w:name="_Toc51330836"/>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59"/>
    </w:p>
    <w:p w14:paraId="7B7FA6A3" w14:textId="5D07BBA2" w:rsidR="00696D96" w:rsidRPr="00295EEF" w:rsidRDefault="00696D96" w:rsidP="009262AE">
      <w:pPr>
        <w:pStyle w:val="ANEXO3"/>
      </w:pPr>
      <w:bookmarkStart w:id="660" w:name="_Toc51330837"/>
      <w:r w:rsidRPr="00295EEF">
        <w:t>Parámetros de uso y descripción del funcionamiento</w:t>
      </w:r>
      <w:bookmarkEnd w:id="660"/>
    </w:p>
    <w:p w14:paraId="6B28B5CC" w14:textId="467299B4"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14:paraId="13D3333F" w14:textId="51A612B4" w:rsidR="00696D96" w:rsidRPr="00295EEF" w:rsidRDefault="00696D96" w:rsidP="00696D96">
      <w:pPr>
        <w:jc w:val="both"/>
      </w:pPr>
      <w:r w:rsidRPr="00295EEF">
        <w:t>En él, los nombres de ficheros 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27FACC4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w:t>
      </w:r>
      <w:r w:rsidRPr="00295EEF">
        <w:lastRenderedPageBreak/>
        <w:t xml:space="preserve">NTFS no deberíamos indicar </w:t>
      </w:r>
      <w:r w:rsidR="0018684E" w:rsidRPr="00295EEF">
        <w:t xml:space="preserve">nunca </w:t>
      </w:r>
      <w:r w:rsidRPr="00295EEF">
        <w:t>un nombre de ficheros que contuviese el carácter “dos puntos” (“:”).</w:t>
      </w:r>
    </w:p>
    <w:p w14:paraId="3A902093" w14:textId="0D25D27C" w:rsidR="0018684E" w:rsidRDefault="0018684E" w:rsidP="00696D96">
      <w:pPr>
        <w:jc w:val="both"/>
      </w:pPr>
      <w:r>
        <w:t>Por ejemplo, si 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77777777"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674C546D"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AutoScript.sign (</w:t>
            </w:r>
            <w:r w:rsidRPr="001B56F0">
              <w:rPr>
                <w:rFonts w:ascii="Consolas" w:hAnsi="Consolas" w:cs="Consolas"/>
                <w:color w:val="2A00FF"/>
                <w:sz w:val="20"/>
                <w:szCs w:val="20"/>
              </w:rPr>
              <w:t>"MTIzNDU2NzgucGRm"</w:t>
            </w:r>
            <w:r w:rsidRPr="0018684E">
              <w:rPr>
                <w:rFonts w:ascii="Consolas" w:hAnsi="Consolas" w:cs="Consolas"/>
                <w:color w:val="000000"/>
                <w:sz w:val="20"/>
                <w:szCs w:val="20"/>
              </w:rPr>
              <w:t>,</w:t>
            </w:r>
            <w:r w:rsidR="001B56F0">
              <w:rPr>
                <w:rFonts w:ascii="Consolas" w:hAnsi="Consolas" w:cs="Consolas"/>
                <w:color w:val="000000"/>
                <w:sz w:val="20"/>
                <w:szCs w:val="20"/>
              </w:rPr>
              <w:t xml:space="preserve"> </w:t>
            </w:r>
            <w:r w:rsidR="001B56F0" w:rsidRPr="001B56F0">
              <w:rPr>
                <w:rFonts w:ascii="Consolas" w:hAnsi="Consolas" w:cs="Consolas"/>
                <w:color w:val="3F7F5F"/>
                <w:sz w:val="20"/>
                <w:szCs w:val="20"/>
              </w:rPr>
              <w:t>// Nombre del fichero en Base64</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18684E">
              <w:rPr>
                <w:rFonts w:ascii="Consolas" w:hAnsi="Consolas" w:cs="Consolas"/>
                <w:color w:val="000000"/>
                <w:sz w:val="20"/>
                <w:szCs w:val="20"/>
              </w:rPr>
              <w:tab/>
            </w:r>
            <w:r w:rsidRPr="0018684E">
              <w:rPr>
                <w:rFonts w:ascii="Consolas" w:hAnsi="Consolas" w:cs="Consolas"/>
                <w:color w:val="000000"/>
                <w:sz w:val="20"/>
                <w:szCs w:val="20"/>
              </w:rPr>
              <w:tab/>
            </w:r>
            <w:r w:rsidRPr="0018684E">
              <w:rPr>
                <w:rFonts w:ascii="Consolas" w:hAnsi="Consolas" w:cs="Consolas"/>
                <w:color w:val="000000"/>
                <w:sz w:val="20"/>
                <w:szCs w:val="20"/>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77777777"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0CBD7D81" w14:textId="16E1B152" w:rsidR="0018684E" w:rsidRDefault="0018684E" w:rsidP="0018684E">
            <w:pPr>
              <w:jc w:val="both"/>
            </w:pPr>
            <w:r w:rsidRPr="00A137AC">
              <w:rPr>
                <w:rFonts w:ascii="Consolas" w:hAnsi="Consolas" w:cs="Consolas"/>
                <w:color w:val="000000"/>
                <w:sz w:val="20"/>
                <w:szCs w:val="20"/>
              </w:rPr>
              <w:t>…</w:t>
            </w:r>
          </w:p>
        </w:tc>
      </w:tr>
    </w:tbl>
    <w:p w14:paraId="7F0888A1" w14:textId="77777777" w:rsidR="0018684E" w:rsidRPr="00295EEF" w:rsidRDefault="0018684E" w:rsidP="00696D96">
      <w:pPr>
        <w:jc w:val="both"/>
      </w:pPr>
    </w:p>
    <w:p w14:paraId="596C2BDB" w14:textId="77777777" w:rsidR="00696D96" w:rsidRPr="009262AE" w:rsidRDefault="00696D96" w:rsidP="009262AE">
      <w:pPr>
        <w:pStyle w:val="ANEXO3"/>
      </w:pPr>
      <w:bookmarkStart w:id="661" w:name="_Toc51330838"/>
      <w:r w:rsidRPr="009262AE">
        <w:t>Configuración en alta disponibilidad con varios nodos</w:t>
      </w:r>
      <w:bookmarkEnd w:id="661"/>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77777777" w:rsidR="00696D96" w:rsidRPr="00295EEF"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4F1DBC68">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1DA3520D"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21A694" w14:textId="77777777" w:rsidR="00985A85" w:rsidRDefault="00985A85" w:rsidP="0092317D">
      <w:pPr>
        <w:spacing w:after="0" w:line="240" w:lineRule="auto"/>
      </w:pPr>
      <w:r>
        <w:separator/>
      </w:r>
    </w:p>
  </w:endnote>
  <w:endnote w:type="continuationSeparator" w:id="0">
    <w:p w14:paraId="01E9E39E" w14:textId="77777777" w:rsidR="00985A85" w:rsidRDefault="00985A85" w:rsidP="0092317D">
      <w:pPr>
        <w:spacing w:after="0" w:line="240" w:lineRule="auto"/>
      </w:pPr>
      <w:r>
        <w:continuationSeparator/>
      </w:r>
    </w:p>
  </w:endnote>
  <w:endnote w:type="continuationNotice" w:id="1">
    <w:p w14:paraId="66A62C25" w14:textId="77777777" w:rsidR="00985A85" w:rsidRDefault="00985A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17F151C6" w:rsidR="005E6D77" w:rsidRDefault="005E6D77"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pt;height:21.6pt">
          <v:imagedata r:id="rId1" o:title=""/>
        </v:shape>
        <o:OLEObject Type="Embed" ProgID="PBrush" ShapeID="_x0000_i1026" DrawAspect="Content" ObjectID="_1661945831" r:id="rId2"/>
      </w:object>
    </w:r>
    <w:r>
      <w:tab/>
    </w:r>
    <w:r>
      <w:fldChar w:fldCharType="begin"/>
    </w:r>
    <w:r>
      <w:instrText>PAGE   \* MERGEFORMAT</w:instrText>
    </w:r>
    <w:r>
      <w:fldChar w:fldCharType="separate"/>
    </w:r>
    <w:r w:rsidR="004C73FF">
      <w:rPr>
        <w:noProof/>
      </w:rPr>
      <w:t>115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25295F" w14:textId="77777777" w:rsidR="00985A85" w:rsidRDefault="00985A85" w:rsidP="0092317D">
      <w:pPr>
        <w:spacing w:after="0" w:line="240" w:lineRule="auto"/>
      </w:pPr>
      <w:r>
        <w:separator/>
      </w:r>
    </w:p>
  </w:footnote>
  <w:footnote w:type="continuationSeparator" w:id="0">
    <w:p w14:paraId="6C7031C8" w14:textId="77777777" w:rsidR="00985A85" w:rsidRDefault="00985A85" w:rsidP="0092317D">
      <w:pPr>
        <w:spacing w:after="0" w:line="240" w:lineRule="auto"/>
      </w:pPr>
      <w:r>
        <w:continuationSeparator/>
      </w:r>
    </w:p>
  </w:footnote>
  <w:footnote w:type="continuationNotice" w:id="1">
    <w:p w14:paraId="60A408D7" w14:textId="77777777" w:rsidR="00985A85" w:rsidRDefault="00985A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5E6D77" w14:paraId="53DEE521" w14:textId="77777777" w:rsidTr="004569D9">
      <w:trPr>
        <w:cantSplit/>
        <w:trHeight w:val="551"/>
      </w:trPr>
      <w:tc>
        <w:tcPr>
          <w:tcW w:w="3119" w:type="dxa"/>
          <w:vMerge w:val="restart"/>
          <w:vAlign w:val="center"/>
        </w:tcPr>
        <w:p w14:paraId="4C4AC8A3" w14:textId="77777777" w:rsidR="005E6D77" w:rsidRDefault="005E6D77"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36pt">
                <v:imagedata r:id="rId1" o:title=""/>
              </v:shape>
              <o:OLEObject Type="Embed" ProgID="PBrush" ShapeID="_x0000_i1025" DrawAspect="Content" ObjectID="_1661945830" r:id="rId2"/>
            </w:object>
          </w:r>
        </w:p>
      </w:tc>
      <w:tc>
        <w:tcPr>
          <w:tcW w:w="5386" w:type="dxa"/>
          <w:vAlign w:val="center"/>
        </w:tcPr>
        <w:p w14:paraId="6BFFEAC8" w14:textId="77777777" w:rsidR="005E6D77" w:rsidRPr="00B11D71" w:rsidRDefault="005E6D77" w:rsidP="00B11D71">
          <w:r w:rsidRPr="00B11D71">
            <w:t>SECRETARÍA GENERAL DE ADMINISTRACIÓN DIGITAL</w:t>
          </w:r>
        </w:p>
      </w:tc>
    </w:tr>
    <w:tr w:rsidR="005E6D77" w14:paraId="72AB90FC" w14:textId="77777777" w:rsidTr="004569D9">
      <w:trPr>
        <w:cantSplit/>
        <w:trHeight w:val="122"/>
      </w:trPr>
      <w:tc>
        <w:tcPr>
          <w:tcW w:w="3119" w:type="dxa"/>
          <w:vMerge/>
        </w:tcPr>
        <w:p w14:paraId="2909012D" w14:textId="77777777" w:rsidR="005E6D77" w:rsidRDefault="005E6D77"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5E6D77" w:rsidRDefault="005E6D77"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5E6D77" w:rsidRDefault="005E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5E6D77" w14:paraId="6E548193" w14:textId="77777777" w:rsidTr="004569D9">
      <w:trPr>
        <w:cantSplit/>
        <w:trHeight w:val="703"/>
      </w:trPr>
      <w:tc>
        <w:tcPr>
          <w:tcW w:w="4962" w:type="dxa"/>
          <w:vMerge w:val="restart"/>
          <w:vAlign w:val="center"/>
        </w:tcPr>
        <w:p w14:paraId="63D824BD" w14:textId="77777777" w:rsidR="005E6D77" w:rsidRDefault="005E6D77"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2pt;height:57.6pt">
                <v:imagedata r:id="rId1" o:title=""/>
              </v:shape>
              <o:OLEObject Type="Embed" ProgID="PBrush" ShapeID="_x0000_i1027" DrawAspect="Content" ObjectID="_1661945832" r:id="rId2"/>
            </w:object>
          </w:r>
        </w:p>
      </w:tc>
      <w:tc>
        <w:tcPr>
          <w:tcW w:w="4067" w:type="dxa"/>
          <w:vAlign w:val="center"/>
        </w:tcPr>
        <w:p w14:paraId="760664C3" w14:textId="77777777" w:rsidR="005E6D77" w:rsidRPr="00676501" w:rsidRDefault="005E6D77"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5E6D77" w14:paraId="34095972" w14:textId="77777777" w:rsidTr="004569D9">
      <w:trPr>
        <w:cantSplit/>
        <w:trHeight w:val="542"/>
      </w:trPr>
      <w:tc>
        <w:tcPr>
          <w:tcW w:w="4962" w:type="dxa"/>
          <w:vMerge/>
        </w:tcPr>
        <w:p w14:paraId="3AFBE49B" w14:textId="77777777" w:rsidR="005E6D77" w:rsidRDefault="005E6D77"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5E6D77" w:rsidRPr="00D35A6D" w:rsidRDefault="005E6D77"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5E6D77" w:rsidRPr="00BE6F86" w:rsidRDefault="005E6D77"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7"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5"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6"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8"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0"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6"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7"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9"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1"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3" w15:restartNumberingAfterBreak="0">
    <w:nsid w:val="72D8180C"/>
    <w:multiLevelType w:val="multilevel"/>
    <w:tmpl w:val="C51C5ED8"/>
    <w:numStyleLink w:val="Anexo1"/>
  </w:abstractNum>
  <w:abstractNum w:abstractNumId="104"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6"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7"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8"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9"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0"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2"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0"/>
  </w:num>
  <w:num w:numId="2">
    <w:abstractNumId w:val="33"/>
  </w:num>
  <w:num w:numId="3">
    <w:abstractNumId w:val="17"/>
  </w:num>
  <w:num w:numId="4">
    <w:abstractNumId w:val="53"/>
  </w:num>
  <w:num w:numId="5">
    <w:abstractNumId w:val="77"/>
  </w:num>
  <w:num w:numId="6">
    <w:abstractNumId w:val="42"/>
  </w:num>
  <w:num w:numId="7">
    <w:abstractNumId w:val="39"/>
  </w:num>
  <w:num w:numId="8">
    <w:abstractNumId w:val="90"/>
  </w:num>
  <w:num w:numId="9">
    <w:abstractNumId w:val="22"/>
  </w:num>
  <w:num w:numId="10">
    <w:abstractNumId w:val="43"/>
  </w:num>
  <w:num w:numId="11">
    <w:abstractNumId w:val="44"/>
  </w:num>
  <w:num w:numId="12">
    <w:abstractNumId w:val="63"/>
  </w:num>
  <w:num w:numId="13">
    <w:abstractNumId w:val="100"/>
  </w:num>
  <w:num w:numId="14">
    <w:abstractNumId w:val="49"/>
  </w:num>
  <w:num w:numId="15">
    <w:abstractNumId w:val="71"/>
  </w:num>
  <w:num w:numId="16">
    <w:abstractNumId w:val="56"/>
  </w:num>
  <w:num w:numId="17">
    <w:abstractNumId w:val="27"/>
  </w:num>
  <w:num w:numId="18">
    <w:abstractNumId w:val="16"/>
  </w:num>
  <w:num w:numId="19">
    <w:abstractNumId w:val="0"/>
  </w:num>
  <w:num w:numId="20">
    <w:abstractNumId w:val="38"/>
  </w:num>
  <w:num w:numId="21">
    <w:abstractNumId w:val="35"/>
  </w:num>
  <w:num w:numId="22">
    <w:abstractNumId w:val="50"/>
  </w:num>
  <w:num w:numId="23">
    <w:abstractNumId w:val="101"/>
  </w:num>
  <w:num w:numId="24">
    <w:abstractNumId w:val="78"/>
  </w:num>
  <w:num w:numId="25">
    <w:abstractNumId w:val="81"/>
  </w:num>
  <w:num w:numId="26">
    <w:abstractNumId w:val="3"/>
  </w:num>
  <w:num w:numId="27">
    <w:abstractNumId w:val="67"/>
  </w:num>
  <w:num w:numId="28">
    <w:abstractNumId w:val="97"/>
  </w:num>
  <w:num w:numId="29">
    <w:abstractNumId w:val="79"/>
  </w:num>
  <w:num w:numId="30">
    <w:abstractNumId w:val="62"/>
  </w:num>
  <w:num w:numId="31">
    <w:abstractNumId w:val="8"/>
  </w:num>
  <w:num w:numId="32">
    <w:abstractNumId w:val="58"/>
  </w:num>
  <w:num w:numId="33">
    <w:abstractNumId w:val="92"/>
  </w:num>
  <w:num w:numId="34">
    <w:abstractNumId w:val="21"/>
  </w:num>
  <w:num w:numId="35">
    <w:abstractNumId w:val="107"/>
  </w:num>
  <w:num w:numId="36">
    <w:abstractNumId w:val="61"/>
  </w:num>
  <w:num w:numId="37">
    <w:abstractNumId w:val="74"/>
  </w:num>
  <w:num w:numId="38">
    <w:abstractNumId w:val="13"/>
  </w:num>
  <w:num w:numId="39">
    <w:abstractNumId w:val="65"/>
  </w:num>
  <w:num w:numId="40">
    <w:abstractNumId w:val="60"/>
  </w:num>
  <w:num w:numId="41">
    <w:abstractNumId w:val="70"/>
  </w:num>
  <w:num w:numId="42">
    <w:abstractNumId w:val="46"/>
  </w:num>
  <w:num w:numId="43">
    <w:abstractNumId w:val="55"/>
  </w:num>
  <w:num w:numId="44">
    <w:abstractNumId w:val="5"/>
  </w:num>
  <w:num w:numId="45">
    <w:abstractNumId w:val="68"/>
  </w:num>
  <w:num w:numId="46">
    <w:abstractNumId w:val="32"/>
  </w:num>
  <w:num w:numId="47">
    <w:abstractNumId w:val="75"/>
  </w:num>
  <w:num w:numId="48">
    <w:abstractNumId w:val="28"/>
  </w:num>
  <w:num w:numId="49">
    <w:abstractNumId w:val="11"/>
  </w:num>
  <w:num w:numId="50">
    <w:abstractNumId w:val="10"/>
  </w:num>
  <w:num w:numId="51">
    <w:abstractNumId w:val="37"/>
  </w:num>
  <w:num w:numId="52">
    <w:abstractNumId w:val="106"/>
  </w:num>
  <w:num w:numId="53">
    <w:abstractNumId w:val="4"/>
  </w:num>
  <w:num w:numId="54">
    <w:abstractNumId w:val="85"/>
  </w:num>
  <w:num w:numId="55">
    <w:abstractNumId w:val="104"/>
  </w:num>
  <w:num w:numId="56">
    <w:abstractNumId w:val="31"/>
  </w:num>
  <w:num w:numId="57">
    <w:abstractNumId w:val="1"/>
  </w:num>
  <w:num w:numId="58">
    <w:abstractNumId w:val="110"/>
  </w:num>
  <w:num w:numId="59">
    <w:abstractNumId w:val="87"/>
  </w:num>
  <w:num w:numId="60">
    <w:abstractNumId w:val="24"/>
  </w:num>
  <w:num w:numId="61">
    <w:abstractNumId w:val="95"/>
  </w:num>
  <w:num w:numId="62">
    <w:abstractNumId w:val="25"/>
  </w:num>
  <w:num w:numId="63">
    <w:abstractNumId w:val="29"/>
  </w:num>
  <w:num w:numId="64">
    <w:abstractNumId w:val="19"/>
  </w:num>
  <w:num w:numId="65">
    <w:abstractNumId w:val="54"/>
  </w:num>
  <w:num w:numId="66">
    <w:abstractNumId w:val="84"/>
  </w:num>
  <w:num w:numId="67">
    <w:abstractNumId w:val="98"/>
  </w:num>
  <w:num w:numId="68">
    <w:abstractNumId w:val="73"/>
  </w:num>
  <w:num w:numId="69">
    <w:abstractNumId w:val="30"/>
  </w:num>
  <w:num w:numId="70">
    <w:abstractNumId w:val="102"/>
  </w:num>
  <w:num w:numId="71">
    <w:abstractNumId w:val="34"/>
  </w:num>
  <w:num w:numId="72">
    <w:abstractNumId w:val="52"/>
  </w:num>
  <w:num w:numId="73">
    <w:abstractNumId w:val="66"/>
  </w:num>
  <w:num w:numId="74">
    <w:abstractNumId w:val="93"/>
  </w:num>
  <w:num w:numId="75">
    <w:abstractNumId w:val="94"/>
  </w:num>
  <w:num w:numId="76">
    <w:abstractNumId w:val="47"/>
  </w:num>
  <w:num w:numId="77">
    <w:abstractNumId w:val="23"/>
  </w:num>
  <w:num w:numId="78">
    <w:abstractNumId w:val="105"/>
  </w:num>
  <w:num w:numId="79">
    <w:abstractNumId w:val="82"/>
  </w:num>
  <w:num w:numId="80">
    <w:abstractNumId w:val="76"/>
  </w:num>
  <w:num w:numId="81">
    <w:abstractNumId w:val="83"/>
  </w:num>
  <w:num w:numId="82">
    <w:abstractNumId w:val="64"/>
  </w:num>
  <w:num w:numId="83">
    <w:abstractNumId w:val="59"/>
  </w:num>
  <w:num w:numId="84">
    <w:abstractNumId w:val="45"/>
  </w:num>
  <w:num w:numId="85">
    <w:abstractNumId w:val="15"/>
  </w:num>
  <w:num w:numId="86">
    <w:abstractNumId w:val="99"/>
  </w:num>
  <w:num w:numId="87">
    <w:abstractNumId w:val="91"/>
  </w:num>
  <w:num w:numId="88">
    <w:abstractNumId w:val="2"/>
  </w:num>
  <w:num w:numId="89">
    <w:abstractNumId w:val="96"/>
  </w:num>
  <w:num w:numId="90">
    <w:abstractNumId w:val="69"/>
  </w:num>
  <w:num w:numId="91">
    <w:abstractNumId w:val="12"/>
  </w:num>
  <w:num w:numId="92">
    <w:abstractNumId w:val="109"/>
  </w:num>
  <w:num w:numId="93">
    <w:abstractNumId w:val="14"/>
  </w:num>
  <w:num w:numId="94">
    <w:abstractNumId w:val="72"/>
  </w:num>
  <w:num w:numId="95">
    <w:abstractNumId w:val="9"/>
  </w:num>
  <w:num w:numId="96">
    <w:abstractNumId w:val="88"/>
  </w:num>
  <w:num w:numId="97">
    <w:abstractNumId w:val="40"/>
  </w:num>
  <w:num w:numId="98">
    <w:abstractNumId w:val="41"/>
  </w:num>
  <w:num w:numId="99">
    <w:abstractNumId w:val="6"/>
  </w:num>
  <w:num w:numId="100">
    <w:abstractNumId w:val="26"/>
  </w:num>
  <w:num w:numId="101">
    <w:abstractNumId w:val="89"/>
  </w:num>
  <w:num w:numId="102">
    <w:abstractNumId w:val="57"/>
  </w:num>
  <w:num w:numId="103">
    <w:abstractNumId w:val="20"/>
  </w:num>
  <w:num w:numId="104">
    <w:abstractNumId w:val="86"/>
  </w:num>
  <w:num w:numId="105">
    <w:abstractNumId w:val="48"/>
  </w:num>
  <w:num w:numId="106">
    <w:abstractNumId w:val="112"/>
  </w:num>
  <w:num w:numId="107">
    <w:abstractNumId w:val="111"/>
  </w:num>
  <w:num w:numId="108">
    <w:abstractNumId w:val="18"/>
  </w:num>
  <w:num w:numId="109">
    <w:abstractNumId w:val="108"/>
  </w:num>
  <w:num w:numId="110">
    <w:abstractNumId w:val="36"/>
  </w:num>
  <w:num w:numId="111">
    <w:abstractNumId w:val="7"/>
  </w:num>
  <w:num w:numId="112">
    <w:abstractNumId w:val="103"/>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1"/>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BF7"/>
    <w:rsid w:val="00055CA0"/>
    <w:rsid w:val="00055DBD"/>
    <w:rsid w:val="000562DF"/>
    <w:rsid w:val="000569D1"/>
    <w:rsid w:val="0005737A"/>
    <w:rsid w:val="00057ADF"/>
    <w:rsid w:val="00061B8E"/>
    <w:rsid w:val="00061DE4"/>
    <w:rsid w:val="00061E31"/>
    <w:rsid w:val="00063134"/>
    <w:rsid w:val="00065238"/>
    <w:rsid w:val="0006529F"/>
    <w:rsid w:val="00067CA5"/>
    <w:rsid w:val="00071A6A"/>
    <w:rsid w:val="00073922"/>
    <w:rsid w:val="0007398E"/>
    <w:rsid w:val="00076EED"/>
    <w:rsid w:val="00077536"/>
    <w:rsid w:val="000805B1"/>
    <w:rsid w:val="00082AEC"/>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2B72"/>
    <w:rsid w:val="000E31D2"/>
    <w:rsid w:val="000E38D7"/>
    <w:rsid w:val="000E4DA5"/>
    <w:rsid w:val="000E52C8"/>
    <w:rsid w:val="000E6540"/>
    <w:rsid w:val="000E68D0"/>
    <w:rsid w:val="000F1D88"/>
    <w:rsid w:val="000F3013"/>
    <w:rsid w:val="000F361E"/>
    <w:rsid w:val="000F4302"/>
    <w:rsid w:val="000F63C9"/>
    <w:rsid w:val="000F751E"/>
    <w:rsid w:val="00101443"/>
    <w:rsid w:val="00104CDF"/>
    <w:rsid w:val="00105E4E"/>
    <w:rsid w:val="0010630E"/>
    <w:rsid w:val="0011142C"/>
    <w:rsid w:val="001117B7"/>
    <w:rsid w:val="0011184C"/>
    <w:rsid w:val="00112B16"/>
    <w:rsid w:val="00112F4F"/>
    <w:rsid w:val="00114C2E"/>
    <w:rsid w:val="001166B3"/>
    <w:rsid w:val="001204FF"/>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40F20"/>
    <w:rsid w:val="00142657"/>
    <w:rsid w:val="001427A8"/>
    <w:rsid w:val="00143F8A"/>
    <w:rsid w:val="00144A3B"/>
    <w:rsid w:val="001452A4"/>
    <w:rsid w:val="001464D1"/>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76C24"/>
    <w:rsid w:val="00180DA2"/>
    <w:rsid w:val="00181C16"/>
    <w:rsid w:val="00182E55"/>
    <w:rsid w:val="00183821"/>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171A"/>
    <w:rsid w:val="002318FD"/>
    <w:rsid w:val="00232BAA"/>
    <w:rsid w:val="00235B3C"/>
    <w:rsid w:val="002361F6"/>
    <w:rsid w:val="00240230"/>
    <w:rsid w:val="00240AE1"/>
    <w:rsid w:val="002410DB"/>
    <w:rsid w:val="00243513"/>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1E12"/>
    <w:rsid w:val="002A45E8"/>
    <w:rsid w:val="002A4C67"/>
    <w:rsid w:val="002A5222"/>
    <w:rsid w:val="002A7617"/>
    <w:rsid w:val="002B04C8"/>
    <w:rsid w:val="002B0E8C"/>
    <w:rsid w:val="002B434C"/>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F5B"/>
    <w:rsid w:val="002F469F"/>
    <w:rsid w:val="002F4E6A"/>
    <w:rsid w:val="002F5955"/>
    <w:rsid w:val="002F5FF5"/>
    <w:rsid w:val="00300B4F"/>
    <w:rsid w:val="00301224"/>
    <w:rsid w:val="0030192A"/>
    <w:rsid w:val="00302218"/>
    <w:rsid w:val="003045D6"/>
    <w:rsid w:val="00304609"/>
    <w:rsid w:val="00307643"/>
    <w:rsid w:val="00307ED7"/>
    <w:rsid w:val="00310E1C"/>
    <w:rsid w:val="00312281"/>
    <w:rsid w:val="00314300"/>
    <w:rsid w:val="00314A0A"/>
    <w:rsid w:val="00314B4D"/>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4F97"/>
    <w:rsid w:val="003401D6"/>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D67"/>
    <w:rsid w:val="003616F1"/>
    <w:rsid w:val="00362E42"/>
    <w:rsid w:val="003639D3"/>
    <w:rsid w:val="00364F2E"/>
    <w:rsid w:val="0036759F"/>
    <w:rsid w:val="003679BC"/>
    <w:rsid w:val="0037026E"/>
    <w:rsid w:val="00370476"/>
    <w:rsid w:val="00370511"/>
    <w:rsid w:val="003707F5"/>
    <w:rsid w:val="00370A4C"/>
    <w:rsid w:val="00370CC8"/>
    <w:rsid w:val="003714FA"/>
    <w:rsid w:val="003716BD"/>
    <w:rsid w:val="00371D57"/>
    <w:rsid w:val="00371D5D"/>
    <w:rsid w:val="00373F8E"/>
    <w:rsid w:val="00374355"/>
    <w:rsid w:val="00375386"/>
    <w:rsid w:val="00380353"/>
    <w:rsid w:val="00382FD2"/>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F26"/>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56F"/>
    <w:rsid w:val="004A4933"/>
    <w:rsid w:val="004A4D3C"/>
    <w:rsid w:val="004A4E20"/>
    <w:rsid w:val="004A5492"/>
    <w:rsid w:val="004A6B86"/>
    <w:rsid w:val="004A729D"/>
    <w:rsid w:val="004B15D0"/>
    <w:rsid w:val="004B17E3"/>
    <w:rsid w:val="004B23BF"/>
    <w:rsid w:val="004B2413"/>
    <w:rsid w:val="004B285A"/>
    <w:rsid w:val="004B3C93"/>
    <w:rsid w:val="004B69D9"/>
    <w:rsid w:val="004C1582"/>
    <w:rsid w:val="004C2649"/>
    <w:rsid w:val="004C3E47"/>
    <w:rsid w:val="004C4EC0"/>
    <w:rsid w:val="004C50B2"/>
    <w:rsid w:val="004C73FF"/>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52B0"/>
    <w:rsid w:val="005A5990"/>
    <w:rsid w:val="005A6CDD"/>
    <w:rsid w:val="005A7FD0"/>
    <w:rsid w:val="005B11E2"/>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A6A"/>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3884"/>
    <w:rsid w:val="006638DA"/>
    <w:rsid w:val="00664B7B"/>
    <w:rsid w:val="006660BB"/>
    <w:rsid w:val="006701CB"/>
    <w:rsid w:val="006707F7"/>
    <w:rsid w:val="0067088A"/>
    <w:rsid w:val="00671383"/>
    <w:rsid w:val="00672B35"/>
    <w:rsid w:val="00673BCD"/>
    <w:rsid w:val="00673C45"/>
    <w:rsid w:val="0067480B"/>
    <w:rsid w:val="00676501"/>
    <w:rsid w:val="006773E1"/>
    <w:rsid w:val="006814E5"/>
    <w:rsid w:val="00681CEC"/>
    <w:rsid w:val="0068295B"/>
    <w:rsid w:val="00682CE3"/>
    <w:rsid w:val="00683F89"/>
    <w:rsid w:val="006858E0"/>
    <w:rsid w:val="006876B6"/>
    <w:rsid w:val="00693C7F"/>
    <w:rsid w:val="00693ED4"/>
    <w:rsid w:val="00695658"/>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E02BD"/>
    <w:rsid w:val="006E0DB8"/>
    <w:rsid w:val="006E19F2"/>
    <w:rsid w:val="006E1B1D"/>
    <w:rsid w:val="006E21DF"/>
    <w:rsid w:val="006E4A2D"/>
    <w:rsid w:val="006E59B7"/>
    <w:rsid w:val="006E6151"/>
    <w:rsid w:val="006E7741"/>
    <w:rsid w:val="006E77C7"/>
    <w:rsid w:val="006E7C4E"/>
    <w:rsid w:val="006F0305"/>
    <w:rsid w:val="006F0F03"/>
    <w:rsid w:val="006F2D2A"/>
    <w:rsid w:val="006F3EF3"/>
    <w:rsid w:val="006F48D3"/>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5278"/>
    <w:rsid w:val="0072533B"/>
    <w:rsid w:val="007263C3"/>
    <w:rsid w:val="00726858"/>
    <w:rsid w:val="00726EBC"/>
    <w:rsid w:val="00730F0B"/>
    <w:rsid w:val="00736391"/>
    <w:rsid w:val="00736E1D"/>
    <w:rsid w:val="007400BB"/>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43FC"/>
    <w:rsid w:val="007C4B15"/>
    <w:rsid w:val="007C5196"/>
    <w:rsid w:val="007C547D"/>
    <w:rsid w:val="007C7968"/>
    <w:rsid w:val="007C7977"/>
    <w:rsid w:val="007C797E"/>
    <w:rsid w:val="007D169E"/>
    <w:rsid w:val="007D3ACA"/>
    <w:rsid w:val="007D59F8"/>
    <w:rsid w:val="007D6988"/>
    <w:rsid w:val="007D69DE"/>
    <w:rsid w:val="007D75F6"/>
    <w:rsid w:val="007D7FB0"/>
    <w:rsid w:val="007E1455"/>
    <w:rsid w:val="007E192E"/>
    <w:rsid w:val="007E4487"/>
    <w:rsid w:val="007E5958"/>
    <w:rsid w:val="007E5CC1"/>
    <w:rsid w:val="007E65E6"/>
    <w:rsid w:val="007E6E15"/>
    <w:rsid w:val="007F0BC9"/>
    <w:rsid w:val="007F1D17"/>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725CF"/>
    <w:rsid w:val="0087280B"/>
    <w:rsid w:val="008745A2"/>
    <w:rsid w:val="00876197"/>
    <w:rsid w:val="008762BD"/>
    <w:rsid w:val="00880F79"/>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38F8"/>
    <w:rsid w:val="00953B0E"/>
    <w:rsid w:val="00954949"/>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A07"/>
    <w:rsid w:val="00984453"/>
    <w:rsid w:val="009849FF"/>
    <w:rsid w:val="00985A85"/>
    <w:rsid w:val="00985F3F"/>
    <w:rsid w:val="009867BD"/>
    <w:rsid w:val="009869EE"/>
    <w:rsid w:val="00987111"/>
    <w:rsid w:val="009926D1"/>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F0649"/>
    <w:rsid w:val="009F4631"/>
    <w:rsid w:val="009F6E00"/>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FF8"/>
    <w:rsid w:val="00A137AC"/>
    <w:rsid w:val="00A1454F"/>
    <w:rsid w:val="00A15C7A"/>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7A68"/>
    <w:rsid w:val="00B60E9C"/>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C4B"/>
    <w:rsid w:val="00BC14ED"/>
    <w:rsid w:val="00BC1865"/>
    <w:rsid w:val="00BC4058"/>
    <w:rsid w:val="00BC46D4"/>
    <w:rsid w:val="00BC4945"/>
    <w:rsid w:val="00BC5710"/>
    <w:rsid w:val="00BC5A9F"/>
    <w:rsid w:val="00BC6C1D"/>
    <w:rsid w:val="00BD01B4"/>
    <w:rsid w:val="00BD0CCF"/>
    <w:rsid w:val="00BD1610"/>
    <w:rsid w:val="00BD5F27"/>
    <w:rsid w:val="00BD6E5D"/>
    <w:rsid w:val="00BD7913"/>
    <w:rsid w:val="00BE2705"/>
    <w:rsid w:val="00BE487C"/>
    <w:rsid w:val="00BE576A"/>
    <w:rsid w:val="00BE59B3"/>
    <w:rsid w:val="00BE6F03"/>
    <w:rsid w:val="00BE6F86"/>
    <w:rsid w:val="00BE71A3"/>
    <w:rsid w:val="00BE7F8F"/>
    <w:rsid w:val="00BF2266"/>
    <w:rsid w:val="00BF2C2E"/>
    <w:rsid w:val="00BF3E33"/>
    <w:rsid w:val="00BF43F8"/>
    <w:rsid w:val="00BF504C"/>
    <w:rsid w:val="00BF776A"/>
    <w:rsid w:val="00C015AE"/>
    <w:rsid w:val="00C01A4F"/>
    <w:rsid w:val="00C02A72"/>
    <w:rsid w:val="00C054AF"/>
    <w:rsid w:val="00C06519"/>
    <w:rsid w:val="00C065C5"/>
    <w:rsid w:val="00C0677F"/>
    <w:rsid w:val="00C06836"/>
    <w:rsid w:val="00C10BC4"/>
    <w:rsid w:val="00C1151A"/>
    <w:rsid w:val="00C122F7"/>
    <w:rsid w:val="00C154FC"/>
    <w:rsid w:val="00C15659"/>
    <w:rsid w:val="00C172E1"/>
    <w:rsid w:val="00C17B91"/>
    <w:rsid w:val="00C20CAA"/>
    <w:rsid w:val="00C22277"/>
    <w:rsid w:val="00C2262B"/>
    <w:rsid w:val="00C25D84"/>
    <w:rsid w:val="00C26DA3"/>
    <w:rsid w:val="00C32683"/>
    <w:rsid w:val="00C35AC8"/>
    <w:rsid w:val="00C373AE"/>
    <w:rsid w:val="00C379B6"/>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6687"/>
    <w:rsid w:val="00D26AD8"/>
    <w:rsid w:val="00D26F61"/>
    <w:rsid w:val="00D30E32"/>
    <w:rsid w:val="00D31B23"/>
    <w:rsid w:val="00D31D33"/>
    <w:rsid w:val="00D31EB1"/>
    <w:rsid w:val="00D333FA"/>
    <w:rsid w:val="00D33754"/>
    <w:rsid w:val="00D33F28"/>
    <w:rsid w:val="00D33F75"/>
    <w:rsid w:val="00D3453F"/>
    <w:rsid w:val="00D3502E"/>
    <w:rsid w:val="00D35678"/>
    <w:rsid w:val="00D35B4D"/>
    <w:rsid w:val="00D366BA"/>
    <w:rsid w:val="00D368A7"/>
    <w:rsid w:val="00D368F4"/>
    <w:rsid w:val="00D36960"/>
    <w:rsid w:val="00D40BFF"/>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92B92"/>
    <w:rsid w:val="00D93C28"/>
    <w:rsid w:val="00D96749"/>
    <w:rsid w:val="00DA1049"/>
    <w:rsid w:val="00DA1B8B"/>
    <w:rsid w:val="00DA1C5D"/>
    <w:rsid w:val="00DA3A7F"/>
    <w:rsid w:val="00DA5E73"/>
    <w:rsid w:val="00DA658F"/>
    <w:rsid w:val="00DB00BD"/>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521A"/>
    <w:rsid w:val="00E03461"/>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40A9"/>
    <w:rsid w:val="00E84E0D"/>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652E"/>
    <w:rsid w:val="00EA678E"/>
    <w:rsid w:val="00EA6D77"/>
    <w:rsid w:val="00EA75FB"/>
    <w:rsid w:val="00EA76B2"/>
    <w:rsid w:val="00EA7CEB"/>
    <w:rsid w:val="00EB0418"/>
    <w:rsid w:val="00EB054E"/>
    <w:rsid w:val="00EB1656"/>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7034"/>
    <w:rsid w:val="00ED28F8"/>
    <w:rsid w:val="00ED3306"/>
    <w:rsid w:val="00ED492E"/>
    <w:rsid w:val="00ED4FAA"/>
    <w:rsid w:val="00ED6CF9"/>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309E2"/>
    <w:rsid w:val="00F30F96"/>
    <w:rsid w:val="00F32F05"/>
    <w:rsid w:val="00F32F54"/>
    <w:rsid w:val="00F33118"/>
    <w:rsid w:val="00F3384A"/>
    <w:rsid w:val="00F3652F"/>
    <w:rsid w:val="00F41182"/>
    <w:rsid w:val="00F41890"/>
    <w:rsid w:val="00F45913"/>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4214"/>
    <w:rsid w:val="00F9474B"/>
    <w:rsid w:val="00F94BC5"/>
    <w:rsid w:val="00F96586"/>
    <w:rsid w:val="00F9733A"/>
    <w:rsid w:val="00FA11DA"/>
    <w:rsid w:val="00FA25AB"/>
    <w:rsid w:val="00FA3948"/>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administracionelectronica.gob.es/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196EAE-2183-4B5A-B3FF-F511F3708787}">
  <ds:schemaRefs>
    <ds:schemaRef ds:uri="http://schemas.openxmlformats.org/officeDocument/2006/bibliography"/>
  </ds:schemaRefs>
</ds:datastoreItem>
</file>

<file path=customXml/itemProps2.xml><?xml version="1.0" encoding="utf-8"?>
<ds:datastoreItem xmlns:ds="http://schemas.openxmlformats.org/officeDocument/2006/customXml" ds:itemID="{ECB61E74-2132-40E4-A975-AE987A07A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26039</TotalTime>
  <Pages>138</Pages>
  <Words>42013</Words>
  <Characters>231073</Characters>
  <Application>Microsoft Office Word</Application>
  <DocSecurity>0</DocSecurity>
  <Lines>1925</Lines>
  <Paragraphs>545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272541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265</cp:revision>
  <cp:lastPrinted>2020-09-18T12:12:00Z</cp:lastPrinted>
  <dcterms:created xsi:type="dcterms:W3CDTF">2017-01-23T11:47:00Z</dcterms:created>
  <dcterms:modified xsi:type="dcterms:W3CDTF">2020-09-18T12:51:00Z</dcterms:modified>
</cp:coreProperties>
</file>