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CIRCUITO - PROJETO LED BOTÃO PRESSIONADO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consiste no uso do Arduíno para ativar um sinal luminoso, representado por um LED, por meio da ativação de um botão Push Button, e, consequentemente, para desativar o LED quando o botão está em estado de repouso.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resistor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botão Push Button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jumpers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Protoboard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MONTAGEM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montar este circuito, como é mostrado na Figura 1, é preciso, primeiramente, ligar o pino de 5V do Arduino no terminal “+” do Protoboard, e o pino de GND no terminal “-”. Depois, deve-se conectar um jumper entre o terminal “+” e o terminal no qual está um dos pinos do Push Button do Protoboard. E, por fim, deve-se conectar, em outro terminal do botão, o pino 7 do Arduino, e um pino de um resistor, cuja outra ponta será conectada, por meio de um jumper, ao terminal “-” do Protoboard.</w:t>
      </w:r>
    </w:p>
    <w:p w:rsidR="00000000" w:rsidDel="00000000" w:rsidP="00000000" w:rsidRDefault="00000000" w:rsidRPr="00000000" w14:paraId="00000012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1 - </w:t>
      </w:r>
      <w:r w:rsidDel="00000000" w:rsidR="00000000" w:rsidRPr="00000000">
        <w:rPr>
          <w:sz w:val="24"/>
          <w:szCs w:val="24"/>
          <w:rtl w:val="0"/>
        </w:rPr>
        <w:t xml:space="preserve">Representação do Circuito no Tinkercad</w:t>
      </w:r>
    </w:p>
    <w:p w:rsidR="00000000" w:rsidDel="00000000" w:rsidP="00000000" w:rsidRDefault="00000000" w:rsidRPr="00000000" w14:paraId="00000014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 CÓDIGO</w:t>
      </w:r>
    </w:p>
    <w:p w:rsidR="00000000" w:rsidDel="00000000" w:rsidP="00000000" w:rsidRDefault="00000000" w:rsidRPr="00000000" w14:paraId="00000017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é mostrado na Figura 2, as primeiras instruções, antes da função setup, declaram as variáveis inteiras “pushbutton”, que tem o valor de 2 para determinar que a porta deste número será utilizada para o controle do botão, e led, que tem o valor de 13 para indicar que o sinal luminoso está na porta deste número, e a variável booleana estadoled, que tem valor 0 inicialmente e serve para controlar o estado do sinal luminoso (aceso ou apagado).</w:t>
      </w:r>
    </w:p>
    <w:p w:rsidR="00000000" w:rsidDel="00000000" w:rsidP="00000000" w:rsidRDefault="00000000" w:rsidRPr="00000000" w14:paraId="00000019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na função setup, a variável pushbutton (que representa a porta 2) é definida como entrada, e a variável led (que representa a porta 13) é definida como saída. Por fim, na função loop, é colocada uma função condicional “if” para que, se o botão for apertado, o estado do LED seja invertido (o que acenderá o LED), o que será mantido até 100 milisegundos depois do botão não estar mais apertado.</w:t>
      </w:r>
    </w:p>
    <w:p w:rsidR="00000000" w:rsidDel="00000000" w:rsidP="00000000" w:rsidRDefault="00000000" w:rsidRPr="00000000" w14:paraId="0000001A">
      <w:pPr>
        <w:ind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2 - </w:t>
      </w:r>
      <w:r w:rsidDel="00000000" w:rsidR="00000000" w:rsidRPr="00000000">
        <w:rPr>
          <w:sz w:val="24"/>
          <w:szCs w:val="24"/>
          <w:rtl w:val="0"/>
        </w:rPr>
        <w:t xml:space="preserve">Código com as Instruções para o Arduíno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