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SENSOR DE LUMINOSIDADE COM LED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 será apresentado como o fotoresistor pode ser aplicado em situações práticas como sensor de luminosidade, com o auxílio de um LED, que acenderá caso o nível de luminosidade esteja muito baixo, assim como em um poste.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jumpers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Fotorresistor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Resistor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se montar o circuito, mostrado na Figura 1, é preciso, primeiramente, conectar os pinos do sensor de luminosidade no Arduino: o ânodo em um pino analógico (no caso, o A0) e o cátodo na entrada GND, com ou sem a ajuda de jumpers. Por fim, deve-se conectar os pinos do LED, com o ânodo em um pino digital (no caso, o pino 13) e o cátodo no GND, também com ou sem a ajuda de jumpers.</w:t>
      </w:r>
    </w:p>
    <w:p w:rsidR="00000000" w:rsidDel="00000000" w:rsidP="00000000" w:rsidRDefault="00000000" w:rsidRPr="00000000" w14:paraId="00000012">
      <w:pPr>
        <w:spacing w:line="276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Circuito montado no Protoboard e Arduino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2327" cy="255100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25632"/>
                    <a:stretch>
                      <a:fillRect/>
                    </a:stretch>
                  </pic:blipFill>
                  <pic:spPr>
                    <a:xfrm>
                      <a:off x="0" y="0"/>
                      <a:ext cx="3482327" cy="2551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Primeiramente, o código, mostrado na Figura 2, define que o pino conectado na entrada 13 se chama “led”, e que o conectado na entrada A0 se chama “ldr”, além de declarar uma variável inteira denominada luz. Depois, na função setup, o pino denominado “led” é declarado como saída e o denominado “ldr” é declarado como entrada, e o monitor serial é inicializado.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loop, é impresso o valor a variável “luz” no monitor serial, cujo valor será igual ao lido pelo “ldr” e cujos parâmetros são estabelecidos no comando map. Após isso, uma estrutura if else indica para o LED apagar se a leitura realizada </w:t>
      </w:r>
    </w:p>
    <w:p w:rsidR="00000000" w:rsidDel="00000000" w:rsidP="00000000" w:rsidRDefault="00000000" w:rsidRPr="00000000" w14:paraId="0000001A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08.6614173228347"/>
        <w:jc w:val="center"/>
        <w:rPr/>
      </w:pPr>
      <w:r w:rsidDel="00000000" w:rsidR="00000000" w:rsidRPr="00000000">
        <w:rPr>
          <w:b w:val="1"/>
          <w:rtl w:val="0"/>
        </w:rPr>
        <w:t xml:space="preserve">Figura 2 -</w:t>
      </w:r>
      <w:r w:rsidDel="00000000" w:rsidR="00000000" w:rsidRPr="00000000">
        <w:rPr>
          <w:rtl w:val="0"/>
        </w:rPr>
        <w:t xml:space="preserve"> Código do Circuito</w:t>
      </w:r>
    </w:p>
    <w:p w:rsidR="00000000" w:rsidDel="00000000" w:rsidP="00000000" w:rsidRDefault="00000000" w:rsidRPr="00000000" w14:paraId="0000001C">
      <w:pPr>
        <w:spacing w:line="276" w:lineRule="auto"/>
        <w:ind w:firstLine="708.661417322834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9288" cy="2813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2234" r="0" t="2509"/>
                    <a:stretch>
                      <a:fillRect/>
                    </a:stretch>
                  </pic:blipFill>
                  <pic:spPr>
                    <a:xfrm>
                      <a:off x="0" y="0"/>
                      <a:ext cx="1889288" cy="281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