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000250" cy="1447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Universidade Federal do Ceará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campus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Quixadá</w:t>
      </w:r>
    </w:p>
    <w:p w:rsidR="00000000" w:rsidDel="00000000" w:rsidP="00000000" w:rsidRDefault="00000000" w:rsidRPr="00000000" w14:paraId="00000003">
      <w:pPr>
        <w:spacing w:after="0" w:before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Projeto Integrado em Engenharia de Software I</w:t>
      </w:r>
    </w:p>
    <w:p w:rsidR="00000000" w:rsidDel="00000000" w:rsidP="00000000" w:rsidRDefault="00000000" w:rsidRPr="00000000" w14:paraId="00000007">
      <w:pPr>
        <w:spacing w:after="0" w:before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Documento de Processos, Tecnologias e Ferramentas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Meu Bolso</w:t>
      </w:r>
    </w:p>
    <w:p w:rsidR="00000000" w:rsidDel="00000000" w:rsidP="00000000" w:rsidRDefault="00000000" w:rsidRPr="00000000" w14:paraId="0000000B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Sistema de Gestão Financeira </w:t>
      </w:r>
    </w:p>
    <w:p w:rsidR="00000000" w:rsidDel="00000000" w:rsidP="00000000" w:rsidRDefault="00000000" w:rsidRPr="00000000" w14:paraId="0000000C">
      <w:pPr>
        <w:spacing w:after="0" w:before="0" w:line="240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40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Docente: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Jefferson Kennedy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Discentes: </w:t>
      </w:r>
    </w:p>
    <w:p w:rsidR="00000000" w:rsidDel="00000000" w:rsidP="00000000" w:rsidRDefault="00000000" w:rsidRPr="00000000" w14:paraId="00000013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Antônio Rewelli de Oliveira, 554047;</w:t>
      </w:r>
    </w:p>
    <w:p w:rsidR="00000000" w:rsidDel="00000000" w:rsidP="00000000" w:rsidRDefault="00000000" w:rsidRPr="00000000" w14:paraId="00000014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Giliardy Alves da Silva, 552752;</w:t>
      </w:r>
    </w:p>
    <w:p w:rsidR="00000000" w:rsidDel="00000000" w:rsidP="00000000" w:rsidRDefault="00000000" w:rsidRPr="00000000" w14:paraId="00000015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Lucas Ferreira Nobre, 554590; </w:t>
      </w:r>
    </w:p>
    <w:p w:rsidR="00000000" w:rsidDel="00000000" w:rsidP="00000000" w:rsidRDefault="00000000" w:rsidRPr="00000000" w14:paraId="00000016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Miqueias Bento da Silva,  553972.</w:t>
      </w:r>
    </w:p>
    <w:p w:rsidR="00000000" w:rsidDel="00000000" w:rsidP="00000000" w:rsidRDefault="00000000" w:rsidRPr="00000000" w14:paraId="00000017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  <w:rtl w:val="0"/>
        </w:rPr>
        <w:t xml:space="preserve">Av. José de Freitas Queiroz, 5003, Quixadá - CE, 63902-580</w:t>
      </w:r>
    </w:p>
    <w:p w:rsidR="00000000" w:rsidDel="00000000" w:rsidP="00000000" w:rsidRDefault="00000000" w:rsidRPr="00000000" w14:paraId="00000022">
      <w:pPr>
        <w:spacing w:after="0" w:before="0" w:lin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  <w:rtl w:val="0"/>
        </w:rPr>
        <w:t xml:space="preserve">14.09.2024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wy6bkeat724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Planejamento do processo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9a5wf3n6km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Metodologia: Scrum com Sprints de Uma Semana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b3ev35mqx7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i98zqwv16b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Papéis Envolvidos: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gptrikshvl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Artefatos: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ea8gffsal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Atividades: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jikc4ymxcs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Gerenciamento de Tarefas: Trello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7c6qp5qnagem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Objetivo: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kc9386zccvq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Papéis Envolvidos: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kt6f24t2yfdo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Artefatos: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wcwb52dcws2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Atividades: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lno96jzxgz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Organização do Trello – Projeto Integrado 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iy23piwever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 Colunas do Quadro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u0r5fbfun3qp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 Etiquetas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g0vre99r4kk7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 Checklist, comentários, membros e datas nos cartões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44hl6as7hnd7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 Visualização Geral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752ycv31u5l0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1.3 Gerenciamento de Cronograma: Planilha Excel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5lhig360w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np2lum1tjm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9a5k64rpi5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Atividades: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Tecnologias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Ferramentas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Justificativa das escolhas: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m8klseea4121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heading=h.1xb8hx69mls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after="0" w:before="0" w:lineRule="auto"/>
        <w:jc w:val="both"/>
        <w:rPr>
          <w:sz w:val="30"/>
          <w:szCs w:val="30"/>
        </w:rPr>
      </w:pPr>
      <w:bookmarkStart w:colFirst="0" w:colLast="0" w:name="_heading=h.wy6bkeat724l" w:id="2"/>
      <w:bookmarkEnd w:id="2"/>
      <w:r w:rsidDel="00000000" w:rsidR="00000000" w:rsidRPr="00000000">
        <w:rPr>
          <w:sz w:val="30"/>
          <w:szCs w:val="30"/>
          <w:rtl w:val="0"/>
        </w:rPr>
        <w:t xml:space="preserve">1. Planejamento do processo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0" w:before="0" w:lineRule="auto"/>
        <w:jc w:val="both"/>
        <w:rPr/>
      </w:pPr>
      <w:bookmarkStart w:colFirst="0" w:colLast="0" w:name="_heading=h.k9a5wf3n6kmk" w:id="3"/>
      <w:bookmarkEnd w:id="3"/>
      <w:r w:rsidDel="00000000" w:rsidR="00000000" w:rsidRPr="00000000">
        <w:rPr>
          <w:rtl w:val="0"/>
        </w:rPr>
        <w:t xml:space="preserve">1.1 Metodologia: Scrum com Sprints de Duas Semana</w:t>
      </w:r>
    </w:p>
    <w:p w:rsidR="00000000" w:rsidDel="00000000" w:rsidP="00000000" w:rsidRDefault="00000000" w:rsidRPr="00000000" w14:paraId="0000003E">
      <w:pPr>
        <w:pStyle w:val="Heading3"/>
        <w:spacing w:after="0" w:before="0" w:lineRule="auto"/>
        <w:jc w:val="both"/>
        <w:rPr/>
      </w:pPr>
      <w:bookmarkStart w:colFirst="0" w:colLast="0" w:name="_heading=h.bb3ev35mqx7r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Promover a agilidade, flexibilidade e colaboração entre a equipe.</w:t>
      </w:r>
    </w:p>
    <w:p w:rsidR="00000000" w:rsidDel="00000000" w:rsidP="00000000" w:rsidRDefault="00000000" w:rsidRPr="00000000" w14:paraId="00000040">
      <w:pPr>
        <w:pStyle w:val="Heading3"/>
        <w:spacing w:after="0" w:before="0" w:lineRule="auto"/>
        <w:jc w:val="both"/>
        <w:rPr/>
      </w:pPr>
      <w:bookmarkStart w:colFirst="0" w:colLast="0" w:name="_heading=h.mvp3s69eii1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spacing w:after="0" w:before="0" w:lineRule="auto"/>
        <w:jc w:val="both"/>
        <w:rPr>
          <w:b w:val="1"/>
          <w:sz w:val="24"/>
          <w:szCs w:val="24"/>
        </w:rPr>
      </w:pPr>
      <w:bookmarkStart w:colFirst="0" w:colLast="0" w:name="_heading=h.9i98zqwv16b6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Papéis Envolvidos: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Responsável por priorizar o backlog e alinhar os objetivos com os stakeholders</w:t>
      </w:r>
      <w:r w:rsidDel="00000000" w:rsidR="00000000" w:rsidRPr="00000000">
        <w:rPr>
          <w:rtl w:val="0"/>
        </w:rPr>
        <w:t xml:space="preserve">, na qual os responsáveis são Lucas Ferreira e Antônio Rewelli que fazem essa comunicação com os stakeholders.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Scrum Master: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Facilita as cerimônias e garante o uso correto da metodologia Scrum</w:t>
      </w:r>
      <w:r w:rsidDel="00000000" w:rsidR="00000000" w:rsidRPr="00000000">
        <w:rPr>
          <w:rtl w:val="0"/>
        </w:rPr>
        <w:t xml:space="preserve">, sendo o responsável Lucas Ferreira.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 de Desenvolvimento: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Executa as tarefas, desenvolve e entrega os artefatos planejados</w:t>
      </w:r>
      <w:r w:rsidDel="00000000" w:rsidR="00000000" w:rsidRPr="00000000">
        <w:rPr>
          <w:rtl w:val="0"/>
        </w:rPr>
        <w:t xml:space="preserve">, participando aqui todo o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spacing w:after="0" w:before="0" w:lineRule="auto"/>
        <w:jc w:val="both"/>
        <w:rPr/>
      </w:pPr>
      <w:bookmarkStart w:colFirst="0" w:colLast="0" w:name="_heading=h.tgptrikshvla" w:id="7"/>
      <w:bookmarkEnd w:id="7"/>
      <w:r w:rsidDel="00000000" w:rsidR="00000000" w:rsidRPr="00000000">
        <w:rPr>
          <w:rtl w:val="0"/>
        </w:rPr>
        <w:t xml:space="preserve">Artefatos: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Backlog: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Lista priorizada de funcionalidades e tarefas.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Sprint Backlog: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Subconjunto do Product Backlog selecionado para a Sprint.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Incremento: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Entrega funcional ao fim de cada Sprint.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pacing w:after="0" w:before="0" w:lineRule="auto"/>
        <w:jc w:val="both"/>
        <w:rPr/>
      </w:pPr>
      <w:bookmarkStart w:colFirst="0" w:colLast="0" w:name="_heading=h.4ea8gffsaloj" w:id="8"/>
      <w:bookmarkEnd w:id="8"/>
      <w:r w:rsidDel="00000000" w:rsidR="00000000" w:rsidRPr="00000000">
        <w:rPr>
          <w:rtl w:val="0"/>
        </w:rPr>
        <w:t xml:space="preserve">Atividades: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Planejamento da Sprint (Sprint Planning):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Reunião realizada no início da semana, ao sábado </w:t>
      </w:r>
      <w:r w:rsidDel="00000000" w:rsidR="00000000" w:rsidRPr="00000000">
        <w:rPr>
          <w:rtl w:val="0"/>
        </w:rPr>
        <w:t xml:space="preserve">à tarde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 selecionar tarefas do Product Backlog e criar o Sprint Backlog.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Artefatos Gerados: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Sprint Backlog.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Daily Scrum (terça-feira e quinta-feira):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Reunião curta para acompanhar o progresso, identificar bloqueios e alinhar o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Artefatos Gerados: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Atualizações no Quadro de Tarefas (Trello).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Revisão da Sprint (Sprint Review):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Apresentação do trabalho realizado durante a Sprint.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Artefatos Gerados: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Feedback para melhoria contínua.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Retrospectiva da Sprint (Sprint Retrospective):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Análise das práticas utilizadas, pontos de melhoria e próximos passos.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1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Artefatos Gerados: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Lista de ações de melhoria.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after="0" w:before="0" w:lineRule="auto"/>
        <w:jc w:val="both"/>
        <w:rPr>
          <w:sz w:val="28"/>
          <w:szCs w:val="28"/>
        </w:rPr>
      </w:pPr>
      <w:bookmarkStart w:colFirst="0" w:colLast="0" w:name="_heading=h.cugi40c1u6xa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0" w:before="0" w:lineRule="auto"/>
        <w:jc w:val="both"/>
        <w:rPr/>
      </w:pPr>
      <w:bookmarkStart w:colFirst="0" w:colLast="0" w:name="_heading=h.vjikc4ymxcsb" w:id="10"/>
      <w:bookmarkEnd w:id="10"/>
      <w:r w:rsidDel="00000000" w:rsidR="00000000" w:rsidRPr="00000000">
        <w:rPr>
          <w:rtl w:val="0"/>
        </w:rPr>
        <w:t xml:space="preserve">1.2 Gerenciamento de Tarefas: Trello</w:t>
      </w:r>
    </w:p>
    <w:p w:rsidR="00000000" w:rsidDel="00000000" w:rsidP="00000000" w:rsidRDefault="00000000" w:rsidRPr="00000000" w14:paraId="0000005B">
      <w:pPr>
        <w:pStyle w:val="Heading3"/>
        <w:spacing w:after="0" w:before="0" w:lineRule="auto"/>
        <w:jc w:val="both"/>
        <w:rPr/>
      </w:pPr>
      <w:bookmarkStart w:colFirst="0" w:colLast="0" w:name="_heading=h.7c6qp5qnagem" w:id="11"/>
      <w:bookmarkEnd w:id="11"/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Visualizar o fluxo de trabalho, identificar gargalos e otimizar o processo.</w:t>
      </w:r>
    </w:p>
    <w:p w:rsidR="00000000" w:rsidDel="00000000" w:rsidP="00000000" w:rsidRDefault="00000000" w:rsidRPr="00000000" w14:paraId="0000005D">
      <w:pPr>
        <w:pStyle w:val="Heading3"/>
        <w:jc w:val="both"/>
        <w:rPr/>
      </w:pPr>
      <w:bookmarkStart w:colFirst="0" w:colLast="0" w:name="_heading=h.kc9386zccvq" w:id="12"/>
      <w:bookmarkEnd w:id="12"/>
      <w:r w:rsidDel="00000000" w:rsidR="00000000" w:rsidRPr="00000000">
        <w:rPr>
          <w:rtl w:val="0"/>
        </w:rPr>
        <w:br w:type="textWrapping"/>
        <w:t xml:space="preserve">Papéis Envolvidos: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Responsável pelo Trello: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Atualiza e organiza o quadro conforme o planejamento  das tarefas</w:t>
      </w:r>
      <w:r w:rsidDel="00000000" w:rsidR="00000000" w:rsidRPr="00000000">
        <w:rPr>
          <w:rtl w:val="0"/>
        </w:rPr>
        <w:t xml:space="preserve">, ficando responsável por isso Lucas Ferreira e Miquéias Bento.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 de Desenvolvimento: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Atualiza os cartões de tarefas de acordo com o desenvolvimento de suas atividades</w:t>
      </w:r>
      <w:r w:rsidDel="00000000" w:rsidR="00000000" w:rsidRPr="00000000">
        <w:rPr>
          <w:rtl w:val="0"/>
        </w:rPr>
        <w:t xml:space="preserve">, participando aqui todo o grupo e alterando suas respectivas tarefas.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spacing w:after="0" w:before="0" w:lineRule="auto"/>
        <w:jc w:val="both"/>
        <w:rPr/>
      </w:pPr>
      <w:bookmarkStart w:colFirst="0" w:colLast="0" w:name="_heading=h.kt6f24t2yfdo" w:id="13"/>
      <w:bookmarkEnd w:id="13"/>
      <w:r w:rsidDel="00000000" w:rsidR="00000000" w:rsidRPr="00000000">
        <w:rPr>
          <w:rtl w:val="0"/>
        </w:rPr>
        <w:t xml:space="preserve">Artefatos: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Boards: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Representam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Backlog, Em Progresso, Revisão, Concluído.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Cards: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Tarefas específicas com descrições, responsáveis e prazos.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spacing w:after="0" w:before="0" w:lineRule="auto"/>
        <w:jc w:val="both"/>
        <w:rPr/>
      </w:pPr>
      <w:bookmarkStart w:colFirst="0" w:colLast="0" w:name="_heading=h.wcwb52dcws21" w:id="14"/>
      <w:bookmarkEnd w:id="14"/>
      <w:r w:rsidDel="00000000" w:rsidR="00000000" w:rsidRPr="00000000">
        <w:rPr>
          <w:rtl w:val="0"/>
        </w:rPr>
        <w:t xml:space="preserve">Atividades: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Criação de listas e cartões.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Atualização diária pelos membros da equipe.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Análise semanal para identificar gargalos.</w:t>
      </w:r>
    </w:p>
    <w:p w:rsidR="00000000" w:rsidDel="00000000" w:rsidP="00000000" w:rsidRDefault="00000000" w:rsidRPr="00000000" w14:paraId="00000069">
      <w:pPr>
        <w:pStyle w:val="Heading3"/>
        <w:spacing w:after="0" w:before="0" w:lineRule="auto"/>
        <w:jc w:val="both"/>
        <w:rPr/>
      </w:pPr>
      <w:bookmarkStart w:colFirst="0" w:colLast="0" w:name="_heading=h.qwslmya5g3r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after="0" w:before="280" w:lineRule="auto"/>
        <w:jc w:val="both"/>
        <w:rPr>
          <w:sz w:val="26"/>
          <w:szCs w:val="26"/>
        </w:rPr>
      </w:pPr>
      <w:bookmarkStart w:colFirst="0" w:colLast="0" w:name="_heading=h.lno96jzxgzl" w:id="16"/>
      <w:bookmarkEnd w:id="16"/>
      <w:r w:rsidDel="00000000" w:rsidR="00000000" w:rsidRPr="00000000">
        <w:rPr>
          <w:sz w:val="26"/>
          <w:szCs w:val="26"/>
          <w:rtl w:val="0"/>
        </w:rPr>
        <w:t xml:space="preserve">Organização do Trello</w:t>
      </w:r>
    </w:p>
    <w:p w:rsidR="00000000" w:rsidDel="00000000" w:rsidP="00000000" w:rsidRDefault="00000000" w:rsidRPr="00000000" w14:paraId="0000006B">
      <w:pPr>
        <w:keepNext w:val="0"/>
        <w:keepLines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O Trello do projeto está estruturado em colunas e utiliza etiquetas para facilitar a visualização e o gerenciamento das atividades. A seguir, apresento uma descrição detalhada da organização:</w:t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</w:rPr>
      </w:pPr>
      <w:bookmarkStart w:colFirst="0" w:colLast="0" w:name="_heading=h.iy23piweverl" w:id="17"/>
      <w:bookmarkEnd w:id="17"/>
      <w:r w:rsidDel="00000000" w:rsidR="00000000" w:rsidRPr="00000000">
        <w:rPr>
          <w:b w:val="1"/>
          <w:color w:val="000000"/>
          <w:rtl w:val="0"/>
        </w:rPr>
        <w:t xml:space="preserve">1. Colunas do Quadro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Backlog do Projeto -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Contém atividades relacionadas a documentação, validação e ajustes necessários no planejamento do projeto.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Backlog do Projeto - Implementação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Foco em atividades de desenvolvimento, com tarefas que envolvem backend e frontend, representadas por checklists nos cartões.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Backlog Próxima Sprint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Reúne as atividades planejadas para a próxima sprint, com foco em organização antecipada.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Backlog da Sprint (Atual)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Atividades que estão planejadas para a </w:t>
      </w:r>
      <w:r w:rsidDel="00000000" w:rsidR="00000000" w:rsidRPr="00000000">
        <w:rPr>
          <w:b w:val="1"/>
          <w:rtl w:val="0"/>
        </w:rPr>
        <w:t xml:space="preserve">sprint em andamento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Fazendo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Tarefas que estão em desenvolvimento no momento.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Atividades Concluídas da Sprint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Atividades finalizadas durante a sprint atual.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Atividades Concluídas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7"/>
        </w:numPr>
        <w:spacing w:after="24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Coluna geral para o registro de tarefas finalizadas no projeto como um todo.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</w:rPr>
      </w:pPr>
      <w:bookmarkStart w:colFirst="0" w:colLast="0" w:name="_heading=h.u0r5fbfun3qp" w:id="18"/>
      <w:bookmarkEnd w:id="18"/>
      <w:r w:rsidDel="00000000" w:rsidR="00000000" w:rsidRPr="00000000">
        <w:rPr>
          <w:b w:val="1"/>
          <w:color w:val="000000"/>
          <w:rtl w:val="0"/>
        </w:rPr>
        <w:t xml:space="preserve">2. Etiquetas</w:t>
      </w:r>
    </w:p>
    <w:p w:rsidR="00000000" w:rsidDel="00000000" w:rsidP="00000000" w:rsidRDefault="00000000" w:rsidRPr="00000000" w14:paraId="0000007D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As etiquetas são utilizadas para </w:t>
      </w:r>
      <w:r w:rsidDel="00000000" w:rsidR="00000000" w:rsidRPr="00000000">
        <w:rPr>
          <w:b w:val="1"/>
          <w:rtl w:val="0"/>
        </w:rPr>
        <w:t xml:space="preserve">categorizar os tipos de atividades</w:t>
      </w:r>
      <w:r w:rsidDel="00000000" w:rsidR="00000000" w:rsidRPr="00000000">
        <w:rPr>
          <w:rtl w:val="0"/>
        </w:rPr>
        <w:t xml:space="preserve">, facilitando a identificação visual no quadro: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🟢 </w:t>
      </w:r>
      <w:r w:rsidDel="00000000" w:rsidR="00000000" w:rsidRPr="00000000">
        <w:rPr>
          <w:b w:val="1"/>
          <w:rtl w:val="0"/>
        </w:rPr>
        <w:t xml:space="preserve">Validação:</w:t>
      </w:r>
      <w:r w:rsidDel="00000000" w:rsidR="00000000" w:rsidRPr="00000000">
        <w:rPr>
          <w:rtl w:val="0"/>
        </w:rPr>
        <w:t xml:space="preserve"> Atividades relacionadas a testes e validações do sistema.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🟡 </w:t>
      </w:r>
      <w:r w:rsidDel="00000000" w:rsidR="00000000" w:rsidRPr="00000000">
        <w:rPr>
          <w:b w:val="1"/>
          <w:rtl w:val="0"/>
        </w:rPr>
        <w:t xml:space="preserve">Prototipagem:</w:t>
      </w:r>
      <w:r w:rsidDel="00000000" w:rsidR="00000000" w:rsidRPr="00000000">
        <w:rPr>
          <w:rtl w:val="0"/>
        </w:rPr>
        <w:t xml:space="preserve"> Desenvolvimento de protótipos para o projeto.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🟠 </w:t>
      </w:r>
      <w:r w:rsidDel="00000000" w:rsidR="00000000" w:rsidRPr="00000000">
        <w:rPr>
          <w:b w:val="1"/>
          <w:rtl w:val="0"/>
        </w:rPr>
        <w:t xml:space="preserve">Diagramação:</w:t>
      </w:r>
      <w:r w:rsidDel="00000000" w:rsidR="00000000" w:rsidRPr="00000000">
        <w:rPr>
          <w:rtl w:val="0"/>
        </w:rPr>
        <w:t xml:space="preserve"> Criação de diagramas necessários para documentação ou implementação.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🟣 </w:t>
      </w: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Tarefas focadas em desenvolvimento (backend e frontend).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🔵 </w:t>
      </w:r>
      <w:r w:rsidDel="00000000" w:rsidR="00000000" w:rsidRPr="00000000">
        <w:rPr>
          <w:b w:val="1"/>
          <w:rtl w:val="0"/>
        </w:rPr>
        <w:t xml:space="preserve">Documentação:</w:t>
      </w:r>
      <w:r w:rsidDel="00000000" w:rsidR="00000000" w:rsidRPr="00000000">
        <w:rPr>
          <w:rtl w:val="0"/>
        </w:rPr>
        <w:t xml:space="preserve"> Produção e atualização de documentação do projeto.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⚫ </w:t>
      </w:r>
      <w:r w:rsidDel="00000000" w:rsidR="00000000" w:rsidRPr="00000000">
        <w:rPr>
          <w:b w:val="1"/>
          <w:rtl w:val="0"/>
        </w:rPr>
        <w:t xml:space="preserve">Estudos:</w:t>
      </w:r>
      <w:r w:rsidDel="00000000" w:rsidR="00000000" w:rsidRPr="00000000">
        <w:rPr>
          <w:rtl w:val="0"/>
        </w:rPr>
        <w:t xml:space="preserve"> Atividades de pesquisa e levantamento de informações.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</w:rPr>
      </w:pPr>
      <w:bookmarkStart w:colFirst="0" w:colLast="0" w:name="_heading=h.g0vre99r4kk7" w:id="19"/>
      <w:bookmarkEnd w:id="19"/>
      <w:r w:rsidDel="00000000" w:rsidR="00000000" w:rsidRPr="00000000">
        <w:rPr>
          <w:b w:val="1"/>
          <w:color w:val="000000"/>
          <w:rtl w:val="0"/>
        </w:rPr>
        <w:t xml:space="preserve">3. Checklist, comentários, membros e datas nos cartões</w:t>
      </w:r>
    </w:p>
    <w:p w:rsidR="00000000" w:rsidDel="00000000" w:rsidP="00000000" w:rsidRDefault="00000000" w:rsidRPr="00000000" w14:paraId="0000008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Nas atividades de implementação, os cartões incluem os </w:t>
      </w:r>
      <w:r w:rsidDel="00000000" w:rsidR="00000000" w:rsidRPr="00000000">
        <w:rPr>
          <w:b w:val="1"/>
          <w:rtl w:val="0"/>
        </w:rPr>
        <w:t xml:space="preserve">membros</w:t>
      </w:r>
      <w:r w:rsidDel="00000000" w:rsidR="00000000" w:rsidRPr="00000000">
        <w:rPr>
          <w:rtl w:val="0"/>
        </w:rPr>
        <w:t xml:space="preserve"> responsáveis pelo desenvolvimento da atividade, </w:t>
      </w:r>
      <w:r w:rsidDel="00000000" w:rsidR="00000000" w:rsidRPr="00000000">
        <w:rPr>
          <w:b w:val="1"/>
          <w:rtl w:val="0"/>
        </w:rPr>
        <w:t xml:space="preserve">checklists</w:t>
      </w:r>
      <w:r w:rsidDel="00000000" w:rsidR="00000000" w:rsidRPr="00000000">
        <w:rPr>
          <w:rtl w:val="0"/>
        </w:rPr>
        <w:t xml:space="preserve"> para backend e frontend, além de um </w:t>
      </w:r>
      <w:r w:rsidDel="00000000" w:rsidR="00000000" w:rsidRPr="00000000">
        <w:rPr>
          <w:b w:val="1"/>
          <w:rtl w:val="0"/>
        </w:rPr>
        <w:t xml:space="preserve">comentário</w:t>
      </w:r>
      <w:r w:rsidDel="00000000" w:rsidR="00000000" w:rsidRPr="00000000">
        <w:rPr>
          <w:rtl w:val="0"/>
        </w:rPr>
        <w:t xml:space="preserve"> do que é esperado para a atividade, dependendo do nível da atividade o comentário pode ser maior ou ainda bem curto. Também é adicionado a </w:t>
      </w:r>
      <w:r w:rsidDel="00000000" w:rsidR="00000000" w:rsidRPr="00000000">
        <w:rPr>
          <w:b w:val="1"/>
          <w:rtl w:val="0"/>
        </w:rPr>
        <w:t xml:space="preserve">data esperada</w:t>
      </w:r>
      <w:r w:rsidDel="00000000" w:rsidR="00000000" w:rsidRPr="00000000">
        <w:rPr>
          <w:rtl w:val="0"/>
        </w:rPr>
        <w:t xml:space="preserve"> para o desenvolvimento da atividade para a. Isso visa garantir que cada aspecto da tarefa seja rastreado e concluído de forma organizada.</w:t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</w:rPr>
      </w:pPr>
      <w:bookmarkStart w:colFirst="0" w:colLast="0" w:name="_heading=h.44hl6as7hnd7" w:id="20"/>
      <w:bookmarkEnd w:id="20"/>
      <w:r w:rsidDel="00000000" w:rsidR="00000000" w:rsidRPr="00000000">
        <w:rPr>
          <w:b w:val="1"/>
          <w:color w:val="000000"/>
          <w:rtl w:val="0"/>
        </w:rPr>
        <w:t xml:space="preserve">4. Visualização Geral</w:t>
      </w:r>
    </w:p>
    <w:p w:rsidR="00000000" w:rsidDel="00000000" w:rsidP="00000000" w:rsidRDefault="00000000" w:rsidRPr="00000000" w14:paraId="00000089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  <w:t xml:space="preserve">O Trello do projeto está organizado com foco em: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Fluxo de trabalho: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As tarefas se movem do Backlog → Fazendo → Concluído, seguindo uma abordagem alinhada ao Scrum.</w:t>
          </w:r>
        </w:sdtContent>
      </w:sdt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Planejamento antecipado:</w:t>
      </w:r>
      <w:r w:rsidDel="00000000" w:rsidR="00000000" w:rsidRPr="00000000">
        <w:rPr>
          <w:rtl w:val="0"/>
        </w:rPr>
        <w:t xml:space="preserve"> A coluna "Backlog Próxima Sprint" facilita a preparação das próximas entregas.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Transparência:</w:t>
      </w:r>
      <w:r w:rsidDel="00000000" w:rsidR="00000000" w:rsidRPr="00000000">
        <w:rPr>
          <w:rtl w:val="0"/>
        </w:rPr>
        <w:t xml:space="preserve"> As etiquetas e os checklists ajudam a equipe a visualizar o progresso e o tipo de cada tarefa.</w:t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5888" cy="215164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151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5888" cy="21362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13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77825" cy="229710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825" cy="229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0" w:before="0" w:lineRule="auto"/>
        <w:jc w:val="both"/>
        <w:rPr/>
      </w:pPr>
      <w:bookmarkStart w:colFirst="0" w:colLast="0" w:name="_heading=h.752ycv31u5l0" w:id="21"/>
      <w:bookmarkEnd w:id="21"/>
      <w:r w:rsidDel="00000000" w:rsidR="00000000" w:rsidRPr="00000000">
        <w:rPr>
          <w:rtl w:val="0"/>
        </w:rPr>
        <w:t xml:space="preserve">1.3 Gerenciamento de Cronograma: Planilha Excel</w:t>
      </w:r>
    </w:p>
    <w:p w:rsidR="00000000" w:rsidDel="00000000" w:rsidP="00000000" w:rsidRDefault="00000000" w:rsidRPr="00000000" w14:paraId="00000095">
      <w:pPr>
        <w:pStyle w:val="Heading3"/>
        <w:spacing w:after="0" w:before="0" w:lineRule="auto"/>
        <w:jc w:val="both"/>
        <w:rPr/>
      </w:pPr>
      <w:bookmarkStart w:colFirst="0" w:colLast="0" w:name="_heading=h.nm5lhig360wi" w:id="22"/>
      <w:bookmarkEnd w:id="22"/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6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Acompanhar o progresso do projeto, identificar atrasos e ajustar o planejamento.</w:t>
      </w:r>
    </w:p>
    <w:p w:rsidR="00000000" w:rsidDel="00000000" w:rsidP="00000000" w:rsidRDefault="00000000" w:rsidRPr="00000000" w14:paraId="00000097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spacing w:after="0" w:before="0" w:lineRule="auto"/>
        <w:jc w:val="both"/>
        <w:rPr/>
      </w:pPr>
      <w:bookmarkStart w:colFirst="0" w:colLast="0" w:name="_heading=h.wnp2lum1tjm1" w:id="23"/>
      <w:bookmarkEnd w:id="23"/>
      <w:r w:rsidDel="00000000" w:rsidR="00000000" w:rsidRPr="00000000">
        <w:rPr>
          <w:b w:val="1"/>
          <w:rtl w:val="0"/>
        </w:rPr>
        <w:t xml:space="preserve">Campos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Tarefa, responsável, data de início, data de término, status.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spacing w:after="0" w:before="0" w:lineRule="auto"/>
        <w:jc w:val="both"/>
        <w:rPr/>
      </w:pPr>
      <w:bookmarkStart w:colFirst="0" w:colLast="0" w:name="_heading=h.m9a5k64rpi55" w:id="24"/>
      <w:bookmarkEnd w:id="24"/>
      <w:r w:rsidDel="00000000" w:rsidR="00000000" w:rsidRPr="00000000">
        <w:rPr>
          <w:rtl w:val="0"/>
        </w:rPr>
        <w:t xml:space="preserve">Atividades: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Atualização semanal do status das tarefas.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Análise de atrasos e ajuste de cronogramas.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Geração de relatórios para acompanhamento.</w:t>
      </w:r>
    </w:p>
    <w:p w:rsidR="00000000" w:rsidDel="00000000" w:rsidP="00000000" w:rsidRDefault="00000000" w:rsidRPr="00000000" w14:paraId="0000009F">
      <w:pPr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keepNext w:val="0"/>
        <w:keepLines w:val="0"/>
        <w:spacing w:after="0" w:before="0" w:lineRule="auto"/>
        <w:jc w:val="both"/>
        <w:rPr>
          <w:sz w:val="30"/>
          <w:szCs w:val="30"/>
        </w:rPr>
      </w:pPr>
      <w:bookmarkStart w:colFirst="0" w:colLast="0" w:name="_heading=h.1fob9te" w:id="25"/>
      <w:bookmarkEnd w:id="25"/>
      <w:r w:rsidDel="00000000" w:rsidR="00000000" w:rsidRPr="00000000">
        <w:rPr>
          <w:sz w:val="30"/>
          <w:szCs w:val="30"/>
          <w:rtl w:val="0"/>
        </w:rPr>
        <w:t xml:space="preserve">2. Tecnologias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Front-end: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Framework: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Electron com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spacing w:after="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Construir uma interface gráfica rica e responsiva para aplicações desktop.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2"/>
          <w:numId w:val="3"/>
        </w:numPr>
        <w:spacing w:after="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Vantagens: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Reutilização de componentes, grande comunidade,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3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Adicionais</w:t>
      </w:r>
      <w:r w:rsidDel="00000000" w:rsidR="00000000" w:rsidRPr="00000000">
        <w:rPr>
          <w:rtl w:val="0"/>
        </w:rPr>
        <w:t xml:space="preserve">: CSS Modules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2"/>
          <w:numId w:val="3"/>
        </w:numPr>
        <w:spacing w:after="0" w:before="0" w:lineRule="auto"/>
        <w:ind w:left="216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CSS Modules é uma abordagem para modularizar CSS em projetos React e outras aplicações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2"/>
          <w:numId w:val="3"/>
        </w:numPr>
        <w:spacing w:after="0" w:before="0" w:lineRule="auto"/>
        <w:ind w:left="216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Vantagens</w:t>
      </w:r>
      <w:r w:rsidDel="00000000" w:rsidR="00000000" w:rsidRPr="00000000">
        <w:rPr>
          <w:rtl w:val="0"/>
        </w:rPr>
        <w:t xml:space="preserve">: beneficia na capacidade de os pacotes de construção otimizarem o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Back-end: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Linguagem: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2"/>
          <w:numId w:val="3"/>
        </w:numPr>
        <w:spacing w:after="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Desenvolver a lógica de negócios e a API REST.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2"/>
          <w:numId w:val="3"/>
        </w:numPr>
        <w:spacing w:after="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Vantagens: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Maturidade, tipagem forte, grande ecossistema.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3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Framework: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Spring Boot.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2"/>
          <w:numId w:val="3"/>
        </w:numPr>
        <w:spacing w:after="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Acelerar o desenvolvimento de aplicações Java, oferecendo um framework completo e configurável.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2"/>
          <w:numId w:val="3"/>
        </w:numPr>
        <w:spacing w:after="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Vantagens: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Conveniência, automação, integração com diversas tecnologias.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Banco de dados: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3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PostgreSQL e Docker Compose.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2"/>
          <w:numId w:val="3"/>
        </w:numPr>
        <w:spacing w:after="0" w:before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Armazenar os dados da aplicação, oferecendo alta performance e escalabilidade.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keepNext w:val="0"/>
        <w:keepLines w:val="0"/>
        <w:spacing w:after="0" w:before="0" w:lineRule="auto"/>
        <w:jc w:val="both"/>
        <w:rPr>
          <w:sz w:val="30"/>
          <w:szCs w:val="30"/>
        </w:rPr>
      </w:pPr>
      <w:bookmarkStart w:colFirst="0" w:colLast="0" w:name="_heading=h.3znysh7" w:id="26"/>
      <w:bookmarkEnd w:id="26"/>
      <w:r w:rsidDel="00000000" w:rsidR="00000000" w:rsidRPr="00000000">
        <w:rPr>
          <w:sz w:val="30"/>
          <w:szCs w:val="30"/>
          <w:rtl w:val="0"/>
        </w:rPr>
        <w:t xml:space="preserve">3. Ferramentas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VS Code, Eclipse, IntelliJ.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13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Fornecer um ambiente de desenvolvimento integrado para escrever e depurar o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1"/>
          <w:numId w:val="13"/>
        </w:numPr>
        <w:spacing w:after="0" w:before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Vantagens: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Autocompletar, refatoração, depuração, integração com outras ferramentas.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3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Trello: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Ferramenta para gestão de tarefas e projetos utilizando o método Kanban.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3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Planilha eletrônica para gerenciamento de gestão do projeto, será usado para planejamento da agenda.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3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PgAdmin:</w:t>
      </w:r>
      <w:r w:rsidDel="00000000" w:rsidR="00000000" w:rsidRPr="00000000">
        <w:rPr>
          <w:b w:val="1"/>
          <w:sz w:val="24"/>
          <w:szCs w:val="24"/>
          <w:rtl w:val="0"/>
        </w:rPr>
        <w:t xml:space="preserve"> Ferramenta de administração para o banco de dados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3"/>
        </w:numPr>
        <w:spacing w:after="0" w:before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Ferramenta para produção de protótipos.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after="0" w:before="0" w:lineRule="auto"/>
        <w:jc w:val="both"/>
        <w:rPr>
          <w:sz w:val="30"/>
          <w:szCs w:val="30"/>
        </w:rPr>
      </w:pPr>
      <w:bookmarkStart w:colFirst="0" w:colLast="0" w:name="_heading=h.2et92p0" w:id="27"/>
      <w:bookmarkEnd w:id="27"/>
      <w:r w:rsidDel="00000000" w:rsidR="00000000" w:rsidRPr="00000000">
        <w:rPr>
          <w:sz w:val="30"/>
          <w:szCs w:val="30"/>
          <w:rtl w:val="0"/>
        </w:rPr>
        <w:t xml:space="preserve">Justificativa das escolhas: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 e Electron: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Permitirão criar uma interface moderna e performática para a aplicação desktop, aproveitando os benefícios do desenvolvimento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Java e Spring Boot: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Garantirão a robustez e escalabilidade do back-end, além de facilitar a integração com outras tecnologias.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PostgreSQL: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Oferecerá um banco de dados poderoso e flexível para armazenar os dados financeiros dos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0"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Scrum: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Promoverá um processo de desenvolvimento ágil e eficiente, permitindo que a equipe se adapte às mudanças e entregue valor ao cliente de forma incremental.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2">
    <w:pPr>
      <w:rPr>
        <w:b w:val="1"/>
        <w:sz w:val="22"/>
        <w:szCs w:val="22"/>
      </w:rPr>
    </w:pPr>
    <w:r w:rsidDel="00000000" w:rsidR="00000000" w:rsidRPr="00000000">
      <w:rPr>
        <w:b w:val="1"/>
        <w:sz w:val="22"/>
        <w:szCs w:val="22"/>
        <w:rtl w:val="0"/>
      </w:rPr>
      <w:t xml:space="preserve">Universidade Federal do Ceará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3781425</wp:posOffset>
          </wp:positionH>
          <wp:positionV relativeFrom="paragraph">
            <wp:posOffset>-228599</wp:posOffset>
          </wp:positionV>
          <wp:extent cx="628333" cy="628333"/>
          <wp:effectExtent b="0" l="0" r="0" t="0"/>
          <wp:wrapNone/>
          <wp:docPr id="1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8333" cy="62833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4667250</wp:posOffset>
          </wp:positionH>
          <wp:positionV relativeFrom="paragraph">
            <wp:posOffset>-180970</wp:posOffset>
          </wp:positionV>
          <wp:extent cx="900113" cy="656553"/>
          <wp:effectExtent b="0" l="0" r="0" t="0"/>
          <wp:wrapNone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00113" cy="65655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3">
    <w:pPr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Projeto Integrado em Engenharia de Software I</w:t>
    </w:r>
  </w:p>
  <w:p w:rsidR="00000000" w:rsidDel="00000000" w:rsidP="00000000" w:rsidRDefault="00000000" w:rsidRPr="00000000" w14:paraId="000000C4">
    <w:pPr>
      <w:rPr>
        <w:b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240" w:lineRule="auto"/>
    </w:pPr>
    <w:rPr>
      <w:rFonts w:ascii="Times New Roman" w:cs="Times New Roman" w:eastAsia="Times New Roman" w:hAnsi="Times New Roman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28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240" w:lineRule="auto"/>
    </w:pPr>
    <w:rPr>
      <w:rFonts w:ascii="Times New Roman" w:cs="Times New Roman" w:eastAsia="Times New Roman" w:hAnsi="Times New Roman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fRAKVdqarZLWxBFdKUKvbuRziQ==">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