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keepNext/>
        <w:keepLines/>
        <w:widowControl w:val="false"/>
        <w:suppressAutoHyphens w:val="true"/>
        <w:spacing w:lineRule="exact" w:line="259" w:before="40" w:after="0"/>
        <w:ind w:left="0" w:right="0" w:hanging="0"/>
        <w:jc w:val="left"/>
        <w:rPr>
          <w:rFonts w:ascii="Calibri Light" w:hAnsi="Calibri Light" w:eastAsia="Calibri Light" w:cs="Calibri Light"/>
          <w:color w:val="2E74B5"/>
          <w:spacing w:val="0"/>
          <w:sz w:val="26"/>
          <w:highlight w:val="white"/>
        </w:rPr>
      </w:pPr>
      <w:r>
        <w:rPr>
          <w:rFonts w:eastAsia="Calibri Light" w:cs="Calibri Light" w:ascii="Calibri Light" w:hAnsi="Calibri Light"/>
          <w:color w:val="2E74B5"/>
          <w:spacing w:val="0"/>
          <w:sz w:val="26"/>
          <w:shd w:fill="FFFFFF" w:val="clear"/>
        </w:rPr>
        <w:t xml:space="preserve">Nome do grupo: 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Obs.: Este nome será utilizado até o final da disciplina. O nome do projeto pode mudar, se for necessário.</w:t>
      </w:r>
    </w:p>
    <w:p>
      <w:pPr>
        <w:pStyle w:val="Normal"/>
        <w:widowControl w:val="false"/>
        <w:suppressAutoHyphens w:val="true"/>
        <w:spacing w:lineRule="exact" w:line="264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0"/>
          <w:spacing w:val="0"/>
          <w:sz w:val="22"/>
          <w:u w:val="single"/>
          <w:shd w:fill="FFFFFF" w:val="clear"/>
        </w:rPr>
        <w:t>Group42</w:t>
      </w:r>
    </w:p>
    <w:p>
      <w:pPr>
        <w:pStyle w:val="Normal"/>
        <w:keepNext/>
        <w:keepLines/>
        <w:widowControl w:val="false"/>
        <w:suppressAutoHyphens w:val="true"/>
        <w:spacing w:lineRule="exact" w:line="259" w:before="40" w:after="0"/>
        <w:ind w:left="0" w:right="0" w:hanging="0"/>
        <w:jc w:val="left"/>
        <w:rPr>
          <w:rFonts w:ascii="Calibri Light" w:hAnsi="Calibri Light" w:eastAsia="Calibri Light" w:cs="Calibri Light"/>
          <w:color w:val="2E74B5"/>
          <w:spacing w:val="0"/>
          <w:sz w:val="26"/>
          <w:highlight w:val="white"/>
        </w:rPr>
      </w:pPr>
      <w:r>
        <w:rPr>
          <w:rFonts w:eastAsia="Calibri Light" w:cs="Calibri Light" w:ascii="Calibri Light" w:hAnsi="Calibri Light"/>
          <w:color w:val="2E74B5"/>
          <w:spacing w:val="0"/>
          <w:sz w:val="26"/>
          <w:shd w:fill="FFFFFF" w:val="clear"/>
        </w:rPr>
        <w:t>Integrantes do grupo (máximo de 5):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exact" w:line="264" w:before="0" w:after="160"/>
        <w:ind w:left="72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.</w:t>
      </w:r>
      <w:r>
        <w:rPr>
          <w:rFonts w:eastAsia="Calibri" w:cs="Calibri" w:ascii="Calibri" w:hAnsi="Calibri"/>
          <w:color w:val="000000"/>
          <w:spacing w:val="0"/>
          <w:sz w:val="22"/>
          <w:u w:val="single"/>
          <w:shd w:fill="FFFFFF" w:val="clear"/>
        </w:rPr>
        <w:t xml:space="preserve">Maria Fernanda 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exact" w:line="264" w:before="0" w:after="160"/>
        <w:ind w:left="72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.</w:t>
      </w:r>
      <w:r>
        <w:rPr>
          <w:rFonts w:eastAsia="Calibri" w:cs="Calibri" w:ascii="Calibri" w:hAnsi="Calibri"/>
          <w:color w:val="000000"/>
          <w:spacing w:val="0"/>
          <w:sz w:val="22"/>
          <w:u w:val="single"/>
          <w:shd w:fill="FFFFFF" w:val="clear"/>
        </w:rPr>
        <w:t>Raissa Camelo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exact" w:line="264" w:before="0" w:after="160"/>
        <w:ind w:left="72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.</w:t>
      </w:r>
      <w:r>
        <w:rPr>
          <w:rFonts w:eastAsia="Calibri" w:cs="Calibri" w:ascii="Calibri" w:hAnsi="Calibri"/>
          <w:color w:val="000000"/>
          <w:spacing w:val="0"/>
          <w:sz w:val="22"/>
          <w:u w:val="single"/>
          <w:shd w:fill="FFFFFF" w:val="clear"/>
        </w:rPr>
        <w:t xml:space="preserve">Lucas Francisco 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exact" w:line="264" w:before="0" w:after="160"/>
        <w:ind w:left="72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.</w:t>
      </w:r>
      <w:r>
        <w:rPr>
          <w:rFonts w:eastAsia="Calibri" w:cs="Calibri" w:ascii="Calibri" w:hAnsi="Calibri"/>
          <w:color w:val="000000"/>
          <w:spacing w:val="0"/>
          <w:sz w:val="22"/>
          <w:u w:val="single"/>
          <w:shd w:fill="FFFFFF" w:val="clear"/>
        </w:rPr>
        <w:t>Diego Rafael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exact" w:line="259" w:before="0" w:after="160"/>
        <w:ind w:left="720" w:right="0" w:hanging="36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.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keepNext/>
        <w:keepLines/>
        <w:widowControl w:val="false"/>
        <w:suppressAutoHyphens w:val="true"/>
        <w:spacing w:lineRule="exact" w:line="259" w:before="40" w:after="0"/>
        <w:ind w:left="0" w:right="0" w:hanging="0"/>
        <w:jc w:val="left"/>
        <w:rPr>
          <w:rFonts w:ascii="Calibri Light" w:hAnsi="Calibri Light" w:eastAsia="Calibri Light" w:cs="Calibri Light"/>
          <w:color w:val="2E74B5"/>
          <w:spacing w:val="0"/>
          <w:sz w:val="26"/>
          <w:highlight w:val="white"/>
        </w:rPr>
      </w:pPr>
      <w:r>
        <w:rPr>
          <w:rFonts w:eastAsia="Calibri Light" w:cs="Calibri Light" w:ascii="Calibri Light" w:hAnsi="Calibri Light"/>
          <w:color w:val="2E74B5"/>
          <w:spacing w:val="0"/>
          <w:sz w:val="26"/>
          <w:shd w:fill="FFFFFF" w:val="clear"/>
        </w:rPr>
        <w:t xml:space="preserve">Descrição geral do projeto </w:t>
      </w:r>
    </w:p>
    <w:p>
      <w:pPr>
        <w:pStyle w:val="Normal"/>
        <w:widowControl w:val="false"/>
        <w:suppressAutoHyphens w:val="true"/>
        <w:spacing w:lineRule="exact" w:line="264" w:before="0" w:after="16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  <w:highlight w:val="darkCyan"/>
          <w:u w:val="singl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Obs.: apresente uma descrição geral das principais funcionalidades do projeto.</w:t>
      </w:r>
    </w:p>
    <w:p>
      <w:pPr>
        <w:pStyle w:val="Normal"/>
        <w:widowControl w:val="false"/>
        <w:suppressAutoHyphens w:val="true"/>
        <w:spacing w:lineRule="exact" w:line="264" w:before="0" w:after="16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  <w:u w:val="single"/>
          <w:shd w:fill="FFFFFF" w:val="clear"/>
        </w:rPr>
      </w:pPr>
      <w:r>
        <w:rPr>
          <w:rFonts w:eastAsia="Calibri" w:cs="Calibri" w:ascii="Calibri" w:hAnsi="Calibri"/>
          <w:color w:val="000000"/>
          <w:spacing w:val="0"/>
          <w:sz w:val="22"/>
          <w:u w:val="single"/>
          <w:shd w:fill="FFFFFF" w:val="clear"/>
        </w:rPr>
      </w:r>
    </w:p>
    <w:p>
      <w:pPr>
        <w:pStyle w:val="Normal"/>
        <w:widowControl w:val="false"/>
        <w:suppressAutoHyphens w:val="true"/>
        <w:spacing w:lineRule="exact" w:line="264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0"/>
          <w:spacing w:val="0"/>
          <w:sz w:val="22"/>
          <w:u w:val="single"/>
          <w:shd w:fill="FFFFFF" w:val="clear"/>
        </w:rPr>
        <w:t>O projeto visa desenvolver um software para gerenciamento de petshop. Esse projeto será dividido em duas partes, loja e hospital. A loja conterá o  cadastramento de produto, funcionário (vendedor e veterinário), área hospitalar e cliente.  (o vendedor não terá acesso aos remédios, somente os veterinários).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keepNext/>
        <w:keepLines/>
        <w:widowControl w:val="false"/>
        <w:suppressAutoHyphens w:val="true"/>
        <w:spacing w:lineRule="exact" w:line="259" w:before="40" w:after="0"/>
        <w:ind w:left="0" w:right="0" w:hanging="0"/>
        <w:jc w:val="left"/>
        <w:rPr>
          <w:rFonts w:ascii="Calibri Light" w:hAnsi="Calibri Light" w:eastAsia="Calibri Light" w:cs="Calibri Light"/>
          <w:color w:val="2E74B5"/>
          <w:spacing w:val="0"/>
          <w:sz w:val="26"/>
          <w:highlight w:val="white"/>
        </w:rPr>
      </w:pPr>
      <w:r>
        <w:rPr>
          <w:rFonts w:eastAsia="Calibri Light" w:cs="Calibri Light" w:ascii="Calibri Light" w:hAnsi="Calibri Light"/>
          <w:color w:val="2E74B5"/>
          <w:spacing w:val="0"/>
          <w:sz w:val="26"/>
          <w:shd w:fill="FFFFFF" w:val="clear"/>
        </w:rPr>
        <w:t>Detalhamento do projeto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Obs.: apresente uma descrição mais detalhadas do sistema, tentando responder às 3 primeiras perguntas mencionadas em nossa primeira aula.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spacing w:lineRule="exact" w:line="264" w:before="0" w:after="160"/>
        <w:ind w:left="720" w:right="0" w:hanging="360"/>
        <w:jc w:val="left"/>
        <w:rPr/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Quem vai usar o programa?</w:t>
      </w:r>
      <w:r>
        <w:rPr>
          <w:rFonts w:eastAsia="Calibri" w:cs="Calibri" w:ascii="Calibri" w:hAnsi="Calibri"/>
          <w:b/>
          <w:color w:val="000000"/>
          <w:spacing w:val="0"/>
          <w:sz w:val="22"/>
          <w:u w:val="single"/>
          <w:shd w:fill="FFFFFF" w:val="clear"/>
        </w:rPr>
        <w:t xml:space="preserve"> Funcionários da loja, que são os veterinários e vendedores, </w:t>
      </w:r>
      <w:r>
        <w:rPr>
          <w:rFonts w:eastAsia="Calibri" w:cs="Calibri" w:ascii="Calibri" w:hAnsi="Calibri"/>
          <w:b/>
          <w:color w:val="000000"/>
          <w:spacing w:val="0"/>
          <w:sz w:val="22"/>
          <w:u w:val="single"/>
          <w:shd w:fill="FFFFFF" w:val="clear"/>
        </w:rPr>
        <w:t>e administradores.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spacing w:lineRule="exact" w:line="264" w:before="0" w:after="160"/>
        <w:ind w:left="1080" w:right="0" w:hanging="0"/>
        <w:jc w:val="left"/>
        <w:rPr>
          <w:rFonts w:ascii="Calibri" w:hAnsi="Calibri" w:eastAsia="Calibri" w:cs="Calibri"/>
          <w:b/>
          <w:b/>
          <w:color w:val="000000"/>
          <w:spacing w:val="0"/>
          <w:sz w:val="22"/>
          <w:highlight w:val="white"/>
          <w:u w:val="single"/>
        </w:rPr>
      </w:pPr>
      <w:r>
        <w:rPr/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spacing w:lineRule="exact" w:line="264" w:before="0" w:after="160"/>
        <w:ind w:left="720" w:right="0" w:hanging="360"/>
        <w:jc w:val="left"/>
        <w:rPr/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Que serviços são “necessários” (leia-se: importantes para os clientes e usuários).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 xml:space="preserve"> C</w:t>
      </w:r>
      <w:r>
        <w:rPr>
          <w:rFonts w:eastAsia="Calibri" w:cs="Calibri" w:ascii="Calibri" w:hAnsi="Calibri"/>
          <w:b/>
          <w:color w:val="000000"/>
          <w:spacing w:val="0"/>
          <w:sz w:val="22"/>
          <w:u w:val="single"/>
          <w:shd w:fill="FFFFFF" w:val="clear"/>
        </w:rPr>
        <w:t xml:space="preserve">adastramento [funcionários, produtos(loja e hospitalar), </w:t>
      </w:r>
      <w:r>
        <w:rPr>
          <w:rFonts w:eastAsia="Calibri" w:cs="Calibri" w:ascii="Calibri" w:hAnsi="Calibri"/>
          <w:b/>
          <w:color w:val="000000"/>
          <w:spacing w:val="0"/>
          <w:sz w:val="22"/>
          <w:u w:val="single"/>
          <w:shd w:fill="FFFFFF" w:val="clear"/>
        </w:rPr>
        <w:t>clientes e animais [</w:t>
      </w:r>
      <w:r>
        <w:rPr>
          <w:rFonts w:eastAsia="Calibri" w:cs="Calibri" w:ascii="Calibri" w:hAnsi="Calibri"/>
          <w:b/>
          <w:color w:val="000000"/>
          <w:spacing w:val="0"/>
          <w:sz w:val="22"/>
          <w:u w:val="single"/>
          <w:shd w:fill="FFFFFF" w:val="clear"/>
        </w:rPr>
        <w:t>Haverá distinção entre animais para venda e animais pacientes</w:t>
      </w:r>
      <w:r>
        <w:rPr>
          <w:rFonts w:eastAsia="Calibri" w:cs="Calibri" w:ascii="Calibri" w:hAnsi="Calibri"/>
          <w:b/>
          <w:color w:val="000000"/>
          <w:spacing w:val="0"/>
          <w:sz w:val="22"/>
          <w:u w:val="single"/>
          <w:shd w:fill="FFFFFF" w:val="clear"/>
        </w:rPr>
        <w:t>]</w:t>
      </w:r>
      <w:r>
        <w:rPr>
          <w:rFonts w:eastAsia="Calibri" w:cs="Calibri" w:ascii="Calibri" w:hAnsi="Calibri"/>
          <w:b/>
          <w:color w:val="000000"/>
          <w:spacing w:val="0"/>
          <w:sz w:val="22"/>
          <w:u w:val="single"/>
          <w:shd w:fill="FFFFFF" w:val="clear"/>
        </w:rPr>
        <w:t>]</w:t>
      </w:r>
      <w:r>
        <w:rPr>
          <w:rFonts w:eastAsia="Calibri" w:cs="Calibri" w:ascii="Calibri" w:hAnsi="Calibri"/>
          <w:b/>
          <w:color w:val="000000"/>
          <w:spacing w:val="0"/>
          <w:sz w:val="22"/>
          <w:u w:val="single"/>
          <w:shd w:fill="FFFFFF" w:val="clear"/>
        </w:rPr>
        <w:t xml:space="preserve"> </w:t>
      </w:r>
      <w:r>
        <w:rPr>
          <w:rFonts w:eastAsia="Calibri" w:cs="Calibri" w:ascii="Calibri" w:hAnsi="Calibri"/>
          <w:b/>
          <w:color w:val="000000"/>
          <w:spacing w:val="0"/>
          <w:sz w:val="22"/>
          <w:u w:val="single"/>
          <w:shd w:fill="FFFFFF" w:val="clear"/>
        </w:rPr>
        <w:t>r</w:t>
      </w:r>
      <w:r>
        <w:rPr>
          <w:rFonts w:eastAsia="Calibri" w:cs="Calibri" w:ascii="Calibri" w:hAnsi="Calibri"/>
          <w:b/>
          <w:color w:val="000000"/>
          <w:spacing w:val="0"/>
          <w:sz w:val="22"/>
          <w:u w:val="single"/>
          <w:shd w:fill="FFFFFF" w:val="clear"/>
        </w:rPr>
        <w:t xml:space="preserve">emoção, </w:t>
      </w:r>
      <w:r>
        <w:rPr>
          <w:rFonts w:eastAsia="Calibri" w:cs="Calibri" w:ascii="Calibri" w:hAnsi="Calibri"/>
          <w:b/>
          <w:color w:val="000000"/>
          <w:spacing w:val="0"/>
          <w:sz w:val="22"/>
          <w:u w:val="single"/>
          <w:shd w:fill="FFFFFF" w:val="clear"/>
        </w:rPr>
        <w:t>p</w:t>
      </w:r>
      <w:r>
        <w:rPr>
          <w:rFonts w:eastAsia="Calibri" w:cs="Calibri" w:ascii="Calibri" w:hAnsi="Calibri"/>
          <w:b/>
          <w:color w:val="000000"/>
          <w:spacing w:val="0"/>
          <w:sz w:val="22"/>
          <w:u w:val="single"/>
          <w:shd w:fill="FFFFFF" w:val="clear"/>
        </w:rPr>
        <w:t xml:space="preserve">esquisa, </w:t>
      </w:r>
      <w:r>
        <w:rPr>
          <w:rFonts w:eastAsia="Calibri" w:cs="Calibri" w:ascii="Calibri" w:hAnsi="Calibri"/>
          <w:b/>
          <w:color w:val="000000"/>
          <w:spacing w:val="0"/>
          <w:sz w:val="22"/>
          <w:u w:val="single"/>
          <w:shd w:fill="FFFFFF" w:val="clear"/>
        </w:rPr>
        <w:t>a</w:t>
      </w:r>
      <w:r>
        <w:rPr>
          <w:rFonts w:eastAsia="Calibri" w:cs="Calibri" w:ascii="Calibri" w:hAnsi="Calibri"/>
          <w:b/>
          <w:color w:val="000000"/>
          <w:spacing w:val="0"/>
          <w:sz w:val="22"/>
          <w:u w:val="single"/>
          <w:shd w:fill="FFFFFF" w:val="clear"/>
        </w:rPr>
        <w:t>lteraçã</w:t>
      </w:r>
      <w:r>
        <w:rPr>
          <w:rFonts w:eastAsia="Calibri" w:cs="Calibri" w:ascii="Calibri" w:hAnsi="Calibri"/>
          <w:b/>
          <w:color w:val="000000"/>
          <w:spacing w:val="0"/>
          <w:sz w:val="22"/>
          <w:u w:val="single"/>
          <w:shd w:fill="FFFFFF" w:val="clear"/>
        </w:rPr>
        <w:t xml:space="preserve">o. Funcionalidades de Petshop ( tosa, banho, clinica, etc. ). 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spacing w:lineRule="exact" w:line="264" w:before="0" w:after="160"/>
        <w:ind w:left="1080" w:right="0" w:hanging="0"/>
        <w:jc w:val="left"/>
        <w:rPr>
          <w:rFonts w:ascii="Calibri" w:hAnsi="Calibri" w:eastAsia="Calibri" w:cs="Calibri"/>
          <w:b/>
          <w:b/>
          <w:color w:val="000000"/>
          <w:spacing w:val="0"/>
          <w:sz w:val="22"/>
          <w:highlight w:val="white"/>
          <w:u w:val="single"/>
        </w:rPr>
      </w:pPr>
      <w:r>
        <w:rPr/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spacing w:lineRule="exact" w:line="259" w:before="0" w:after="160"/>
        <w:ind w:left="720" w:right="0" w:hanging="360"/>
        <w:jc w:val="left"/>
        <w:rPr/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 xml:space="preserve">Que entidades vão trabalhar em conjunto, interagir, para oferecer os serviços acordados?  </w:t>
      </w:r>
      <w:r>
        <w:rPr>
          <w:rFonts w:eastAsia="Calibri" w:cs="Calibri" w:ascii="Calibri" w:hAnsi="Calibri"/>
          <w:b/>
          <w:color w:val="00000A"/>
          <w:spacing w:val="0"/>
          <w:sz w:val="22"/>
          <w:u w:val="single"/>
          <w:shd w:fill="FFFFFF" w:val="clear"/>
        </w:rPr>
        <w:t>Funcionario(Balconista, Veterinario, Tosador, Enfermeiro Veterinario, Adestrador, etc), Pet</w:t>
      </w:r>
      <w:r>
        <w:rPr>
          <w:rFonts w:eastAsia="Calibri" w:cs="Calibri" w:ascii="Calibri" w:hAnsi="Calibri"/>
          <w:b/>
          <w:color w:val="00000A"/>
          <w:spacing w:val="0"/>
          <w:sz w:val="22"/>
          <w:u w:val="single"/>
          <w:shd w:fill="FFFFFF" w:val="clear"/>
        </w:rPr>
        <w:t>s</w:t>
      </w:r>
      <w:r>
        <w:rPr>
          <w:rFonts w:eastAsia="Calibri" w:cs="Calibri" w:ascii="Calibri" w:hAnsi="Calibri"/>
          <w:b/>
          <w:color w:val="00000A"/>
          <w:spacing w:val="0"/>
          <w:sz w:val="22"/>
          <w:u w:val="single"/>
          <w:shd w:fill="FFFFFF" w:val="clear"/>
        </w:rPr>
        <w:t>, Produto(remédio, ração, coleira, higienes, etc), Clientes.</w:t>
      </w:r>
      <w:r>
        <w:rPr>
          <w:rFonts w:eastAsia="Calibri" w:cs="Calibri" w:ascii="Calibri" w:hAnsi="Calibri"/>
          <w:b/>
          <w:color w:val="00000A"/>
          <w:spacing w:val="0"/>
          <w:sz w:val="22"/>
          <w:u w:val="single"/>
          <w:shd w:fill="FFFFFF" w:val="clear"/>
        </w:rPr>
        <w:t xml:space="preserve"> </w:t>
      </w:r>
    </w:p>
    <w:p>
      <w:pPr>
        <w:pStyle w:val="Normal"/>
        <w:widowControl w:val="false"/>
        <w:suppressAutoHyphens w:val="true"/>
        <w:spacing w:lineRule="exact" w:line="259" w:before="0" w:after="160"/>
        <w:ind w:left="720" w:right="0" w:hanging="0"/>
        <w:jc w:val="left"/>
        <w:rPr>
          <w:rFonts w:ascii="Calibri" w:hAnsi="Calibri" w:eastAsia="Calibri" w:cs="Calibri"/>
          <w:b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both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WenQuanYi Micro Hei" w:cs="Lohit Devanagari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LibreOffice/5.1.4.2$Linux_X86_64 LibreOffice_project/10m0$Build-2</Application>
  <Pages>2</Pages>
  <Words>211</Words>
  <Characters>1274</Characters>
  <CharactersWithSpaces>1467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2016-10-07T20:10:32Z</dcterms:modified>
  <cp:revision>1</cp:revision>
  <dc:subject/>
  <dc:title/>
</cp:coreProperties>
</file>