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1E04F" w14:textId="3936254B" w:rsidR="00CB7029" w:rsidRDefault="00CB7029" w:rsidP="0057456D">
      <w:pPr>
        <w:jc w:val="center"/>
        <w:rPr>
          <w:rFonts w:ascii="Book Antiqua" w:hAnsi="Book Antiqua"/>
        </w:rPr>
      </w:pPr>
    </w:p>
    <w:p w14:paraId="6D418AB5" w14:textId="3522DEA9" w:rsidR="0057456D" w:rsidRPr="0057456D" w:rsidRDefault="0057456D" w:rsidP="0057456D">
      <w:pPr>
        <w:jc w:val="center"/>
        <w:rPr>
          <w:rFonts w:ascii="Book Antiqua" w:hAnsi="Book Antiqua"/>
          <w:b/>
          <w:bCs w:val="0"/>
          <w:sz w:val="32"/>
          <w:szCs w:val="32"/>
        </w:rPr>
      </w:pPr>
      <w:r w:rsidRPr="0057456D">
        <w:rPr>
          <w:rFonts w:ascii="Book Antiqua" w:hAnsi="Book Antiqua"/>
          <w:b/>
          <w:bCs w:val="0"/>
          <w:sz w:val="32"/>
          <w:szCs w:val="32"/>
        </w:rPr>
        <w:t>Authorization to Release Records</w:t>
      </w:r>
    </w:p>
    <w:p w14:paraId="5AF72358" w14:textId="4742C607" w:rsidR="00C80287" w:rsidRDefault="00C80287">
      <w:pPr>
        <w:rPr>
          <w:rFonts w:ascii="Book Antiqua" w:hAnsi="Book Antiqua"/>
        </w:rPr>
      </w:pPr>
    </w:p>
    <w:p w14:paraId="67B3E829" w14:textId="51AB32EC" w:rsidR="0057456D" w:rsidRDefault="0057456D">
      <w:pPr>
        <w:rPr>
          <w:rFonts w:ascii="Book Antiqua" w:hAnsi="Book Antiqua"/>
          <w:sz w:val="28"/>
          <w:szCs w:val="28"/>
        </w:rPr>
      </w:pPr>
      <w:r w:rsidRPr="00B071B0">
        <w:rPr>
          <w:rFonts w:ascii="Book Antiqua" w:hAnsi="Book Antiqua"/>
          <w:b/>
          <w:bCs w:val="0"/>
          <w:sz w:val="28"/>
          <w:szCs w:val="28"/>
        </w:rPr>
        <w:t>I</w:t>
      </w:r>
      <w:r w:rsidR="00A60EDB">
        <w:rPr>
          <w:rFonts w:ascii="Book Antiqua" w:hAnsi="Book Antiqua"/>
          <w:b/>
          <w:bCs w:val="0"/>
          <w:sz w:val="28"/>
          <w:szCs w:val="28"/>
        </w:rPr>
        <w:t>, _______________________,</w:t>
      </w:r>
      <w:r w:rsidRPr="00B071B0">
        <w:rPr>
          <w:rFonts w:ascii="Book Antiqua" w:hAnsi="Book Antiqua"/>
          <w:b/>
          <w:bCs w:val="0"/>
          <w:sz w:val="28"/>
          <w:szCs w:val="28"/>
        </w:rPr>
        <w:t xml:space="preserve"> authorize</w:t>
      </w:r>
      <w:r w:rsidRPr="0057456D">
        <w:rPr>
          <w:rFonts w:ascii="Book Antiqua" w:hAnsi="Book Antiqua"/>
          <w:sz w:val="28"/>
          <w:szCs w:val="28"/>
        </w:rPr>
        <w:t xml:space="preserve"> </w:t>
      </w:r>
      <w:r w:rsidRPr="0057456D">
        <w:rPr>
          <w:rFonts w:ascii="Book Antiqua" w:hAnsi="Book Antiqua"/>
          <w:sz w:val="28"/>
          <w:szCs w:val="28"/>
        </w:rPr>
        <w:softHyphen/>
      </w:r>
      <w:r w:rsidRPr="0057456D">
        <w:rPr>
          <w:rFonts w:ascii="Book Antiqua" w:hAnsi="Book Antiqua"/>
          <w:sz w:val="28"/>
          <w:szCs w:val="28"/>
        </w:rPr>
        <w:softHyphen/>
      </w:r>
      <w:r w:rsidRPr="0057456D">
        <w:rPr>
          <w:rFonts w:ascii="Book Antiqua" w:hAnsi="Book Antiqua"/>
          <w:sz w:val="28"/>
          <w:szCs w:val="28"/>
          <w:u w:val="single"/>
        </w:rPr>
        <w:tab/>
      </w:r>
      <w:r w:rsidRPr="0057456D">
        <w:rPr>
          <w:rFonts w:ascii="Book Antiqua" w:hAnsi="Book Antiqua"/>
          <w:sz w:val="28"/>
          <w:szCs w:val="28"/>
          <w:u w:val="single"/>
        </w:rPr>
        <w:tab/>
      </w:r>
      <w:r w:rsidRPr="0057456D">
        <w:rPr>
          <w:rFonts w:ascii="Book Antiqua" w:hAnsi="Book Antiqua"/>
          <w:sz w:val="28"/>
          <w:szCs w:val="28"/>
          <w:u w:val="single"/>
        </w:rPr>
        <w:tab/>
      </w:r>
      <w:r>
        <w:rPr>
          <w:rFonts w:ascii="Book Antiqua" w:hAnsi="Book Antiqua"/>
          <w:sz w:val="28"/>
          <w:szCs w:val="28"/>
          <w:u w:val="single"/>
        </w:rPr>
        <w:tab/>
      </w:r>
      <w:r w:rsidRPr="0057456D">
        <w:rPr>
          <w:rFonts w:ascii="Book Antiqua" w:hAnsi="Book Antiqua"/>
          <w:sz w:val="28"/>
          <w:szCs w:val="28"/>
          <w:u w:val="single"/>
        </w:rPr>
        <w:tab/>
      </w:r>
      <w:r w:rsidRPr="0057456D">
        <w:rPr>
          <w:rFonts w:ascii="Book Antiqua" w:hAnsi="Book Antiqua"/>
          <w:sz w:val="28"/>
          <w:szCs w:val="28"/>
        </w:rPr>
        <w:t xml:space="preserve"> </w:t>
      </w:r>
      <w:r w:rsidRPr="00B071B0">
        <w:rPr>
          <w:rFonts w:ascii="Book Antiqua" w:hAnsi="Book Antiqua"/>
          <w:b/>
          <w:bCs w:val="0"/>
          <w:sz w:val="28"/>
          <w:szCs w:val="28"/>
        </w:rPr>
        <w:t>to</w:t>
      </w:r>
      <w:r w:rsidRPr="0057456D">
        <w:rPr>
          <w:rFonts w:ascii="Book Antiqua" w:hAnsi="Book Antiqua"/>
          <w:sz w:val="28"/>
          <w:szCs w:val="28"/>
        </w:rPr>
        <w:t>:</w:t>
      </w:r>
    </w:p>
    <w:p w14:paraId="44E3D7D8" w14:textId="06ED53DE" w:rsidR="0057456D" w:rsidRPr="001F2F13" w:rsidRDefault="001F2F13">
      <w:pPr>
        <w:rPr>
          <w:rFonts w:ascii="Book Antiqua" w:hAnsi="Book Antiqua"/>
          <w:sz w:val="20"/>
          <w:szCs w:val="20"/>
        </w:rPr>
      </w:pPr>
      <w:r w:rsidRPr="001F2F13">
        <w:rPr>
          <w:rFonts w:ascii="Book Antiqua" w:hAnsi="Book Antiqua"/>
          <w:sz w:val="20"/>
          <w:szCs w:val="20"/>
        </w:rPr>
        <w:tab/>
        <w:t>(</w:t>
      </w:r>
      <w:r w:rsidR="008823DC">
        <w:rPr>
          <w:rFonts w:ascii="Book Antiqua" w:hAnsi="Book Antiqua"/>
          <w:sz w:val="20"/>
          <w:szCs w:val="20"/>
        </w:rPr>
        <w:t>Client’s name</w:t>
      </w:r>
      <w:r w:rsidRPr="001F2F13">
        <w:rPr>
          <w:rFonts w:ascii="Book Antiqua" w:hAnsi="Book Antiqua"/>
          <w:sz w:val="20"/>
          <w:szCs w:val="20"/>
        </w:rPr>
        <w:t>)</w:t>
      </w:r>
      <w:r w:rsidRPr="001F2F13">
        <w:rPr>
          <w:rFonts w:ascii="Book Antiqua" w:hAnsi="Book Antiqua"/>
          <w:sz w:val="20"/>
          <w:szCs w:val="20"/>
        </w:rPr>
        <w:tab/>
      </w:r>
      <w:r w:rsidRPr="001F2F13">
        <w:rPr>
          <w:rFonts w:ascii="Book Antiqua" w:hAnsi="Book Antiqua"/>
          <w:sz w:val="20"/>
          <w:szCs w:val="20"/>
        </w:rPr>
        <w:tab/>
      </w:r>
      <w:r w:rsidRPr="001F2F13">
        <w:rPr>
          <w:rFonts w:ascii="Book Antiqua" w:hAnsi="Book Antiqua"/>
          <w:sz w:val="20"/>
          <w:szCs w:val="20"/>
        </w:rPr>
        <w:tab/>
      </w:r>
      <w:r w:rsidRPr="001F2F13">
        <w:rPr>
          <w:rFonts w:ascii="Book Antiqua" w:hAnsi="Book Antiqua"/>
          <w:sz w:val="20"/>
          <w:szCs w:val="20"/>
        </w:rPr>
        <w:tab/>
      </w:r>
      <w:r w:rsidRPr="001F2F13">
        <w:rPr>
          <w:rFonts w:ascii="Book Antiqua" w:hAnsi="Book Antiqua"/>
          <w:sz w:val="20"/>
          <w:szCs w:val="20"/>
        </w:rPr>
        <w:tab/>
      </w:r>
      <w:r w:rsidRPr="001F2F13">
        <w:rPr>
          <w:rFonts w:ascii="Book Antiqua" w:hAnsi="Book Antiqua"/>
          <w:sz w:val="20"/>
          <w:szCs w:val="20"/>
        </w:rPr>
        <w:tab/>
        <w:t>(</w:t>
      </w:r>
      <w:r w:rsidR="00586F77">
        <w:rPr>
          <w:rFonts w:ascii="Book Antiqua" w:hAnsi="Book Antiqua"/>
          <w:sz w:val="20"/>
          <w:szCs w:val="20"/>
        </w:rPr>
        <w:t>Counselor’s</w:t>
      </w:r>
      <w:r w:rsidRPr="001F2F13">
        <w:rPr>
          <w:rFonts w:ascii="Book Antiqua" w:hAnsi="Book Antiqua"/>
          <w:sz w:val="20"/>
          <w:szCs w:val="20"/>
        </w:rPr>
        <w:t xml:space="preserve"> name)</w:t>
      </w:r>
    </w:p>
    <w:p w14:paraId="6A1B72E8" w14:textId="4D2DAEE2" w:rsidR="001F2F13" w:rsidRDefault="001F2F13" w:rsidP="0057456D">
      <w:pPr>
        <w:ind w:left="360"/>
        <w:rPr>
          <w:rFonts w:ascii="Book Antiqua" w:hAnsi="Book Antiqua"/>
        </w:rPr>
      </w:pPr>
    </w:p>
    <w:p w14:paraId="1A83A805" w14:textId="184870D2" w:rsidR="0057456D" w:rsidRPr="00E5488F" w:rsidRDefault="002B6E6D" w:rsidP="0057456D">
      <w:pPr>
        <w:ind w:left="360"/>
        <w:rPr>
          <w:rFonts w:ascii="Book Antiqua" w:hAnsi="Book Antiqua"/>
          <w:b/>
          <w:bCs w:val="0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6E53D9" wp14:editId="286CC1A5">
                <wp:simplePos x="0" y="0"/>
                <wp:positionH relativeFrom="column">
                  <wp:posOffset>69215</wp:posOffset>
                </wp:positionH>
                <wp:positionV relativeFrom="paragraph">
                  <wp:posOffset>22772</wp:posOffset>
                </wp:positionV>
                <wp:extent cx="150471" cy="127322"/>
                <wp:effectExtent l="0" t="0" r="1524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71" cy="1273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E0DF0" id="Rectangle 2" o:spid="_x0000_s1026" style="position:absolute;margin-left:5.45pt;margin-top:1.8pt;width:11.85pt;height:1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" fillcolor="white [3212]" strokecolor="black [3213]" strokeweight="1pt"/>
            </w:pict>
          </mc:Fallback>
        </mc:AlternateContent>
      </w:r>
      <w:r w:rsidR="0057456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ab/>
      </w:r>
      <w:r w:rsidR="0057456D" w:rsidRPr="0057456D">
        <w:rPr>
          <w:rFonts w:ascii="Book Antiqua" w:hAnsi="Book Antiqua"/>
        </w:rPr>
        <w:t xml:space="preserve">Release records to </w:t>
      </w:r>
      <w:r w:rsidR="0057456D" w:rsidRPr="0057456D">
        <w:rPr>
          <w:rFonts w:ascii="Book Antiqua" w:hAnsi="Book Antiqua"/>
          <w:u w:val="single"/>
        </w:rPr>
        <w:tab/>
      </w:r>
      <w:r w:rsidR="0057456D" w:rsidRPr="0057456D">
        <w:rPr>
          <w:rFonts w:ascii="Book Antiqua" w:hAnsi="Book Antiqua"/>
          <w:u w:val="single"/>
        </w:rPr>
        <w:tab/>
      </w:r>
      <w:r w:rsidR="0057456D" w:rsidRPr="0057456D">
        <w:rPr>
          <w:rFonts w:ascii="Book Antiqua" w:hAnsi="Book Antiqua"/>
          <w:u w:val="single"/>
        </w:rPr>
        <w:tab/>
      </w:r>
      <w:r w:rsidR="0057456D" w:rsidRPr="0057456D">
        <w:rPr>
          <w:rFonts w:ascii="Book Antiqua" w:hAnsi="Book Antiqua"/>
          <w:u w:val="single"/>
        </w:rPr>
        <w:tab/>
      </w:r>
      <w:r w:rsidR="00E5488F">
        <w:rPr>
          <w:rFonts w:ascii="Book Antiqua" w:hAnsi="Book Antiqua"/>
          <w:u w:val="single"/>
        </w:rPr>
        <w:tab/>
      </w:r>
      <w:r w:rsidR="00E5488F">
        <w:rPr>
          <w:rFonts w:ascii="Book Antiqua" w:hAnsi="Book Antiqua"/>
        </w:rPr>
        <w:t xml:space="preserve"> </w:t>
      </w:r>
    </w:p>
    <w:p w14:paraId="5C5E407D" w14:textId="7EEB0FD6" w:rsidR="0057456D" w:rsidRDefault="0057456D" w:rsidP="0057456D">
      <w:pPr>
        <w:ind w:left="360"/>
        <w:rPr>
          <w:rFonts w:ascii="Book Antiqua" w:hAnsi="Book Antiqua"/>
          <w:u w:val="single"/>
        </w:rPr>
      </w:pPr>
    </w:p>
    <w:p w14:paraId="51B99CEE" w14:textId="27FA0635" w:rsidR="0057456D" w:rsidRPr="0057456D" w:rsidRDefault="002B6E6D" w:rsidP="0057456D">
      <w:pPr>
        <w:ind w:left="360"/>
        <w:rPr>
          <w:rFonts w:ascii="Book Antiqua" w:hAnsi="Book Antiqua"/>
          <w:u w:val="single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4624E3" wp14:editId="2E324A2B">
                <wp:simplePos x="0" y="0"/>
                <wp:positionH relativeFrom="column">
                  <wp:posOffset>69215</wp:posOffset>
                </wp:positionH>
                <wp:positionV relativeFrom="paragraph">
                  <wp:posOffset>34282</wp:posOffset>
                </wp:positionV>
                <wp:extent cx="149860" cy="127000"/>
                <wp:effectExtent l="0" t="0" r="1524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27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04F01D" id="Rectangle 3" o:spid="_x0000_s1026" style="position:absolute;margin-left:5.45pt;margin-top:2.7pt;width:11.8pt;height:1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" fillcolor="white [3212]" strokecolor="black [3213]" strokeweight="1pt"/>
            </w:pict>
          </mc:Fallback>
        </mc:AlternateContent>
      </w:r>
      <w:r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ab/>
      </w:r>
      <w:r w:rsidR="003548D7">
        <w:rPr>
          <w:rFonts w:ascii="Book Antiqua" w:hAnsi="Book Antiqua"/>
        </w:rPr>
        <w:t>Receive</w:t>
      </w:r>
      <w:r w:rsidR="0057456D">
        <w:rPr>
          <w:rFonts w:ascii="Book Antiqua" w:hAnsi="Book Antiqua"/>
        </w:rPr>
        <w:t xml:space="preserve"> </w:t>
      </w:r>
      <w:r w:rsidR="003548D7">
        <w:rPr>
          <w:rFonts w:ascii="Book Antiqua" w:hAnsi="Book Antiqua"/>
        </w:rPr>
        <w:t>r</w:t>
      </w:r>
      <w:r w:rsidR="0057456D">
        <w:rPr>
          <w:rFonts w:ascii="Book Antiqua" w:hAnsi="Book Antiqua"/>
        </w:rPr>
        <w:t xml:space="preserve">ecords from </w:t>
      </w:r>
      <w:r w:rsidR="0057456D">
        <w:rPr>
          <w:rFonts w:ascii="Book Antiqua" w:hAnsi="Book Antiqua"/>
          <w:u w:val="single"/>
        </w:rPr>
        <w:tab/>
      </w:r>
      <w:r w:rsidR="0057456D">
        <w:rPr>
          <w:rFonts w:ascii="Book Antiqua" w:hAnsi="Book Antiqua"/>
          <w:u w:val="single"/>
        </w:rPr>
        <w:tab/>
      </w:r>
      <w:r w:rsidR="0057456D">
        <w:rPr>
          <w:rFonts w:ascii="Book Antiqua" w:hAnsi="Book Antiqua"/>
          <w:u w:val="single"/>
        </w:rPr>
        <w:tab/>
      </w:r>
      <w:r w:rsidR="0057456D">
        <w:rPr>
          <w:rFonts w:ascii="Book Antiqua" w:hAnsi="Book Antiqua"/>
          <w:u w:val="single"/>
        </w:rPr>
        <w:tab/>
      </w:r>
      <w:r w:rsidR="0057456D">
        <w:rPr>
          <w:rFonts w:ascii="Book Antiqua" w:hAnsi="Book Antiqua"/>
          <w:u w:val="single"/>
        </w:rPr>
        <w:tab/>
      </w:r>
    </w:p>
    <w:p w14:paraId="42CC5A53" w14:textId="6518C885" w:rsidR="0057456D" w:rsidRDefault="0057456D" w:rsidP="0057456D">
      <w:pPr>
        <w:ind w:left="360"/>
        <w:rPr>
          <w:u w:val="single"/>
        </w:rPr>
      </w:pPr>
    </w:p>
    <w:p w14:paraId="735E0BE3" w14:textId="79FAEF49" w:rsidR="0057456D" w:rsidRPr="004131F1" w:rsidRDefault="0057456D" w:rsidP="0057456D">
      <w:pPr>
        <w:ind w:left="360"/>
        <w:rPr>
          <w:rFonts w:ascii="Book Antiqua" w:hAnsi="Book Antiqua"/>
          <w:u w:val="single"/>
        </w:rPr>
      </w:pPr>
    </w:p>
    <w:p w14:paraId="2ABAAC0C" w14:textId="242BA357" w:rsidR="0057456D" w:rsidRPr="00B071B0" w:rsidRDefault="0057456D" w:rsidP="0057456D">
      <w:pPr>
        <w:rPr>
          <w:rFonts w:ascii="Book Antiqua" w:hAnsi="Book Antiqua"/>
          <w:b/>
          <w:bCs w:val="0"/>
          <w:sz w:val="28"/>
          <w:szCs w:val="28"/>
        </w:rPr>
      </w:pPr>
      <w:r w:rsidRPr="00B071B0">
        <w:rPr>
          <w:rFonts w:ascii="Book Antiqua" w:hAnsi="Book Antiqua"/>
          <w:b/>
          <w:bCs w:val="0"/>
          <w:sz w:val="28"/>
          <w:szCs w:val="28"/>
        </w:rPr>
        <w:t>The Information to be disclosed is:</w:t>
      </w:r>
    </w:p>
    <w:p w14:paraId="3925FA87" w14:textId="645929D6" w:rsidR="0057456D" w:rsidRPr="004131F1" w:rsidRDefault="002B6E6D" w:rsidP="0057456D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0C3334" wp14:editId="5BE65061">
                <wp:simplePos x="0" y="0"/>
                <wp:positionH relativeFrom="column">
                  <wp:posOffset>69448</wp:posOffset>
                </wp:positionH>
                <wp:positionV relativeFrom="paragraph">
                  <wp:posOffset>213995</wp:posOffset>
                </wp:positionV>
                <wp:extent cx="150471" cy="127322"/>
                <wp:effectExtent l="0" t="0" r="1524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71" cy="1273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BD983" id="Rectangle 4" o:spid="_x0000_s1026" style="position:absolute;margin-left:5.45pt;margin-top:16.85pt;width:11.85pt;height:1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" fillcolor="white [3212]" strokecolor="black [3213]" strokeweight="1pt"/>
            </w:pict>
          </mc:Fallback>
        </mc:AlternateContent>
      </w:r>
    </w:p>
    <w:p w14:paraId="654CC5E2" w14:textId="05A57632" w:rsidR="004131F1" w:rsidRPr="002B6E6D" w:rsidRDefault="002B6E6D" w:rsidP="002B6E6D">
      <w:pPr>
        <w:spacing w:line="480" w:lineRule="auto"/>
        <w:ind w:left="360"/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59F73B" wp14:editId="2125571F">
                <wp:simplePos x="0" y="0"/>
                <wp:positionH relativeFrom="column">
                  <wp:posOffset>69215</wp:posOffset>
                </wp:positionH>
                <wp:positionV relativeFrom="paragraph">
                  <wp:posOffset>367030</wp:posOffset>
                </wp:positionV>
                <wp:extent cx="149860" cy="127000"/>
                <wp:effectExtent l="0" t="0" r="1524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27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6E1A8" id="Rectangle 5" o:spid="_x0000_s1026" style="position:absolute;margin-left:5.45pt;margin-top:28.9pt;width:11.8pt;height:1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" fillcolor="white [3212]" strokecolor="black [3213]" strokeweight="1pt"/>
            </w:pict>
          </mc:Fallback>
        </mc:AlternateContent>
      </w:r>
      <w:r>
        <w:rPr>
          <w:rFonts w:ascii="Book Antiqua" w:hAnsi="Book Antiqua"/>
        </w:rPr>
        <w:tab/>
      </w:r>
      <w:r w:rsidR="004131F1" w:rsidRPr="002B6E6D">
        <w:rPr>
          <w:rFonts w:ascii="Book Antiqua" w:hAnsi="Book Antiqua"/>
        </w:rPr>
        <w:t>Treatment Summary</w:t>
      </w:r>
    </w:p>
    <w:p w14:paraId="0527CD25" w14:textId="1BD19E02" w:rsidR="004131F1" w:rsidRPr="004131F1" w:rsidRDefault="002B6E6D" w:rsidP="002B6E6D">
      <w:pPr>
        <w:pStyle w:val="ListParagraph"/>
        <w:spacing w:line="480" w:lineRule="auto"/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D1CE1C" wp14:editId="6B3BB499">
                <wp:simplePos x="0" y="0"/>
                <wp:positionH relativeFrom="column">
                  <wp:posOffset>69215</wp:posOffset>
                </wp:positionH>
                <wp:positionV relativeFrom="paragraph">
                  <wp:posOffset>367030</wp:posOffset>
                </wp:positionV>
                <wp:extent cx="149860" cy="127000"/>
                <wp:effectExtent l="0" t="0" r="1524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27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3D7B78" id="Rectangle 6" o:spid="_x0000_s1026" style="position:absolute;margin-left:5.45pt;margin-top:28.9pt;width:11.8pt;height:1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" fillcolor="white [3212]" strokecolor="black [3213]" strokeweight="1pt"/>
            </w:pict>
          </mc:Fallback>
        </mc:AlternateContent>
      </w:r>
      <w:r w:rsidR="00702101">
        <w:rPr>
          <w:rFonts w:ascii="Book Antiqua" w:hAnsi="Book Antiqua"/>
          <w:noProof/>
        </w:rPr>
        <w:t>Counselor’s</w:t>
      </w:r>
      <w:r w:rsidR="004131F1" w:rsidRPr="004131F1">
        <w:rPr>
          <w:rFonts w:ascii="Book Antiqua" w:hAnsi="Book Antiqua"/>
        </w:rPr>
        <w:t xml:space="preserve"> Observations</w:t>
      </w:r>
    </w:p>
    <w:p w14:paraId="149CACEA" w14:textId="6E391DB0" w:rsidR="004131F1" w:rsidRPr="004131F1" w:rsidRDefault="002B6E6D" w:rsidP="002B6E6D">
      <w:pPr>
        <w:pStyle w:val="ListParagraph"/>
        <w:spacing w:line="480" w:lineRule="auto"/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6552C5" wp14:editId="74FDF9BC">
                <wp:simplePos x="0" y="0"/>
                <wp:positionH relativeFrom="column">
                  <wp:posOffset>69448</wp:posOffset>
                </wp:positionH>
                <wp:positionV relativeFrom="paragraph">
                  <wp:posOffset>367030</wp:posOffset>
                </wp:positionV>
                <wp:extent cx="150471" cy="127322"/>
                <wp:effectExtent l="0" t="0" r="15240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71" cy="1273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B47A8" id="Rectangle 7" o:spid="_x0000_s1026" style="position:absolute;margin-left:5.45pt;margin-top:28.9pt;width:11.85pt;height:1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" fillcolor="white [3212]" strokecolor="black [3213]" strokeweight="1pt"/>
            </w:pict>
          </mc:Fallback>
        </mc:AlternateContent>
      </w:r>
      <w:r w:rsidR="004131F1" w:rsidRPr="004131F1">
        <w:rPr>
          <w:rFonts w:ascii="Book Antiqua" w:hAnsi="Book Antiqua"/>
        </w:rPr>
        <w:t>Psychological Testing Results</w:t>
      </w:r>
    </w:p>
    <w:p w14:paraId="354B882E" w14:textId="4D5FC5EE" w:rsidR="004131F1" w:rsidRPr="004131F1" w:rsidRDefault="004131F1" w:rsidP="002B6E6D">
      <w:pPr>
        <w:pStyle w:val="ListParagraph"/>
        <w:spacing w:line="480" w:lineRule="auto"/>
        <w:rPr>
          <w:rFonts w:ascii="Book Antiqua" w:hAnsi="Book Antiqua"/>
        </w:rPr>
      </w:pPr>
      <w:r w:rsidRPr="004131F1">
        <w:rPr>
          <w:rFonts w:ascii="Book Antiqua" w:hAnsi="Book Antiqua"/>
        </w:rPr>
        <w:t xml:space="preserve">Other (please specify): </w:t>
      </w:r>
      <w:r w:rsidRPr="004131F1">
        <w:rPr>
          <w:rFonts w:ascii="Book Antiqua" w:hAnsi="Book Antiqua"/>
          <w:u w:val="single"/>
        </w:rPr>
        <w:tab/>
      </w:r>
      <w:r w:rsidRPr="004131F1">
        <w:rPr>
          <w:rFonts w:ascii="Book Antiqua" w:hAnsi="Book Antiqua"/>
          <w:u w:val="single"/>
        </w:rPr>
        <w:tab/>
      </w:r>
      <w:r w:rsidRPr="004131F1">
        <w:rPr>
          <w:rFonts w:ascii="Book Antiqua" w:hAnsi="Book Antiqua"/>
          <w:u w:val="single"/>
        </w:rPr>
        <w:tab/>
      </w:r>
      <w:r w:rsidRPr="004131F1">
        <w:rPr>
          <w:rFonts w:ascii="Book Antiqua" w:hAnsi="Book Antiqua"/>
          <w:u w:val="single"/>
        </w:rPr>
        <w:tab/>
      </w:r>
      <w:r w:rsidRPr="004131F1">
        <w:rPr>
          <w:rFonts w:ascii="Book Antiqua" w:hAnsi="Book Antiqua"/>
          <w:u w:val="single"/>
        </w:rPr>
        <w:tab/>
      </w:r>
    </w:p>
    <w:p w14:paraId="159EBA15" w14:textId="77777777" w:rsidR="004131F1" w:rsidRDefault="004131F1" w:rsidP="004131F1">
      <w:pPr>
        <w:rPr>
          <w:rFonts w:ascii="Book Antiqua" w:hAnsi="Book Antiqua"/>
          <w:sz w:val="28"/>
          <w:szCs w:val="28"/>
        </w:rPr>
      </w:pPr>
    </w:p>
    <w:p w14:paraId="7D7CBA0F" w14:textId="3369163C" w:rsidR="004131F1" w:rsidRPr="009C3F8D" w:rsidRDefault="004131F1" w:rsidP="004131F1">
      <w:pPr>
        <w:rPr>
          <w:rFonts w:ascii="Book Antiqua" w:hAnsi="Book Antiqua"/>
          <w:b/>
          <w:bCs w:val="0"/>
        </w:rPr>
      </w:pPr>
      <w:r w:rsidRPr="00B071B0">
        <w:rPr>
          <w:rFonts w:ascii="Book Antiqua" w:hAnsi="Book Antiqua"/>
          <w:b/>
          <w:bCs w:val="0"/>
          <w:sz w:val="28"/>
          <w:szCs w:val="28"/>
        </w:rPr>
        <w:t>Should I refuse to disclose</w:t>
      </w:r>
      <w:r w:rsidR="006A5F38">
        <w:rPr>
          <w:rFonts w:ascii="Book Antiqua" w:hAnsi="Book Antiqua"/>
          <w:b/>
          <w:bCs w:val="0"/>
          <w:sz w:val="28"/>
          <w:szCs w:val="28"/>
        </w:rPr>
        <w:t xml:space="preserve"> records,</w:t>
      </w:r>
      <w:r w:rsidRPr="00B071B0">
        <w:rPr>
          <w:rFonts w:ascii="Book Antiqua" w:hAnsi="Book Antiqua"/>
          <w:b/>
          <w:bCs w:val="0"/>
          <w:sz w:val="28"/>
          <w:szCs w:val="28"/>
        </w:rPr>
        <w:t xml:space="preserve"> the consequence would be: </w:t>
      </w:r>
      <w:r w:rsidRPr="006A5F38">
        <w:rPr>
          <w:rFonts w:ascii="Book Antiqua" w:hAnsi="Book Antiqua"/>
          <w:b/>
          <w:bCs w:val="0"/>
        </w:rPr>
        <w:tab/>
      </w:r>
      <w:r w:rsidRPr="006A5F38">
        <w:rPr>
          <w:rFonts w:ascii="Book Antiqua" w:hAnsi="Book Antiqua"/>
          <w:b/>
          <w:bCs w:val="0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  <w:r w:rsidRPr="00B071B0">
        <w:rPr>
          <w:rFonts w:ascii="Book Antiqua" w:hAnsi="Book Antiqua"/>
          <w:b/>
          <w:bCs w:val="0"/>
          <w:u w:val="single"/>
        </w:rPr>
        <w:tab/>
      </w:r>
    </w:p>
    <w:p w14:paraId="444428AC" w14:textId="05D931B1" w:rsidR="00B071B0" w:rsidRDefault="00B071B0" w:rsidP="004131F1">
      <w:pPr>
        <w:rPr>
          <w:rFonts w:ascii="Book Antiqua" w:hAnsi="Book Antiqua"/>
        </w:rPr>
      </w:pPr>
    </w:p>
    <w:p w14:paraId="785419A8" w14:textId="77777777" w:rsidR="00B071B0" w:rsidRPr="004131F1" w:rsidRDefault="00B071B0" w:rsidP="004131F1">
      <w:pPr>
        <w:rPr>
          <w:rFonts w:ascii="Book Antiqua" w:hAnsi="Book Antiqua"/>
        </w:rPr>
      </w:pPr>
    </w:p>
    <w:p w14:paraId="545F56E3" w14:textId="77777777" w:rsidR="00B071B0" w:rsidRPr="00B071B0" w:rsidRDefault="00B071B0" w:rsidP="004131F1">
      <w:pPr>
        <w:rPr>
          <w:rFonts w:ascii="Book Antiqua" w:hAnsi="Book Antiqua"/>
          <w:b/>
          <w:bCs w:val="0"/>
          <w:sz w:val="28"/>
          <w:szCs w:val="28"/>
        </w:rPr>
      </w:pPr>
      <w:r w:rsidRPr="00B071B0">
        <w:rPr>
          <w:rFonts w:ascii="Book Antiqua" w:hAnsi="Book Antiqua"/>
          <w:b/>
          <w:bCs w:val="0"/>
          <w:sz w:val="28"/>
          <w:szCs w:val="28"/>
        </w:rPr>
        <w:t xml:space="preserve">This authorization to release records will expire in 365 or by the date of </w:t>
      </w:r>
    </w:p>
    <w:p w14:paraId="02AAF690" w14:textId="6153A322" w:rsidR="004131F1" w:rsidRDefault="00B071B0" w:rsidP="004131F1">
      <w:pPr>
        <w:rPr>
          <w:rFonts w:ascii="Book Antiqua" w:hAnsi="Book Antiqua"/>
          <w:b/>
          <w:bCs w:val="0"/>
          <w:sz w:val="28"/>
          <w:szCs w:val="28"/>
        </w:rPr>
      </w:pPr>
      <w:r w:rsidRPr="00B071B0">
        <w:rPr>
          <w:rFonts w:ascii="Book Antiqua" w:hAnsi="Book Antiqua"/>
          <w:sz w:val="28"/>
          <w:szCs w:val="28"/>
          <w:u w:val="single"/>
        </w:rPr>
        <w:tab/>
      </w:r>
      <w:r w:rsidRPr="00B071B0">
        <w:rPr>
          <w:rFonts w:ascii="Book Antiqua" w:hAnsi="Book Antiqua"/>
          <w:sz w:val="28"/>
          <w:szCs w:val="28"/>
          <w:u w:val="single"/>
        </w:rPr>
        <w:tab/>
      </w:r>
      <w:r w:rsidRPr="00B071B0">
        <w:rPr>
          <w:rFonts w:ascii="Book Antiqua" w:hAnsi="Book Antiqua"/>
          <w:sz w:val="28"/>
          <w:szCs w:val="28"/>
          <w:u w:val="single"/>
        </w:rPr>
        <w:tab/>
      </w:r>
      <w:r>
        <w:rPr>
          <w:rFonts w:ascii="Book Antiqua" w:hAnsi="Book Antiqua"/>
          <w:b/>
          <w:bCs w:val="0"/>
          <w:sz w:val="28"/>
          <w:szCs w:val="28"/>
          <w:u w:val="single"/>
        </w:rPr>
        <w:t xml:space="preserve"> </w:t>
      </w:r>
      <w:r>
        <w:rPr>
          <w:rFonts w:ascii="Book Antiqua" w:hAnsi="Book Antiqua"/>
          <w:b/>
          <w:bCs w:val="0"/>
          <w:sz w:val="28"/>
          <w:szCs w:val="28"/>
        </w:rPr>
        <w:t xml:space="preserve">  </w:t>
      </w:r>
      <w:r w:rsidRPr="009C3F8D">
        <w:rPr>
          <w:rFonts w:ascii="Book Antiqua" w:hAnsi="Book Antiqua"/>
          <w:i/>
          <w:iCs w:val="0"/>
        </w:rPr>
        <w:t>(day/month/year</w:t>
      </w:r>
      <w:r w:rsidR="009C3F8D">
        <w:rPr>
          <w:rFonts w:ascii="Book Antiqua" w:hAnsi="Book Antiqua"/>
          <w:i/>
          <w:iCs w:val="0"/>
        </w:rPr>
        <w:t>)</w:t>
      </w:r>
      <w:r w:rsidR="009C3F8D">
        <w:rPr>
          <w:rFonts w:ascii="Book Antiqua" w:hAnsi="Book Antiqua"/>
          <w:b/>
          <w:bCs w:val="0"/>
          <w:sz w:val="28"/>
          <w:szCs w:val="28"/>
        </w:rPr>
        <w:t>,</w:t>
      </w:r>
      <w:r w:rsidRPr="00B071B0">
        <w:rPr>
          <w:rFonts w:ascii="Book Antiqua" w:hAnsi="Book Antiqua"/>
          <w:b/>
          <w:bCs w:val="0"/>
          <w:sz w:val="28"/>
          <w:szCs w:val="28"/>
        </w:rPr>
        <w:t xml:space="preserve"> whichever is sooner.</w:t>
      </w:r>
    </w:p>
    <w:p w14:paraId="60A62BD0" w14:textId="61EBA9F2" w:rsidR="009C3F8D" w:rsidRDefault="009C3F8D" w:rsidP="004131F1">
      <w:pPr>
        <w:rPr>
          <w:rFonts w:ascii="Book Antiqua" w:hAnsi="Book Antiqua"/>
          <w:b/>
          <w:bCs w:val="0"/>
          <w:sz w:val="28"/>
          <w:szCs w:val="28"/>
        </w:rPr>
      </w:pPr>
    </w:p>
    <w:p w14:paraId="28E38B85" w14:textId="103AB7A3" w:rsidR="009C3F8D" w:rsidRPr="009C3F8D" w:rsidRDefault="009C3F8D" w:rsidP="004131F1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I have thoroughly read through this document and confirmed the records I want released and/or obtained. I understand my </w:t>
      </w:r>
      <w:r w:rsidR="001F0E93">
        <w:rPr>
          <w:rFonts w:ascii="Book Antiqua" w:hAnsi="Book Antiqua"/>
        </w:rPr>
        <w:t>Counselor</w:t>
      </w:r>
      <w:r>
        <w:rPr>
          <w:rFonts w:ascii="Book Antiqua" w:hAnsi="Book Antiqua"/>
        </w:rPr>
        <w:t xml:space="preserve"> will release records to the person or institution specified, and I release the staff of The Blessing Haus from liability around the release of this information, provided these records are transmitted to the party I have specified.</w:t>
      </w:r>
    </w:p>
    <w:p w14:paraId="726EFF69" w14:textId="5AEF92CB" w:rsidR="009C3F8D" w:rsidRDefault="009C3F8D" w:rsidP="004131F1">
      <w:pPr>
        <w:rPr>
          <w:rFonts w:ascii="Book Antiqua" w:hAnsi="Book Antiqua"/>
          <w:sz w:val="28"/>
          <w:szCs w:val="28"/>
        </w:rPr>
      </w:pPr>
    </w:p>
    <w:p w14:paraId="33DF6949" w14:textId="5969166D" w:rsidR="009C3F8D" w:rsidRPr="009C3F8D" w:rsidRDefault="009C3F8D" w:rsidP="004131F1">
      <w:pPr>
        <w:rPr>
          <w:rFonts w:ascii="Book Antiqua" w:hAnsi="Book Antiqua"/>
          <w:sz w:val="20"/>
          <w:szCs w:val="20"/>
        </w:rPr>
      </w:pP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</w:rPr>
        <w:tab/>
      </w:r>
      <w:r w:rsidRPr="009C3F8D">
        <w:rPr>
          <w:rFonts w:ascii="Book Antiqua" w:hAnsi="Book Antiqua"/>
          <w:sz w:val="20"/>
          <w:szCs w:val="20"/>
        </w:rPr>
        <w:tab/>
      </w:r>
      <w:r w:rsidRPr="009C3F8D">
        <w:rPr>
          <w:rFonts w:ascii="Book Antiqua" w:hAnsi="Book Antiqua"/>
          <w:sz w:val="20"/>
          <w:szCs w:val="20"/>
        </w:rPr>
        <w:tab/>
      </w:r>
      <w:r w:rsidRPr="009C3F8D">
        <w:rPr>
          <w:rFonts w:ascii="Book Antiqua" w:hAnsi="Book Antiqua"/>
          <w:sz w:val="20"/>
          <w:szCs w:val="20"/>
        </w:rPr>
        <w:tab/>
      </w:r>
      <w:r w:rsidRPr="009C3F8D">
        <w:rPr>
          <w:rFonts w:ascii="Book Antiqua" w:hAnsi="Book Antiqua"/>
          <w:sz w:val="20"/>
          <w:szCs w:val="20"/>
        </w:rPr>
        <w:tab/>
      </w:r>
      <w:r w:rsidRPr="009C3F8D">
        <w:rPr>
          <w:rFonts w:ascii="Book Antiqua" w:hAnsi="Book Antiqua"/>
          <w:sz w:val="20"/>
          <w:szCs w:val="20"/>
        </w:rPr>
        <w:tab/>
      </w:r>
    </w:p>
    <w:p w14:paraId="2F8E3408" w14:textId="198A44BB" w:rsidR="009C3F8D" w:rsidRPr="009C3F8D" w:rsidRDefault="009C3F8D" w:rsidP="004131F1">
      <w:pPr>
        <w:rPr>
          <w:rFonts w:ascii="Book Antiqua" w:hAnsi="Book Antiqua"/>
          <w:sz w:val="20"/>
          <w:szCs w:val="20"/>
        </w:rPr>
      </w:pPr>
      <w:r w:rsidRPr="009C3F8D">
        <w:rPr>
          <w:rFonts w:ascii="Book Antiqua" w:hAnsi="Book Antiqua"/>
          <w:sz w:val="20"/>
          <w:szCs w:val="20"/>
        </w:rPr>
        <w:t>Client</w:t>
      </w:r>
      <w:r>
        <w:rPr>
          <w:rFonts w:ascii="Book Antiqua" w:hAnsi="Book Antiqua"/>
          <w:sz w:val="20"/>
          <w:szCs w:val="20"/>
        </w:rPr>
        <w:t>/Guardian</w:t>
      </w:r>
      <w:r w:rsidRPr="009C3F8D">
        <w:rPr>
          <w:rFonts w:ascii="Book Antiqua" w:hAnsi="Book Antiqua"/>
          <w:sz w:val="20"/>
          <w:szCs w:val="20"/>
        </w:rPr>
        <w:t xml:space="preserve"> Signature</w:t>
      </w:r>
      <w:r w:rsidRPr="009C3F8D">
        <w:rPr>
          <w:rFonts w:ascii="Book Antiqua" w:hAnsi="Book Antiqua"/>
          <w:sz w:val="20"/>
          <w:szCs w:val="20"/>
        </w:rPr>
        <w:tab/>
      </w:r>
      <w:r w:rsidRPr="009C3F8D">
        <w:rPr>
          <w:rFonts w:ascii="Book Antiqua" w:hAnsi="Book Antiqua"/>
          <w:sz w:val="20"/>
          <w:szCs w:val="20"/>
        </w:rPr>
        <w:tab/>
      </w:r>
      <w:r w:rsidRPr="009C3F8D">
        <w:rPr>
          <w:rFonts w:ascii="Book Antiqua" w:hAnsi="Book Antiqua"/>
          <w:sz w:val="20"/>
          <w:szCs w:val="20"/>
        </w:rPr>
        <w:tab/>
        <w:t>Date</w:t>
      </w:r>
    </w:p>
    <w:p w14:paraId="6A1D7E38" w14:textId="08800F6D" w:rsidR="009C3F8D" w:rsidRPr="009C3F8D" w:rsidRDefault="009C3F8D" w:rsidP="004131F1">
      <w:pPr>
        <w:rPr>
          <w:rFonts w:ascii="Book Antiqua" w:hAnsi="Book Antiqua"/>
          <w:sz w:val="20"/>
          <w:szCs w:val="20"/>
        </w:rPr>
      </w:pPr>
    </w:p>
    <w:p w14:paraId="631E1B6F" w14:textId="77777777" w:rsidR="009C3F8D" w:rsidRDefault="009C3F8D" w:rsidP="004131F1">
      <w:pPr>
        <w:rPr>
          <w:rFonts w:ascii="Book Antiqua" w:hAnsi="Book Antiqua"/>
          <w:sz w:val="20"/>
          <w:szCs w:val="20"/>
          <w:u w:val="single"/>
        </w:rPr>
      </w:pPr>
    </w:p>
    <w:p w14:paraId="33DC7D59" w14:textId="687B7400" w:rsidR="009C3F8D" w:rsidRPr="009C3F8D" w:rsidRDefault="009C3F8D" w:rsidP="004131F1">
      <w:pPr>
        <w:rPr>
          <w:rFonts w:ascii="Book Antiqua" w:hAnsi="Book Antiqua"/>
          <w:sz w:val="20"/>
          <w:szCs w:val="20"/>
        </w:rPr>
      </w:pP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  <w:u w:val="single"/>
        </w:rPr>
        <w:tab/>
      </w:r>
      <w:r w:rsidRPr="009C3F8D">
        <w:rPr>
          <w:rFonts w:ascii="Book Antiqua" w:hAnsi="Book Antiqua"/>
          <w:sz w:val="20"/>
          <w:szCs w:val="20"/>
        </w:rPr>
        <w:tab/>
      </w:r>
      <w:r w:rsidRPr="009C3F8D">
        <w:rPr>
          <w:rFonts w:ascii="Book Antiqua" w:hAnsi="Book Antiqua"/>
          <w:sz w:val="20"/>
          <w:szCs w:val="20"/>
        </w:rPr>
        <w:tab/>
      </w:r>
      <w:r w:rsidRPr="009C3F8D">
        <w:rPr>
          <w:rFonts w:ascii="Book Antiqua" w:hAnsi="Book Antiqua"/>
          <w:sz w:val="20"/>
          <w:szCs w:val="20"/>
        </w:rPr>
        <w:tab/>
      </w:r>
      <w:r w:rsidRPr="009C3F8D">
        <w:rPr>
          <w:rFonts w:ascii="Book Antiqua" w:hAnsi="Book Antiqua"/>
          <w:sz w:val="20"/>
          <w:szCs w:val="20"/>
        </w:rPr>
        <w:tab/>
      </w:r>
      <w:r w:rsidRPr="009C3F8D">
        <w:rPr>
          <w:rFonts w:ascii="Book Antiqua" w:hAnsi="Book Antiqua"/>
          <w:sz w:val="20"/>
          <w:szCs w:val="20"/>
        </w:rPr>
        <w:tab/>
      </w:r>
      <w:r w:rsidRPr="009C3F8D">
        <w:rPr>
          <w:rFonts w:ascii="Book Antiqua" w:hAnsi="Book Antiqua"/>
          <w:sz w:val="20"/>
          <w:szCs w:val="20"/>
        </w:rPr>
        <w:tab/>
      </w:r>
    </w:p>
    <w:p w14:paraId="3C25813D" w14:textId="28900999" w:rsidR="009C3F8D" w:rsidRPr="009C3F8D" w:rsidRDefault="005E7F01" w:rsidP="004131F1">
      <w:p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Counselor</w:t>
      </w:r>
      <w:r w:rsidR="009C3F8D">
        <w:rPr>
          <w:rFonts w:ascii="Book Antiqua" w:hAnsi="Book Antiqua"/>
          <w:sz w:val="20"/>
          <w:szCs w:val="20"/>
        </w:rPr>
        <w:t xml:space="preserve"> Signature</w:t>
      </w:r>
      <w:r w:rsidR="009C3F8D">
        <w:rPr>
          <w:rFonts w:ascii="Book Antiqua" w:hAnsi="Book Antiqua"/>
          <w:sz w:val="20"/>
          <w:szCs w:val="20"/>
        </w:rPr>
        <w:tab/>
      </w:r>
      <w:r w:rsidR="009C3F8D">
        <w:rPr>
          <w:rFonts w:ascii="Book Antiqua" w:hAnsi="Book Antiqua"/>
          <w:sz w:val="20"/>
          <w:szCs w:val="20"/>
        </w:rPr>
        <w:tab/>
      </w:r>
      <w:r w:rsidR="009C3F8D">
        <w:rPr>
          <w:rFonts w:ascii="Book Antiqua" w:hAnsi="Book Antiqua"/>
          <w:sz w:val="20"/>
          <w:szCs w:val="20"/>
        </w:rPr>
        <w:tab/>
      </w:r>
      <w:r w:rsidR="009C3F8D">
        <w:rPr>
          <w:rFonts w:ascii="Book Antiqua" w:hAnsi="Book Antiqua"/>
          <w:sz w:val="20"/>
          <w:szCs w:val="20"/>
        </w:rPr>
        <w:tab/>
        <w:t>Date</w:t>
      </w:r>
    </w:p>
    <w:sectPr w:rsidR="009C3F8D" w:rsidRPr="009C3F8D" w:rsidSect="00C80287">
      <w:headerReference w:type="default" r:id="rId7"/>
      <w:pgSz w:w="12240" w:h="15840"/>
      <w:pgMar w:top="1440" w:right="1440" w:bottom="1440" w:left="14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CB7F42" w14:textId="77777777" w:rsidR="0034042F" w:rsidRDefault="0034042F" w:rsidP="00186209">
      <w:r>
        <w:separator/>
      </w:r>
    </w:p>
  </w:endnote>
  <w:endnote w:type="continuationSeparator" w:id="0">
    <w:p w14:paraId="0DC46693" w14:textId="77777777" w:rsidR="0034042F" w:rsidRDefault="0034042F" w:rsidP="00186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oefler Text">
    <w:panose1 w:val="02030602050506020203"/>
    <w:charset w:val="4D"/>
    <w:family w:val="roman"/>
    <w:pitch w:val="variable"/>
    <w:sig w:usb0="800002FF" w:usb1="5000204B" w:usb2="00000004" w:usb3="00000000" w:csb0="00000197" w:csb1="00000000"/>
  </w:font>
  <w:font w:name="HGPGothicE">
    <w:panose1 w:val="020B0900000000000000"/>
    <w:charset w:val="80"/>
    <w:family w:val="swiss"/>
    <w:pitch w:val="variable"/>
    <w:sig w:usb0="E00002FF" w:usb1="6AC7FDFB" w:usb2="00000012" w:usb3="00000000" w:csb0="0002009F" w:csb1="00000000"/>
  </w:font>
  <w:font w:name="Bangla MN">
    <w:panose1 w:val="00000500000000000000"/>
    <w:charset w:val="00"/>
    <w:family w:val="auto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D6535A" w14:textId="77777777" w:rsidR="0034042F" w:rsidRDefault="0034042F" w:rsidP="00186209">
      <w:r>
        <w:separator/>
      </w:r>
    </w:p>
  </w:footnote>
  <w:footnote w:type="continuationSeparator" w:id="0">
    <w:p w14:paraId="7049E859" w14:textId="77777777" w:rsidR="0034042F" w:rsidRDefault="0034042F" w:rsidP="00186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3C9EFB" w14:textId="77777777" w:rsidR="00186209" w:rsidRPr="00C80287" w:rsidRDefault="003C6E08" w:rsidP="00C80287">
    <w:pPr>
      <w:pStyle w:val="Header"/>
      <w:tabs>
        <w:tab w:val="clear" w:pos="4680"/>
      </w:tabs>
      <w:jc w:val="right"/>
      <w:rPr>
        <w:rFonts w:ascii="Hoefler Text" w:eastAsia="HGPGothicE" w:hAnsi="Hoefler Text" w:cs="Bangla MN"/>
        <w:i/>
        <w:iCs w:val="0"/>
        <w:sz w:val="36"/>
        <w:szCs w:val="36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4C12DC31" wp14:editId="0A9620F1">
          <wp:simplePos x="0" y="0"/>
          <wp:positionH relativeFrom="column">
            <wp:posOffset>-698500</wp:posOffset>
          </wp:positionH>
          <wp:positionV relativeFrom="page">
            <wp:posOffset>-12700</wp:posOffset>
          </wp:positionV>
          <wp:extent cx="1536700" cy="1536700"/>
          <wp:effectExtent l="0" t="0" r="0" b="0"/>
          <wp:wrapThrough wrapText="bothSides">
            <wp:wrapPolygon edited="0">
              <wp:start x="9997" y="3927"/>
              <wp:lineTo x="6248" y="5355"/>
              <wp:lineTo x="5891" y="5712"/>
              <wp:lineTo x="5891" y="7140"/>
              <wp:lineTo x="3570" y="9997"/>
              <wp:lineTo x="4998" y="12853"/>
              <wp:lineTo x="4998" y="14638"/>
              <wp:lineTo x="5891" y="14995"/>
              <wp:lineTo x="10354" y="15352"/>
              <wp:lineTo x="11068" y="15352"/>
              <wp:lineTo x="14638" y="14995"/>
              <wp:lineTo x="15709" y="14460"/>
              <wp:lineTo x="15709" y="12853"/>
              <wp:lineTo x="17316" y="9997"/>
              <wp:lineTo x="14460" y="7140"/>
              <wp:lineTo x="10889" y="3927"/>
              <wp:lineTo x="9997" y="3927"/>
            </wp:wrapPolygon>
          </wp:wrapThrough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6700" cy="153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6209" w:rsidRPr="00C80287">
      <w:rPr>
        <w:rFonts w:ascii="Hoefler Text" w:eastAsia="HGPGothicE" w:hAnsi="Hoefler Text" w:cs="Bangla MN"/>
        <w:i/>
        <w:iCs w:val="0"/>
        <w:sz w:val="36"/>
        <w:szCs w:val="36"/>
      </w:rPr>
      <w:t>The Blessing Haus</w:t>
    </w:r>
  </w:p>
  <w:p w14:paraId="61FA0217" w14:textId="77777777" w:rsidR="00186209" w:rsidRPr="00C80287" w:rsidRDefault="00C80287" w:rsidP="00C80287">
    <w:pPr>
      <w:pStyle w:val="Header"/>
      <w:jc w:val="right"/>
      <w:rPr>
        <w:rFonts w:ascii="Hoefler Text" w:eastAsia="HGPGothicE" w:hAnsi="Hoefler Text" w:cs="Bangla MN"/>
      </w:rPr>
    </w:pPr>
    <w:r w:rsidRPr="00C80287">
      <w:rPr>
        <w:rFonts w:ascii="Hoefler Text" w:eastAsia="HGPGothicE" w:hAnsi="Hoefler Text" w:cs="Bangla MN"/>
      </w:rPr>
      <w:t xml:space="preserve">   </w:t>
    </w:r>
    <w:r w:rsidR="00186209" w:rsidRPr="00C80287">
      <w:rPr>
        <w:rFonts w:ascii="Hoefler Text" w:eastAsia="HGPGothicE" w:hAnsi="Hoefler Text" w:cs="Bangla MN"/>
      </w:rPr>
      <w:t>Kandern, 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1E4B8B"/>
    <w:multiLevelType w:val="hybridMultilevel"/>
    <w:tmpl w:val="8584A202"/>
    <w:lvl w:ilvl="0" w:tplc="CCDC94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71723"/>
    <w:multiLevelType w:val="hybridMultilevel"/>
    <w:tmpl w:val="DDC43580"/>
    <w:lvl w:ilvl="0" w:tplc="55761E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0520C"/>
    <w:multiLevelType w:val="hybridMultilevel"/>
    <w:tmpl w:val="2CD8ABD2"/>
    <w:lvl w:ilvl="0" w:tplc="B0D2EF04">
      <w:start w:val="1"/>
      <w:numFmt w:val="upp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3E559B"/>
    <w:multiLevelType w:val="hybridMultilevel"/>
    <w:tmpl w:val="DC88D7FC"/>
    <w:lvl w:ilvl="0" w:tplc="CA406B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FE1B38"/>
    <w:multiLevelType w:val="hybridMultilevel"/>
    <w:tmpl w:val="BEFC56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72084">
    <w:abstractNumId w:val="3"/>
  </w:num>
  <w:num w:numId="2" w16cid:durableId="1129320189">
    <w:abstractNumId w:val="1"/>
  </w:num>
  <w:num w:numId="3" w16cid:durableId="346293283">
    <w:abstractNumId w:val="0"/>
  </w:num>
  <w:num w:numId="4" w16cid:durableId="731539157">
    <w:abstractNumId w:val="2"/>
  </w:num>
  <w:num w:numId="5" w16cid:durableId="1463576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FE"/>
    <w:rsid w:val="001272B6"/>
    <w:rsid w:val="00186209"/>
    <w:rsid w:val="001F0E93"/>
    <w:rsid w:val="001F2F13"/>
    <w:rsid w:val="001F3092"/>
    <w:rsid w:val="002B6E6D"/>
    <w:rsid w:val="002C040E"/>
    <w:rsid w:val="002E6E88"/>
    <w:rsid w:val="003245B1"/>
    <w:rsid w:val="0034042F"/>
    <w:rsid w:val="003548D7"/>
    <w:rsid w:val="003835FE"/>
    <w:rsid w:val="003C6E08"/>
    <w:rsid w:val="003D140C"/>
    <w:rsid w:val="004131F1"/>
    <w:rsid w:val="00457005"/>
    <w:rsid w:val="0057456D"/>
    <w:rsid w:val="00586F77"/>
    <w:rsid w:val="005E7F01"/>
    <w:rsid w:val="005F1DC9"/>
    <w:rsid w:val="006A5F38"/>
    <w:rsid w:val="00702101"/>
    <w:rsid w:val="00713AA0"/>
    <w:rsid w:val="008823DC"/>
    <w:rsid w:val="008F1B2B"/>
    <w:rsid w:val="009819B8"/>
    <w:rsid w:val="009C3F8D"/>
    <w:rsid w:val="00A30B34"/>
    <w:rsid w:val="00A60EDB"/>
    <w:rsid w:val="00B071B0"/>
    <w:rsid w:val="00B16C4E"/>
    <w:rsid w:val="00B40B07"/>
    <w:rsid w:val="00C80287"/>
    <w:rsid w:val="00C8386B"/>
    <w:rsid w:val="00CB7029"/>
    <w:rsid w:val="00D26BD6"/>
    <w:rsid w:val="00D85648"/>
    <w:rsid w:val="00E5488F"/>
    <w:rsid w:val="00F126BB"/>
    <w:rsid w:val="00F9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A19D4"/>
  <w15:chartTrackingRefBased/>
  <w15:docId w15:val="{2ED8E644-1E4B-C543-96C7-D6984013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bCs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62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209"/>
  </w:style>
  <w:style w:type="paragraph" w:styleId="Footer">
    <w:name w:val="footer"/>
    <w:basedOn w:val="Normal"/>
    <w:link w:val="FooterChar"/>
    <w:uiPriority w:val="99"/>
    <w:unhideWhenUsed/>
    <w:rsid w:val="001862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209"/>
  </w:style>
  <w:style w:type="character" w:styleId="Hyperlink">
    <w:name w:val="Hyperlink"/>
    <w:uiPriority w:val="99"/>
    <w:unhideWhenUsed/>
    <w:rsid w:val="00186209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18620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745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72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utafistacious/Desktop/The%20Blessing%20Haus/Blessing%20Haus%20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Blessing Haus Letterhead.dot</Template>
  <TotalTime>41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Lucas Fultz</cp:lastModifiedBy>
  <cp:revision>13</cp:revision>
  <cp:lastPrinted>2023-03-01T12:18:00Z</cp:lastPrinted>
  <dcterms:created xsi:type="dcterms:W3CDTF">2022-06-07T17:22:00Z</dcterms:created>
  <dcterms:modified xsi:type="dcterms:W3CDTF">2024-10-11T07:35:00Z</dcterms:modified>
</cp:coreProperties>
</file>