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CA10" w14:textId="77777777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SÉRIE/TURMA/CURSO: </w:t>
      </w:r>
      <w:r>
        <w:rPr>
          <w:rFonts w:ascii="Arial" w:hAnsi="Arial" w:cs="Arial"/>
        </w:rPr>
        <w:t>2</w:t>
      </w:r>
      <w:proofErr w:type="gramStart"/>
      <w:r w:rsidRPr="00741E4B">
        <w:rPr>
          <w:rFonts w:ascii="Arial" w:hAnsi="Arial" w:cs="Arial"/>
        </w:rPr>
        <w:t xml:space="preserve">º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Novotec</w:t>
      </w:r>
      <w:proofErr w:type="spellEnd"/>
      <w:proofErr w:type="gramEnd"/>
      <w:r>
        <w:rPr>
          <w:rFonts w:ascii="Arial" w:hAnsi="Arial" w:cs="Arial"/>
        </w:rPr>
        <w:t xml:space="preserve"> - Desenvolvimento de Sistemas</w:t>
      </w:r>
    </w:p>
    <w:p w14:paraId="540F6EA0" w14:textId="77777777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COMPONENTE CURRICULAR: </w:t>
      </w:r>
      <w:r>
        <w:rPr>
          <w:rFonts w:ascii="Arial" w:hAnsi="Arial" w:cs="Arial"/>
        </w:rPr>
        <w:t xml:space="preserve">Banco de Dados </w:t>
      </w:r>
      <w:r w:rsidRPr="00741E4B">
        <w:rPr>
          <w:rFonts w:ascii="Arial" w:hAnsi="Arial" w:cs="Arial"/>
        </w:rPr>
        <w:t xml:space="preserve"> </w:t>
      </w:r>
    </w:p>
    <w:p w14:paraId="6F13CD68" w14:textId="51F9B3A4" w:rsidR="00510B90" w:rsidRPr="00741E4B" w:rsidRDefault="00510B90" w:rsidP="00510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PROFESSOR: </w:t>
      </w:r>
      <w:r w:rsidR="00427E98">
        <w:rPr>
          <w:rFonts w:ascii="Arial" w:hAnsi="Arial" w:cs="Arial"/>
        </w:rPr>
        <w:t>Cristiane Vanda dos Santos Marchan</w:t>
      </w:r>
    </w:p>
    <w:p w14:paraId="7B6981C6" w14:textId="47E53D48" w:rsidR="00510B90" w:rsidRPr="00F7773A" w:rsidRDefault="00510B90" w:rsidP="00EE7DF4">
      <w:pPr>
        <w:pStyle w:val="PargrafodaLista"/>
        <w:spacing w:after="120" w:line="360" w:lineRule="auto"/>
        <w:ind w:left="0"/>
        <w:jc w:val="both"/>
        <w:rPr>
          <w:rFonts w:ascii="Arial" w:hAnsi="Arial" w:cs="Arial"/>
        </w:rPr>
      </w:pPr>
      <w:r w:rsidRPr="00CF7BDC">
        <w:rPr>
          <w:rFonts w:ascii="Arial" w:hAnsi="Arial" w:cs="Arial"/>
        </w:rPr>
        <w:t>CRITÉRIOS DE AVALIAÇÃO:</w:t>
      </w:r>
      <w:r w:rsidR="00F7773A" w:rsidRPr="00F7773A">
        <w:rPr>
          <w:rFonts w:ascii="Arial" w:hAnsi="Arial" w:cs="Arial"/>
        </w:rPr>
        <w:t xml:space="preserve"> </w:t>
      </w:r>
      <w:r w:rsidR="00EE7DF4" w:rsidRPr="00EE7DF4">
        <w:rPr>
          <w:rFonts w:ascii="Arial" w:hAnsi="Arial" w:cs="Arial"/>
        </w:rPr>
        <w:t>Avaliação Escrita: relacionar ideias, resolver problemas, pontualidade e cumprimento de prazos e responsabilidade</w:t>
      </w:r>
      <w:r w:rsidR="00F7773A" w:rsidRPr="00F7773A">
        <w:rPr>
          <w:rFonts w:ascii="Arial" w:hAnsi="Arial" w:cs="Arial"/>
        </w:rPr>
        <w:t>.</w:t>
      </w:r>
    </w:p>
    <w:p w14:paraId="7B5F5168" w14:textId="77777777" w:rsidR="00EE7DF4" w:rsidRDefault="00EE7DF4" w:rsidP="00510B90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u w:val="single"/>
        </w:rPr>
      </w:pPr>
    </w:p>
    <w:p w14:paraId="19A48EC1" w14:textId="653D4A7C" w:rsidR="00510B90" w:rsidRPr="00D060A1" w:rsidRDefault="00F911E6" w:rsidP="00510B90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</w:t>
      </w:r>
      <w:r w:rsidR="00510B90" w:rsidRPr="00741E4B">
        <w:rPr>
          <w:rFonts w:ascii="Arial" w:hAnsi="Arial" w:cs="Arial"/>
          <w:b/>
          <w:u w:val="single"/>
        </w:rPr>
        <w:t>ª ATIVIDADE</w:t>
      </w:r>
      <w:r w:rsidR="00510B90">
        <w:rPr>
          <w:rFonts w:ascii="Arial" w:hAnsi="Arial" w:cs="Arial"/>
          <w:b/>
          <w:u w:val="single"/>
        </w:rPr>
        <w:t xml:space="preserve"> – </w:t>
      </w:r>
      <w:r w:rsidR="00D619F1">
        <w:rPr>
          <w:rFonts w:ascii="Arial" w:hAnsi="Arial" w:cs="Arial"/>
          <w:b/>
          <w:u w:val="single"/>
        </w:rPr>
        <w:t>3</w:t>
      </w:r>
      <w:r w:rsidR="00510B90">
        <w:rPr>
          <w:rFonts w:ascii="Arial" w:hAnsi="Arial" w:cs="Arial"/>
          <w:b/>
          <w:u w:val="single"/>
        </w:rPr>
        <w:t>º Bimestre</w:t>
      </w:r>
    </w:p>
    <w:p w14:paraId="59054579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  <w:b/>
          <w:u w:val="single"/>
        </w:rPr>
      </w:pPr>
    </w:p>
    <w:p w14:paraId="3A47181C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  <w:b/>
          <w:u w:val="single"/>
        </w:rPr>
      </w:pPr>
    </w:p>
    <w:p w14:paraId="5474CC41" w14:textId="77777777" w:rsidR="00510B90" w:rsidRPr="00741E4B" w:rsidRDefault="00510B90" w:rsidP="00510B90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Prezados(as) alunos(as), suas tarefas serão: </w:t>
      </w:r>
    </w:p>
    <w:p w14:paraId="1FCCAA8A" w14:textId="18E16479" w:rsidR="00510B90" w:rsidRPr="00CF7BDC" w:rsidRDefault="00510B90" w:rsidP="00510B90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 w:rsidRPr="008D34C5">
        <w:rPr>
          <w:rFonts w:ascii="Arial" w:hAnsi="Arial" w:cs="Arial"/>
        </w:rPr>
        <w:t xml:space="preserve">Realizar atividade (próxima página) para fixação do conteúdo referente </w:t>
      </w:r>
      <w:r w:rsidR="00BE7027">
        <w:rPr>
          <w:rFonts w:ascii="Arial" w:hAnsi="Arial" w:cs="Arial"/>
        </w:rPr>
        <w:t xml:space="preserve">à </w:t>
      </w:r>
      <w:r w:rsidR="00BE7027" w:rsidRPr="00742A86">
        <w:rPr>
          <w:rFonts w:ascii="Arial" w:hAnsi="Arial" w:cs="Arial"/>
        </w:rPr>
        <w:t>Blocos</w:t>
      </w:r>
      <w:r w:rsidR="00742A86" w:rsidRPr="00742A86">
        <w:rPr>
          <w:rFonts w:ascii="Arial" w:hAnsi="Arial" w:cs="Arial"/>
        </w:rPr>
        <w:t xml:space="preserve"> de linguagem de consulta estruturada (SQL)</w:t>
      </w:r>
      <w:r>
        <w:rPr>
          <w:rFonts w:ascii="Arial" w:hAnsi="Arial" w:cs="Arial"/>
        </w:rPr>
        <w:t>.</w:t>
      </w:r>
    </w:p>
    <w:p w14:paraId="09B72A35" w14:textId="77777777" w:rsidR="00510B90" w:rsidRPr="006D6139" w:rsidRDefault="00510B90" w:rsidP="00510B90">
      <w:pPr>
        <w:pStyle w:val="PargrafodaLista"/>
        <w:spacing w:after="120" w:line="360" w:lineRule="auto"/>
        <w:jc w:val="both"/>
        <w:rPr>
          <w:rFonts w:ascii="Arial" w:hAnsi="Arial" w:cs="Arial"/>
        </w:rPr>
      </w:pPr>
    </w:p>
    <w:p w14:paraId="66625F7D" w14:textId="461A63F7" w:rsidR="00510B90" w:rsidRDefault="00510B90" w:rsidP="00510B90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Postar a resolução da lista na Plataforma </w:t>
      </w:r>
      <w:proofErr w:type="spellStart"/>
      <w:r w:rsidRPr="00741E4B">
        <w:rPr>
          <w:rFonts w:ascii="Arial" w:hAnsi="Arial" w:cs="Arial"/>
        </w:rPr>
        <w:t>Teams</w:t>
      </w:r>
      <w:proofErr w:type="spellEnd"/>
      <w:r w:rsidRPr="00741E4B">
        <w:rPr>
          <w:rFonts w:ascii="Arial" w:hAnsi="Arial" w:cs="Arial"/>
        </w:rPr>
        <w:t xml:space="preserve"> até o dia </w:t>
      </w:r>
      <w:r w:rsidR="00F911E6">
        <w:rPr>
          <w:rFonts w:ascii="Arial" w:hAnsi="Arial" w:cs="Arial"/>
          <w:b/>
          <w:color w:val="FF0000"/>
          <w:u w:val="single"/>
        </w:rPr>
        <w:t>29</w:t>
      </w:r>
      <w:r>
        <w:rPr>
          <w:rFonts w:ascii="Arial" w:hAnsi="Arial" w:cs="Arial"/>
          <w:b/>
          <w:color w:val="FF0000"/>
          <w:u w:val="single"/>
        </w:rPr>
        <w:t>/0</w:t>
      </w:r>
      <w:r w:rsidR="00BD2C0C">
        <w:rPr>
          <w:rFonts w:ascii="Arial" w:hAnsi="Arial" w:cs="Arial"/>
          <w:b/>
          <w:color w:val="FF0000"/>
          <w:u w:val="single"/>
        </w:rPr>
        <w:t>8</w:t>
      </w:r>
      <w:r w:rsidRPr="00B52A53">
        <w:rPr>
          <w:rFonts w:ascii="Arial" w:hAnsi="Arial" w:cs="Arial"/>
          <w:b/>
          <w:color w:val="FF0000"/>
          <w:u w:val="single"/>
        </w:rPr>
        <w:t>/202</w:t>
      </w:r>
      <w:r>
        <w:rPr>
          <w:rFonts w:ascii="Arial" w:hAnsi="Arial" w:cs="Arial"/>
          <w:b/>
          <w:color w:val="FF0000"/>
          <w:u w:val="single"/>
        </w:rPr>
        <w:t>1</w:t>
      </w:r>
      <w:r w:rsidRPr="00BA5D92">
        <w:rPr>
          <w:rFonts w:ascii="Arial" w:hAnsi="Arial" w:cs="Arial"/>
          <w:color w:val="FF0000"/>
        </w:rPr>
        <w:t>.</w:t>
      </w:r>
      <w:r w:rsidRPr="00741E4B">
        <w:rPr>
          <w:rFonts w:ascii="Arial" w:hAnsi="Arial" w:cs="Arial"/>
        </w:rPr>
        <w:t xml:space="preserve"> </w:t>
      </w:r>
    </w:p>
    <w:p w14:paraId="459BC595" w14:textId="77777777" w:rsidR="00510B90" w:rsidRDefault="00510B90">
      <w:pPr>
        <w:rPr>
          <w:rFonts w:ascii="Arial" w:hAnsi="Arial" w:cs="Arial"/>
        </w:rPr>
      </w:pPr>
    </w:p>
    <w:p w14:paraId="78F3EE30" w14:textId="77777777" w:rsidR="00BE7027" w:rsidRPr="00BE7027" w:rsidRDefault="00BE7027">
      <w:pPr>
        <w:rPr>
          <w:rFonts w:ascii="Arial" w:hAnsi="Arial" w:cs="Arial"/>
          <w:b/>
          <w:bCs/>
          <w:sz w:val="24"/>
          <w:szCs w:val="24"/>
        </w:rPr>
      </w:pPr>
      <w:r w:rsidRPr="00BE7027">
        <w:rPr>
          <w:rFonts w:ascii="Arial" w:hAnsi="Arial" w:cs="Arial"/>
          <w:b/>
          <w:bCs/>
          <w:sz w:val="24"/>
          <w:szCs w:val="24"/>
        </w:rPr>
        <w:t>Observe os exemplos:</w:t>
      </w:r>
    </w:p>
    <w:p w14:paraId="68D865C1" w14:textId="39FCD7A2" w:rsidR="009469AF" w:rsidRDefault="00BE7027">
      <w:pPr>
        <w:rPr>
          <w:rFonts w:ascii="Arial" w:hAnsi="Arial" w:cs="Arial"/>
          <w:color w:val="FF0000"/>
          <w:sz w:val="24"/>
          <w:szCs w:val="24"/>
        </w:rPr>
      </w:pPr>
      <w:r w:rsidRPr="00BD2C0C">
        <w:rPr>
          <w:rFonts w:ascii="Arial" w:hAnsi="Arial" w:cs="Arial"/>
          <w:color w:val="FF0000"/>
          <w:sz w:val="24"/>
          <w:szCs w:val="24"/>
        </w:rPr>
        <w:t xml:space="preserve">Criando tabela com chave primária, </w:t>
      </w:r>
      <w:proofErr w:type="spellStart"/>
      <w:r w:rsidRPr="00BD2C0C">
        <w:rPr>
          <w:rFonts w:ascii="Arial" w:hAnsi="Arial" w:cs="Arial"/>
          <w:color w:val="FF0000"/>
          <w:sz w:val="24"/>
          <w:szCs w:val="24"/>
        </w:rPr>
        <w:t>identity</w:t>
      </w:r>
      <w:proofErr w:type="spellEnd"/>
      <w:r w:rsidR="00BD2C0C" w:rsidRPr="00BD2C0C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BD2C0C" w:rsidRPr="00BD2C0C">
        <w:rPr>
          <w:rFonts w:ascii="Arial" w:hAnsi="Arial" w:cs="Arial"/>
          <w:color w:val="FF0000"/>
        </w:rPr>
        <w:t>autonumeração</w:t>
      </w:r>
      <w:proofErr w:type="spellEnd"/>
      <w:r w:rsidR="00BD2C0C" w:rsidRPr="00BD2C0C">
        <w:rPr>
          <w:rFonts w:ascii="Arial" w:hAnsi="Arial" w:cs="Arial"/>
          <w:color w:val="FF0000"/>
          <w:sz w:val="24"/>
          <w:szCs w:val="24"/>
        </w:rPr>
        <w:t>)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e não nula</w:t>
      </w:r>
      <w:r w:rsidRPr="00BD2C0C">
        <w:rPr>
          <w:rFonts w:ascii="Arial" w:hAnsi="Arial" w:cs="Arial"/>
          <w:color w:val="FF0000"/>
          <w:sz w:val="24"/>
          <w:szCs w:val="24"/>
        </w:rPr>
        <w:br/>
      </w:r>
      <w:r w:rsidRPr="00BE70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929E1" wp14:editId="09194423">
            <wp:extent cx="4358640" cy="127622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112" cy="12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0B6" w14:textId="22C5009F" w:rsidR="00F911E6" w:rsidRDefault="00F911E6">
      <w:pPr>
        <w:rPr>
          <w:rFonts w:ascii="Arial" w:hAnsi="Arial" w:cs="Arial"/>
          <w:color w:val="FF0000"/>
          <w:sz w:val="24"/>
          <w:szCs w:val="24"/>
        </w:rPr>
      </w:pPr>
      <w:r w:rsidRPr="00BD2C0C">
        <w:rPr>
          <w:rFonts w:ascii="Arial" w:hAnsi="Arial" w:cs="Arial"/>
          <w:color w:val="FF0000"/>
          <w:sz w:val="24"/>
          <w:szCs w:val="24"/>
        </w:rPr>
        <w:t xml:space="preserve">Criando tabela com chave primária, </w:t>
      </w:r>
      <w:proofErr w:type="spellStart"/>
      <w:r w:rsidRPr="00BD2C0C">
        <w:rPr>
          <w:rFonts w:ascii="Arial" w:hAnsi="Arial" w:cs="Arial"/>
          <w:color w:val="FF0000"/>
          <w:sz w:val="24"/>
          <w:szCs w:val="24"/>
        </w:rPr>
        <w:t>identity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 w:rsidRPr="00BD2C0C">
        <w:rPr>
          <w:rFonts w:ascii="Arial" w:hAnsi="Arial" w:cs="Arial"/>
          <w:color w:val="FF0000"/>
          <w:sz w:val="24"/>
          <w:szCs w:val="24"/>
        </w:rPr>
        <w:t>não nula</w:t>
      </w:r>
      <w:r>
        <w:rPr>
          <w:rFonts w:ascii="Arial" w:hAnsi="Arial" w:cs="Arial"/>
          <w:color w:val="FF0000"/>
          <w:sz w:val="24"/>
          <w:szCs w:val="24"/>
        </w:rPr>
        <w:t xml:space="preserve"> e 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chave estrangeira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br/>
      </w:r>
    </w:p>
    <w:p w14:paraId="43D46E1E" w14:textId="0452103F" w:rsidR="00F911E6" w:rsidRDefault="00F911E6">
      <w:pPr>
        <w:rPr>
          <w:rFonts w:ascii="Arial" w:hAnsi="Arial" w:cs="Arial"/>
          <w:color w:val="FF0000"/>
          <w:sz w:val="24"/>
          <w:szCs w:val="24"/>
        </w:rPr>
      </w:pPr>
      <w:r w:rsidRPr="00F911E6">
        <w:rPr>
          <w:rFonts w:ascii="Arial" w:hAnsi="Arial" w:cs="Arial"/>
          <w:color w:val="FF0000"/>
          <w:sz w:val="24"/>
          <w:szCs w:val="24"/>
        </w:rPr>
        <w:drawing>
          <wp:inline distT="0" distB="0" distL="0" distR="0" wp14:anchorId="5B4600A6" wp14:editId="4F6E861A">
            <wp:extent cx="3802380" cy="1755426"/>
            <wp:effectExtent l="0" t="0" r="762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71" cy="17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676" w14:textId="7B5189D5" w:rsidR="001F7C28" w:rsidRDefault="001F7C2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Inserindo dados na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tabela</w:t>
      </w:r>
      <w:r>
        <w:rPr>
          <w:rFonts w:ascii="Arial" w:hAnsi="Arial" w:cs="Arial"/>
          <w:color w:val="FF0000"/>
          <w:sz w:val="24"/>
          <w:szCs w:val="24"/>
        </w:rPr>
        <w:t xml:space="preserve"> departamento, </w:t>
      </w:r>
      <w:r w:rsidRPr="00BD2C0C">
        <w:rPr>
          <w:rFonts w:ascii="Arial" w:hAnsi="Arial" w:cs="Arial"/>
          <w:color w:val="FF0000"/>
          <w:sz w:val="24"/>
          <w:szCs w:val="24"/>
        </w:rPr>
        <w:t>com chave primária</w:t>
      </w:r>
      <w:r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 w:rsidRPr="00BD2C0C">
        <w:rPr>
          <w:rFonts w:ascii="Arial" w:hAnsi="Arial" w:cs="Arial"/>
          <w:color w:val="FF0000"/>
          <w:sz w:val="24"/>
          <w:szCs w:val="24"/>
        </w:rPr>
        <w:br/>
      </w:r>
      <w:r w:rsidRPr="001F7C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0EEEE" wp14:editId="2AF2AB3E">
            <wp:extent cx="1729740" cy="831667"/>
            <wp:effectExtent l="0" t="0" r="381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224" cy="8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B707" w14:textId="490B13DE" w:rsidR="001F7C28" w:rsidRDefault="001F7C28" w:rsidP="003D41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</w:rPr>
        <w:t xml:space="preserve">Note que o </w:t>
      </w:r>
      <w:proofErr w:type="spellStart"/>
      <w:r>
        <w:rPr>
          <w:rFonts w:ascii="Arial" w:hAnsi="Arial" w:cs="Arial"/>
          <w:color w:val="FF0000"/>
        </w:rPr>
        <w:t>coddep</w:t>
      </w:r>
      <w:proofErr w:type="spellEnd"/>
      <w:r>
        <w:rPr>
          <w:rFonts w:ascii="Arial" w:hAnsi="Arial" w:cs="Arial"/>
          <w:color w:val="FF0000"/>
        </w:rPr>
        <w:t xml:space="preserve"> não foi digitado, pois será feito automaticamente pelo uso do “</w:t>
      </w:r>
      <w:proofErr w:type="spellStart"/>
      <w:r>
        <w:rPr>
          <w:rFonts w:ascii="Arial" w:hAnsi="Arial" w:cs="Arial"/>
          <w:color w:val="FF0000"/>
        </w:rPr>
        <w:t>identity</w:t>
      </w:r>
      <w:proofErr w:type="spellEnd"/>
      <w:r>
        <w:rPr>
          <w:rFonts w:ascii="Arial" w:hAnsi="Arial" w:cs="Arial"/>
          <w:color w:val="FF0000"/>
        </w:rPr>
        <w:t>”.</w:t>
      </w:r>
    </w:p>
    <w:p w14:paraId="10E923AA" w14:textId="77777777" w:rsidR="00F911E6" w:rsidRDefault="00F911E6">
      <w:pPr>
        <w:rPr>
          <w:rFonts w:ascii="Arial" w:hAnsi="Arial" w:cs="Arial"/>
          <w:color w:val="FF0000"/>
          <w:sz w:val="24"/>
          <w:szCs w:val="24"/>
        </w:rPr>
      </w:pPr>
    </w:p>
    <w:p w14:paraId="0EB40CDE" w14:textId="77777777" w:rsidR="00F911E6" w:rsidRDefault="00F911E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4"/>
          <w:szCs w:val="24"/>
        </w:rPr>
        <w:t>Inserindo dados na</w:t>
      </w:r>
      <w:r w:rsidRPr="00BD2C0C">
        <w:rPr>
          <w:rFonts w:ascii="Arial" w:hAnsi="Arial" w:cs="Arial"/>
          <w:color w:val="FF0000"/>
          <w:sz w:val="24"/>
          <w:szCs w:val="24"/>
        </w:rPr>
        <w:t xml:space="preserve"> tabela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funcionario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, </w:t>
      </w:r>
      <w:r w:rsidRPr="00BD2C0C">
        <w:rPr>
          <w:rFonts w:ascii="Arial" w:hAnsi="Arial" w:cs="Arial"/>
          <w:color w:val="FF0000"/>
          <w:sz w:val="24"/>
          <w:szCs w:val="24"/>
        </w:rPr>
        <w:t>com chave primária</w:t>
      </w:r>
      <w:r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BD2C0C">
        <w:rPr>
          <w:rFonts w:ascii="Arial" w:hAnsi="Arial" w:cs="Arial"/>
          <w:color w:val="FF0000"/>
        </w:rPr>
        <w:t>autonumeração</w:t>
      </w:r>
      <w:proofErr w:type="spellEnd"/>
      <w:r>
        <w:rPr>
          <w:rFonts w:ascii="Arial" w:hAnsi="Arial" w:cs="Arial"/>
          <w:color w:val="FF0000"/>
        </w:rPr>
        <w:t xml:space="preserve"> e </w:t>
      </w:r>
      <w:r w:rsidRPr="00F911E6">
        <w:rPr>
          <w:rFonts w:ascii="Arial" w:hAnsi="Arial" w:cs="Arial"/>
          <w:b/>
          <w:bCs/>
          <w:color w:val="FF0000"/>
          <w:u w:val="single"/>
        </w:rPr>
        <w:t>chave estrangeira</w:t>
      </w:r>
      <w:r w:rsidRPr="00F911E6">
        <w:rPr>
          <w:rFonts w:ascii="Arial" w:hAnsi="Arial" w:cs="Arial"/>
          <w:b/>
          <w:bCs/>
          <w:color w:val="FF0000"/>
          <w:sz w:val="24"/>
          <w:szCs w:val="24"/>
          <w:u w:val="single"/>
        </w:rPr>
        <w:br/>
      </w:r>
      <w:r w:rsidRPr="00F911E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4DFED9E" wp14:editId="7E702AED">
            <wp:extent cx="2078935" cy="96012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55" cy="9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552D" w14:textId="6B60E0B9" w:rsidR="00F911E6" w:rsidRDefault="00F911E6" w:rsidP="00F911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</w:rPr>
        <w:t xml:space="preserve">Note que o </w:t>
      </w:r>
      <w:proofErr w:type="spellStart"/>
      <w:r>
        <w:rPr>
          <w:rFonts w:ascii="Arial" w:hAnsi="Arial" w:cs="Arial"/>
          <w:color w:val="FF0000"/>
        </w:rPr>
        <w:t>coddep</w:t>
      </w:r>
      <w:proofErr w:type="spellEnd"/>
      <w:r>
        <w:rPr>
          <w:rFonts w:ascii="Arial" w:hAnsi="Arial" w:cs="Arial"/>
          <w:color w:val="FF0000"/>
        </w:rPr>
        <w:t xml:space="preserve"> foi digitado, pois </w:t>
      </w:r>
      <w:r>
        <w:rPr>
          <w:rFonts w:ascii="Arial" w:hAnsi="Arial" w:cs="Arial"/>
          <w:color w:val="FF0000"/>
        </w:rPr>
        <w:t>ele é uma chave estrangeira na tabela de funcionários e só é possível digitar códigos que foram inseridos na tabela de departamento</w:t>
      </w:r>
      <w:r>
        <w:rPr>
          <w:rFonts w:ascii="Arial" w:hAnsi="Arial" w:cs="Arial"/>
          <w:color w:val="FF0000"/>
        </w:rPr>
        <w:t>”.</w:t>
      </w:r>
    </w:p>
    <w:p w14:paraId="363F1E58" w14:textId="357CC591" w:rsidR="001F7C28" w:rsidRDefault="001F7C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4F5AB98" w14:textId="55B5B073" w:rsidR="00510B90" w:rsidRDefault="00D619F1" w:rsidP="004718AD">
      <w:pPr>
        <w:spacing w:after="12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4718AD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 w:rsidR="004718AD">
        <w:rPr>
          <w:rFonts w:ascii="Arial" w:hAnsi="Arial" w:cs="Arial"/>
          <w:b/>
          <w:bCs/>
          <w:sz w:val="24"/>
          <w:szCs w:val="24"/>
        </w:rPr>
        <w:t>s</w:t>
      </w:r>
    </w:p>
    <w:p w14:paraId="0415DA34" w14:textId="5EB99B40" w:rsidR="004718AD" w:rsidRDefault="004718AD" w:rsidP="004718AD">
      <w:pPr>
        <w:spacing w:after="12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 base nos exemplos e na apostila, resolva os exercícios a seguir:</w:t>
      </w:r>
    </w:p>
    <w:p w14:paraId="1185CD0E" w14:textId="77777777" w:rsidR="004718AD" w:rsidRPr="004718AD" w:rsidRDefault="004718AD" w:rsidP="004718AD">
      <w:pPr>
        <w:spacing w:after="120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20FC6203" w14:textId="3BB432ED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4718AD">
        <w:rPr>
          <w:rFonts w:ascii="Arial" w:hAnsi="Arial" w:cs="Arial"/>
        </w:rPr>
        <w:t>1. Criar a</w:t>
      </w:r>
      <w:r w:rsidR="008C67D7">
        <w:rPr>
          <w:rFonts w:ascii="Arial" w:hAnsi="Arial" w:cs="Arial"/>
        </w:rPr>
        <w:t>s</w:t>
      </w:r>
      <w:r w:rsidRPr="004718AD">
        <w:rPr>
          <w:rFonts w:ascii="Arial" w:hAnsi="Arial" w:cs="Arial"/>
        </w:rPr>
        <w:t xml:space="preserve"> tabela</w:t>
      </w:r>
      <w:r w:rsidR="008C67D7">
        <w:rPr>
          <w:rFonts w:ascii="Arial" w:hAnsi="Arial" w:cs="Arial"/>
        </w:rPr>
        <w:t>s</w:t>
      </w:r>
      <w:r w:rsidRPr="004718AD">
        <w:rPr>
          <w:rFonts w:ascii="Arial" w:hAnsi="Arial" w:cs="Arial"/>
        </w:rPr>
        <w:t xml:space="preserve">: </w:t>
      </w:r>
      <w:r w:rsidR="00F911E6">
        <w:rPr>
          <w:rFonts w:ascii="Arial" w:hAnsi="Arial" w:cs="Arial"/>
        </w:rPr>
        <w:t>Produto</w:t>
      </w:r>
      <w:r w:rsidRPr="004718AD">
        <w:rPr>
          <w:rFonts w:ascii="Arial" w:hAnsi="Arial" w:cs="Arial"/>
        </w:rPr>
        <w:t xml:space="preserve"> </w:t>
      </w:r>
      <w:r w:rsidR="008C67D7">
        <w:rPr>
          <w:rFonts w:ascii="Arial" w:hAnsi="Arial" w:cs="Arial"/>
        </w:rPr>
        <w:t xml:space="preserve">e </w:t>
      </w:r>
      <w:r w:rsidR="00F911E6">
        <w:rPr>
          <w:rFonts w:ascii="Arial" w:hAnsi="Arial" w:cs="Arial"/>
        </w:rPr>
        <w:t>Fornecedor</w:t>
      </w:r>
      <w:r w:rsidRPr="004718AD">
        <w:rPr>
          <w:rFonts w:ascii="Arial" w:hAnsi="Arial" w:cs="Arial"/>
        </w:rPr>
        <w:t xml:space="preserve"> </w:t>
      </w:r>
      <w:r w:rsidR="008C67D7">
        <w:rPr>
          <w:rFonts w:ascii="Arial" w:hAnsi="Arial" w:cs="Arial"/>
        </w:rPr>
        <w:t xml:space="preserve">utilizando os comandos SQL </w:t>
      </w:r>
    </w:p>
    <w:p w14:paraId="737B29BF" w14:textId="4DAE5F68" w:rsidR="008C67D7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 w:rsidRPr="008C67D7">
        <w:rPr>
          <w:rFonts w:ascii="Arial" w:hAnsi="Arial" w:cs="Arial"/>
        </w:rPr>
        <w:drawing>
          <wp:inline distT="0" distB="0" distL="0" distR="0" wp14:anchorId="358EFD90" wp14:editId="0E134E68">
            <wp:extent cx="6003186" cy="1213485"/>
            <wp:effectExtent l="0" t="0" r="0" b="5715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017" cy="12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3997" w14:textId="7255CC29" w:rsidR="008C67D7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Observações: </w:t>
      </w:r>
    </w:p>
    <w:p w14:paraId="4348AFCE" w14:textId="1B91E767" w:rsidR="004718AD" w:rsidRPr="00C55B96" w:rsidRDefault="008C67D7" w:rsidP="00CA79F9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55B96">
        <w:rPr>
          <w:rFonts w:ascii="Arial" w:hAnsi="Arial" w:cs="Arial"/>
        </w:rPr>
        <w:t xml:space="preserve">Os campos </w:t>
      </w:r>
      <w:r w:rsidR="00EE7DF4" w:rsidRPr="00C55B96">
        <w:rPr>
          <w:rFonts w:ascii="Arial" w:hAnsi="Arial" w:cs="Arial"/>
        </w:rPr>
        <w:t xml:space="preserve">chaves (PK) </w:t>
      </w:r>
      <w:proofErr w:type="spellStart"/>
      <w:r w:rsidRPr="00C55B96">
        <w:rPr>
          <w:rFonts w:ascii="Arial" w:hAnsi="Arial" w:cs="Arial"/>
        </w:rPr>
        <w:t>FornecedorID</w:t>
      </w:r>
      <w:proofErr w:type="spellEnd"/>
      <w:r w:rsidRPr="00C55B96">
        <w:rPr>
          <w:rFonts w:ascii="Arial" w:hAnsi="Arial" w:cs="Arial"/>
        </w:rPr>
        <w:t xml:space="preserve"> e </w:t>
      </w:r>
      <w:proofErr w:type="spellStart"/>
      <w:r w:rsidRPr="00C55B96">
        <w:rPr>
          <w:rFonts w:ascii="Arial" w:hAnsi="Arial" w:cs="Arial"/>
        </w:rPr>
        <w:t>ProdutoID</w:t>
      </w:r>
      <w:proofErr w:type="spellEnd"/>
      <w:r w:rsidRPr="00C55B96">
        <w:rPr>
          <w:rFonts w:ascii="Arial" w:hAnsi="Arial" w:cs="Arial"/>
        </w:rPr>
        <w:t xml:space="preserve"> devem ser:</w:t>
      </w:r>
      <w:r w:rsidR="00C55B96" w:rsidRPr="00C55B96">
        <w:rPr>
          <w:rFonts w:ascii="Arial" w:hAnsi="Arial" w:cs="Arial"/>
        </w:rPr>
        <w:t xml:space="preserve"> </w:t>
      </w:r>
      <w:r w:rsidR="00D619F1" w:rsidRPr="00C55B96">
        <w:rPr>
          <w:rFonts w:ascii="Arial" w:hAnsi="Arial" w:cs="Arial"/>
        </w:rPr>
        <w:t xml:space="preserve">numérico e inteiro, </w:t>
      </w:r>
      <w:proofErr w:type="spellStart"/>
      <w:r w:rsidR="00D619F1" w:rsidRPr="00C55B96">
        <w:rPr>
          <w:rFonts w:ascii="Arial" w:hAnsi="Arial" w:cs="Arial"/>
        </w:rPr>
        <w:t>autonumeração</w:t>
      </w:r>
      <w:proofErr w:type="spellEnd"/>
      <w:r w:rsidRPr="00C55B96">
        <w:rPr>
          <w:rFonts w:ascii="Arial" w:hAnsi="Arial" w:cs="Arial"/>
        </w:rPr>
        <w:t xml:space="preserve"> (</w:t>
      </w:r>
      <w:proofErr w:type="spellStart"/>
      <w:r w:rsidRPr="00C55B96">
        <w:rPr>
          <w:rFonts w:ascii="Arial" w:hAnsi="Arial" w:cs="Arial"/>
        </w:rPr>
        <w:t>identity</w:t>
      </w:r>
      <w:proofErr w:type="spellEnd"/>
      <w:r w:rsidRPr="00C55B96">
        <w:rPr>
          <w:rFonts w:ascii="Arial" w:hAnsi="Arial" w:cs="Arial"/>
        </w:rPr>
        <w:t>)</w:t>
      </w:r>
      <w:r w:rsidR="00D619F1" w:rsidRPr="00C55B96">
        <w:rPr>
          <w:rFonts w:ascii="Arial" w:hAnsi="Arial" w:cs="Arial"/>
        </w:rPr>
        <w:t xml:space="preserve"> e chave primária, preenchimento obrigatório</w:t>
      </w:r>
      <w:r w:rsidR="00EE7DF4" w:rsidRPr="00C55B96">
        <w:rPr>
          <w:rFonts w:ascii="Arial" w:hAnsi="Arial" w:cs="Arial"/>
        </w:rPr>
        <w:t>.</w:t>
      </w:r>
      <w:r w:rsidR="00D619F1" w:rsidRPr="00C55B96">
        <w:rPr>
          <w:rFonts w:ascii="Arial" w:hAnsi="Arial" w:cs="Arial"/>
        </w:rPr>
        <w:t xml:space="preserve"> </w:t>
      </w:r>
    </w:p>
    <w:p w14:paraId="615F1694" w14:textId="15160F17" w:rsidR="008C67D7" w:rsidRPr="008C67D7" w:rsidRDefault="008C67D7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8C67D7">
        <w:rPr>
          <w:rFonts w:ascii="Arial" w:hAnsi="Arial" w:cs="Arial"/>
        </w:rPr>
        <w:t>O campo chave estrangeira (FK) na tabela de produto, F</w:t>
      </w:r>
      <w:proofErr w:type="spellStart"/>
      <w:r w:rsidRPr="008C67D7">
        <w:rPr>
          <w:rFonts w:ascii="Arial" w:hAnsi="Arial" w:cs="Arial"/>
        </w:rPr>
        <w:t>ornecedorID</w:t>
      </w:r>
      <w:proofErr w:type="spellEnd"/>
      <w:r w:rsidRPr="008C67D7">
        <w:rPr>
          <w:rFonts w:ascii="Arial" w:hAnsi="Arial" w:cs="Arial"/>
        </w:rPr>
        <w:t xml:space="preserve">, será </w:t>
      </w:r>
      <w:r w:rsidRPr="008C67D7">
        <w:rPr>
          <w:rFonts w:ascii="Arial" w:hAnsi="Arial" w:cs="Arial"/>
        </w:rPr>
        <w:t>numéric</w:t>
      </w:r>
      <w:r w:rsidRPr="008C67D7">
        <w:rPr>
          <w:rFonts w:ascii="Arial" w:hAnsi="Arial" w:cs="Arial"/>
        </w:rPr>
        <w:t>o</w:t>
      </w:r>
      <w:r w:rsidRPr="008C67D7">
        <w:rPr>
          <w:rFonts w:ascii="Arial" w:hAnsi="Arial" w:cs="Arial"/>
        </w:rPr>
        <w:t xml:space="preserve"> e inteiro</w:t>
      </w:r>
      <w:r w:rsidRPr="008C67D7">
        <w:rPr>
          <w:rFonts w:ascii="Arial" w:hAnsi="Arial" w:cs="Arial"/>
        </w:rPr>
        <w:t>.</w:t>
      </w:r>
    </w:p>
    <w:p w14:paraId="63FF5783" w14:textId="681DC417" w:rsidR="008C67D7" w:rsidRPr="008C67D7" w:rsidRDefault="008C67D7" w:rsidP="008C67D7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8C67D7">
        <w:rPr>
          <w:rFonts w:ascii="Arial" w:hAnsi="Arial" w:cs="Arial"/>
        </w:rPr>
        <w:t xml:space="preserve">Todos os campos são de preenchimento obrigatório, </w:t>
      </w:r>
      <w:proofErr w:type="spellStart"/>
      <w:r w:rsidRPr="008C67D7">
        <w:rPr>
          <w:rFonts w:ascii="Arial" w:hAnsi="Arial" w:cs="Arial"/>
        </w:rPr>
        <w:t>not</w:t>
      </w:r>
      <w:proofErr w:type="spellEnd"/>
      <w:r w:rsidRPr="008C67D7">
        <w:rPr>
          <w:rFonts w:ascii="Arial" w:hAnsi="Arial" w:cs="Arial"/>
        </w:rPr>
        <w:t xml:space="preserve"> </w:t>
      </w:r>
      <w:proofErr w:type="spellStart"/>
      <w:r w:rsidRPr="008C67D7">
        <w:rPr>
          <w:rFonts w:ascii="Arial" w:hAnsi="Arial" w:cs="Arial"/>
        </w:rPr>
        <w:t>null</w:t>
      </w:r>
      <w:proofErr w:type="spellEnd"/>
      <w:r w:rsidRPr="008C67D7">
        <w:rPr>
          <w:rFonts w:ascii="Arial" w:hAnsi="Arial" w:cs="Arial"/>
        </w:rPr>
        <w:t>.</w:t>
      </w:r>
    </w:p>
    <w:p w14:paraId="568D465B" w14:textId="1B0519FC" w:rsidR="004718AD" w:rsidRP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1C180004" w14:textId="7966E7A8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3BEC9FA9" w14:textId="77777777" w:rsidR="00D619F1" w:rsidRPr="004718AD" w:rsidRDefault="00D619F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782CC8E7" w14:textId="4A3B4D94" w:rsidR="00D619F1" w:rsidRPr="004718AD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619F1" w:rsidRPr="004718AD">
        <w:rPr>
          <w:rFonts w:ascii="Arial" w:hAnsi="Arial" w:cs="Arial"/>
        </w:rPr>
        <w:t xml:space="preserve">. Inserir 2 </w:t>
      </w:r>
      <w:r>
        <w:rPr>
          <w:rFonts w:ascii="Arial" w:hAnsi="Arial" w:cs="Arial"/>
        </w:rPr>
        <w:t>fornecedores</w:t>
      </w:r>
      <w:r w:rsidR="00D619F1" w:rsidRPr="004718AD">
        <w:rPr>
          <w:rFonts w:ascii="Arial" w:hAnsi="Arial" w:cs="Arial"/>
        </w:rPr>
        <w:t xml:space="preserve"> na tabela </w:t>
      </w:r>
      <w:r>
        <w:rPr>
          <w:rFonts w:ascii="Arial" w:hAnsi="Arial" w:cs="Arial"/>
        </w:rPr>
        <w:t>Fornecedor</w:t>
      </w:r>
      <w:r w:rsidR="00D619F1" w:rsidRPr="004718AD">
        <w:rPr>
          <w:rFonts w:ascii="Arial" w:hAnsi="Arial" w:cs="Arial"/>
        </w:rPr>
        <w:t>.</w:t>
      </w:r>
    </w:p>
    <w:p w14:paraId="04D0E6B5" w14:textId="77777777" w:rsidR="004718AD" w:rsidRP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04343223" w14:textId="5FA71C73" w:rsidR="00714FB1" w:rsidRDefault="00714FB1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28FB4D28" w14:textId="4BCBC827" w:rsidR="00F91254" w:rsidRDefault="00F91254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63CA6B17" w14:textId="77777777" w:rsidR="00F91254" w:rsidRPr="004718AD" w:rsidRDefault="00F91254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</w:p>
    <w:p w14:paraId="55128A96" w14:textId="2B7FA748" w:rsidR="00714FB1" w:rsidRPr="004718AD" w:rsidRDefault="008C67D7" w:rsidP="004718AD">
      <w:pPr>
        <w:spacing w:after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14FB1" w:rsidRPr="004718AD">
        <w:rPr>
          <w:rFonts w:ascii="Arial" w:hAnsi="Arial" w:cs="Arial"/>
        </w:rPr>
        <w:t xml:space="preserve">. Inserir 2 </w:t>
      </w:r>
      <w:r w:rsidR="00EE7DF4">
        <w:rPr>
          <w:rFonts w:ascii="Arial" w:hAnsi="Arial" w:cs="Arial"/>
        </w:rPr>
        <w:t>produtos</w:t>
      </w:r>
      <w:r w:rsidR="00714FB1" w:rsidRPr="004718AD">
        <w:rPr>
          <w:rFonts w:ascii="Arial" w:hAnsi="Arial" w:cs="Arial"/>
        </w:rPr>
        <w:t xml:space="preserve"> na tabela </w:t>
      </w:r>
      <w:r w:rsidR="00EE7DF4">
        <w:rPr>
          <w:rFonts w:ascii="Arial" w:hAnsi="Arial" w:cs="Arial"/>
        </w:rPr>
        <w:t>Produto</w:t>
      </w:r>
      <w:r w:rsidR="00714FB1" w:rsidRPr="004718AD">
        <w:rPr>
          <w:rFonts w:ascii="Arial" w:hAnsi="Arial" w:cs="Arial"/>
        </w:rPr>
        <w:t>.</w:t>
      </w:r>
    </w:p>
    <w:p w14:paraId="5D2F5278" w14:textId="77777777" w:rsidR="004718AD" w:rsidRPr="004718AD" w:rsidRDefault="004718AD" w:rsidP="004718AD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  <w:r w:rsidRPr="004718AD">
        <w:rPr>
          <w:rFonts w:ascii="Arial" w:hAnsi="Arial" w:cs="Arial"/>
          <w:b/>
          <w:bCs/>
        </w:rPr>
        <w:t>Resposta:</w:t>
      </w:r>
    </w:p>
    <w:p w14:paraId="40DFD927" w14:textId="0346FADC" w:rsidR="00714FB1" w:rsidRDefault="00714FB1" w:rsidP="00714FB1">
      <w:pPr>
        <w:rPr>
          <w:rFonts w:ascii="Arial" w:hAnsi="Arial" w:cs="Arial"/>
          <w:sz w:val="24"/>
          <w:szCs w:val="24"/>
        </w:rPr>
      </w:pPr>
    </w:p>
    <w:sectPr w:rsidR="00714FB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177D" w14:textId="77777777" w:rsidR="00A56B46" w:rsidRDefault="00A56B46" w:rsidP="00BD2C0C">
      <w:pPr>
        <w:spacing w:after="0" w:line="240" w:lineRule="auto"/>
      </w:pPr>
      <w:r>
        <w:separator/>
      </w:r>
    </w:p>
  </w:endnote>
  <w:endnote w:type="continuationSeparator" w:id="0">
    <w:p w14:paraId="480AE490" w14:textId="77777777" w:rsidR="00A56B46" w:rsidRDefault="00A56B46" w:rsidP="00BD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5B4E" w14:textId="77777777" w:rsidR="00A56B46" w:rsidRDefault="00A56B46" w:rsidP="00BD2C0C">
      <w:pPr>
        <w:spacing w:after="0" w:line="240" w:lineRule="auto"/>
      </w:pPr>
      <w:r>
        <w:separator/>
      </w:r>
    </w:p>
  </w:footnote>
  <w:footnote w:type="continuationSeparator" w:id="0">
    <w:p w14:paraId="4E792B3A" w14:textId="77777777" w:rsidR="00A56B46" w:rsidRDefault="00A56B46" w:rsidP="00BD2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F8BF" w14:textId="77777777" w:rsidR="00BD2C0C" w:rsidRDefault="00BD2C0C" w:rsidP="00BD2C0C">
    <w:pPr>
      <w:pStyle w:val="Cabealho"/>
      <w:jc w:val="center"/>
    </w:pPr>
    <w:r w:rsidRPr="00FB4350">
      <w:rPr>
        <w:noProof/>
        <w:lang w:eastAsia="pt-BR"/>
      </w:rPr>
      <w:drawing>
        <wp:inline distT="0" distB="0" distL="0" distR="0" wp14:anchorId="05E3A589" wp14:editId="09522CB3">
          <wp:extent cx="3743325" cy="904875"/>
          <wp:effectExtent l="0" t="0" r="9525" b="9525"/>
          <wp:docPr id="4" name="Imagem 4" descr="E:\IMG-20200416-WA006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E:\IMG-20200416-WA006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1376F" w14:textId="77777777" w:rsidR="00BD2C0C" w:rsidRDefault="00BD2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6EE"/>
    <w:multiLevelType w:val="hybridMultilevel"/>
    <w:tmpl w:val="9AF4E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F47C4"/>
    <w:multiLevelType w:val="hybridMultilevel"/>
    <w:tmpl w:val="04EE8B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2B7"/>
    <w:multiLevelType w:val="hybridMultilevel"/>
    <w:tmpl w:val="E584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0ABC"/>
    <w:multiLevelType w:val="hybridMultilevel"/>
    <w:tmpl w:val="19DA32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A08"/>
    <w:multiLevelType w:val="hybridMultilevel"/>
    <w:tmpl w:val="F4E24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73F"/>
    <w:multiLevelType w:val="hybridMultilevel"/>
    <w:tmpl w:val="266E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AF"/>
    <w:rsid w:val="000579AC"/>
    <w:rsid w:val="001F7C28"/>
    <w:rsid w:val="003A4D3B"/>
    <w:rsid w:val="003D4129"/>
    <w:rsid w:val="00427E98"/>
    <w:rsid w:val="004718AD"/>
    <w:rsid w:val="00510B90"/>
    <w:rsid w:val="00541ED2"/>
    <w:rsid w:val="00714FB1"/>
    <w:rsid w:val="00742A86"/>
    <w:rsid w:val="00762968"/>
    <w:rsid w:val="008C67D7"/>
    <w:rsid w:val="009469AF"/>
    <w:rsid w:val="00A56B46"/>
    <w:rsid w:val="00A76578"/>
    <w:rsid w:val="00BD2C0C"/>
    <w:rsid w:val="00BE7027"/>
    <w:rsid w:val="00BF12A6"/>
    <w:rsid w:val="00C55B96"/>
    <w:rsid w:val="00D619F1"/>
    <w:rsid w:val="00EE7DF4"/>
    <w:rsid w:val="00F7773A"/>
    <w:rsid w:val="00F911E6"/>
    <w:rsid w:val="00F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D095"/>
  <w15:chartTrackingRefBased/>
  <w15:docId w15:val="{9D525D34-5F23-4AAD-9D7B-885D4927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69AF"/>
    <w:rPr>
      <w:b/>
      <w:bCs/>
    </w:rPr>
  </w:style>
  <w:style w:type="character" w:styleId="Hyperlink">
    <w:name w:val="Hyperlink"/>
    <w:basedOn w:val="Fontepargpadro"/>
    <w:uiPriority w:val="99"/>
    <w:unhideWhenUsed/>
    <w:rsid w:val="009469A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469A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10B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42A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D2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C0C"/>
  </w:style>
  <w:style w:type="paragraph" w:styleId="Rodap">
    <w:name w:val="footer"/>
    <w:basedOn w:val="Normal"/>
    <w:link w:val="RodapChar"/>
    <w:uiPriority w:val="99"/>
    <w:unhideWhenUsed/>
    <w:rsid w:val="00BD2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Cris</cp:lastModifiedBy>
  <cp:revision>16</cp:revision>
  <dcterms:created xsi:type="dcterms:W3CDTF">2021-05-17T17:23:00Z</dcterms:created>
  <dcterms:modified xsi:type="dcterms:W3CDTF">2021-08-13T02:58:00Z</dcterms:modified>
</cp:coreProperties>
</file>