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9344C" w14:textId="77777777" w:rsidR="00C11211" w:rsidRDefault="00C11211">
      <w:pPr>
        <w:rPr>
          <w:rFonts w:ascii="Arial" w:hAnsi="Arial" w:cs="Arial"/>
          <w:sz w:val="24"/>
          <w:szCs w:val="24"/>
        </w:rPr>
      </w:pPr>
    </w:p>
    <w:p w14:paraId="2AD364C4" w14:textId="7ADE89B5" w:rsidR="005E5D6C" w:rsidRDefault="005E5D6C" w:rsidP="005E5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INTRODUÇÃO</w:t>
      </w:r>
    </w:p>
    <w:p w14:paraId="68CFF63A" w14:textId="77777777" w:rsidR="005E5D6C" w:rsidRDefault="005E5D6C" w:rsidP="005E5D6C">
      <w:pPr>
        <w:rPr>
          <w:rFonts w:ascii="Arial" w:hAnsi="Arial" w:cs="Arial"/>
          <w:sz w:val="24"/>
          <w:szCs w:val="24"/>
        </w:rPr>
      </w:pPr>
    </w:p>
    <w:p w14:paraId="0769EA83" w14:textId="01B5B910" w:rsidR="005E5D6C" w:rsidRDefault="005E5D6C" w:rsidP="005E5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mercado esportivo cresce a cada ano, acompanhando a busca das pessoas por saúde, bem-estar e estética. Esse crescimento tem grande envolvimento das mídias sociais, onde os influenciadores fitness postam suas rotinas de treino, roupas, alimentação, suplementação e o </w:t>
      </w:r>
      <w:proofErr w:type="spellStart"/>
      <w:r>
        <w:rPr>
          <w:rFonts w:ascii="Arial" w:hAnsi="Arial" w:cs="Arial"/>
          <w:sz w:val="24"/>
          <w:szCs w:val="24"/>
        </w:rPr>
        <w:t>lifestyle</w:t>
      </w:r>
      <w:proofErr w:type="spellEnd"/>
      <w:r>
        <w:rPr>
          <w:rFonts w:ascii="Arial" w:hAnsi="Arial" w:cs="Arial"/>
          <w:sz w:val="24"/>
          <w:szCs w:val="24"/>
        </w:rPr>
        <w:t xml:space="preserve"> de vida saudável.</w:t>
      </w:r>
    </w:p>
    <w:p w14:paraId="2A4CB5A6" w14:textId="77777777" w:rsidR="005E5D6C" w:rsidRDefault="005E5D6C" w:rsidP="005E5D6C">
      <w:pPr>
        <w:rPr>
          <w:rFonts w:ascii="Arial" w:hAnsi="Arial" w:cs="Arial"/>
          <w:sz w:val="24"/>
          <w:szCs w:val="24"/>
        </w:rPr>
      </w:pPr>
    </w:p>
    <w:p w14:paraId="0B8C442E" w14:textId="4380A2DF" w:rsidR="005E5D6C" w:rsidRDefault="005E5D6C" w:rsidP="005E5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Vivemos na era digital então o comércio eletrônico tornou-se um dos principais de compra, pela praticidade, variedades de produtos disponíveis e é claro o alcance geográfico, afinal as pessoas também podem comprar de sites do exterior e receber na porta de suas residências.</w:t>
      </w:r>
    </w:p>
    <w:p w14:paraId="2CF87687" w14:textId="4442DCBD" w:rsidR="005E5D6C" w:rsidRDefault="005E5D6C" w:rsidP="005E5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disso, ainda existem dificuldades em encontrar sites organizados e confiáveis que reúnam diferentes itens esportivos em um só lugar</w:t>
      </w:r>
      <w:r w:rsidR="001222D0">
        <w:rPr>
          <w:rFonts w:ascii="Arial" w:hAnsi="Arial" w:cs="Arial"/>
          <w:sz w:val="24"/>
          <w:szCs w:val="24"/>
        </w:rPr>
        <w:t xml:space="preserve">. </w:t>
      </w:r>
    </w:p>
    <w:p w14:paraId="3003271A" w14:textId="6DDB5F63" w:rsidR="001222D0" w:rsidRDefault="001222D0" w:rsidP="005E5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Muitos compradores enfrentam problemas com segurança dos sites, pouca variedade de produtos e logística.</w:t>
      </w:r>
    </w:p>
    <w:p w14:paraId="2CB90357" w14:textId="77777777" w:rsidR="001222D0" w:rsidRDefault="001222D0" w:rsidP="005E5D6C">
      <w:pPr>
        <w:rPr>
          <w:rFonts w:ascii="Arial" w:hAnsi="Arial" w:cs="Arial"/>
          <w:sz w:val="24"/>
          <w:szCs w:val="24"/>
        </w:rPr>
      </w:pPr>
    </w:p>
    <w:p w14:paraId="3C361EA6" w14:textId="3DAE6B8B" w:rsidR="001222D0" w:rsidRDefault="001222D0" w:rsidP="005E5D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nesse cenário, este projeto tem como meta desenvolver um site de artigos esportivos que seja simples, dinâmico e acessível oferecendo uma melhor experiência para o usuário. Além de atender a essa necessidade, o projeto também aplica práticas de gerenciamento ágil, como o Scrum, para garantir organização e qualidade no desenvolvimento.</w:t>
      </w:r>
    </w:p>
    <w:p w14:paraId="377E882F" w14:textId="77777777" w:rsidR="005E5D6C" w:rsidRDefault="005E5D6C" w:rsidP="005E5D6C">
      <w:pPr>
        <w:rPr>
          <w:rFonts w:ascii="Arial" w:hAnsi="Arial" w:cs="Arial"/>
          <w:sz w:val="24"/>
          <w:szCs w:val="24"/>
        </w:rPr>
      </w:pPr>
    </w:p>
    <w:p w14:paraId="5A083E6B" w14:textId="77777777" w:rsidR="005E5D6C" w:rsidRDefault="005E5D6C" w:rsidP="005E5D6C">
      <w:pPr>
        <w:rPr>
          <w:rFonts w:ascii="Arial" w:hAnsi="Arial" w:cs="Arial"/>
          <w:sz w:val="24"/>
          <w:szCs w:val="24"/>
        </w:rPr>
      </w:pPr>
    </w:p>
    <w:p w14:paraId="3412C6CA" w14:textId="77777777" w:rsidR="005E5D6C" w:rsidRPr="005E5D6C" w:rsidRDefault="005E5D6C" w:rsidP="005E5D6C">
      <w:pPr>
        <w:rPr>
          <w:rFonts w:ascii="Arial" w:hAnsi="Arial" w:cs="Arial"/>
          <w:sz w:val="24"/>
          <w:szCs w:val="24"/>
        </w:rPr>
      </w:pPr>
    </w:p>
    <w:p w14:paraId="02D821AD" w14:textId="77777777" w:rsidR="00FE2E9D" w:rsidRPr="00FE2E9D" w:rsidRDefault="00FE2E9D" w:rsidP="00FE2E9D"/>
    <w:p w14:paraId="3890AA10" w14:textId="77777777" w:rsidR="00FE2E9D" w:rsidRDefault="00FE2E9D" w:rsidP="00FE2E9D"/>
    <w:p w14:paraId="20D8F4D8" w14:textId="77777777" w:rsidR="00FE2E9D" w:rsidRDefault="00FE2E9D" w:rsidP="00FE2E9D">
      <w:pPr>
        <w:tabs>
          <w:tab w:val="left" w:pos="3360"/>
        </w:tabs>
      </w:pPr>
      <w:r>
        <w:tab/>
      </w:r>
    </w:p>
    <w:p w14:paraId="3E35C275" w14:textId="77777777" w:rsidR="00F95870" w:rsidRPr="00F95870" w:rsidRDefault="00F95870" w:rsidP="00F95870"/>
    <w:p w14:paraId="2F71E0FD" w14:textId="77777777" w:rsidR="00F95870" w:rsidRPr="00F95870" w:rsidRDefault="00F95870" w:rsidP="00F95870"/>
    <w:p w14:paraId="3ED1259F" w14:textId="77777777" w:rsidR="00F95870" w:rsidRDefault="00F95870" w:rsidP="00F95870"/>
    <w:p w14:paraId="789D2B30" w14:textId="77777777" w:rsidR="00F95870" w:rsidRPr="00F95870" w:rsidRDefault="00F95870" w:rsidP="00F95870">
      <w:pPr>
        <w:tabs>
          <w:tab w:val="left" w:pos="1740"/>
        </w:tabs>
      </w:pPr>
      <w:r>
        <w:tab/>
      </w:r>
    </w:p>
    <w:sectPr w:rsidR="00F95870" w:rsidRPr="00F95870" w:rsidSect="009561BC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E8F5F" w14:textId="77777777" w:rsidR="00635A57" w:rsidRDefault="00635A57" w:rsidP="00FE2E9D">
      <w:pPr>
        <w:spacing w:after="0" w:line="240" w:lineRule="auto"/>
      </w:pPr>
      <w:r>
        <w:separator/>
      </w:r>
    </w:p>
  </w:endnote>
  <w:endnote w:type="continuationSeparator" w:id="0">
    <w:p w14:paraId="2BE4BCCF" w14:textId="77777777" w:rsidR="00635A57" w:rsidRDefault="00635A57" w:rsidP="00FE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986AF" w14:textId="77777777" w:rsidR="00635A57" w:rsidRDefault="00635A57" w:rsidP="00FE2E9D">
      <w:pPr>
        <w:spacing w:after="0" w:line="240" w:lineRule="auto"/>
      </w:pPr>
      <w:r>
        <w:separator/>
      </w:r>
    </w:p>
  </w:footnote>
  <w:footnote w:type="continuationSeparator" w:id="0">
    <w:p w14:paraId="590191E6" w14:textId="77777777" w:rsidR="00635A57" w:rsidRDefault="00635A57" w:rsidP="00FE2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D3AA1" w14:textId="77777777" w:rsidR="00FE2E9D" w:rsidRDefault="00000000">
    <w:pPr>
      <w:pStyle w:val="Cabealho"/>
    </w:pPr>
    <w:r>
      <w:rPr>
        <w:noProof/>
      </w:rPr>
      <w:pict w14:anchorId="34FAAA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6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3F2CD" w14:textId="77777777" w:rsidR="00811205" w:rsidRDefault="00000000">
    <w:pPr>
      <w:pStyle w:val="Cabealho"/>
    </w:pPr>
    <w:r>
      <w:rPr>
        <w:noProof/>
      </w:rPr>
      <w:pict w14:anchorId="0F7EC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7" o:spid="_x0000_s1026" type="#_x0000_t75" alt="" style="position:absolute;margin-left:-85.15pt;margin-top:-109.85pt;width:595.2pt;height:841.9pt;z-index:-251650048;mso-wrap-edited:f;mso-width-percent:0;mso-height-percent:0;mso-position-horizontal-relative:margin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6B254" w14:textId="77777777" w:rsidR="00FE2E9D" w:rsidRDefault="00000000">
    <w:pPr>
      <w:pStyle w:val="Cabealho"/>
    </w:pPr>
    <w:r>
      <w:rPr>
        <w:noProof/>
      </w:rPr>
      <w:pict w14:anchorId="0DCAF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670655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 TIMB VERT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6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9D"/>
    <w:rsid w:val="001115FC"/>
    <w:rsid w:val="001222D0"/>
    <w:rsid w:val="001431E0"/>
    <w:rsid w:val="00191B39"/>
    <w:rsid w:val="002143AA"/>
    <w:rsid w:val="002B0CE3"/>
    <w:rsid w:val="003E34BA"/>
    <w:rsid w:val="003F14E7"/>
    <w:rsid w:val="005C74FB"/>
    <w:rsid w:val="005E5D6C"/>
    <w:rsid w:val="00635A57"/>
    <w:rsid w:val="00811205"/>
    <w:rsid w:val="00884B68"/>
    <w:rsid w:val="009561BC"/>
    <w:rsid w:val="00A61599"/>
    <w:rsid w:val="00C11211"/>
    <w:rsid w:val="00D77364"/>
    <w:rsid w:val="00F95870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8CB99"/>
  <w15:chartTrackingRefBased/>
  <w15:docId w15:val="{B961497F-7E0C-EB43-B4FD-89A40CA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9D"/>
    <w:rPr>
      <w:iCs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FE2E9D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E9D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E9D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E9D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E9D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E9D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E9D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E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E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2E9D"/>
  </w:style>
  <w:style w:type="paragraph" w:styleId="Rodap">
    <w:name w:val="footer"/>
    <w:basedOn w:val="Normal"/>
    <w:link w:val="RodapChar"/>
    <w:uiPriority w:val="99"/>
    <w:unhideWhenUsed/>
    <w:rsid w:val="00FE2E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2E9D"/>
  </w:style>
  <w:style w:type="character" w:customStyle="1" w:styleId="Ttulo1Char">
    <w:name w:val="Título 1 Char"/>
    <w:basedOn w:val="Fontepargpadro"/>
    <w:link w:val="Ttulo1"/>
    <w:uiPriority w:val="9"/>
    <w:rsid w:val="00FE2E9D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E9D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E9D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E9D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E9D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E9D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E9D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E9D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E9D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2E9D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E2E9D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har">
    <w:name w:val="Título Char"/>
    <w:basedOn w:val="Fontepargpadro"/>
    <w:link w:val="Ttulo"/>
    <w:uiPriority w:val="10"/>
    <w:rsid w:val="00FE2E9D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har"/>
    <w:uiPriority w:val="11"/>
    <w:qFormat/>
    <w:rsid w:val="00FE2E9D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E2E9D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Forte">
    <w:name w:val="Strong"/>
    <w:uiPriority w:val="22"/>
    <w:qFormat/>
    <w:rsid w:val="00FE2E9D"/>
    <w:rPr>
      <w:b/>
      <w:bCs/>
      <w:spacing w:val="0"/>
    </w:rPr>
  </w:style>
  <w:style w:type="character" w:styleId="nfase">
    <w:name w:val="Emphasis"/>
    <w:uiPriority w:val="20"/>
    <w:qFormat/>
    <w:rsid w:val="00FE2E9D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emEspaamento">
    <w:name w:val="No Spacing"/>
    <w:basedOn w:val="Normal"/>
    <w:uiPriority w:val="1"/>
    <w:qFormat/>
    <w:rsid w:val="00FE2E9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E2E9D"/>
    <w:pPr>
      <w:numPr>
        <w:numId w:val="1"/>
      </w:numPr>
      <w:contextualSpacing/>
    </w:pPr>
    <w:rPr>
      <w:sz w:val="22"/>
    </w:rPr>
  </w:style>
  <w:style w:type="paragraph" w:styleId="Citao">
    <w:name w:val="Quote"/>
    <w:basedOn w:val="Normal"/>
    <w:next w:val="Normal"/>
    <w:link w:val="CitaoChar"/>
    <w:uiPriority w:val="29"/>
    <w:qFormat/>
    <w:rsid w:val="00FE2E9D"/>
    <w:rPr>
      <w:b/>
      <w:i/>
      <w:color w:val="ED7D31" w:themeColor="accent2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E2E9D"/>
    <w:rPr>
      <w:b/>
      <w:i/>
      <w:iCs/>
      <w:color w:val="ED7D31" w:themeColor="accent2"/>
      <w:sz w:val="24"/>
      <w:szCs w:val="2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E9D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E9D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eSutil">
    <w:name w:val="Subtle Emphasis"/>
    <w:uiPriority w:val="19"/>
    <w:qFormat/>
    <w:rsid w:val="00FE2E9D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eIntensa">
    <w:name w:val="Intense Emphasis"/>
    <w:uiPriority w:val="21"/>
    <w:qFormat/>
    <w:rsid w:val="00FE2E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FE2E9D"/>
    <w:rPr>
      <w:i/>
      <w:iCs/>
      <w:smallCaps/>
      <w:color w:val="ED7D31" w:themeColor="accent2"/>
      <w:u w:color="ED7D31" w:themeColor="accent2"/>
    </w:rPr>
  </w:style>
  <w:style w:type="character" w:styleId="RefernciaIntensa">
    <w:name w:val="Intense Reference"/>
    <w:uiPriority w:val="32"/>
    <w:qFormat/>
    <w:rsid w:val="00FE2E9D"/>
    <w:rPr>
      <w:b/>
      <w:bCs/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FE2E9D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E2E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58587-689B-40BA-B388-3AEBEF91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Samsung</cp:lastModifiedBy>
  <cp:revision>2</cp:revision>
  <dcterms:created xsi:type="dcterms:W3CDTF">2025-08-19T03:45:00Z</dcterms:created>
  <dcterms:modified xsi:type="dcterms:W3CDTF">2025-08-19T03:45:00Z</dcterms:modified>
</cp:coreProperties>
</file>