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1D4B" w14:textId="0834F9D6" w:rsidR="00325DF6" w:rsidRDefault="00325DF6">
      <w:r>
        <w:t xml:space="preserve">Curso </w:t>
      </w:r>
      <w:proofErr w:type="spellStart"/>
      <w:r>
        <w:t>Alura</w:t>
      </w:r>
      <w:proofErr w:type="spellEnd"/>
      <w:r>
        <w:t xml:space="preserve"> Desenvolvimento WEB</w:t>
      </w:r>
    </w:p>
    <w:p w14:paraId="31E0DD93" w14:textId="0C574232" w:rsidR="00325DF6" w:rsidRDefault="00325DF6">
      <w:r>
        <w:t>LAN (Local Area Network, rede local)</w:t>
      </w:r>
    </w:p>
    <w:p w14:paraId="4CF50D9E" w14:textId="0B811A99" w:rsidR="00325DF6" w:rsidRDefault="00325DF6">
      <w:r>
        <w:t>MAN (Metropolitan Area Network, rede metropolitana)</w:t>
      </w:r>
    </w:p>
    <w:p w14:paraId="7EC0E044" w14:textId="7361417C" w:rsidR="00325DF6" w:rsidRDefault="00325DF6" w:rsidP="00325DF6">
      <w:pPr>
        <w:tabs>
          <w:tab w:val="left" w:pos="6799"/>
        </w:tabs>
      </w:pPr>
      <w:r>
        <w:t>WAN (</w:t>
      </w:r>
      <w:proofErr w:type="spellStart"/>
      <w:r>
        <w:t>Wide</w:t>
      </w:r>
      <w:proofErr w:type="spellEnd"/>
      <w:r>
        <w:t xml:space="preserve"> Area Network, rede ampla, como a internet)</w:t>
      </w:r>
      <w:r>
        <w:tab/>
      </w:r>
    </w:p>
    <w:p w14:paraId="059CBA51" w14:textId="77777777" w:rsidR="00325DF6" w:rsidRDefault="00325DF6" w:rsidP="00325DF6">
      <w:pPr>
        <w:tabs>
          <w:tab w:val="left" w:pos="6799"/>
        </w:tabs>
      </w:pPr>
    </w:p>
    <w:p w14:paraId="055C42F9" w14:textId="7BE4B0DD" w:rsidR="00325DF6" w:rsidRPr="00325DF6" w:rsidRDefault="00325DF6" w:rsidP="00325DF6">
      <w:pPr>
        <w:tabs>
          <w:tab w:val="left" w:pos="6799"/>
        </w:tabs>
        <w:rPr>
          <w:b/>
          <w:bCs/>
        </w:rPr>
      </w:pPr>
      <w:r w:rsidRPr="00325DF6">
        <w:rPr>
          <w:b/>
          <w:bCs/>
        </w:rPr>
        <w:t>O que é um CLIENTE e um SERVIDOR?</w:t>
      </w:r>
    </w:p>
    <w:p w14:paraId="6D3DA3D6" w14:textId="70C3451F" w:rsidR="00325DF6" w:rsidRDefault="00325DF6" w:rsidP="00325DF6">
      <w:pPr>
        <w:tabs>
          <w:tab w:val="left" w:pos="6799"/>
        </w:tabs>
      </w:pPr>
      <w:r>
        <w:t>“Cliente” (Usuário) faz a REQUISIÇÃO/PEDIDO para “Garçom” (Navegador) que faz uma outra REQUISIÇÃO/PEDIDO para a “Cozinha” (Servidor), o Servidor dá uma resposta para o Navegador que responde ao usuário.</w:t>
      </w:r>
    </w:p>
    <w:p w14:paraId="3A8A6489" w14:textId="4BD17783" w:rsidR="00325DF6" w:rsidRDefault="00325DF6" w:rsidP="00325DF6">
      <w:pPr>
        <w:tabs>
          <w:tab w:val="left" w:pos="6799"/>
        </w:tabs>
      </w:pPr>
      <w:r w:rsidRPr="00325DF6">
        <w:rPr>
          <w:noProof/>
        </w:rPr>
        <w:drawing>
          <wp:inline distT="0" distB="0" distL="0" distR="0" wp14:anchorId="3DE2BF59" wp14:editId="3ED37C3E">
            <wp:extent cx="5391902" cy="1895740"/>
            <wp:effectExtent l="0" t="0" r="0" b="9525"/>
            <wp:docPr id="268131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31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8242" w14:textId="6601F37A" w:rsidR="00F870DC" w:rsidRPr="00F870DC" w:rsidRDefault="00F870DC" w:rsidP="00325DF6">
      <w:pPr>
        <w:tabs>
          <w:tab w:val="left" w:pos="6799"/>
        </w:tabs>
        <w:rPr>
          <w:b/>
          <w:bCs/>
        </w:rPr>
      </w:pPr>
      <w:r w:rsidRPr="00F870DC">
        <w:rPr>
          <w:b/>
          <w:bCs/>
        </w:rPr>
        <w:t>Como os dados são enviados?</w:t>
      </w:r>
    </w:p>
    <w:p w14:paraId="374403E1" w14:textId="6C67F467" w:rsidR="00325DF6" w:rsidRDefault="00F870DC" w:rsidP="00325DF6">
      <w:pPr>
        <w:tabs>
          <w:tab w:val="left" w:pos="6799"/>
        </w:tabs>
      </w:pPr>
      <w:r>
        <w:t>Protocolo TCP – Responsável pela transmissão dos dados, divide dados em pacotes e garante que cheguem ao destino. Após a chegada de todos os pacotes ele juntará as informações.</w:t>
      </w:r>
    </w:p>
    <w:p w14:paraId="0B695C90" w14:textId="30A9691C" w:rsidR="00F870DC" w:rsidRDefault="00F870DC" w:rsidP="00325DF6">
      <w:pPr>
        <w:tabs>
          <w:tab w:val="left" w:pos="6799"/>
        </w:tabs>
      </w:pPr>
      <w:r w:rsidRPr="00F870DC">
        <w:rPr>
          <w:noProof/>
        </w:rPr>
        <w:drawing>
          <wp:inline distT="0" distB="0" distL="0" distR="0" wp14:anchorId="6E32302F" wp14:editId="4DD7D735">
            <wp:extent cx="5400040" cy="1965325"/>
            <wp:effectExtent l="0" t="0" r="0" b="0"/>
            <wp:docPr id="20238833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83316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DBB1" w14:textId="1CDE74A8" w:rsidR="00F870DC" w:rsidRDefault="00F870DC" w:rsidP="00325DF6">
      <w:pPr>
        <w:tabs>
          <w:tab w:val="left" w:pos="6799"/>
        </w:tabs>
      </w:pPr>
      <w:r>
        <w:t>IP – Endereço Numérico (Todo computador tem).</w:t>
      </w:r>
    </w:p>
    <w:p w14:paraId="40317ED1" w14:textId="10997D48" w:rsidR="00325DF6" w:rsidRDefault="00325DF6" w:rsidP="00F870DC">
      <w:pPr>
        <w:tabs>
          <w:tab w:val="left" w:pos="1127"/>
        </w:tabs>
      </w:pPr>
      <w:r>
        <w:t xml:space="preserve"> </w:t>
      </w:r>
      <w:r w:rsidR="00F870DC">
        <w:t xml:space="preserve">DNS – Agenda que converte domínio (google.com) em </w:t>
      </w:r>
      <w:proofErr w:type="spellStart"/>
      <w:r w:rsidR="00F870DC">
        <w:t>IPs</w:t>
      </w:r>
      <w:proofErr w:type="spellEnd"/>
      <w:r w:rsidR="00F870DC">
        <w:t>.</w:t>
      </w:r>
      <w:r w:rsidR="00F870DC" w:rsidRPr="00F870DC">
        <w:t xml:space="preserve"> </w:t>
      </w:r>
      <w:r w:rsidR="00F870DC">
        <w:t>Facilita a busca por servidores, exemplo, ao invés de digitar 8.8.8.8 apenas digitamos google.com</w:t>
      </w:r>
    </w:p>
    <w:p w14:paraId="57F9E319" w14:textId="11A09D65" w:rsidR="00F870DC" w:rsidRDefault="00F870DC" w:rsidP="00F870DC">
      <w:pPr>
        <w:tabs>
          <w:tab w:val="left" w:pos="1127"/>
        </w:tabs>
      </w:pPr>
      <w:r>
        <w:t xml:space="preserve">Roteadores – Funcionam como GPS, indicando a melhor rota. </w:t>
      </w:r>
    </w:p>
    <w:p w14:paraId="04B47ADF" w14:textId="7059A1FC" w:rsidR="00E317AE" w:rsidRPr="00E317AE" w:rsidRDefault="00E317AE" w:rsidP="00F870DC">
      <w:pPr>
        <w:tabs>
          <w:tab w:val="left" w:pos="1127"/>
        </w:tabs>
        <w:rPr>
          <w:b/>
          <w:bCs/>
        </w:rPr>
      </w:pPr>
      <w:r w:rsidRPr="00E317AE">
        <w:rPr>
          <w:b/>
          <w:bCs/>
        </w:rPr>
        <w:lastRenderedPageBreak/>
        <w:t>Como ver as rotas que estão sendo utilizadas do servidor até meu computador?</w:t>
      </w:r>
    </w:p>
    <w:p w14:paraId="23F45B27" w14:textId="1AAD6795" w:rsidR="00E317AE" w:rsidRDefault="00E317AE" w:rsidP="00F870DC">
      <w:pPr>
        <w:tabs>
          <w:tab w:val="left" w:pos="1127"/>
        </w:tabs>
      </w:pPr>
      <w:r>
        <w:t xml:space="preserve">No CMD use o </w:t>
      </w:r>
      <w:proofErr w:type="spellStart"/>
      <w:proofErr w:type="gramStart"/>
      <w:r w:rsidRPr="00E317AE">
        <w:rPr>
          <w:b/>
          <w:bCs/>
        </w:rPr>
        <w:t>tracert</w:t>
      </w:r>
      <w:proofErr w:type="spellEnd"/>
      <w:r w:rsidRPr="00E317AE">
        <w:t> </w:t>
      </w:r>
      <w:r>
        <w:t xml:space="preserve"> 8.8.8.8</w:t>
      </w:r>
      <w:proofErr w:type="gramEnd"/>
    </w:p>
    <w:p w14:paraId="12504025" w14:textId="77777777" w:rsidR="006A6A6D" w:rsidRDefault="006A6A6D" w:rsidP="00F870DC">
      <w:pPr>
        <w:tabs>
          <w:tab w:val="left" w:pos="1127"/>
        </w:tabs>
      </w:pPr>
    </w:p>
    <w:p w14:paraId="09DF8C60" w14:textId="1A19D1C1" w:rsidR="0058420D" w:rsidRPr="0058420D" w:rsidRDefault="0058420D" w:rsidP="00F870DC">
      <w:pPr>
        <w:tabs>
          <w:tab w:val="left" w:pos="1127"/>
        </w:tabs>
        <w:rPr>
          <w:b/>
          <w:bCs/>
        </w:rPr>
      </w:pPr>
      <w:proofErr w:type="spellStart"/>
      <w:r w:rsidRPr="0058420D">
        <w:rPr>
          <w:b/>
          <w:bCs/>
        </w:rPr>
        <w:t>DevTools</w:t>
      </w:r>
      <w:proofErr w:type="spellEnd"/>
    </w:p>
    <w:p w14:paraId="06FBE6E6" w14:textId="5D7588EC" w:rsidR="006A6A6D" w:rsidRDefault="006A6A6D" w:rsidP="00F870DC">
      <w:pPr>
        <w:tabs>
          <w:tab w:val="left" w:pos="1127"/>
        </w:tabs>
      </w:pPr>
      <w:r>
        <w:t xml:space="preserve">A ferramenta </w:t>
      </w:r>
      <w:proofErr w:type="spellStart"/>
      <w:r>
        <w:t>DevTools</w:t>
      </w:r>
      <w:proofErr w:type="spellEnd"/>
      <w:r>
        <w:t xml:space="preserve"> dentro do navegador pode auxiliar a identificar gargalos na aplicação, é possível através do caminho </w:t>
      </w:r>
      <w:proofErr w:type="spellStart"/>
      <w:r>
        <w:t>Inspect</w:t>
      </w:r>
      <w:proofErr w:type="spellEnd"/>
      <w:r>
        <w:t xml:space="preserve"> &gt; Network &gt; </w:t>
      </w:r>
      <w:proofErr w:type="spellStart"/>
      <w:r>
        <w:t>Img</w:t>
      </w:r>
      <w:proofErr w:type="spellEnd"/>
      <w:r>
        <w:t xml:space="preserve"> (ou algo que você suspeita estar grande demais e demorando a visualização do site).</w:t>
      </w:r>
    </w:p>
    <w:p w14:paraId="0E76B377" w14:textId="77777777" w:rsidR="0058420D" w:rsidRDefault="0058420D" w:rsidP="00F870DC">
      <w:pPr>
        <w:tabs>
          <w:tab w:val="left" w:pos="1127"/>
        </w:tabs>
      </w:pPr>
    </w:p>
    <w:p w14:paraId="22532A20" w14:textId="0239CD67" w:rsidR="00325DF6" w:rsidRDefault="0058420D">
      <w:pPr>
        <w:rPr>
          <w:b/>
          <w:bCs/>
        </w:rPr>
      </w:pPr>
      <w:r w:rsidRPr="0058420D">
        <w:rPr>
          <w:b/>
          <w:bCs/>
        </w:rPr>
        <w:t>Binários</w:t>
      </w:r>
    </w:p>
    <w:p w14:paraId="28D6F93D" w14:textId="179420E4" w:rsidR="0058420D" w:rsidRDefault="0058420D">
      <w:r>
        <w:t>Quando o computador recebe um impulso elétrico = 1, quando não recebe = 0.</w:t>
      </w:r>
    </w:p>
    <w:p w14:paraId="3327D829" w14:textId="77777777" w:rsidR="006D097B" w:rsidRDefault="006D097B"/>
    <w:p w14:paraId="41099371" w14:textId="2AE00088" w:rsidR="0058420D" w:rsidRDefault="0058420D">
      <w:r>
        <w:t>Bits = 0 ou 1(2 Combinações) É a menor informação computacional</w:t>
      </w:r>
    </w:p>
    <w:p w14:paraId="52EFF1AD" w14:textId="433F13A5" w:rsidR="0058420D" w:rsidRDefault="0058420D">
      <w:r>
        <w:t xml:space="preserve">Bytes = </w:t>
      </w:r>
      <w:r w:rsidR="006D097B">
        <w:t xml:space="preserve">Grupo de </w:t>
      </w:r>
      <w:r>
        <w:t>8 BITS que possuem 256 Combinações possíveis.</w:t>
      </w:r>
    </w:p>
    <w:p w14:paraId="492EFB62" w14:textId="4F7FDCC0" w:rsidR="0058420D" w:rsidRDefault="0058420D">
      <w:proofErr w:type="spellStart"/>
      <w:r>
        <w:t>Mútiplos</w:t>
      </w:r>
      <w:proofErr w:type="spellEnd"/>
    </w:p>
    <w:p w14:paraId="17862CF1" w14:textId="77777777" w:rsidR="006D097B" w:rsidRDefault="006D097B"/>
    <w:p w14:paraId="16D229A3" w14:textId="196C9812" w:rsidR="006D097B" w:rsidRDefault="006D097B">
      <w:r w:rsidRPr="006D097B">
        <w:t xml:space="preserve">O </w:t>
      </w:r>
      <w:r w:rsidRPr="003D61D2">
        <w:rPr>
          <w:b/>
          <w:bCs/>
        </w:rPr>
        <w:t>interpretador</w:t>
      </w:r>
      <w:r w:rsidRPr="006D097B">
        <w:t xml:space="preserve"> executa os comandos assim que os recebe. </w:t>
      </w:r>
    </w:p>
    <w:p w14:paraId="5B5CC7F4" w14:textId="08C25CA1" w:rsidR="003D61D2" w:rsidRDefault="003D61D2">
      <w:r>
        <w:t>VS</w:t>
      </w:r>
    </w:p>
    <w:p w14:paraId="504437F0" w14:textId="56C9CF95" w:rsidR="0058420D" w:rsidRDefault="003D61D2">
      <w:r w:rsidRPr="003D61D2">
        <w:t xml:space="preserve">O </w:t>
      </w:r>
      <w:r w:rsidRPr="003D61D2">
        <w:rPr>
          <w:b/>
          <w:bCs/>
        </w:rPr>
        <w:t>compilador</w:t>
      </w:r>
      <w:r w:rsidRPr="003D61D2">
        <w:t>, por outro lado, ao desenvolver um programa específico para o computador, revisa tudo antes de executar.</w:t>
      </w:r>
    </w:p>
    <w:p w14:paraId="466BD38C" w14:textId="77777777" w:rsidR="004A46E9" w:rsidRDefault="004A46E9"/>
    <w:p w14:paraId="7A3FB119" w14:textId="6218F8BC" w:rsidR="004A46E9" w:rsidRDefault="004A46E9">
      <w:r>
        <w:t>WEB 1.0: Web da informação, alimentada por um usuário ou organizações com conteúdo pouco dinâmicos.</w:t>
      </w:r>
    </w:p>
    <w:p w14:paraId="3DF4ED4A" w14:textId="50DB403D" w:rsidR="004A46E9" w:rsidRDefault="004A46E9">
      <w:r>
        <w:t>WEB 2.0: A web social, conteúdos dinâmicos feitos por múltiplos usuários e redes sociais. Representa uma mudança de comportamento e estrutura de sites.</w:t>
      </w:r>
    </w:p>
    <w:p w14:paraId="52C9B926" w14:textId="77777777" w:rsidR="004A46E9" w:rsidRDefault="004A46E9"/>
    <w:p w14:paraId="61E5C3DC" w14:textId="77777777" w:rsidR="009E1E85" w:rsidRDefault="009E1E85">
      <w:pPr>
        <w:rPr>
          <w:b/>
          <w:bCs/>
          <w:sz w:val="32"/>
          <w:szCs w:val="32"/>
        </w:rPr>
      </w:pPr>
    </w:p>
    <w:p w14:paraId="447CA3A4" w14:textId="77777777" w:rsidR="009E1E85" w:rsidRDefault="009E1E85">
      <w:pPr>
        <w:rPr>
          <w:b/>
          <w:bCs/>
          <w:sz w:val="32"/>
          <w:szCs w:val="32"/>
        </w:rPr>
      </w:pPr>
    </w:p>
    <w:p w14:paraId="6AFCE6B9" w14:textId="77777777" w:rsidR="009E1E85" w:rsidRDefault="009E1E85">
      <w:pPr>
        <w:rPr>
          <w:b/>
          <w:bCs/>
          <w:sz w:val="32"/>
          <w:szCs w:val="32"/>
        </w:rPr>
      </w:pPr>
    </w:p>
    <w:p w14:paraId="42EF08ED" w14:textId="7C9E9667" w:rsidR="004A46E9" w:rsidRPr="009E1E85" w:rsidRDefault="004A46E9">
      <w:pPr>
        <w:rPr>
          <w:b/>
          <w:bCs/>
          <w:sz w:val="32"/>
          <w:szCs w:val="32"/>
        </w:rPr>
      </w:pPr>
      <w:r w:rsidRPr="009E1E85">
        <w:rPr>
          <w:b/>
          <w:bCs/>
          <w:sz w:val="32"/>
          <w:szCs w:val="32"/>
        </w:rPr>
        <w:lastRenderedPageBreak/>
        <w:t xml:space="preserve">Analisando a URL (Uniform </w:t>
      </w:r>
      <w:proofErr w:type="spellStart"/>
      <w:r w:rsidRPr="009E1E85">
        <w:rPr>
          <w:b/>
          <w:bCs/>
          <w:sz w:val="32"/>
          <w:szCs w:val="32"/>
        </w:rPr>
        <w:t>Resource</w:t>
      </w:r>
      <w:proofErr w:type="spellEnd"/>
      <w:r w:rsidRPr="009E1E85">
        <w:rPr>
          <w:b/>
          <w:bCs/>
          <w:sz w:val="32"/>
          <w:szCs w:val="32"/>
        </w:rPr>
        <w:t xml:space="preserve"> </w:t>
      </w:r>
      <w:proofErr w:type="spellStart"/>
      <w:r w:rsidRPr="009E1E85">
        <w:rPr>
          <w:b/>
          <w:bCs/>
          <w:sz w:val="32"/>
          <w:szCs w:val="32"/>
        </w:rPr>
        <w:t>Locator</w:t>
      </w:r>
      <w:proofErr w:type="spellEnd"/>
      <w:r w:rsidRPr="009E1E85">
        <w:rPr>
          <w:b/>
          <w:bCs/>
          <w:sz w:val="32"/>
          <w:szCs w:val="32"/>
        </w:rPr>
        <w:t>)</w:t>
      </w:r>
    </w:p>
    <w:p w14:paraId="40D2B89F" w14:textId="032C4A69" w:rsidR="004A46E9" w:rsidRDefault="004A46E9" w:rsidP="004A46E9">
      <w:hyperlink r:id="rId7" w:history="1">
        <w:r w:rsidRPr="00634BAE">
          <w:rPr>
            <w:rStyle w:val="Hyperlink"/>
          </w:rPr>
          <w:t>https://cursos.alura.com.br/course/logica-programacao</w:t>
        </w:r>
      </w:hyperlink>
    </w:p>
    <w:p w14:paraId="73D336F3" w14:textId="6EE278B0" w:rsidR="004A46E9" w:rsidRPr="009E1E85" w:rsidRDefault="004A46E9" w:rsidP="004A46E9">
      <w:pPr>
        <w:rPr>
          <w:b/>
          <w:bCs/>
          <w:sz w:val="28"/>
          <w:szCs w:val="28"/>
        </w:rPr>
      </w:pPr>
      <w:r w:rsidRPr="009E1E85">
        <w:rPr>
          <w:b/>
          <w:bCs/>
          <w:sz w:val="28"/>
          <w:szCs w:val="28"/>
        </w:rPr>
        <w:t>Protocolo (HTTPS)</w:t>
      </w:r>
    </w:p>
    <w:p w14:paraId="53AC87C3" w14:textId="1CE120E7" w:rsidR="004A46E9" w:rsidRDefault="004A46E9" w:rsidP="004A46E9">
      <w:r>
        <w:rPr>
          <w:b/>
          <w:bCs/>
        </w:rPr>
        <w:t xml:space="preserve">Função: </w:t>
      </w:r>
      <w:r>
        <w:t xml:space="preserve">O protocolo é a primeira parte da URL e define o método de comunicação entre o navegador e o servidor. </w:t>
      </w:r>
    </w:p>
    <w:p w14:paraId="516C55F4" w14:textId="6A99D4CE" w:rsidR="004A46E9" w:rsidRPr="009E1E85" w:rsidRDefault="004A46E9" w:rsidP="004A46E9">
      <w:pPr>
        <w:rPr>
          <w:b/>
          <w:bCs/>
          <w:sz w:val="28"/>
          <w:szCs w:val="28"/>
        </w:rPr>
      </w:pPr>
      <w:r w:rsidRPr="009E1E85">
        <w:rPr>
          <w:b/>
          <w:bCs/>
          <w:sz w:val="28"/>
          <w:szCs w:val="28"/>
        </w:rPr>
        <w:t>Subdomínio e Domínio (curso.alura.com.br)</w:t>
      </w:r>
    </w:p>
    <w:p w14:paraId="6D020CB3" w14:textId="035BC415" w:rsidR="004A46E9" w:rsidRDefault="004A46E9" w:rsidP="004A46E9">
      <w:r>
        <w:rPr>
          <w:b/>
          <w:bCs/>
        </w:rPr>
        <w:t xml:space="preserve">Função: </w:t>
      </w:r>
      <w:r>
        <w:t>Essa parte identifica o servidor ou a entidade que hospeda o recurso.</w:t>
      </w:r>
    </w:p>
    <w:p w14:paraId="68C9967A" w14:textId="2D708C50" w:rsidR="004A46E9" w:rsidRDefault="004A46E9" w:rsidP="004A46E9">
      <w:r>
        <w:rPr>
          <w:b/>
          <w:bCs/>
        </w:rPr>
        <w:t>Subdomínio (curso):</w:t>
      </w:r>
      <w:r>
        <w:t xml:space="preserve"> É uma parte opcional que precede o domínio principal e serve para organizar o site. Neste caso, ele direciona especificamente para a seção de cursos da plataforma </w:t>
      </w:r>
      <w:proofErr w:type="spellStart"/>
      <w:r>
        <w:t>Alura</w:t>
      </w:r>
      <w:proofErr w:type="spellEnd"/>
      <w:r>
        <w:t>.</w:t>
      </w:r>
    </w:p>
    <w:p w14:paraId="58AAFC82" w14:textId="6E85880A" w:rsidR="004A46E9" w:rsidRDefault="004A46E9" w:rsidP="004A46E9">
      <w:r>
        <w:rPr>
          <w:b/>
          <w:bCs/>
        </w:rPr>
        <w:t xml:space="preserve">Domínio Principal (alura.com.br): </w:t>
      </w:r>
      <w:r>
        <w:t>É o nome exclusivo do site, composto pelo domínio de segundo nível (</w:t>
      </w:r>
      <w:proofErr w:type="spellStart"/>
      <w:r>
        <w:t>alura</w:t>
      </w:r>
      <w:proofErr w:type="spellEnd"/>
      <w:r>
        <w:t xml:space="preserve">) e pelo domínio de topo </w:t>
      </w:r>
      <w:proofErr w:type="gramStart"/>
      <w:r>
        <w:t>(.com.br</w:t>
      </w:r>
      <w:proofErr w:type="gramEnd"/>
      <w:r>
        <w:t>).</w:t>
      </w:r>
    </w:p>
    <w:p w14:paraId="66C21A25" w14:textId="456A7FD0" w:rsidR="004A46E9" w:rsidRDefault="00992FDB" w:rsidP="004A46E9">
      <w:r>
        <w:rPr>
          <w:b/>
          <w:bCs/>
        </w:rPr>
        <w:t>Domínio de Topo (TLD-Top-</w:t>
      </w:r>
      <w:proofErr w:type="spellStart"/>
      <w:r>
        <w:rPr>
          <w:b/>
          <w:bCs/>
        </w:rPr>
        <w:t>Level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Domanin</w:t>
      </w:r>
      <w:proofErr w:type="spellEnd"/>
      <w:r>
        <w:rPr>
          <w:b/>
          <w:bCs/>
        </w:rPr>
        <w:t xml:space="preserve">): </w:t>
      </w:r>
      <w:r w:rsidR="009E1E85">
        <w:t xml:space="preserve">A parte final do domínio, </w:t>
      </w:r>
      <w:proofErr w:type="gramStart"/>
      <w:r w:rsidR="009E1E85">
        <w:t>como .</w:t>
      </w:r>
      <w:proofErr w:type="gramEnd"/>
      <w:r w:rsidR="009E1E85">
        <w:t>com.br. Ele pode indicar a finalidade do site (comercial, educacional, governamental) ou a sua localização geográfica (.</w:t>
      </w:r>
      <w:proofErr w:type="spellStart"/>
      <w:r w:rsidR="009E1E85">
        <w:t>br</w:t>
      </w:r>
      <w:proofErr w:type="spellEnd"/>
      <w:r w:rsidR="009E1E85">
        <w:t xml:space="preserve"> para Brasil).</w:t>
      </w:r>
    </w:p>
    <w:p w14:paraId="6A9800F6" w14:textId="77777777" w:rsidR="009E1E85" w:rsidRDefault="009E1E85" w:rsidP="004A46E9">
      <w:pPr>
        <w:rPr>
          <w:b/>
          <w:bCs/>
        </w:rPr>
      </w:pPr>
      <w:r w:rsidRPr="009E1E85">
        <w:rPr>
          <w:b/>
          <w:bCs/>
          <w:sz w:val="28"/>
          <w:szCs w:val="28"/>
        </w:rPr>
        <w:t xml:space="preserve">Caminho (Path) </w:t>
      </w:r>
    </w:p>
    <w:p w14:paraId="06851720" w14:textId="5A1A3BC8" w:rsidR="009E1E85" w:rsidRDefault="009E1E85" w:rsidP="004A46E9">
      <w:pPr>
        <w:rPr>
          <w:b/>
          <w:bCs/>
        </w:rPr>
      </w:pPr>
      <w:r>
        <w:rPr>
          <w:b/>
          <w:bCs/>
        </w:rPr>
        <w:t>Exemplo: /</w:t>
      </w:r>
      <w:proofErr w:type="spellStart"/>
      <w:r>
        <w:rPr>
          <w:b/>
          <w:bCs/>
        </w:rPr>
        <w:t>course</w:t>
      </w:r>
      <w:proofErr w:type="spellEnd"/>
      <w:r>
        <w:rPr>
          <w:b/>
          <w:bCs/>
        </w:rPr>
        <w:t>/logica-</w:t>
      </w:r>
      <w:proofErr w:type="spellStart"/>
      <w:r>
        <w:rPr>
          <w:b/>
          <w:bCs/>
        </w:rPr>
        <w:t>programacao</w:t>
      </w:r>
      <w:proofErr w:type="spellEnd"/>
    </w:p>
    <w:p w14:paraId="1927C947" w14:textId="293411A3" w:rsidR="009E1E85" w:rsidRPr="009E1E85" w:rsidRDefault="009E1E85" w:rsidP="004A46E9">
      <w:r>
        <w:rPr>
          <w:b/>
          <w:bCs/>
        </w:rPr>
        <w:t xml:space="preserve">Função: </w:t>
      </w:r>
      <w:r>
        <w:t>O caminho (ou path) indica a localização exata do arquivo ou do recurso dentro do servidor, de forma similar a como as pastas e arquivos são organizados em um sistema de computador. No exemplo, ele especifica que o recurso é a página do curso de “Lógica de Programação”.</w:t>
      </w:r>
    </w:p>
    <w:p w14:paraId="0299B2A2" w14:textId="77777777" w:rsidR="009E1E85" w:rsidRPr="009E1E85" w:rsidRDefault="009E1E85" w:rsidP="004A46E9"/>
    <w:sectPr w:rsidR="009E1E85" w:rsidRPr="009E1E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71EE4"/>
    <w:multiLevelType w:val="hybridMultilevel"/>
    <w:tmpl w:val="681A2E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9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F6"/>
    <w:rsid w:val="00325DF6"/>
    <w:rsid w:val="003D61D2"/>
    <w:rsid w:val="004A46E9"/>
    <w:rsid w:val="0058420D"/>
    <w:rsid w:val="006A6A6D"/>
    <w:rsid w:val="006D097B"/>
    <w:rsid w:val="007F2383"/>
    <w:rsid w:val="00992FDB"/>
    <w:rsid w:val="009E1E85"/>
    <w:rsid w:val="00BE1C41"/>
    <w:rsid w:val="00DB7BBE"/>
    <w:rsid w:val="00DC36C9"/>
    <w:rsid w:val="00E317AE"/>
    <w:rsid w:val="00E401D7"/>
    <w:rsid w:val="00F8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C7929"/>
  <w15:chartTrackingRefBased/>
  <w15:docId w15:val="{9CF6E6D5-2E3B-41C1-9904-E37D8E57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5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5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5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5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5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5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5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5D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5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5D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5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5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5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5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5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5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5D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5D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5D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5D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5D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A46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4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ursos.alura.com.br/course/logica-programa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496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GUIMARÃES FABRICIO</dc:creator>
  <cp:keywords/>
  <dc:description/>
  <cp:lastModifiedBy>LUCAS GUIMARÃES FABRICIO</cp:lastModifiedBy>
  <cp:revision>4</cp:revision>
  <dcterms:created xsi:type="dcterms:W3CDTF">2026-02-20T08:24:00Z</dcterms:created>
  <dcterms:modified xsi:type="dcterms:W3CDTF">2026-02-20T21:21:00Z</dcterms:modified>
</cp:coreProperties>
</file>