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502900281"/>
        <w:docPartObj>
          <w:docPartGallery w:val="Cover Pages"/>
          <w:docPartUnique/>
        </w:docPartObj>
      </w:sdtPr>
      <w:sdtEndPr/>
      <w:sdtContent>
        <w:p w14:paraId="1CF53ACE" w14:textId="5BB95BCC" w:rsidR="00624A64" w:rsidRDefault="00624A64">
          <w:r>
            <w:rPr>
              <w:noProof/>
            </w:rPr>
            <mc:AlternateContent>
              <mc:Choice Requires="wps">
                <w:drawing>
                  <wp:anchor distT="0" distB="0" distL="114300" distR="114300" simplePos="0" relativeHeight="251658240" behindDoc="0" locked="0" layoutInCell="1" allowOverlap="1" wp14:anchorId="3E7C2655" wp14:editId="3BD7573B">
                    <wp:simplePos x="0" y="0"/>
                    <wp:positionH relativeFrom="page">
                      <wp:align>center</wp:align>
                    </wp:positionH>
                    <wp:positionV relativeFrom="page">
                      <wp:align>center</wp:align>
                    </wp:positionV>
                    <wp:extent cx="1712890" cy="3840480"/>
                    <wp:effectExtent l="0" t="0" r="1270" b="0"/>
                    <wp:wrapNone/>
                    <wp:docPr id="138" name="Cuadro de texto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50"/>
                                  <w:gridCol w:w="1944"/>
                                </w:tblGrid>
                                <w:tr w:rsidR="00624A64" w:rsidRPr="00624A64" w14:paraId="28AF6439" w14:textId="77777777">
                                  <w:trPr>
                                    <w:jc w:val="center"/>
                                  </w:trPr>
                                  <w:tc>
                                    <w:tcPr>
                                      <w:tcW w:w="2568" w:type="pct"/>
                                      <w:vAlign w:val="center"/>
                                    </w:tcPr>
                                    <w:p w14:paraId="0026408A" w14:textId="77777777" w:rsidR="00624A64" w:rsidRDefault="00624A64">
                                      <w:pPr>
                                        <w:jc w:val="right"/>
                                      </w:pPr>
                                      <w:r>
                                        <w:rPr>
                                          <w:noProof/>
                                        </w:rPr>
                                        <w:drawing>
                                          <wp:inline distT="0" distB="0" distL="0" distR="0" wp14:anchorId="2FD52AD2" wp14:editId="20842382">
                                            <wp:extent cx="2874291" cy="3831336"/>
                                            <wp:effectExtent l="0" t="0" r="254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a:extLst>
                                                        <a:ext uri="{28A0092B-C50C-407E-A947-70E740481C1C}">
                                                          <a14:useLocalDpi xmlns:a14="http://schemas.microsoft.com/office/drawing/2010/main" val="0"/>
                                                        </a:ext>
                                                      </a:extLst>
                                                    </a:blip>
                                                    <a:stretch>
                                                      <a:fillRect/>
                                                    </a:stretch>
                                                  </pic:blipFill>
                                                  <pic:spPr>
                                                    <a:xfrm>
                                                      <a:off x="0" y="0"/>
                                                      <a:ext cx="2874291" cy="3831336"/>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686A7D4" w14:textId="5BC46707" w:rsidR="00624A64" w:rsidRPr="00624A64" w:rsidRDefault="00624A64">
                                          <w:pPr>
                                            <w:pStyle w:val="Sinespaciado"/>
                                            <w:spacing w:line="312" w:lineRule="auto"/>
                                            <w:jc w:val="right"/>
                                            <w:rPr>
                                              <w:caps/>
                                              <w:color w:val="191919" w:themeColor="text1" w:themeTint="E6"/>
                                              <w:sz w:val="72"/>
                                              <w:szCs w:val="72"/>
                                            </w:rPr>
                                          </w:pPr>
                                          <w:r w:rsidRPr="00624A64">
                                            <w:rPr>
                                              <w:caps/>
                                              <w:color w:val="191919" w:themeColor="text1" w:themeTint="E6"/>
                                              <w:sz w:val="52"/>
                                              <w:szCs w:val="52"/>
                                            </w:rPr>
                                            <w:t>Non-textual data extraction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6E1449D" w14:textId="64E859B3" w:rsidR="00624A64" w:rsidRPr="00624A64" w:rsidRDefault="00624A64">
                                          <w:pPr>
                                            <w:jc w:val="right"/>
                                            <w:rPr>
                                              <w:sz w:val="24"/>
                                              <w:szCs w:val="24"/>
                                            </w:rPr>
                                          </w:pPr>
                                          <w:r w:rsidRPr="00624A64">
                                            <w:rPr>
                                              <w:color w:val="000000" w:themeColor="text1"/>
                                              <w:sz w:val="24"/>
                                              <w:szCs w:val="24"/>
                                            </w:rPr>
                                            <w:t xml:space="preserve">Information retrieval, </w:t>
                                          </w:r>
                                          <w:proofErr w:type="gramStart"/>
                                          <w:r w:rsidRPr="00624A64">
                                            <w:rPr>
                                              <w:color w:val="000000" w:themeColor="text1"/>
                                              <w:sz w:val="24"/>
                                              <w:szCs w:val="24"/>
                                            </w:rPr>
                                            <w:t>extraction</w:t>
                                          </w:r>
                                          <w:proofErr w:type="gramEnd"/>
                                          <w:r w:rsidRPr="00624A64">
                                            <w:rPr>
                                              <w:color w:val="000000" w:themeColor="text1"/>
                                              <w:sz w:val="24"/>
                                              <w:szCs w:val="24"/>
                                            </w:rPr>
                                            <w:t xml:space="preserve"> and integration</w:t>
                                          </w:r>
                                        </w:p>
                                      </w:sdtContent>
                                    </w:sdt>
                                  </w:tc>
                                  <w:tc>
                                    <w:tcPr>
                                      <w:tcW w:w="2432" w:type="pct"/>
                                      <w:vAlign w:val="center"/>
                                    </w:tcPr>
                                    <w:sdt>
                                      <w:sdtPr>
                                        <w:rPr>
                                          <w:color w:val="ED7D31" w:themeColor="accent2"/>
                                          <w:sz w:val="32"/>
                                          <w:szCs w:val="32"/>
                                          <w:lang w:val="es-E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2F92D3" w14:textId="6725D2A3" w:rsidR="00624A64" w:rsidRPr="00624A64" w:rsidRDefault="00624A64" w:rsidP="00624A64">
                                          <w:pPr>
                                            <w:pStyle w:val="Sinespaciado"/>
                                            <w:spacing w:line="360" w:lineRule="auto"/>
                                            <w:rPr>
                                              <w:color w:val="ED7D31" w:themeColor="accent2"/>
                                              <w:sz w:val="32"/>
                                              <w:szCs w:val="32"/>
                                              <w:lang w:val="es-ES"/>
                                            </w:rPr>
                                          </w:pPr>
                                          <w:r w:rsidRPr="00624A64">
                                            <w:rPr>
                                              <w:color w:val="ED7D31" w:themeColor="accent2"/>
                                              <w:sz w:val="32"/>
                                              <w:szCs w:val="32"/>
                                              <w:lang w:val="es-ES"/>
                                            </w:rPr>
                                            <w:t>GARCÍA DE VIEDMA PÉREZ LUCAS</w:t>
                                          </w:r>
                                        </w:p>
                                      </w:sdtContent>
                                    </w:sdt>
                                    <w:p w14:paraId="6BB941B0" w14:textId="1C6E2FD7" w:rsidR="00624A64" w:rsidRPr="00624A64" w:rsidRDefault="00624A64" w:rsidP="00624A64">
                                      <w:pPr>
                                        <w:pStyle w:val="Sinespaciado"/>
                                        <w:spacing w:line="360" w:lineRule="auto"/>
                                        <w:rPr>
                                          <w:color w:val="ED7D31" w:themeColor="accent2"/>
                                          <w:sz w:val="32"/>
                                          <w:szCs w:val="32"/>
                                          <w:lang w:val="es-ES"/>
                                        </w:rPr>
                                      </w:pPr>
                                      <w:r w:rsidRPr="00624A64">
                                        <w:rPr>
                                          <w:color w:val="ED7D31" w:themeColor="accent2"/>
                                          <w:sz w:val="32"/>
                                          <w:szCs w:val="32"/>
                                          <w:lang w:val="es-ES"/>
                                        </w:rPr>
                                        <w:t>CATALÁN GRIS LUCÍA</w:t>
                                      </w:r>
                                    </w:p>
                                    <w:p w14:paraId="3D19FA98" w14:textId="0267A3AE" w:rsidR="00624A64" w:rsidRPr="00624A64" w:rsidRDefault="007A6983">
                                      <w:pPr>
                                        <w:pStyle w:val="Sinespaciado"/>
                                      </w:pPr>
                                      <w:sdt>
                                        <w:sdtPr>
                                          <w:rPr>
                                            <w:color w:val="44546A" w:themeColor="text2"/>
                                            <w:sz w:val="28"/>
                                            <w:szCs w:val="28"/>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624A64" w:rsidRPr="00624A64">
                                            <w:rPr>
                                              <w:color w:val="44546A" w:themeColor="text2"/>
                                              <w:sz w:val="28"/>
                                              <w:szCs w:val="28"/>
                                            </w:rPr>
                                            <w:t>EIT Digital Data Science Master</w:t>
                                          </w:r>
                                        </w:sdtContent>
                                      </w:sdt>
                                    </w:p>
                                  </w:tc>
                                </w:tr>
                              </w:tbl>
                              <w:p w14:paraId="6BA4B1BA" w14:textId="77777777" w:rsidR="00624A64" w:rsidRPr="00624A64" w:rsidRDefault="00624A64"/>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3E7C2655" id="_x0000_t202" coordsize="21600,21600" o:spt="202" path="m,l,21600r21600,l21600,xe">
                    <v:stroke joinstyle="miter"/>
                    <v:path gradientshapeok="t" o:connecttype="rect"/>
                  </v:shapetype>
                  <v:shape id="Cuadro de texto 138" o:spid="_x0000_s1026" type="#_x0000_t202" style="position:absolute;margin-left:0;margin-top:0;width:134.85pt;height:302.4pt;z-index:251658240;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250"/>
                            <w:gridCol w:w="1944"/>
                          </w:tblGrid>
                          <w:tr w:rsidR="00624A64" w:rsidRPr="00624A64" w14:paraId="28AF6439" w14:textId="77777777">
                            <w:trPr>
                              <w:jc w:val="center"/>
                            </w:trPr>
                            <w:tc>
                              <w:tcPr>
                                <w:tcW w:w="2568" w:type="pct"/>
                                <w:vAlign w:val="center"/>
                              </w:tcPr>
                              <w:p w14:paraId="0026408A" w14:textId="77777777" w:rsidR="00624A64" w:rsidRDefault="00624A64">
                                <w:pPr>
                                  <w:jc w:val="right"/>
                                </w:pPr>
                                <w:r>
                                  <w:rPr>
                                    <w:noProof/>
                                  </w:rPr>
                                  <w:drawing>
                                    <wp:inline distT="0" distB="0" distL="0" distR="0" wp14:anchorId="2FD52AD2" wp14:editId="20842382">
                                      <wp:extent cx="2874291" cy="3831336"/>
                                      <wp:effectExtent l="0" t="0" r="2540" b="0"/>
                                      <wp:docPr id="139" name="Imagen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ree crop.jpg"/>
                                              <pic:cNvPicPr/>
                                            </pic:nvPicPr>
                                            <pic:blipFill>
                                              <a:blip r:embed="rId11">
                                                <a:extLst>
                                                  <a:ext uri="{28A0092B-C50C-407E-A947-70E740481C1C}">
                                                    <a14:useLocalDpi xmlns:a14="http://schemas.microsoft.com/office/drawing/2010/main" val="0"/>
                                                  </a:ext>
                                                </a:extLst>
                                              </a:blip>
                                              <a:stretch>
                                                <a:fillRect/>
                                              </a:stretch>
                                            </pic:blipFill>
                                            <pic:spPr>
                                              <a:xfrm>
                                                <a:off x="0" y="0"/>
                                                <a:ext cx="2874291" cy="3831336"/>
                                              </a:xfrm>
                                              <a:prstGeom prst="rect">
                                                <a:avLst/>
                                              </a:prstGeom>
                                            </pic:spPr>
                                          </pic:pic>
                                        </a:graphicData>
                                      </a:graphic>
                                    </wp:inline>
                                  </w:drawing>
                                </w:r>
                              </w:p>
                              <w:sdt>
                                <w:sdtPr>
                                  <w:rPr>
                                    <w:caps/>
                                    <w:color w:val="191919" w:themeColor="text1" w:themeTint="E6"/>
                                    <w:sz w:val="52"/>
                                    <w:szCs w:val="52"/>
                                  </w:rPr>
                                  <w:alias w:val="Título"/>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5686A7D4" w14:textId="5BC46707" w:rsidR="00624A64" w:rsidRPr="00624A64" w:rsidRDefault="00624A64">
                                    <w:pPr>
                                      <w:pStyle w:val="Sinespaciado"/>
                                      <w:spacing w:line="312" w:lineRule="auto"/>
                                      <w:jc w:val="right"/>
                                      <w:rPr>
                                        <w:caps/>
                                        <w:color w:val="191919" w:themeColor="text1" w:themeTint="E6"/>
                                        <w:sz w:val="72"/>
                                        <w:szCs w:val="72"/>
                                      </w:rPr>
                                    </w:pPr>
                                    <w:r w:rsidRPr="00624A64">
                                      <w:rPr>
                                        <w:caps/>
                                        <w:color w:val="191919" w:themeColor="text1" w:themeTint="E6"/>
                                        <w:sz w:val="52"/>
                                        <w:szCs w:val="52"/>
                                      </w:rPr>
                                      <w:t>Non-textual data extraction</w:t>
                                    </w:r>
                                  </w:p>
                                </w:sdtContent>
                              </w:sdt>
                              <w:sdt>
                                <w:sdtPr>
                                  <w:rPr>
                                    <w:color w:val="000000" w:themeColor="text1"/>
                                    <w:sz w:val="24"/>
                                    <w:szCs w:val="24"/>
                                  </w:rPr>
                                  <w:alias w:val="Subtítulo"/>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6E1449D" w14:textId="64E859B3" w:rsidR="00624A64" w:rsidRPr="00624A64" w:rsidRDefault="00624A64">
                                    <w:pPr>
                                      <w:jc w:val="right"/>
                                      <w:rPr>
                                        <w:sz w:val="24"/>
                                        <w:szCs w:val="24"/>
                                      </w:rPr>
                                    </w:pPr>
                                    <w:r w:rsidRPr="00624A64">
                                      <w:rPr>
                                        <w:color w:val="000000" w:themeColor="text1"/>
                                        <w:sz w:val="24"/>
                                        <w:szCs w:val="24"/>
                                      </w:rPr>
                                      <w:t xml:space="preserve">Information retrieval, </w:t>
                                    </w:r>
                                    <w:proofErr w:type="gramStart"/>
                                    <w:r w:rsidRPr="00624A64">
                                      <w:rPr>
                                        <w:color w:val="000000" w:themeColor="text1"/>
                                        <w:sz w:val="24"/>
                                        <w:szCs w:val="24"/>
                                      </w:rPr>
                                      <w:t>extraction</w:t>
                                    </w:r>
                                    <w:proofErr w:type="gramEnd"/>
                                    <w:r w:rsidRPr="00624A64">
                                      <w:rPr>
                                        <w:color w:val="000000" w:themeColor="text1"/>
                                        <w:sz w:val="24"/>
                                        <w:szCs w:val="24"/>
                                      </w:rPr>
                                      <w:t xml:space="preserve"> and integration</w:t>
                                    </w:r>
                                  </w:p>
                                </w:sdtContent>
                              </w:sdt>
                            </w:tc>
                            <w:tc>
                              <w:tcPr>
                                <w:tcW w:w="2432" w:type="pct"/>
                                <w:vAlign w:val="center"/>
                              </w:tcPr>
                              <w:sdt>
                                <w:sdtPr>
                                  <w:rPr>
                                    <w:color w:val="ED7D31" w:themeColor="accent2"/>
                                    <w:sz w:val="32"/>
                                    <w:szCs w:val="32"/>
                                    <w:lang w:val="es-ES"/>
                                  </w:rPr>
                                  <w:alias w:val="Aut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182F92D3" w14:textId="6725D2A3" w:rsidR="00624A64" w:rsidRPr="00624A64" w:rsidRDefault="00624A64" w:rsidP="00624A64">
                                    <w:pPr>
                                      <w:pStyle w:val="Sinespaciado"/>
                                      <w:spacing w:line="360" w:lineRule="auto"/>
                                      <w:rPr>
                                        <w:color w:val="ED7D31" w:themeColor="accent2"/>
                                        <w:sz w:val="32"/>
                                        <w:szCs w:val="32"/>
                                        <w:lang w:val="es-ES"/>
                                      </w:rPr>
                                    </w:pPr>
                                    <w:r w:rsidRPr="00624A64">
                                      <w:rPr>
                                        <w:color w:val="ED7D31" w:themeColor="accent2"/>
                                        <w:sz w:val="32"/>
                                        <w:szCs w:val="32"/>
                                        <w:lang w:val="es-ES"/>
                                      </w:rPr>
                                      <w:t>GARCÍA DE VIEDMA PÉREZ LUCAS</w:t>
                                    </w:r>
                                  </w:p>
                                </w:sdtContent>
                              </w:sdt>
                              <w:p w14:paraId="6BB941B0" w14:textId="1C6E2FD7" w:rsidR="00624A64" w:rsidRPr="00624A64" w:rsidRDefault="00624A64" w:rsidP="00624A64">
                                <w:pPr>
                                  <w:pStyle w:val="Sinespaciado"/>
                                  <w:spacing w:line="360" w:lineRule="auto"/>
                                  <w:rPr>
                                    <w:color w:val="ED7D31" w:themeColor="accent2"/>
                                    <w:sz w:val="32"/>
                                    <w:szCs w:val="32"/>
                                    <w:lang w:val="es-ES"/>
                                  </w:rPr>
                                </w:pPr>
                                <w:r w:rsidRPr="00624A64">
                                  <w:rPr>
                                    <w:color w:val="ED7D31" w:themeColor="accent2"/>
                                    <w:sz w:val="32"/>
                                    <w:szCs w:val="32"/>
                                    <w:lang w:val="es-ES"/>
                                  </w:rPr>
                                  <w:t>CATALÁN GRIS LUCÍA</w:t>
                                </w:r>
                              </w:p>
                              <w:p w14:paraId="3D19FA98" w14:textId="0267A3AE" w:rsidR="00624A64" w:rsidRPr="00624A64" w:rsidRDefault="007A6983">
                                <w:pPr>
                                  <w:pStyle w:val="Sinespaciado"/>
                                </w:pPr>
                                <w:sdt>
                                  <w:sdtPr>
                                    <w:rPr>
                                      <w:color w:val="44546A" w:themeColor="text2"/>
                                      <w:sz w:val="28"/>
                                      <w:szCs w:val="28"/>
                                    </w:rPr>
                                    <w:alias w:val="Curso"/>
                                    <w:tag w:val="Curso"/>
                                    <w:id w:val="-710501431"/>
                                    <w:dataBinding w:prefixMappings="xmlns:ns0='http://purl.org/dc/elements/1.1/' xmlns:ns1='http://schemas.openxmlformats.org/package/2006/metadata/core-properties' " w:xpath="/ns1:coreProperties[1]/ns1:category[1]" w:storeItemID="{6C3C8BC8-F283-45AE-878A-BAB7291924A1}"/>
                                    <w:text/>
                                  </w:sdtPr>
                                  <w:sdtEndPr/>
                                  <w:sdtContent>
                                    <w:r w:rsidR="00624A64" w:rsidRPr="00624A64">
                                      <w:rPr>
                                        <w:color w:val="44546A" w:themeColor="text2"/>
                                        <w:sz w:val="28"/>
                                        <w:szCs w:val="28"/>
                                      </w:rPr>
                                      <w:t>EIT Digital Data Science Master</w:t>
                                    </w:r>
                                  </w:sdtContent>
                                </w:sdt>
                              </w:p>
                            </w:tc>
                          </w:tr>
                        </w:tbl>
                        <w:p w14:paraId="6BA4B1BA" w14:textId="77777777" w:rsidR="00624A64" w:rsidRPr="00624A64" w:rsidRDefault="00624A64"/>
                      </w:txbxContent>
                    </v:textbox>
                    <w10:wrap anchorx="page" anchory="page"/>
                  </v:shape>
                </w:pict>
              </mc:Fallback>
            </mc:AlternateContent>
          </w:r>
          <w:r>
            <w:br w:type="page"/>
          </w:r>
        </w:p>
      </w:sdtContent>
    </w:sdt>
    <w:p w14:paraId="5D69313E" w14:textId="3ABE50BB" w:rsidR="0019670E" w:rsidRDefault="0019670E">
      <w:pPr>
        <w:sectPr w:rsidR="0019670E" w:rsidSect="00624A64">
          <w:headerReference w:type="default" r:id="rId12"/>
          <w:footerReference w:type="default" r:id="rId13"/>
          <w:pgSz w:w="11906" w:h="16838"/>
          <w:pgMar w:top="1417" w:right="1701" w:bottom="1417" w:left="1701" w:header="708" w:footer="708" w:gutter="0"/>
          <w:pgNumType w:start="0"/>
          <w:cols w:space="708"/>
          <w:titlePg/>
          <w:docGrid w:linePitch="360"/>
        </w:sectPr>
      </w:pPr>
    </w:p>
    <w:sdt>
      <w:sdtPr>
        <w:rPr>
          <w:sz w:val="32"/>
          <w:szCs w:val="32"/>
          <w:lang w:val="es-ES"/>
        </w:rPr>
        <w:id w:val="1465306017"/>
        <w:docPartObj>
          <w:docPartGallery w:val="Table of Contents"/>
          <w:docPartUnique/>
        </w:docPartObj>
      </w:sdtPr>
      <w:sdtEndPr>
        <w:rPr>
          <w:b/>
          <w:bCs/>
          <w:sz w:val="22"/>
          <w:szCs w:val="22"/>
        </w:rPr>
      </w:sdtEndPr>
      <w:sdtContent>
        <w:p w14:paraId="5D259ABC" w14:textId="0F1D77CD" w:rsidR="0019670E" w:rsidRPr="0019670E" w:rsidRDefault="0019670E" w:rsidP="0019670E">
          <w:pPr>
            <w:rPr>
              <w:rFonts w:asciiTheme="majorHAnsi" w:hAnsiTheme="majorHAnsi"/>
              <w:b/>
              <w:bCs/>
              <w:sz w:val="36"/>
              <w:szCs w:val="36"/>
            </w:rPr>
          </w:pPr>
          <w:r>
            <w:rPr>
              <w:rFonts w:asciiTheme="majorHAnsi" w:hAnsiTheme="majorHAnsi"/>
              <w:b/>
              <w:bCs/>
              <w:sz w:val="36"/>
              <w:szCs w:val="36"/>
            </w:rPr>
            <w:t>TABLE OF C</w:t>
          </w:r>
          <w:r w:rsidRPr="0019670E">
            <w:rPr>
              <w:rFonts w:asciiTheme="majorHAnsi" w:hAnsiTheme="majorHAnsi"/>
              <w:b/>
              <w:bCs/>
              <w:sz w:val="36"/>
              <w:szCs w:val="36"/>
            </w:rPr>
            <w:t>ONTEN</w:t>
          </w:r>
          <w:r>
            <w:rPr>
              <w:rFonts w:asciiTheme="majorHAnsi" w:hAnsiTheme="majorHAnsi"/>
              <w:b/>
              <w:bCs/>
              <w:sz w:val="36"/>
              <w:szCs w:val="36"/>
            </w:rPr>
            <w:t>TS</w:t>
          </w:r>
        </w:p>
        <w:p w14:paraId="36B3CE50" w14:textId="5D6A7C3D" w:rsidR="007C7C64" w:rsidRDefault="0019670E">
          <w:pPr>
            <w:pStyle w:val="TDC1"/>
            <w:tabs>
              <w:tab w:val="left" w:pos="440"/>
              <w:tab w:val="right" w:leader="dot" w:pos="8494"/>
            </w:tabs>
            <w:rPr>
              <w:noProof/>
              <w:lang w:eastAsia="en-GB"/>
            </w:rPr>
          </w:pPr>
          <w:r>
            <w:fldChar w:fldCharType="begin"/>
          </w:r>
          <w:r>
            <w:instrText xml:space="preserve"> TOC \o "1-3" \h \z \u </w:instrText>
          </w:r>
          <w:r>
            <w:fldChar w:fldCharType="separate"/>
          </w:r>
          <w:hyperlink w:anchor="_Toc99395476" w:history="1">
            <w:r w:rsidR="007C7C64" w:rsidRPr="00246C59">
              <w:rPr>
                <w:rStyle w:val="Hipervnculo"/>
                <w:noProof/>
              </w:rPr>
              <w:t>1</w:t>
            </w:r>
            <w:r w:rsidR="007C7C64">
              <w:rPr>
                <w:noProof/>
                <w:lang w:eastAsia="en-GB"/>
              </w:rPr>
              <w:tab/>
            </w:r>
            <w:r w:rsidR="007C7C64" w:rsidRPr="00246C59">
              <w:rPr>
                <w:rStyle w:val="Hipervnculo"/>
                <w:noProof/>
              </w:rPr>
              <w:t>Motivation</w:t>
            </w:r>
            <w:r w:rsidR="007C7C64">
              <w:rPr>
                <w:noProof/>
                <w:webHidden/>
              </w:rPr>
              <w:tab/>
            </w:r>
            <w:r w:rsidR="007C7C64">
              <w:rPr>
                <w:noProof/>
                <w:webHidden/>
              </w:rPr>
              <w:fldChar w:fldCharType="begin"/>
            </w:r>
            <w:r w:rsidR="007C7C64">
              <w:rPr>
                <w:noProof/>
                <w:webHidden/>
              </w:rPr>
              <w:instrText xml:space="preserve"> PAGEREF _Toc99395476 \h </w:instrText>
            </w:r>
            <w:r w:rsidR="007C7C64">
              <w:rPr>
                <w:noProof/>
                <w:webHidden/>
              </w:rPr>
            </w:r>
            <w:r w:rsidR="007C7C64">
              <w:rPr>
                <w:noProof/>
                <w:webHidden/>
              </w:rPr>
              <w:fldChar w:fldCharType="separate"/>
            </w:r>
            <w:r w:rsidR="00051C6A">
              <w:rPr>
                <w:noProof/>
                <w:webHidden/>
              </w:rPr>
              <w:t>1</w:t>
            </w:r>
            <w:r w:rsidR="007C7C64">
              <w:rPr>
                <w:noProof/>
                <w:webHidden/>
              </w:rPr>
              <w:fldChar w:fldCharType="end"/>
            </w:r>
          </w:hyperlink>
        </w:p>
        <w:p w14:paraId="2AFE92C1" w14:textId="0C800AE3" w:rsidR="007C7C64" w:rsidRDefault="007A6983">
          <w:pPr>
            <w:pStyle w:val="TDC1"/>
            <w:tabs>
              <w:tab w:val="left" w:pos="440"/>
              <w:tab w:val="right" w:leader="dot" w:pos="8494"/>
            </w:tabs>
            <w:rPr>
              <w:noProof/>
              <w:lang w:eastAsia="en-GB"/>
            </w:rPr>
          </w:pPr>
          <w:hyperlink w:anchor="_Toc99395477" w:history="1">
            <w:r w:rsidR="007C7C64" w:rsidRPr="00246C59">
              <w:rPr>
                <w:rStyle w:val="Hipervnculo"/>
                <w:noProof/>
              </w:rPr>
              <w:t>2</w:t>
            </w:r>
            <w:r w:rsidR="007C7C64">
              <w:rPr>
                <w:noProof/>
                <w:lang w:eastAsia="en-GB"/>
              </w:rPr>
              <w:tab/>
            </w:r>
            <w:r w:rsidR="007C7C64" w:rsidRPr="00246C59">
              <w:rPr>
                <w:rStyle w:val="Hipervnculo"/>
                <w:noProof/>
              </w:rPr>
              <w:t>State of the art</w:t>
            </w:r>
            <w:r w:rsidR="007C7C64">
              <w:rPr>
                <w:noProof/>
                <w:webHidden/>
              </w:rPr>
              <w:tab/>
            </w:r>
            <w:r w:rsidR="007C7C64">
              <w:rPr>
                <w:noProof/>
                <w:webHidden/>
              </w:rPr>
              <w:fldChar w:fldCharType="begin"/>
            </w:r>
            <w:r w:rsidR="007C7C64">
              <w:rPr>
                <w:noProof/>
                <w:webHidden/>
              </w:rPr>
              <w:instrText xml:space="preserve"> PAGEREF _Toc99395477 \h </w:instrText>
            </w:r>
            <w:r w:rsidR="007C7C64">
              <w:rPr>
                <w:noProof/>
                <w:webHidden/>
              </w:rPr>
            </w:r>
            <w:r w:rsidR="007C7C64">
              <w:rPr>
                <w:noProof/>
                <w:webHidden/>
              </w:rPr>
              <w:fldChar w:fldCharType="separate"/>
            </w:r>
            <w:r w:rsidR="00051C6A">
              <w:rPr>
                <w:noProof/>
                <w:webHidden/>
              </w:rPr>
              <w:t>1</w:t>
            </w:r>
            <w:r w:rsidR="007C7C64">
              <w:rPr>
                <w:noProof/>
                <w:webHidden/>
              </w:rPr>
              <w:fldChar w:fldCharType="end"/>
            </w:r>
          </w:hyperlink>
        </w:p>
        <w:p w14:paraId="0350B8BB" w14:textId="38EC9C56" w:rsidR="007C7C64" w:rsidRDefault="007A6983">
          <w:pPr>
            <w:pStyle w:val="TDC1"/>
            <w:tabs>
              <w:tab w:val="left" w:pos="440"/>
              <w:tab w:val="right" w:leader="dot" w:pos="8494"/>
            </w:tabs>
            <w:rPr>
              <w:noProof/>
              <w:lang w:eastAsia="en-GB"/>
            </w:rPr>
          </w:pPr>
          <w:hyperlink w:anchor="_Toc99395478" w:history="1">
            <w:r w:rsidR="007C7C64" w:rsidRPr="00246C59">
              <w:rPr>
                <w:rStyle w:val="Hipervnculo"/>
                <w:noProof/>
              </w:rPr>
              <w:t>3</w:t>
            </w:r>
            <w:r w:rsidR="007C7C64">
              <w:rPr>
                <w:noProof/>
                <w:lang w:eastAsia="en-GB"/>
              </w:rPr>
              <w:tab/>
            </w:r>
            <w:r w:rsidR="007C7C64" w:rsidRPr="00246C59">
              <w:rPr>
                <w:rStyle w:val="Hipervnculo"/>
                <w:noProof/>
              </w:rPr>
              <w:t>Implementation of the toy CBIR</w:t>
            </w:r>
            <w:r w:rsidR="007C7C64">
              <w:rPr>
                <w:noProof/>
                <w:webHidden/>
              </w:rPr>
              <w:tab/>
            </w:r>
            <w:r w:rsidR="007C7C64">
              <w:rPr>
                <w:noProof/>
                <w:webHidden/>
              </w:rPr>
              <w:fldChar w:fldCharType="begin"/>
            </w:r>
            <w:r w:rsidR="007C7C64">
              <w:rPr>
                <w:noProof/>
                <w:webHidden/>
              </w:rPr>
              <w:instrText xml:space="preserve"> PAGEREF _Toc99395478 \h </w:instrText>
            </w:r>
            <w:r w:rsidR="007C7C64">
              <w:rPr>
                <w:noProof/>
                <w:webHidden/>
              </w:rPr>
            </w:r>
            <w:r w:rsidR="007C7C64">
              <w:rPr>
                <w:noProof/>
                <w:webHidden/>
              </w:rPr>
              <w:fldChar w:fldCharType="separate"/>
            </w:r>
            <w:r w:rsidR="00051C6A">
              <w:rPr>
                <w:noProof/>
                <w:webHidden/>
              </w:rPr>
              <w:t>2</w:t>
            </w:r>
            <w:r w:rsidR="007C7C64">
              <w:rPr>
                <w:noProof/>
                <w:webHidden/>
              </w:rPr>
              <w:fldChar w:fldCharType="end"/>
            </w:r>
          </w:hyperlink>
        </w:p>
        <w:p w14:paraId="4ACB7D67" w14:textId="072B61AE" w:rsidR="007C7C64" w:rsidRDefault="007A6983">
          <w:pPr>
            <w:pStyle w:val="TDC1"/>
            <w:tabs>
              <w:tab w:val="left" w:pos="440"/>
              <w:tab w:val="right" w:leader="dot" w:pos="8494"/>
            </w:tabs>
            <w:rPr>
              <w:noProof/>
              <w:lang w:eastAsia="en-GB"/>
            </w:rPr>
          </w:pPr>
          <w:hyperlink w:anchor="_Toc99395479" w:history="1">
            <w:r w:rsidR="007C7C64" w:rsidRPr="00246C59">
              <w:rPr>
                <w:rStyle w:val="Hipervnculo"/>
                <w:noProof/>
              </w:rPr>
              <w:t>4</w:t>
            </w:r>
            <w:r w:rsidR="007C7C64">
              <w:rPr>
                <w:noProof/>
                <w:lang w:eastAsia="en-GB"/>
              </w:rPr>
              <w:tab/>
            </w:r>
            <w:r w:rsidR="007C7C64" w:rsidRPr="00246C59">
              <w:rPr>
                <w:rStyle w:val="Hipervnculo"/>
                <w:noProof/>
              </w:rPr>
              <w:t>Results</w:t>
            </w:r>
            <w:r w:rsidR="007C7C64">
              <w:rPr>
                <w:noProof/>
                <w:webHidden/>
              </w:rPr>
              <w:tab/>
            </w:r>
            <w:r w:rsidR="007C7C64">
              <w:rPr>
                <w:noProof/>
                <w:webHidden/>
              </w:rPr>
              <w:fldChar w:fldCharType="begin"/>
            </w:r>
            <w:r w:rsidR="007C7C64">
              <w:rPr>
                <w:noProof/>
                <w:webHidden/>
              </w:rPr>
              <w:instrText xml:space="preserve"> PAGEREF _Toc99395479 \h </w:instrText>
            </w:r>
            <w:r w:rsidR="007C7C64">
              <w:rPr>
                <w:noProof/>
                <w:webHidden/>
              </w:rPr>
            </w:r>
            <w:r w:rsidR="007C7C64">
              <w:rPr>
                <w:noProof/>
                <w:webHidden/>
              </w:rPr>
              <w:fldChar w:fldCharType="separate"/>
            </w:r>
            <w:r w:rsidR="00051C6A">
              <w:rPr>
                <w:noProof/>
                <w:webHidden/>
              </w:rPr>
              <w:t>3</w:t>
            </w:r>
            <w:r w:rsidR="007C7C64">
              <w:rPr>
                <w:noProof/>
                <w:webHidden/>
              </w:rPr>
              <w:fldChar w:fldCharType="end"/>
            </w:r>
          </w:hyperlink>
        </w:p>
        <w:p w14:paraId="7B96BD58" w14:textId="407E2669" w:rsidR="007C7C64" w:rsidRDefault="007A6983">
          <w:pPr>
            <w:pStyle w:val="TDC1"/>
            <w:tabs>
              <w:tab w:val="left" w:pos="440"/>
              <w:tab w:val="right" w:leader="dot" w:pos="8494"/>
            </w:tabs>
            <w:rPr>
              <w:noProof/>
              <w:lang w:eastAsia="en-GB"/>
            </w:rPr>
          </w:pPr>
          <w:hyperlink w:anchor="_Toc99395480" w:history="1">
            <w:r w:rsidR="007C7C64" w:rsidRPr="00246C59">
              <w:rPr>
                <w:rStyle w:val="Hipervnculo"/>
                <w:noProof/>
              </w:rPr>
              <w:t>5</w:t>
            </w:r>
            <w:r w:rsidR="007C7C64">
              <w:rPr>
                <w:noProof/>
                <w:lang w:eastAsia="en-GB"/>
              </w:rPr>
              <w:tab/>
            </w:r>
            <w:r w:rsidR="007C7C64" w:rsidRPr="00246C59">
              <w:rPr>
                <w:rStyle w:val="Hipervnculo"/>
                <w:noProof/>
              </w:rPr>
              <w:t>References</w:t>
            </w:r>
            <w:r w:rsidR="007C7C64">
              <w:rPr>
                <w:noProof/>
                <w:webHidden/>
              </w:rPr>
              <w:tab/>
            </w:r>
            <w:r w:rsidR="007C7C64">
              <w:rPr>
                <w:noProof/>
                <w:webHidden/>
              </w:rPr>
              <w:fldChar w:fldCharType="begin"/>
            </w:r>
            <w:r w:rsidR="007C7C64">
              <w:rPr>
                <w:noProof/>
                <w:webHidden/>
              </w:rPr>
              <w:instrText xml:space="preserve"> PAGEREF _Toc99395480 \h </w:instrText>
            </w:r>
            <w:r w:rsidR="007C7C64">
              <w:rPr>
                <w:noProof/>
                <w:webHidden/>
              </w:rPr>
            </w:r>
            <w:r w:rsidR="007C7C64">
              <w:rPr>
                <w:noProof/>
                <w:webHidden/>
              </w:rPr>
              <w:fldChar w:fldCharType="separate"/>
            </w:r>
            <w:r w:rsidR="00051C6A">
              <w:rPr>
                <w:noProof/>
                <w:webHidden/>
              </w:rPr>
              <w:t>3</w:t>
            </w:r>
            <w:r w:rsidR="007C7C64">
              <w:rPr>
                <w:noProof/>
                <w:webHidden/>
              </w:rPr>
              <w:fldChar w:fldCharType="end"/>
            </w:r>
          </w:hyperlink>
        </w:p>
        <w:p w14:paraId="06ADF97D" w14:textId="60EAE382" w:rsidR="0019670E" w:rsidRDefault="0019670E">
          <w:r>
            <w:rPr>
              <w:b/>
              <w:bCs/>
              <w:lang w:val="es-ES"/>
            </w:rPr>
            <w:fldChar w:fldCharType="end"/>
          </w:r>
        </w:p>
      </w:sdtContent>
    </w:sdt>
    <w:p w14:paraId="6EBA1581" w14:textId="724C399B" w:rsidR="0019670E" w:rsidRDefault="0019670E" w:rsidP="0019670E">
      <w:pPr>
        <w:sectPr w:rsidR="0019670E" w:rsidSect="00606F11">
          <w:footerReference w:type="default" r:id="rId14"/>
          <w:pgSz w:w="11906" w:h="16838"/>
          <w:pgMar w:top="1417" w:right="1701" w:bottom="1417" w:left="1701" w:header="708" w:footer="708" w:gutter="0"/>
          <w:pgNumType w:start="1"/>
          <w:cols w:space="708"/>
          <w:docGrid w:linePitch="360"/>
        </w:sectPr>
      </w:pPr>
    </w:p>
    <w:p w14:paraId="407CAD1B" w14:textId="371733CF" w:rsidR="003871DC" w:rsidRDefault="00D725A2" w:rsidP="0019670E">
      <w:pPr>
        <w:pStyle w:val="Ttulo1"/>
        <w:spacing w:before="0"/>
      </w:pPr>
      <w:bookmarkStart w:id="0" w:name="_Toc99395476"/>
      <w:r>
        <w:lastRenderedPageBreak/>
        <w:t>Motivation</w:t>
      </w:r>
      <w:bookmarkEnd w:id="0"/>
    </w:p>
    <w:p w14:paraId="71AC0EDB" w14:textId="400E3304" w:rsidR="063384F9" w:rsidRDefault="063384F9" w:rsidP="006E1EBE">
      <w:pPr>
        <w:spacing w:line="360" w:lineRule="auto"/>
        <w:jc w:val="both"/>
        <w:rPr>
          <w:rFonts w:ascii="Arial" w:eastAsia="Arial" w:hAnsi="Arial" w:cs="Arial"/>
          <w:b/>
          <w:bCs/>
          <w:color w:val="202124"/>
          <w:sz w:val="24"/>
          <w:szCs w:val="24"/>
        </w:rPr>
      </w:pPr>
      <w:r>
        <w:t>Rice ranks second in the most consumed primary aliments in the world. Majorly known for its use in Asia, China herself consumed around 31% of the 509.87 million tons consumed last year</w:t>
      </w:r>
      <w:r w:rsidR="004C3870">
        <w:t>. I</w:t>
      </w:r>
      <w:r>
        <w:t>t</w:t>
      </w:r>
      <w:r w:rsidR="004C3870">
        <w:t xml:space="preserve"> i</w:t>
      </w:r>
      <w:r>
        <w:t xml:space="preserve">s also of great importance in </w:t>
      </w:r>
      <w:r w:rsidR="004C3870">
        <w:t xml:space="preserve">other regions like </w:t>
      </w:r>
      <w:r>
        <w:t xml:space="preserve">Brazil </w:t>
      </w:r>
      <w:r w:rsidR="004C3870">
        <w:t xml:space="preserve">or India, where it </w:t>
      </w:r>
      <w:proofErr w:type="gramStart"/>
      <w:r w:rsidR="004C3870">
        <w:t>is considered to be</w:t>
      </w:r>
      <w:proofErr w:type="gramEnd"/>
      <w:r w:rsidR="004C3870">
        <w:t xml:space="preserve"> the staple food</w:t>
      </w:r>
      <w:r>
        <w:t xml:space="preserve">. </w:t>
      </w:r>
      <w:r w:rsidR="006575AE">
        <w:rPr>
          <w:rFonts w:ascii="Calibri" w:hAnsi="Calibri"/>
          <w:color w:val="222222"/>
          <w:shd w:val="clear" w:color="auto" w:fill="FFFFFF"/>
        </w:rPr>
        <w:t>However, like other crops, rice has numerous diseases that may affect the production to the point of not getting grains from the plants when harvested.</w:t>
      </w:r>
    </w:p>
    <w:p w14:paraId="4EBCCF99" w14:textId="47650F26" w:rsidR="00BE7E86" w:rsidRDefault="005B5AEB" w:rsidP="006E1EBE">
      <w:pPr>
        <w:spacing w:line="360" w:lineRule="auto"/>
        <w:jc w:val="both"/>
      </w:pPr>
      <w:r w:rsidRPr="005B5AEB">
        <w:t xml:space="preserve">Thus, we propose the development of a CBIR that receives an image and finds similar images from a dataset that contains images of three of the main illnesses rice suffers from bacterial blight, brown </w:t>
      </w:r>
      <w:proofErr w:type="gramStart"/>
      <w:r w:rsidRPr="005B5AEB">
        <w:t>spot</w:t>
      </w:r>
      <w:proofErr w:type="gramEnd"/>
      <w:r w:rsidRPr="005B5AEB">
        <w:t xml:space="preserve"> and leaf smut. Together with a tool that takes pictures from the crops periodically, this system could allow the automatization of rice diseases diagnosis, which could prevent losses in the harvest by taking the appropriate measures.</w:t>
      </w:r>
    </w:p>
    <w:p w14:paraId="68FF9305" w14:textId="4A51966D" w:rsidR="003871DC" w:rsidRDefault="00D725A2" w:rsidP="0019670E">
      <w:pPr>
        <w:pStyle w:val="Ttulo1"/>
        <w:spacing w:before="0"/>
      </w:pPr>
      <w:bookmarkStart w:id="1" w:name="_Toc99395477"/>
      <w:r>
        <w:t>State of the art</w:t>
      </w:r>
      <w:bookmarkEnd w:id="1"/>
    </w:p>
    <w:p w14:paraId="42C26734" w14:textId="2D5F4975" w:rsidR="00683CE2" w:rsidRDefault="00FF795D" w:rsidP="00C2410C">
      <w:pPr>
        <w:spacing w:line="360" w:lineRule="auto"/>
        <w:jc w:val="both"/>
      </w:pPr>
      <w:r>
        <w:rPr>
          <w:shd w:val="clear" w:color="auto" w:fill="FFFFFF"/>
        </w:rPr>
        <w:t>The study </w:t>
      </w:r>
      <w:sdt>
        <w:sdtPr>
          <w:rPr>
            <w:shd w:val="clear" w:color="auto" w:fill="FFFFFF"/>
          </w:rPr>
          <w:id w:val="629362480"/>
          <w:citation/>
        </w:sdtPr>
        <w:sdtEndPr/>
        <w:sdtContent>
          <w:r>
            <w:rPr>
              <w:shd w:val="clear" w:color="auto" w:fill="FFFFFF"/>
            </w:rPr>
            <w:fldChar w:fldCharType="begin"/>
          </w:r>
          <w:r w:rsidRPr="00FF795D">
            <w:rPr>
              <w:shd w:val="clear" w:color="auto" w:fill="FFFFFF"/>
            </w:rPr>
            <w:instrText xml:space="preserve"> CITATION Jag16 \l 3082 </w:instrText>
          </w:r>
          <w:r>
            <w:rPr>
              <w:shd w:val="clear" w:color="auto" w:fill="FFFFFF"/>
            </w:rPr>
            <w:fldChar w:fldCharType="separate"/>
          </w:r>
          <w:r w:rsidR="00362CA2" w:rsidRPr="00362CA2">
            <w:rPr>
              <w:noProof/>
              <w:shd w:val="clear" w:color="auto" w:fill="FFFFFF"/>
            </w:rPr>
            <w:t>[1]</w:t>
          </w:r>
          <w:r>
            <w:rPr>
              <w:shd w:val="clear" w:color="auto" w:fill="FFFFFF"/>
            </w:rPr>
            <w:fldChar w:fldCharType="end"/>
          </w:r>
        </w:sdtContent>
      </w:sdt>
      <w:r>
        <w:rPr>
          <w:shd w:val="clear" w:color="auto" w:fill="FFFFFF"/>
        </w:rPr>
        <w:t xml:space="preserve"> focuses their work on developing a system for recognizing paddy plant diseases using image processing. The system should classify images of infected leaves between three classes of diseases: brown spot, bacterial </w:t>
      </w:r>
      <w:proofErr w:type="gramStart"/>
      <w:r>
        <w:rPr>
          <w:shd w:val="clear" w:color="auto" w:fill="FFFFFF"/>
        </w:rPr>
        <w:t>blight</w:t>
      </w:r>
      <w:proofErr w:type="gramEnd"/>
      <w:r>
        <w:rPr>
          <w:shd w:val="clear" w:color="auto" w:fill="FFFFFF"/>
        </w:rPr>
        <w:t xml:space="preserve"> and leaf blast disease. Their proposed methodology consisted </w:t>
      </w:r>
      <w:proofErr w:type="gramStart"/>
      <w:r>
        <w:rPr>
          <w:shd w:val="clear" w:color="auto" w:fill="FFFFFF"/>
        </w:rPr>
        <w:t>on</w:t>
      </w:r>
      <w:proofErr w:type="gramEnd"/>
      <w:r>
        <w:rPr>
          <w:shd w:val="clear" w:color="auto" w:fill="FFFFFF"/>
        </w:rPr>
        <w:t xml:space="preserve"> pre-processing the input image, extracting 144 Histogram Oriented Gradients features from the diseased region of the leaf and, finally, using these features and the SVM classifier to recognize the accurate disease based on maximum distance value.</w:t>
      </w:r>
      <w:r w:rsidR="00403418">
        <w:rPr>
          <w:shd w:val="clear" w:color="auto" w:fill="FFFFFF"/>
        </w:rPr>
        <w:t xml:space="preserve"> The results of the study show that the model </w:t>
      </w:r>
      <w:proofErr w:type="gramStart"/>
      <w:r w:rsidR="00403418">
        <w:rPr>
          <w:shd w:val="clear" w:color="auto" w:fill="FFFFFF"/>
        </w:rPr>
        <w:t>is able to</w:t>
      </w:r>
      <w:proofErr w:type="gramEnd"/>
      <w:r w:rsidR="00403418">
        <w:rPr>
          <w:shd w:val="clear" w:color="auto" w:fill="FFFFFF"/>
        </w:rPr>
        <w:t xml:space="preserve"> anticipate the sickness with a precision of 97.73% utilizing SVM. </w:t>
      </w:r>
      <w:r w:rsidR="00403418">
        <w:t>It can be concluded that t</w:t>
      </w:r>
      <w:r w:rsidR="063384F9">
        <w:t>he use of Histogram Oriented Gradients</w:t>
      </w:r>
      <w:r w:rsidR="00403418">
        <w:t xml:space="preserve"> </w:t>
      </w:r>
      <w:r w:rsidR="063384F9">
        <w:t xml:space="preserve">had a great success in summarizing the features of the </w:t>
      </w:r>
      <w:r w:rsidR="00D432BA">
        <w:t>paddy plant</w:t>
      </w:r>
      <w:r w:rsidR="063384F9">
        <w:t xml:space="preserve"> images</w:t>
      </w:r>
      <w:r w:rsidR="00403418">
        <w:t>, so it is going to be used as the histogram descriptor in this work</w:t>
      </w:r>
      <w:r w:rsidR="063384F9">
        <w:t xml:space="preserve">. </w:t>
      </w:r>
    </w:p>
    <w:p w14:paraId="30D73E1D" w14:textId="38DA2EB4" w:rsidR="00D432BA" w:rsidRDefault="3C066B62" w:rsidP="707224D9">
      <w:pPr>
        <w:spacing w:line="360" w:lineRule="auto"/>
        <w:jc w:val="both"/>
      </w:pPr>
      <w:r>
        <w:t xml:space="preserve">Since the study </w:t>
      </w:r>
      <w:sdt>
        <w:sdtPr>
          <w:id w:val="1506097209"/>
          <w:placeholder>
            <w:docPart w:val="DefaultPlaceholder_1081868574"/>
          </w:placeholder>
          <w:citation/>
        </w:sdtPr>
        <w:sdtEndPr/>
        <w:sdtContent>
          <w:r w:rsidR="00403418">
            <w:fldChar w:fldCharType="begin"/>
          </w:r>
          <w:r w:rsidR="00403418" w:rsidRPr="00403418">
            <w:instrText xml:space="preserve"> CITATION Jag16 \l 3082 </w:instrText>
          </w:r>
          <w:r w:rsidR="00403418">
            <w:fldChar w:fldCharType="separate"/>
          </w:r>
          <w:r w:rsidR="14C8B6E7" w:rsidRPr="00362CA2">
            <w:rPr>
              <w:noProof/>
            </w:rPr>
            <w:t>[1]</w:t>
          </w:r>
          <w:r w:rsidR="00403418">
            <w:fldChar w:fldCharType="end"/>
          </w:r>
        </w:sdtContent>
      </w:sdt>
      <w:r w:rsidR="7093C9D1">
        <w:t xml:space="preserve"> </w:t>
      </w:r>
      <w:r>
        <w:t xml:space="preserve">focuses on image classification, which is not </w:t>
      </w:r>
      <w:r w:rsidR="550A5420">
        <w:t>the</w:t>
      </w:r>
      <w:r>
        <w:t xml:space="preserve"> purpose</w:t>
      </w:r>
      <w:r w:rsidR="550A5420">
        <w:t xml:space="preserve"> of this assignment</w:t>
      </w:r>
      <w:r>
        <w:t>,</w:t>
      </w:r>
      <w:r w:rsidR="550A5420">
        <w:t xml:space="preserve"> an alternative distance is going to be selected.  In the </w:t>
      </w:r>
      <w:r w:rsidR="7FE844C1">
        <w:t>conference transcription</w:t>
      </w:r>
      <w:r w:rsidR="550A5420">
        <w:t xml:space="preserve"> </w:t>
      </w:r>
      <w:sdt>
        <w:sdtPr>
          <w:id w:val="2102294274"/>
          <w:placeholder>
            <w:docPart w:val="DefaultPlaceholder_1081868574"/>
          </w:placeholder>
          <w:citation/>
        </w:sdtPr>
        <w:sdtEndPr/>
        <w:sdtContent>
          <w:r w:rsidR="00683CE2">
            <w:fldChar w:fldCharType="begin"/>
          </w:r>
          <w:r w:rsidR="00683CE2" w:rsidRPr="00683CE2">
            <w:instrText xml:space="preserve"> CITATION Tej16 \l 3082 </w:instrText>
          </w:r>
          <w:r w:rsidR="00683CE2">
            <w:fldChar w:fldCharType="separate"/>
          </w:r>
          <w:r w:rsidR="14C8B6E7" w:rsidRPr="00362CA2">
            <w:rPr>
              <w:noProof/>
            </w:rPr>
            <w:t>[2]</w:t>
          </w:r>
          <w:r w:rsidR="00683CE2">
            <w:fldChar w:fldCharType="end"/>
          </w:r>
        </w:sdtContent>
      </w:sdt>
      <w:r w:rsidR="7FE844C1">
        <w:t>,</w:t>
      </w:r>
      <w:r w:rsidR="550A5420">
        <w:t xml:space="preserve"> they concluded that the </w:t>
      </w:r>
      <w:r w:rsidR="7FE844C1">
        <w:t>B</w:t>
      </w:r>
      <w:r w:rsidR="550A5420" w:rsidRPr="00683CE2">
        <w:t xml:space="preserve">hattacharyya distance </w:t>
      </w:r>
      <w:r w:rsidR="7FE844C1">
        <w:t xml:space="preserve">was successful </w:t>
      </w:r>
      <w:r w:rsidR="550A5420" w:rsidRPr="00683CE2">
        <w:t xml:space="preserve">in identifying </w:t>
      </w:r>
      <w:r w:rsidR="7FE844C1">
        <w:t xml:space="preserve">the </w:t>
      </w:r>
      <w:r w:rsidR="7FE844C1" w:rsidRPr="00683CE2">
        <w:t xml:space="preserve">presence </w:t>
      </w:r>
      <w:r w:rsidR="7FE844C1">
        <w:t xml:space="preserve">of </w:t>
      </w:r>
      <w:r w:rsidR="550A5420" w:rsidRPr="00683CE2">
        <w:t>two types of diseases in rice crop</w:t>
      </w:r>
      <w:r w:rsidR="7FE844C1">
        <w:t>s, so it could be a good option for this work</w:t>
      </w:r>
      <w:r w:rsidR="550A5420" w:rsidRPr="00683CE2">
        <w:t>.</w:t>
      </w:r>
      <w:r w:rsidR="7FE844C1">
        <w:t xml:space="preserve"> Thus, we will compare the results with the </w:t>
      </w:r>
      <w:r w:rsidR="7FE844C1" w:rsidRPr="00D432BA">
        <w:t xml:space="preserve">Chi-square, </w:t>
      </w:r>
      <w:proofErr w:type="gramStart"/>
      <w:r w:rsidR="7FE844C1">
        <w:t>B</w:t>
      </w:r>
      <w:r w:rsidR="550A5420">
        <w:t>hattacharyya</w:t>
      </w:r>
      <w:proofErr w:type="gramEnd"/>
      <w:r w:rsidR="550A5420">
        <w:t xml:space="preserve"> and </w:t>
      </w:r>
      <w:r>
        <w:t>Euclidean</w:t>
      </w:r>
      <w:r w:rsidR="7FE844C1">
        <w:t xml:space="preserve"> distance</w:t>
      </w:r>
      <w:r>
        <w:t xml:space="preserve">. </w:t>
      </w:r>
    </w:p>
    <w:p w14:paraId="18B27C82" w14:textId="1DFED378" w:rsidR="063384F9" w:rsidRPr="00683CE2" w:rsidRDefault="00D432BA" w:rsidP="00C2410C">
      <w:pPr>
        <w:spacing w:line="360" w:lineRule="auto"/>
        <w:jc w:val="both"/>
        <w:rPr>
          <w:shd w:val="clear" w:color="auto" w:fill="FFFFFF"/>
        </w:rPr>
      </w:pPr>
      <w:r>
        <w:t xml:space="preserve">Additionally, </w:t>
      </w:r>
      <w:r w:rsidR="063384F9">
        <w:t xml:space="preserve">Histograms of </w:t>
      </w:r>
      <w:r w:rsidR="00403418">
        <w:t>Colour</w:t>
      </w:r>
      <w:r w:rsidR="063384F9">
        <w:t xml:space="preserve"> </w:t>
      </w:r>
      <w:r>
        <w:t xml:space="preserve">are going to be used </w:t>
      </w:r>
      <w:r w:rsidR="063384F9">
        <w:t>as a complementary tool to help in the ranking process.</w:t>
      </w:r>
      <w:r>
        <w:t xml:space="preserve"> I</w:t>
      </w:r>
      <w:r w:rsidR="0019670E">
        <w:t>t was chosen because i</w:t>
      </w:r>
      <w:r>
        <w:t>n the</w:t>
      </w:r>
      <w:r w:rsidR="008D1B10">
        <w:t xml:space="preserve"> paper</w:t>
      </w:r>
      <w:r>
        <w:t xml:space="preserve"> </w:t>
      </w:r>
      <w:sdt>
        <w:sdtPr>
          <w:id w:val="1137840410"/>
          <w:citation/>
        </w:sdtPr>
        <w:sdtEndPr/>
        <w:sdtContent>
          <w:r>
            <w:fldChar w:fldCharType="begin"/>
          </w:r>
          <w:r w:rsidRPr="001357EE">
            <w:instrText xml:space="preserve"> CITATION Ban14 \l 3082 </w:instrText>
          </w:r>
          <w:r>
            <w:fldChar w:fldCharType="separate"/>
          </w:r>
          <w:r w:rsidR="00362CA2" w:rsidRPr="00362CA2">
            <w:rPr>
              <w:noProof/>
            </w:rPr>
            <w:t>[3]</w:t>
          </w:r>
          <w:r>
            <w:fldChar w:fldCharType="end"/>
          </w:r>
        </w:sdtContent>
      </w:sdt>
      <w:r w:rsidR="008D1B10">
        <w:t xml:space="preserve"> </w:t>
      </w:r>
      <w:r w:rsidR="00C2410C" w:rsidRPr="00C2410C">
        <w:t>it is presented a method based on the Histograms of Colour for identifying plant disease based on colour, edge detection and histogram matching.</w:t>
      </w:r>
    </w:p>
    <w:p w14:paraId="0EFA157D" w14:textId="172003E6" w:rsidR="00436982" w:rsidRDefault="00D725A2" w:rsidP="0019670E">
      <w:pPr>
        <w:pStyle w:val="Ttulo1"/>
        <w:spacing w:before="0"/>
      </w:pPr>
      <w:bookmarkStart w:id="2" w:name="_Toc99395478"/>
      <w:r>
        <w:lastRenderedPageBreak/>
        <w:t>Implementation of the toy CBIR</w:t>
      </w:r>
      <w:bookmarkEnd w:id="2"/>
    </w:p>
    <w:p w14:paraId="6B68EA85" w14:textId="63A17428" w:rsidR="00557DE7" w:rsidRDefault="00557DE7" w:rsidP="0086517E">
      <w:pPr>
        <w:spacing w:line="360" w:lineRule="auto"/>
        <w:jc w:val="both"/>
      </w:pPr>
      <w:r>
        <w:t>The CBIR was</w:t>
      </w:r>
      <w:r w:rsidR="00436982">
        <w:t xml:space="preserve"> designed and implemented using a dataset of 120 images of paddy plant leaves that presented 3 different illnesses: 40 images of leaves which have</w:t>
      </w:r>
      <w:r>
        <w:t xml:space="preserve"> bacterial</w:t>
      </w:r>
      <w:r w:rsidR="00436982">
        <w:t xml:space="preserve"> leaf blight, 40 with brown spot and 40 with leaf smut. </w:t>
      </w:r>
      <w:r>
        <w:t xml:space="preserve">The </w:t>
      </w:r>
      <w:r w:rsidR="003528C2">
        <w:t xml:space="preserve">original </w:t>
      </w:r>
      <w:r>
        <w:t xml:space="preserve">dataset </w:t>
      </w:r>
      <w:r w:rsidR="0086517E">
        <w:t>was</w:t>
      </w:r>
      <w:r>
        <w:t xml:space="preserve"> obtained </w:t>
      </w:r>
      <w:r w:rsidR="0086517E">
        <w:t xml:space="preserve">from Kaggle </w:t>
      </w:r>
      <w:r>
        <w:t>through th</w:t>
      </w:r>
      <w:r w:rsidR="0086517E">
        <w:t xml:space="preserve">is </w:t>
      </w:r>
      <w:hyperlink r:id="rId15" w:history="1">
        <w:r w:rsidR="0086517E" w:rsidRPr="0086517E">
          <w:rPr>
            <w:rStyle w:val="Hipervnculo"/>
          </w:rPr>
          <w:t>link</w:t>
        </w:r>
      </w:hyperlink>
      <w:r w:rsidR="0086517E">
        <w:t>.</w:t>
      </w:r>
      <w:r w:rsidR="003528C2">
        <w:t xml:space="preserve"> </w:t>
      </w:r>
      <w:r w:rsidR="003528C2" w:rsidRPr="002456B5">
        <w:rPr>
          <w:b/>
          <w:bCs/>
          <w:color w:val="FF0000"/>
          <w:sz w:val="24"/>
          <w:szCs w:val="24"/>
        </w:rPr>
        <w:t>However</w:t>
      </w:r>
      <w:r w:rsidR="003528C2">
        <w:t xml:space="preserve">, as will be said in the following paragraph, we have set the background of the images to black to improve the performance. Since it took quite a few minutes to execute the whole process, we thought it was more convenient to store the altered dataset and it can be downloaded </w:t>
      </w:r>
      <w:hyperlink r:id="rId16" w:history="1">
        <w:r w:rsidR="003528C2" w:rsidRPr="002456B5">
          <w:rPr>
            <w:rStyle w:val="Hipervnculo"/>
            <w:b/>
            <w:bCs/>
            <w:color w:val="FF0000"/>
            <w:sz w:val="24"/>
            <w:szCs w:val="24"/>
          </w:rPr>
          <w:t>HERE.</w:t>
        </w:r>
      </w:hyperlink>
      <w:r w:rsidR="00850D91" w:rsidRPr="00850D91">
        <w:rPr>
          <w:rStyle w:val="Hipervnculo"/>
          <w:color w:val="FF0000"/>
          <w:sz w:val="24"/>
          <w:szCs w:val="24"/>
          <w:u w:val="none"/>
        </w:rPr>
        <w:t xml:space="preserve"> </w:t>
      </w:r>
      <w:r w:rsidR="00850D91" w:rsidRPr="00850D91">
        <w:t xml:space="preserve">To use it, just place the </w:t>
      </w:r>
      <w:r w:rsidR="00850D91">
        <w:t>“</w:t>
      </w:r>
      <w:proofErr w:type="spellStart"/>
      <w:r w:rsidR="00850D91">
        <w:t>rice_leaf_diseases</w:t>
      </w:r>
      <w:proofErr w:type="spellEnd"/>
      <w:r w:rsidR="00850D91">
        <w:t xml:space="preserve">” </w:t>
      </w:r>
      <w:r w:rsidR="00850D91" w:rsidRPr="00850D91">
        <w:t>dataset folder in the same location as the .</w:t>
      </w:r>
      <w:proofErr w:type="spellStart"/>
      <w:r w:rsidR="00850D91" w:rsidRPr="00850D91">
        <w:t>py</w:t>
      </w:r>
      <w:proofErr w:type="spellEnd"/>
      <w:r w:rsidR="00850D91" w:rsidRPr="00850D91">
        <w:t xml:space="preserve"> files.</w:t>
      </w:r>
    </w:p>
    <w:p w14:paraId="43629E3C" w14:textId="38DD7531" w:rsidR="00557DE7" w:rsidRDefault="063384F9" w:rsidP="063384F9">
      <w:pPr>
        <w:spacing w:line="360" w:lineRule="auto"/>
        <w:jc w:val="both"/>
      </w:pPr>
      <w:r>
        <w:t>The process followed by the CBIR can be seen in the following graph:</w:t>
      </w:r>
    </w:p>
    <w:p w14:paraId="53EB8805" w14:textId="2006F57F" w:rsidR="00557DE7" w:rsidRDefault="6757F962" w:rsidP="6757F962">
      <w:pPr>
        <w:spacing w:line="360" w:lineRule="auto"/>
        <w:jc w:val="both"/>
      </w:pPr>
      <w:r>
        <w:rPr>
          <w:noProof/>
        </w:rPr>
        <w:drawing>
          <wp:inline distT="0" distB="0" distL="0" distR="0" wp14:anchorId="5DF60F34" wp14:editId="59ADE5D2">
            <wp:extent cx="5372100" cy="4140994"/>
            <wp:effectExtent l="0" t="0" r="0" b="0"/>
            <wp:docPr id="1944161421" name="Imagen 1944161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372100" cy="4140994"/>
                    </a:xfrm>
                    <a:prstGeom prst="rect">
                      <a:avLst/>
                    </a:prstGeom>
                  </pic:spPr>
                </pic:pic>
              </a:graphicData>
            </a:graphic>
          </wp:inline>
        </w:drawing>
      </w:r>
      <w:r w:rsidR="00E1679C">
        <w:t xml:space="preserve">Figure </w:t>
      </w:r>
      <w:r w:rsidR="00E1679C">
        <w:fldChar w:fldCharType="begin"/>
      </w:r>
      <w:r w:rsidR="00E1679C">
        <w:instrText>SEQ Figure \* ARABIC</w:instrText>
      </w:r>
      <w:r w:rsidR="00E1679C">
        <w:fldChar w:fldCharType="separate"/>
      </w:r>
      <w:r w:rsidR="00051C6A">
        <w:rPr>
          <w:noProof/>
        </w:rPr>
        <w:t>1</w:t>
      </w:r>
      <w:r w:rsidR="00E1679C">
        <w:fldChar w:fldCharType="end"/>
      </w:r>
      <w:r w:rsidR="00E1679C">
        <w:t>: Process followed in the assignment</w:t>
      </w:r>
    </w:p>
    <w:p w14:paraId="3C2ABBD0" w14:textId="7005907C" w:rsidR="00557DE7" w:rsidRDefault="49473B9B" w:rsidP="00E1679C">
      <w:pPr>
        <w:spacing w:before="240" w:line="360" w:lineRule="auto"/>
        <w:jc w:val="both"/>
      </w:pPr>
      <w:r>
        <w:t xml:space="preserve">In addition, the performance of the system was also evaluated setting the background of all the images of the dataset to black, to avoid possible errors in the histograms of colour. </w:t>
      </w:r>
      <w:proofErr w:type="gramStart"/>
      <w:r>
        <w:t>In order to</w:t>
      </w:r>
      <w:proofErr w:type="gramEnd"/>
      <w:r>
        <w:t xml:space="preserve"> do so, we converted the images to HSV, applied a filter depending on their “value” value (pixels with a “value” higher than 220 would be set to 0. I.e., black colour), reconverted them to RGB and store them to avoid the burden of calculating them on every execution.</w:t>
      </w:r>
    </w:p>
    <w:p w14:paraId="2084D884" w14:textId="2372FB86" w:rsidR="0041244E" w:rsidRDefault="0041244E" w:rsidP="00E1679C">
      <w:pPr>
        <w:spacing w:before="240" w:line="360" w:lineRule="auto"/>
        <w:jc w:val="both"/>
      </w:pPr>
    </w:p>
    <w:p w14:paraId="0D2806AB" w14:textId="77777777" w:rsidR="0041244E" w:rsidRDefault="0041244E" w:rsidP="00E1679C">
      <w:pPr>
        <w:spacing w:before="240" w:line="360" w:lineRule="auto"/>
        <w:jc w:val="both"/>
      </w:pPr>
    </w:p>
    <w:p w14:paraId="22560FCC" w14:textId="09CD31C7" w:rsidR="0019670E" w:rsidRDefault="0019670E" w:rsidP="0019670E">
      <w:pPr>
        <w:pStyle w:val="Ttulo1"/>
        <w:spacing w:line="360" w:lineRule="auto"/>
      </w:pPr>
      <w:bookmarkStart w:id="3" w:name="_Toc99395479"/>
      <w:r>
        <w:t>Results</w:t>
      </w:r>
      <w:bookmarkEnd w:id="3"/>
    </w:p>
    <w:p w14:paraId="6C4F55C8" w14:textId="28AAC114" w:rsidR="00557DE7" w:rsidRDefault="063384F9" w:rsidP="00E1679C">
      <w:pPr>
        <w:spacing w:line="360" w:lineRule="auto"/>
        <w:jc w:val="both"/>
      </w:pPr>
      <w:r>
        <w:t>The results obtained with both the distance metrics, the different histograms and the two datasets are the following:</w:t>
      </w:r>
    </w:p>
    <w:tbl>
      <w:tblPr>
        <w:tblStyle w:val="Tablaconcuadrcula"/>
        <w:tblW w:w="0" w:type="auto"/>
        <w:tblLayout w:type="fixed"/>
        <w:tblCellMar>
          <w:top w:w="85" w:type="dxa"/>
        </w:tblCellMar>
        <w:tblLook w:val="06A0" w:firstRow="1" w:lastRow="0" w:firstColumn="1" w:lastColumn="0" w:noHBand="1" w:noVBand="1"/>
      </w:tblPr>
      <w:tblGrid>
        <w:gridCol w:w="1890"/>
        <w:gridCol w:w="2640"/>
        <w:gridCol w:w="1365"/>
        <w:gridCol w:w="1275"/>
        <w:gridCol w:w="1320"/>
      </w:tblGrid>
      <w:tr w:rsidR="6A32A31B" w14:paraId="744A8BF9" w14:textId="77777777" w:rsidTr="707224D9">
        <w:trPr>
          <w:trHeight w:val="510"/>
        </w:trPr>
        <w:tc>
          <w:tcPr>
            <w:tcW w:w="1890" w:type="dxa"/>
          </w:tcPr>
          <w:p w14:paraId="29103863" w14:textId="5DFD0C92" w:rsidR="47BEB47A" w:rsidRDefault="47BEB47A" w:rsidP="00EB6458">
            <w:pPr>
              <w:spacing w:line="360" w:lineRule="auto"/>
            </w:pPr>
            <w:r>
              <w:t>Used dataset</w:t>
            </w:r>
          </w:p>
        </w:tc>
        <w:tc>
          <w:tcPr>
            <w:tcW w:w="2640" w:type="dxa"/>
          </w:tcPr>
          <w:p w14:paraId="384CE4B8" w14:textId="1E5F29D5" w:rsidR="47BEB47A" w:rsidRDefault="47BEB47A" w:rsidP="00EB6458">
            <w:pPr>
              <w:spacing w:line="360" w:lineRule="auto"/>
            </w:pPr>
            <w:r>
              <w:t>Used histograms</w:t>
            </w:r>
          </w:p>
        </w:tc>
        <w:tc>
          <w:tcPr>
            <w:tcW w:w="1365" w:type="dxa"/>
          </w:tcPr>
          <w:p w14:paraId="24DA7FB1" w14:textId="393245CB" w:rsidR="47BEB47A" w:rsidRDefault="268655BF" w:rsidP="00EB6458">
            <w:pPr>
              <w:spacing w:line="360" w:lineRule="auto"/>
            </w:pPr>
            <w:r>
              <w:t xml:space="preserve">Result </w:t>
            </w:r>
            <w:proofErr w:type="spellStart"/>
            <w:r>
              <w:t>euclid</w:t>
            </w:r>
            <w:proofErr w:type="spellEnd"/>
            <w:r>
              <w:t>. *</w:t>
            </w:r>
          </w:p>
        </w:tc>
        <w:tc>
          <w:tcPr>
            <w:tcW w:w="1275" w:type="dxa"/>
          </w:tcPr>
          <w:p w14:paraId="49BD3852" w14:textId="705FA392" w:rsidR="47BEB47A" w:rsidRDefault="268655BF" w:rsidP="00EB6458">
            <w:pPr>
              <w:spacing w:line="360" w:lineRule="auto"/>
            </w:pPr>
            <w:r>
              <w:t xml:space="preserve">Result </w:t>
            </w:r>
            <w:proofErr w:type="spellStart"/>
            <w:r>
              <w:t>ChiSqr</w:t>
            </w:r>
            <w:proofErr w:type="spellEnd"/>
            <w:r>
              <w:t xml:space="preserve"> *</w:t>
            </w:r>
          </w:p>
        </w:tc>
        <w:tc>
          <w:tcPr>
            <w:tcW w:w="1320" w:type="dxa"/>
          </w:tcPr>
          <w:p w14:paraId="3BED693B" w14:textId="0C1EE81F" w:rsidR="6A32A31B" w:rsidRDefault="6A32A31B" w:rsidP="00EB6458">
            <w:pPr>
              <w:spacing w:line="360" w:lineRule="auto"/>
            </w:pPr>
            <w:r>
              <w:t xml:space="preserve">Result </w:t>
            </w:r>
          </w:p>
          <w:p w14:paraId="22751DC6" w14:textId="01E2C774" w:rsidR="6A32A31B" w:rsidRDefault="0F380E36" w:rsidP="00EB6458">
            <w:pPr>
              <w:spacing w:line="360" w:lineRule="auto"/>
            </w:pPr>
            <w:r>
              <w:t>Bhatta. *</w:t>
            </w:r>
          </w:p>
        </w:tc>
      </w:tr>
      <w:tr w:rsidR="6A32A31B" w14:paraId="7D966691" w14:textId="77777777" w:rsidTr="707224D9">
        <w:trPr>
          <w:trHeight w:val="510"/>
        </w:trPr>
        <w:tc>
          <w:tcPr>
            <w:tcW w:w="1890" w:type="dxa"/>
          </w:tcPr>
          <w:p w14:paraId="66A54C8D" w14:textId="18A61F9B" w:rsidR="47BEB47A" w:rsidRDefault="47BEB47A" w:rsidP="00EB6458">
            <w:pPr>
              <w:spacing w:line="360" w:lineRule="auto"/>
            </w:pPr>
            <w:r>
              <w:t xml:space="preserve">Original </w:t>
            </w:r>
          </w:p>
        </w:tc>
        <w:tc>
          <w:tcPr>
            <w:tcW w:w="2640" w:type="dxa"/>
          </w:tcPr>
          <w:p w14:paraId="62AD9CF3" w14:textId="7F37A107" w:rsidR="47BEB47A" w:rsidRDefault="47BEB47A" w:rsidP="00EB6458">
            <w:pPr>
              <w:spacing w:line="360" w:lineRule="auto"/>
            </w:pPr>
            <w:r>
              <w:t>HOG</w:t>
            </w:r>
          </w:p>
        </w:tc>
        <w:tc>
          <w:tcPr>
            <w:tcW w:w="1365" w:type="dxa"/>
          </w:tcPr>
          <w:p w14:paraId="68CAB996" w14:textId="7EB86379" w:rsidR="6A32A31B" w:rsidRDefault="5A342ABB" w:rsidP="00EB6458">
            <w:pPr>
              <w:spacing w:line="360" w:lineRule="auto"/>
            </w:pPr>
            <w:r>
              <w:t>0.66</w:t>
            </w:r>
          </w:p>
        </w:tc>
        <w:tc>
          <w:tcPr>
            <w:tcW w:w="1275" w:type="dxa"/>
          </w:tcPr>
          <w:p w14:paraId="500D124B" w14:textId="299CD397" w:rsidR="6A32A31B" w:rsidRDefault="5A342ABB" w:rsidP="00EB6458">
            <w:pPr>
              <w:spacing w:line="360" w:lineRule="auto"/>
            </w:pPr>
            <w:r>
              <w:t>0.48</w:t>
            </w:r>
          </w:p>
        </w:tc>
        <w:tc>
          <w:tcPr>
            <w:tcW w:w="1320" w:type="dxa"/>
          </w:tcPr>
          <w:p w14:paraId="1E07435B" w14:textId="7A395DB8" w:rsidR="6A32A31B" w:rsidRDefault="2D465228" w:rsidP="00EB6458">
            <w:pPr>
              <w:spacing w:line="360" w:lineRule="auto"/>
            </w:pPr>
            <w:r>
              <w:t>0.67</w:t>
            </w:r>
          </w:p>
        </w:tc>
      </w:tr>
      <w:tr w:rsidR="6A32A31B" w14:paraId="1FE2632D" w14:textId="77777777" w:rsidTr="707224D9">
        <w:trPr>
          <w:trHeight w:val="510"/>
        </w:trPr>
        <w:tc>
          <w:tcPr>
            <w:tcW w:w="1890" w:type="dxa"/>
          </w:tcPr>
          <w:p w14:paraId="225984A9" w14:textId="65E8C6F5" w:rsidR="47BEB47A" w:rsidRDefault="47BEB47A" w:rsidP="00EB6458">
            <w:pPr>
              <w:spacing w:line="360" w:lineRule="auto"/>
            </w:pPr>
            <w:r>
              <w:t xml:space="preserve">Original </w:t>
            </w:r>
          </w:p>
        </w:tc>
        <w:tc>
          <w:tcPr>
            <w:tcW w:w="2640" w:type="dxa"/>
          </w:tcPr>
          <w:p w14:paraId="7E4BAE7F" w14:textId="2C1102E8" w:rsidR="47BEB47A" w:rsidRDefault="47BEB47A" w:rsidP="00EB6458">
            <w:pPr>
              <w:spacing w:line="360" w:lineRule="auto"/>
            </w:pPr>
            <w:r>
              <w:t xml:space="preserve">Histogram of </w:t>
            </w:r>
            <w:proofErr w:type="spellStart"/>
            <w:r>
              <w:t>Color</w:t>
            </w:r>
            <w:proofErr w:type="spellEnd"/>
          </w:p>
        </w:tc>
        <w:tc>
          <w:tcPr>
            <w:tcW w:w="1365" w:type="dxa"/>
          </w:tcPr>
          <w:p w14:paraId="1237E138" w14:textId="0FE869C9" w:rsidR="6A32A31B" w:rsidRDefault="0F380E36" w:rsidP="00EB6458">
            <w:pPr>
              <w:spacing w:line="360" w:lineRule="auto"/>
            </w:pPr>
            <w:r>
              <w:t>0.67</w:t>
            </w:r>
          </w:p>
        </w:tc>
        <w:tc>
          <w:tcPr>
            <w:tcW w:w="1275" w:type="dxa"/>
          </w:tcPr>
          <w:p w14:paraId="1A30D876" w14:textId="2E12AC1F" w:rsidR="6A32A31B" w:rsidRDefault="5A342ABB" w:rsidP="00EB6458">
            <w:pPr>
              <w:spacing w:line="360" w:lineRule="auto"/>
            </w:pPr>
            <w:r>
              <w:t>0.73</w:t>
            </w:r>
          </w:p>
        </w:tc>
        <w:tc>
          <w:tcPr>
            <w:tcW w:w="1320" w:type="dxa"/>
          </w:tcPr>
          <w:p w14:paraId="7E7648AF" w14:textId="369B59D6" w:rsidR="6A32A31B" w:rsidRDefault="5A342ABB" w:rsidP="00EB6458">
            <w:pPr>
              <w:spacing w:line="360" w:lineRule="auto"/>
            </w:pPr>
            <w:r>
              <w:t>0.79</w:t>
            </w:r>
          </w:p>
        </w:tc>
      </w:tr>
      <w:tr w:rsidR="6A32A31B" w14:paraId="1CA6F0FE" w14:textId="77777777" w:rsidTr="707224D9">
        <w:trPr>
          <w:trHeight w:val="510"/>
        </w:trPr>
        <w:tc>
          <w:tcPr>
            <w:tcW w:w="1890" w:type="dxa"/>
          </w:tcPr>
          <w:p w14:paraId="3FA2010E" w14:textId="17501F4D" w:rsidR="47BEB47A" w:rsidRDefault="47BEB47A" w:rsidP="00EB6458">
            <w:pPr>
              <w:spacing w:line="360" w:lineRule="auto"/>
            </w:pPr>
            <w:r>
              <w:t xml:space="preserve">Original </w:t>
            </w:r>
          </w:p>
        </w:tc>
        <w:tc>
          <w:tcPr>
            <w:tcW w:w="2640" w:type="dxa"/>
          </w:tcPr>
          <w:p w14:paraId="32EAD852" w14:textId="53960A4B" w:rsidR="47BEB47A" w:rsidRDefault="47BEB47A" w:rsidP="00EB6458">
            <w:pPr>
              <w:spacing w:line="360" w:lineRule="auto"/>
            </w:pPr>
            <w:r>
              <w:t xml:space="preserve">Histogram of </w:t>
            </w:r>
            <w:proofErr w:type="spellStart"/>
            <w:r>
              <w:t>Color</w:t>
            </w:r>
            <w:proofErr w:type="spellEnd"/>
            <w:r w:rsidR="34FEEC95">
              <w:t xml:space="preserve"> + HOG</w:t>
            </w:r>
          </w:p>
        </w:tc>
        <w:tc>
          <w:tcPr>
            <w:tcW w:w="1365" w:type="dxa"/>
          </w:tcPr>
          <w:p w14:paraId="690907E8" w14:textId="01B1AF59" w:rsidR="6A32A31B" w:rsidRDefault="707224D9" w:rsidP="00EB6458">
            <w:pPr>
              <w:spacing w:line="360" w:lineRule="auto"/>
            </w:pPr>
            <w:r>
              <w:t>0.68</w:t>
            </w:r>
          </w:p>
        </w:tc>
        <w:tc>
          <w:tcPr>
            <w:tcW w:w="1275" w:type="dxa"/>
          </w:tcPr>
          <w:p w14:paraId="4CE2269E" w14:textId="5F62FA1A" w:rsidR="6A32A31B" w:rsidRDefault="524C5DF9" w:rsidP="00EB6458">
            <w:pPr>
              <w:spacing w:line="360" w:lineRule="auto"/>
            </w:pPr>
            <w:r>
              <w:t>0.71</w:t>
            </w:r>
          </w:p>
        </w:tc>
        <w:tc>
          <w:tcPr>
            <w:tcW w:w="1320" w:type="dxa"/>
          </w:tcPr>
          <w:p w14:paraId="681A3958" w14:textId="602CD553" w:rsidR="6A32A31B" w:rsidRDefault="6EB6E3BC" w:rsidP="00EB6458">
            <w:pPr>
              <w:spacing w:line="360" w:lineRule="auto"/>
            </w:pPr>
            <w:r>
              <w:t>0.75</w:t>
            </w:r>
          </w:p>
        </w:tc>
      </w:tr>
      <w:tr w:rsidR="6A32A31B" w14:paraId="45981F8E" w14:textId="77777777" w:rsidTr="707224D9">
        <w:trPr>
          <w:trHeight w:val="510"/>
        </w:trPr>
        <w:tc>
          <w:tcPr>
            <w:tcW w:w="1890" w:type="dxa"/>
          </w:tcPr>
          <w:p w14:paraId="4CCF6C6C" w14:textId="3F5ADDE5" w:rsidR="47BEB47A" w:rsidRDefault="47BEB47A" w:rsidP="00EB6458">
            <w:pPr>
              <w:spacing w:line="360" w:lineRule="auto"/>
            </w:pPr>
            <w:r>
              <w:t>Fixed background</w:t>
            </w:r>
          </w:p>
        </w:tc>
        <w:tc>
          <w:tcPr>
            <w:tcW w:w="2640" w:type="dxa"/>
          </w:tcPr>
          <w:p w14:paraId="16E04F95" w14:textId="7F37A107" w:rsidR="47BEB47A" w:rsidRDefault="47BEB47A" w:rsidP="00EB6458">
            <w:pPr>
              <w:spacing w:line="360" w:lineRule="auto"/>
            </w:pPr>
            <w:r>
              <w:t>HOG</w:t>
            </w:r>
          </w:p>
        </w:tc>
        <w:tc>
          <w:tcPr>
            <w:tcW w:w="1365" w:type="dxa"/>
          </w:tcPr>
          <w:p w14:paraId="15F5E70B" w14:textId="43385BAB" w:rsidR="6A32A31B" w:rsidRDefault="6A32A31B" w:rsidP="00EB6458">
            <w:pPr>
              <w:spacing w:line="360" w:lineRule="auto"/>
              <w:rPr>
                <w:rFonts w:ascii="Calibri" w:eastAsia="Calibri" w:hAnsi="Calibri" w:cs="Calibri"/>
              </w:rPr>
            </w:pPr>
            <w:r w:rsidRPr="6A32A31B">
              <w:rPr>
                <w:rFonts w:ascii="Calibri" w:eastAsia="Calibri" w:hAnsi="Calibri" w:cs="Calibri"/>
              </w:rPr>
              <w:t>0.62</w:t>
            </w:r>
          </w:p>
        </w:tc>
        <w:tc>
          <w:tcPr>
            <w:tcW w:w="1275" w:type="dxa"/>
          </w:tcPr>
          <w:p w14:paraId="2AF7EDC7" w14:textId="31B072BA" w:rsidR="6A32A31B" w:rsidRDefault="0F380E36" w:rsidP="00EB6458">
            <w:pPr>
              <w:spacing w:line="360" w:lineRule="auto"/>
              <w:rPr>
                <w:rFonts w:ascii="Calibri" w:eastAsia="Calibri" w:hAnsi="Calibri" w:cs="Calibri"/>
              </w:rPr>
            </w:pPr>
            <w:r w:rsidRPr="707224D9">
              <w:rPr>
                <w:rFonts w:ascii="Calibri" w:eastAsia="Calibri" w:hAnsi="Calibri" w:cs="Calibri"/>
              </w:rPr>
              <w:t>0.46</w:t>
            </w:r>
          </w:p>
        </w:tc>
        <w:tc>
          <w:tcPr>
            <w:tcW w:w="1320" w:type="dxa"/>
            <w:shd w:val="clear" w:color="auto" w:fill="C5E0B3" w:themeFill="accent6" w:themeFillTint="66"/>
          </w:tcPr>
          <w:p w14:paraId="1AAA86C1" w14:textId="0E9B63CF" w:rsidR="6A32A31B" w:rsidRDefault="0F380E36" w:rsidP="00EB6458">
            <w:pPr>
              <w:spacing w:line="360" w:lineRule="auto"/>
              <w:rPr>
                <w:rFonts w:ascii="Calibri" w:eastAsia="Calibri" w:hAnsi="Calibri" w:cs="Calibri"/>
              </w:rPr>
            </w:pPr>
            <w:r w:rsidRPr="707224D9">
              <w:rPr>
                <w:rFonts w:ascii="Calibri" w:eastAsia="Calibri" w:hAnsi="Calibri" w:cs="Calibri"/>
              </w:rPr>
              <w:t>0.60</w:t>
            </w:r>
          </w:p>
        </w:tc>
      </w:tr>
      <w:tr w:rsidR="6A32A31B" w14:paraId="5FC1D60E" w14:textId="77777777" w:rsidTr="707224D9">
        <w:trPr>
          <w:trHeight w:val="510"/>
        </w:trPr>
        <w:tc>
          <w:tcPr>
            <w:tcW w:w="1890" w:type="dxa"/>
          </w:tcPr>
          <w:p w14:paraId="0E4F5C25" w14:textId="3D922B9A" w:rsidR="47BEB47A" w:rsidRDefault="47BEB47A" w:rsidP="00EB6458">
            <w:pPr>
              <w:spacing w:line="360" w:lineRule="auto"/>
            </w:pPr>
            <w:r>
              <w:t>Fixed background</w:t>
            </w:r>
          </w:p>
        </w:tc>
        <w:tc>
          <w:tcPr>
            <w:tcW w:w="2640" w:type="dxa"/>
          </w:tcPr>
          <w:p w14:paraId="2BEC4677" w14:textId="2C1102E8" w:rsidR="47BEB47A" w:rsidRDefault="47BEB47A" w:rsidP="00EB6458">
            <w:pPr>
              <w:spacing w:line="360" w:lineRule="auto"/>
            </w:pPr>
            <w:r>
              <w:t xml:space="preserve">Histogram of </w:t>
            </w:r>
            <w:proofErr w:type="spellStart"/>
            <w:r>
              <w:t>Color</w:t>
            </w:r>
            <w:proofErr w:type="spellEnd"/>
          </w:p>
        </w:tc>
        <w:tc>
          <w:tcPr>
            <w:tcW w:w="1365" w:type="dxa"/>
          </w:tcPr>
          <w:p w14:paraId="55C770F6" w14:textId="22AFB4DD" w:rsidR="6A32A31B" w:rsidRDefault="0F380E36" w:rsidP="00EB6458">
            <w:pPr>
              <w:spacing w:line="360" w:lineRule="auto"/>
              <w:rPr>
                <w:rFonts w:ascii="Calibri" w:eastAsia="Calibri" w:hAnsi="Calibri" w:cs="Calibri"/>
              </w:rPr>
            </w:pPr>
            <w:r w:rsidRPr="707224D9">
              <w:rPr>
                <w:rFonts w:ascii="Calibri" w:eastAsia="Calibri" w:hAnsi="Calibri" w:cs="Calibri"/>
              </w:rPr>
              <w:t>0.77</w:t>
            </w:r>
          </w:p>
        </w:tc>
        <w:tc>
          <w:tcPr>
            <w:tcW w:w="1275" w:type="dxa"/>
          </w:tcPr>
          <w:p w14:paraId="4369503F" w14:textId="573A8479" w:rsidR="6A32A31B" w:rsidRDefault="0F380E36" w:rsidP="00EB6458">
            <w:pPr>
              <w:spacing w:line="360" w:lineRule="auto"/>
              <w:rPr>
                <w:rFonts w:ascii="Calibri" w:eastAsia="Calibri" w:hAnsi="Calibri" w:cs="Calibri"/>
              </w:rPr>
            </w:pPr>
            <w:r w:rsidRPr="707224D9">
              <w:rPr>
                <w:rFonts w:ascii="Calibri" w:eastAsia="Calibri" w:hAnsi="Calibri" w:cs="Calibri"/>
              </w:rPr>
              <w:t>0.81</w:t>
            </w:r>
          </w:p>
        </w:tc>
        <w:tc>
          <w:tcPr>
            <w:tcW w:w="1320" w:type="dxa"/>
            <w:shd w:val="clear" w:color="auto" w:fill="538135" w:themeFill="accent6" w:themeFillShade="BF"/>
          </w:tcPr>
          <w:p w14:paraId="186C678A" w14:textId="0947D6B0" w:rsidR="6A32A31B" w:rsidRDefault="0F380E36" w:rsidP="00EB6458">
            <w:pPr>
              <w:spacing w:line="360" w:lineRule="auto"/>
              <w:rPr>
                <w:rFonts w:ascii="Calibri" w:eastAsia="Calibri" w:hAnsi="Calibri" w:cs="Calibri"/>
              </w:rPr>
            </w:pPr>
            <w:r w:rsidRPr="707224D9">
              <w:rPr>
                <w:rFonts w:ascii="Calibri" w:eastAsia="Calibri" w:hAnsi="Calibri" w:cs="Calibri"/>
              </w:rPr>
              <w:t>0.82</w:t>
            </w:r>
          </w:p>
        </w:tc>
      </w:tr>
      <w:tr w:rsidR="6A32A31B" w14:paraId="48FD88A5" w14:textId="77777777" w:rsidTr="707224D9">
        <w:trPr>
          <w:trHeight w:val="510"/>
        </w:trPr>
        <w:tc>
          <w:tcPr>
            <w:tcW w:w="1890" w:type="dxa"/>
          </w:tcPr>
          <w:p w14:paraId="03A34810" w14:textId="18F5E9CA" w:rsidR="47BEB47A" w:rsidRDefault="47BEB47A" w:rsidP="00EB6458">
            <w:pPr>
              <w:spacing w:line="360" w:lineRule="auto"/>
            </w:pPr>
            <w:r>
              <w:t>Fixed background</w:t>
            </w:r>
          </w:p>
        </w:tc>
        <w:tc>
          <w:tcPr>
            <w:tcW w:w="2640" w:type="dxa"/>
          </w:tcPr>
          <w:p w14:paraId="180799F9" w14:textId="3BACF5BD" w:rsidR="47BEB47A" w:rsidRDefault="47BEB47A" w:rsidP="00EB6458">
            <w:pPr>
              <w:spacing w:line="360" w:lineRule="auto"/>
            </w:pPr>
            <w:r>
              <w:t xml:space="preserve">Histogram of </w:t>
            </w:r>
            <w:proofErr w:type="spellStart"/>
            <w:r>
              <w:t>Color</w:t>
            </w:r>
            <w:proofErr w:type="spellEnd"/>
            <w:r w:rsidR="34FEEC95">
              <w:t xml:space="preserve"> + HOG</w:t>
            </w:r>
          </w:p>
        </w:tc>
        <w:tc>
          <w:tcPr>
            <w:tcW w:w="1365" w:type="dxa"/>
          </w:tcPr>
          <w:p w14:paraId="70E78FB4" w14:textId="0C348F9C" w:rsidR="6A32A31B" w:rsidRDefault="707224D9" w:rsidP="00EB6458">
            <w:pPr>
              <w:spacing w:line="360" w:lineRule="auto"/>
            </w:pPr>
            <w:r>
              <w:t>0.74</w:t>
            </w:r>
          </w:p>
        </w:tc>
        <w:tc>
          <w:tcPr>
            <w:tcW w:w="1275" w:type="dxa"/>
          </w:tcPr>
          <w:p w14:paraId="6CA899B1" w14:textId="65CEB7FF" w:rsidR="6A32A31B" w:rsidRDefault="707224D9" w:rsidP="00EB6458">
            <w:pPr>
              <w:spacing w:line="360" w:lineRule="auto"/>
            </w:pPr>
            <w:r>
              <w:t>0.70</w:t>
            </w:r>
          </w:p>
        </w:tc>
        <w:tc>
          <w:tcPr>
            <w:tcW w:w="1320" w:type="dxa"/>
            <w:shd w:val="clear" w:color="auto" w:fill="C5E0B3" w:themeFill="accent6" w:themeFillTint="66"/>
          </w:tcPr>
          <w:p w14:paraId="1C9A6761" w14:textId="520BA651" w:rsidR="6A32A31B" w:rsidRDefault="6EB6E3BC" w:rsidP="00EB6458">
            <w:pPr>
              <w:spacing w:line="360" w:lineRule="auto"/>
            </w:pPr>
            <w:r>
              <w:t>0.81</w:t>
            </w:r>
          </w:p>
        </w:tc>
      </w:tr>
    </w:tbl>
    <w:p w14:paraId="1489DB54" w14:textId="3599B00A" w:rsidR="707224D9" w:rsidRDefault="707224D9" w:rsidP="00B1652A">
      <w:pPr>
        <w:spacing w:before="240" w:line="360" w:lineRule="auto"/>
        <w:jc w:val="both"/>
      </w:pPr>
      <w:r>
        <w:t>* The values in these columns refer to the average percentage of plants that have the same disease as the one used as input among the best 5 ranked by the system. The average has been obtained with the percentage obtained for every single image of the dataset.</w:t>
      </w:r>
    </w:p>
    <w:p w14:paraId="7F693C07" w14:textId="3670112A" w:rsidR="707224D9" w:rsidRDefault="707224D9" w:rsidP="707224D9">
      <w:pPr>
        <w:spacing w:line="360" w:lineRule="auto"/>
        <w:jc w:val="both"/>
      </w:pPr>
      <w:r>
        <w:t xml:space="preserve">Surprisingly, the process that obtained the best results is the one where only the histogram of colour was used, together with the fixed black background and the </w:t>
      </w:r>
      <w:r w:rsidR="7FE844C1">
        <w:t>B</w:t>
      </w:r>
      <w:r w:rsidR="550A5420">
        <w:t>hattacharyya distance (marked in darker green)</w:t>
      </w:r>
      <w:r>
        <w:t>. Either way, we have included the three systems marked in green in the source code folder to allow testing them separately.</w:t>
      </w:r>
    </w:p>
    <w:p w14:paraId="3EA8CCEC" w14:textId="539AFA22" w:rsidR="707224D9" w:rsidRDefault="707224D9" w:rsidP="707224D9">
      <w:pPr>
        <w:spacing w:line="360" w:lineRule="auto"/>
        <w:jc w:val="both"/>
      </w:pPr>
      <w:r>
        <w:t>It’s important to highlight that, in the combined system (HCL + HOG), we first filter with the histogram of colour because the statistics showed a better performance than using the HOG first. Also, we can observe how in the fixed background options, the HOG obtains worse results, because we completely remove the texture from the background.</w:t>
      </w:r>
    </w:p>
    <w:bookmarkStart w:id="4" w:name="_Toc99395480" w:displacedByCustomXml="next"/>
    <w:sdt>
      <w:sdtPr>
        <w:rPr>
          <w:rFonts w:asciiTheme="minorHAnsi" w:eastAsiaTheme="minorEastAsia" w:hAnsiTheme="minorHAnsi" w:cstheme="minorBidi"/>
          <w:b w:val="0"/>
          <w:bCs w:val="0"/>
          <w:smallCaps w:val="0"/>
          <w:color w:val="auto"/>
          <w:sz w:val="22"/>
          <w:szCs w:val="22"/>
        </w:rPr>
        <w:id w:val="-625851820"/>
        <w:docPartObj>
          <w:docPartGallery w:val="Bibliographies"/>
          <w:docPartUnique/>
        </w:docPartObj>
      </w:sdtPr>
      <w:sdtEndPr/>
      <w:sdtContent>
        <w:p w14:paraId="3FE4A619" w14:textId="7FA0E912" w:rsidR="00BA6A10" w:rsidRPr="00D432BA" w:rsidRDefault="00BA6A10">
          <w:pPr>
            <w:pStyle w:val="Ttulo1"/>
          </w:pPr>
          <w:r w:rsidRPr="00D432BA">
            <w:t>References</w:t>
          </w:r>
          <w:bookmarkEnd w:id="4"/>
        </w:p>
        <w:sdt>
          <w:sdtPr>
            <w:id w:val="-573587230"/>
            <w:bibliography/>
          </w:sdtPr>
          <w:sdtEndPr/>
          <w:sdtContent>
            <w:p w14:paraId="68664961" w14:textId="77777777" w:rsidR="00362CA2" w:rsidRDefault="00BA6A10" w:rsidP="00BA6A10">
              <w:pPr>
                <w:rPr>
                  <w:noProof/>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2"/>
                <w:gridCol w:w="8182"/>
              </w:tblGrid>
              <w:tr w:rsidR="00362CA2" w14:paraId="0FF8D9C3" w14:textId="77777777">
                <w:trPr>
                  <w:divId w:val="735974616"/>
                  <w:tblCellSpacing w:w="15" w:type="dxa"/>
                </w:trPr>
                <w:tc>
                  <w:tcPr>
                    <w:tcW w:w="50" w:type="pct"/>
                    <w:hideMark/>
                  </w:tcPr>
                  <w:p w14:paraId="4DA62342" w14:textId="1F17A01D" w:rsidR="00362CA2" w:rsidRDefault="00362CA2">
                    <w:pPr>
                      <w:pStyle w:val="Bibliografa"/>
                      <w:rPr>
                        <w:noProof/>
                        <w:sz w:val="24"/>
                        <w:szCs w:val="24"/>
                      </w:rPr>
                    </w:pPr>
                    <w:r>
                      <w:rPr>
                        <w:noProof/>
                      </w:rPr>
                      <w:lastRenderedPageBreak/>
                      <w:t xml:space="preserve">[1] </w:t>
                    </w:r>
                  </w:p>
                </w:tc>
                <w:tc>
                  <w:tcPr>
                    <w:tcW w:w="0" w:type="auto"/>
                    <w:hideMark/>
                  </w:tcPr>
                  <w:p w14:paraId="79A37CD4" w14:textId="77777777" w:rsidR="00362CA2" w:rsidRDefault="00362CA2">
                    <w:pPr>
                      <w:pStyle w:val="Bibliografa"/>
                      <w:rPr>
                        <w:noProof/>
                      </w:rPr>
                    </w:pPr>
                    <w:r>
                      <w:rPr>
                        <w:noProof/>
                      </w:rPr>
                      <w:t xml:space="preserve">K. Jagan Mohan and M. Balasubramanian, “Recognition of Paddy Plant Diseases Based on Histogram Oriented Gradient Features,” </w:t>
                    </w:r>
                    <w:r>
                      <w:rPr>
                        <w:i/>
                        <w:iCs/>
                        <w:noProof/>
                      </w:rPr>
                      <w:t xml:space="preserve">International Journal of Advanced Research in Computer and Communication Engineering, </w:t>
                    </w:r>
                    <w:r>
                      <w:rPr>
                        <w:noProof/>
                      </w:rPr>
                      <w:t xml:space="preserve">vol. 5, no. 3, 2016. </w:t>
                    </w:r>
                  </w:p>
                </w:tc>
              </w:tr>
              <w:tr w:rsidR="00362CA2" w14:paraId="00E732B4" w14:textId="77777777">
                <w:trPr>
                  <w:divId w:val="735974616"/>
                  <w:tblCellSpacing w:w="15" w:type="dxa"/>
                </w:trPr>
                <w:tc>
                  <w:tcPr>
                    <w:tcW w:w="50" w:type="pct"/>
                    <w:hideMark/>
                  </w:tcPr>
                  <w:p w14:paraId="58C6D459" w14:textId="77777777" w:rsidR="00362CA2" w:rsidRDefault="00362CA2">
                    <w:pPr>
                      <w:pStyle w:val="Bibliografa"/>
                      <w:rPr>
                        <w:noProof/>
                      </w:rPr>
                    </w:pPr>
                    <w:r>
                      <w:rPr>
                        <w:noProof/>
                      </w:rPr>
                      <w:t xml:space="preserve">[2] </w:t>
                    </w:r>
                  </w:p>
                </w:tc>
                <w:tc>
                  <w:tcPr>
                    <w:tcW w:w="0" w:type="auto"/>
                    <w:hideMark/>
                  </w:tcPr>
                  <w:p w14:paraId="5ECD313F" w14:textId="77777777" w:rsidR="00362CA2" w:rsidRDefault="00362CA2">
                    <w:pPr>
                      <w:pStyle w:val="Bibliografa"/>
                      <w:rPr>
                        <w:noProof/>
                      </w:rPr>
                    </w:pPr>
                    <w:r>
                      <w:rPr>
                        <w:noProof/>
                      </w:rPr>
                      <w:t xml:space="preserve">M. R. Tejonidhi, B. R. Nanjesh, J. G. Math and A. G. D'sa, “Plant disease analysis using histogram matching based on Bhattacharya's distance calculation,” in </w:t>
                    </w:r>
                    <w:r>
                      <w:rPr>
                        <w:i/>
                        <w:iCs/>
                        <w:noProof/>
                      </w:rPr>
                      <w:t>2016 International Conference on Electrical, Electronics, and Optimization Techniques (ICEEOT)</w:t>
                    </w:r>
                    <w:r>
                      <w:rPr>
                        <w:noProof/>
                      </w:rPr>
                      <w:t xml:space="preserve">, 2016. </w:t>
                    </w:r>
                  </w:p>
                </w:tc>
              </w:tr>
              <w:tr w:rsidR="00362CA2" w14:paraId="4ED8D6B1" w14:textId="77777777">
                <w:trPr>
                  <w:divId w:val="735974616"/>
                  <w:tblCellSpacing w:w="15" w:type="dxa"/>
                </w:trPr>
                <w:tc>
                  <w:tcPr>
                    <w:tcW w:w="50" w:type="pct"/>
                    <w:hideMark/>
                  </w:tcPr>
                  <w:p w14:paraId="4090DDAF" w14:textId="77777777" w:rsidR="00362CA2" w:rsidRDefault="00362CA2">
                    <w:pPr>
                      <w:pStyle w:val="Bibliografa"/>
                      <w:rPr>
                        <w:noProof/>
                      </w:rPr>
                    </w:pPr>
                    <w:r>
                      <w:rPr>
                        <w:noProof/>
                      </w:rPr>
                      <w:t xml:space="preserve">[3] </w:t>
                    </w:r>
                  </w:p>
                </w:tc>
                <w:tc>
                  <w:tcPr>
                    <w:tcW w:w="0" w:type="auto"/>
                    <w:hideMark/>
                  </w:tcPr>
                  <w:p w14:paraId="1095688E" w14:textId="77777777" w:rsidR="00362CA2" w:rsidRDefault="00362CA2">
                    <w:pPr>
                      <w:pStyle w:val="Bibliografa"/>
                      <w:rPr>
                        <w:noProof/>
                      </w:rPr>
                    </w:pPr>
                    <w:r>
                      <w:rPr>
                        <w:noProof/>
                      </w:rPr>
                      <w:t xml:space="preserve">S. Bankar, A. Dube, P. Kadam and S. Deokule, “Plant Disease Detection Techniques Using Canny Edge Detection &amp; Color Histogram in Image Processing,” </w:t>
                    </w:r>
                    <w:r>
                      <w:rPr>
                        <w:i/>
                        <w:iCs/>
                        <w:noProof/>
                      </w:rPr>
                      <w:t xml:space="preserve">(IJCSIT) International Journal of Computer Science and Information Technologies, </w:t>
                    </w:r>
                    <w:r>
                      <w:rPr>
                        <w:noProof/>
                      </w:rPr>
                      <w:t xml:space="preserve">vol. 5, no. 2, pp. 1165-1168, 2014. </w:t>
                    </w:r>
                  </w:p>
                </w:tc>
              </w:tr>
            </w:tbl>
            <w:p w14:paraId="6FB12C99" w14:textId="77777777" w:rsidR="00362CA2" w:rsidRDefault="00362CA2">
              <w:pPr>
                <w:divId w:val="735974616"/>
                <w:rPr>
                  <w:rFonts w:eastAsia="Times New Roman"/>
                  <w:noProof/>
                </w:rPr>
              </w:pPr>
            </w:p>
            <w:p w14:paraId="66CCBBC2" w14:textId="7659A05E" w:rsidR="00BA6A10" w:rsidRPr="00BA6A10" w:rsidRDefault="00BA6A10" w:rsidP="00BA6A10">
              <w:r>
                <w:rPr>
                  <w:b/>
                  <w:bCs/>
                </w:rPr>
                <w:fldChar w:fldCharType="end"/>
              </w:r>
            </w:p>
          </w:sdtContent>
        </w:sdt>
      </w:sdtContent>
    </w:sdt>
    <w:sectPr w:rsidR="00BA6A10" w:rsidRPr="00BA6A10" w:rsidSect="00606F11">
      <w:headerReference w:type="default" r:id="rId18"/>
      <w:footerReference w:type="default" r:id="rId19"/>
      <w:pgSz w:w="11906" w:h="16838"/>
      <w:pgMar w:top="1417" w:right="1701" w:bottom="1417"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30C6F53" w14:textId="77777777" w:rsidR="007A6983" w:rsidRDefault="007A6983" w:rsidP="0086517E">
      <w:pPr>
        <w:spacing w:after="0" w:line="240" w:lineRule="auto"/>
      </w:pPr>
      <w:r>
        <w:separator/>
      </w:r>
    </w:p>
  </w:endnote>
  <w:endnote w:type="continuationSeparator" w:id="0">
    <w:p w14:paraId="7A0AF5A1" w14:textId="77777777" w:rsidR="007A6983" w:rsidRDefault="007A6983" w:rsidP="0086517E">
      <w:pPr>
        <w:spacing w:after="0" w:line="240" w:lineRule="auto"/>
      </w:pPr>
      <w:r>
        <w:continuationSeparator/>
      </w:r>
    </w:p>
  </w:endnote>
  <w:endnote w:type="continuationNotice" w:id="1">
    <w:p w14:paraId="2DB46280" w14:textId="77777777" w:rsidR="007A6983" w:rsidRDefault="007A698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4FE9B3" w14:textId="76473937" w:rsidR="00624A64" w:rsidRDefault="00624A64">
    <w:pPr>
      <w:pStyle w:val="Piedepgina"/>
      <w:jc w:val="right"/>
    </w:pPr>
  </w:p>
  <w:p w14:paraId="4FAAD0B7" w14:textId="77777777" w:rsidR="00624A64" w:rsidRDefault="00624A64">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3F8613" w14:textId="77777777" w:rsidR="00624A64" w:rsidRDefault="00624A64">
    <w:pPr>
      <w:pStyle w:val="Piedepgina"/>
      <w:jc w:val="right"/>
    </w:pPr>
    <w:proofErr w:type="spellStart"/>
    <w:r>
      <w:t>i</w:t>
    </w:r>
    <w:proofErr w:type="spellEnd"/>
  </w:p>
  <w:p w14:paraId="12074792" w14:textId="77777777" w:rsidR="00624A64" w:rsidRDefault="00624A64">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3951657"/>
      <w:docPartObj>
        <w:docPartGallery w:val="Page Numbers (Bottom of Page)"/>
        <w:docPartUnique/>
      </w:docPartObj>
    </w:sdtPr>
    <w:sdtEndPr/>
    <w:sdtContent>
      <w:p w14:paraId="1EF3A9C1" w14:textId="77777777" w:rsidR="00624A64" w:rsidRDefault="00624A64">
        <w:pPr>
          <w:pStyle w:val="Piedepgina"/>
          <w:jc w:val="right"/>
        </w:pPr>
        <w:r>
          <w:fldChar w:fldCharType="begin"/>
        </w:r>
        <w:r>
          <w:instrText>PAGE   \* MERGEFORMAT</w:instrText>
        </w:r>
        <w:r>
          <w:fldChar w:fldCharType="separate"/>
        </w:r>
        <w:r>
          <w:rPr>
            <w:lang w:val="es-ES"/>
          </w:rPr>
          <w:t>2</w:t>
        </w:r>
        <w:r>
          <w:fldChar w:fldCharType="end"/>
        </w:r>
      </w:p>
    </w:sdtContent>
  </w:sdt>
  <w:p w14:paraId="04C41274" w14:textId="77777777" w:rsidR="00624A64" w:rsidRDefault="00624A64">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E1CF1B" w14:textId="77777777" w:rsidR="007A6983" w:rsidRDefault="007A6983" w:rsidP="0086517E">
      <w:pPr>
        <w:spacing w:after="0" w:line="240" w:lineRule="auto"/>
      </w:pPr>
      <w:r>
        <w:separator/>
      </w:r>
    </w:p>
  </w:footnote>
  <w:footnote w:type="continuationSeparator" w:id="0">
    <w:p w14:paraId="20ADC947" w14:textId="77777777" w:rsidR="007A6983" w:rsidRDefault="007A6983" w:rsidP="0086517E">
      <w:pPr>
        <w:spacing w:after="0" w:line="240" w:lineRule="auto"/>
      </w:pPr>
      <w:r>
        <w:continuationSeparator/>
      </w:r>
    </w:p>
  </w:footnote>
  <w:footnote w:type="continuationNotice" w:id="1">
    <w:p w14:paraId="563C95C6" w14:textId="77777777" w:rsidR="007A6983" w:rsidRDefault="007A698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624A64" w14:paraId="4A30792B" w14:textId="77777777" w:rsidTr="0F7DABB6">
      <w:tc>
        <w:tcPr>
          <w:tcW w:w="2830" w:type="dxa"/>
        </w:tcPr>
        <w:p w14:paraId="2A35875B" w14:textId="1C6DE6F9" w:rsidR="00624A64" w:rsidRDefault="00624A64" w:rsidP="0F7DABB6">
          <w:pPr>
            <w:pStyle w:val="Encabezado"/>
            <w:ind w:left="-115"/>
          </w:pPr>
        </w:p>
      </w:tc>
      <w:tc>
        <w:tcPr>
          <w:tcW w:w="2830" w:type="dxa"/>
        </w:tcPr>
        <w:p w14:paraId="5A5B75E3" w14:textId="1C164DE4" w:rsidR="00624A64" w:rsidRDefault="00624A64" w:rsidP="0F7DABB6">
          <w:pPr>
            <w:pStyle w:val="Encabezado"/>
            <w:jc w:val="center"/>
          </w:pPr>
        </w:p>
      </w:tc>
      <w:tc>
        <w:tcPr>
          <w:tcW w:w="2830" w:type="dxa"/>
        </w:tcPr>
        <w:p w14:paraId="0CEA5275" w14:textId="0360A04B" w:rsidR="00624A64" w:rsidRDefault="00624A64" w:rsidP="0F7DABB6">
          <w:pPr>
            <w:pStyle w:val="Encabezado"/>
            <w:ind w:right="-115"/>
            <w:jc w:val="right"/>
          </w:pPr>
        </w:p>
      </w:tc>
    </w:tr>
  </w:tbl>
  <w:p w14:paraId="2B3D21B0" w14:textId="3C4246CE" w:rsidR="00624A64" w:rsidRDefault="00624A64">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30"/>
      <w:gridCol w:w="2830"/>
      <w:gridCol w:w="2830"/>
    </w:tblGrid>
    <w:tr w:rsidR="00624A64" w14:paraId="1B426473" w14:textId="77777777" w:rsidTr="0F7DABB6">
      <w:tc>
        <w:tcPr>
          <w:tcW w:w="2830" w:type="dxa"/>
        </w:tcPr>
        <w:p w14:paraId="4830B09C" w14:textId="63A7FE61" w:rsidR="00624A64" w:rsidRDefault="00624A64" w:rsidP="0F7DABB6">
          <w:pPr>
            <w:pStyle w:val="Encabezado"/>
            <w:ind w:left="-115"/>
          </w:pPr>
        </w:p>
      </w:tc>
      <w:tc>
        <w:tcPr>
          <w:tcW w:w="2830" w:type="dxa"/>
        </w:tcPr>
        <w:p w14:paraId="0556F504" w14:textId="5A293871" w:rsidR="00624A64" w:rsidRDefault="00624A64" w:rsidP="0F7DABB6">
          <w:pPr>
            <w:pStyle w:val="Encabezado"/>
            <w:jc w:val="center"/>
          </w:pPr>
        </w:p>
      </w:tc>
      <w:tc>
        <w:tcPr>
          <w:tcW w:w="2830" w:type="dxa"/>
        </w:tcPr>
        <w:p w14:paraId="7DEDF3CD" w14:textId="4AA153ED" w:rsidR="00624A64" w:rsidRDefault="00624A64" w:rsidP="0F7DABB6">
          <w:pPr>
            <w:pStyle w:val="Encabezado"/>
            <w:ind w:right="-115"/>
            <w:jc w:val="right"/>
          </w:pPr>
        </w:p>
      </w:tc>
    </w:tr>
  </w:tbl>
  <w:p w14:paraId="67CC72D4" w14:textId="02E20045" w:rsidR="00624A64" w:rsidRDefault="00624A6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EBA3C4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 w15:restartNumberingAfterBreak="0">
    <w:nsid w:val="35956335"/>
    <w:multiLevelType w:val="hybridMultilevel"/>
    <w:tmpl w:val="5370527E"/>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616824E5"/>
    <w:multiLevelType w:val="hybridMultilevel"/>
    <w:tmpl w:val="B31EFD98"/>
    <w:lvl w:ilvl="0" w:tplc="0C0A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7EDE540F"/>
    <w:multiLevelType w:val="hybridMultilevel"/>
    <w:tmpl w:val="37B20368"/>
    <w:lvl w:ilvl="0" w:tplc="F6CC81D6">
      <w:start w:val="1"/>
      <w:numFmt w:val="bullet"/>
      <w:lvlText w:val=""/>
      <w:lvlJc w:val="left"/>
      <w:pPr>
        <w:ind w:left="720" w:hanging="360"/>
      </w:pPr>
      <w:rPr>
        <w:rFonts w:ascii="Symbol" w:hAnsi="Symbol" w:hint="default"/>
      </w:rPr>
    </w:lvl>
    <w:lvl w:ilvl="1" w:tplc="70C25096">
      <w:start w:val="1"/>
      <w:numFmt w:val="bullet"/>
      <w:lvlText w:val="o"/>
      <w:lvlJc w:val="left"/>
      <w:pPr>
        <w:ind w:left="1440" w:hanging="360"/>
      </w:pPr>
      <w:rPr>
        <w:rFonts w:ascii="Courier New" w:hAnsi="Courier New" w:hint="default"/>
      </w:rPr>
    </w:lvl>
    <w:lvl w:ilvl="2" w:tplc="DE3E9870">
      <w:start w:val="1"/>
      <w:numFmt w:val="bullet"/>
      <w:lvlText w:val=""/>
      <w:lvlJc w:val="left"/>
      <w:pPr>
        <w:ind w:left="2160" w:hanging="360"/>
      </w:pPr>
      <w:rPr>
        <w:rFonts w:ascii="Wingdings" w:hAnsi="Wingdings" w:hint="default"/>
      </w:rPr>
    </w:lvl>
    <w:lvl w:ilvl="3" w:tplc="7BDAFA8A">
      <w:start w:val="1"/>
      <w:numFmt w:val="bullet"/>
      <w:lvlText w:val=""/>
      <w:lvlJc w:val="left"/>
      <w:pPr>
        <w:ind w:left="2880" w:hanging="360"/>
      </w:pPr>
      <w:rPr>
        <w:rFonts w:ascii="Symbol" w:hAnsi="Symbol" w:hint="default"/>
      </w:rPr>
    </w:lvl>
    <w:lvl w:ilvl="4" w:tplc="49DA94D8">
      <w:start w:val="1"/>
      <w:numFmt w:val="bullet"/>
      <w:lvlText w:val="o"/>
      <w:lvlJc w:val="left"/>
      <w:pPr>
        <w:ind w:left="3600" w:hanging="360"/>
      </w:pPr>
      <w:rPr>
        <w:rFonts w:ascii="Courier New" w:hAnsi="Courier New" w:hint="default"/>
      </w:rPr>
    </w:lvl>
    <w:lvl w:ilvl="5" w:tplc="AF9A2400">
      <w:start w:val="1"/>
      <w:numFmt w:val="bullet"/>
      <w:lvlText w:val=""/>
      <w:lvlJc w:val="left"/>
      <w:pPr>
        <w:ind w:left="4320" w:hanging="360"/>
      </w:pPr>
      <w:rPr>
        <w:rFonts w:ascii="Wingdings" w:hAnsi="Wingdings" w:hint="default"/>
      </w:rPr>
    </w:lvl>
    <w:lvl w:ilvl="6" w:tplc="87C4FF22">
      <w:start w:val="1"/>
      <w:numFmt w:val="bullet"/>
      <w:lvlText w:val=""/>
      <w:lvlJc w:val="left"/>
      <w:pPr>
        <w:ind w:left="5040" w:hanging="360"/>
      </w:pPr>
      <w:rPr>
        <w:rFonts w:ascii="Symbol" w:hAnsi="Symbol" w:hint="default"/>
      </w:rPr>
    </w:lvl>
    <w:lvl w:ilvl="7" w:tplc="56FEA6B4">
      <w:start w:val="1"/>
      <w:numFmt w:val="bullet"/>
      <w:lvlText w:val="o"/>
      <w:lvlJc w:val="left"/>
      <w:pPr>
        <w:ind w:left="5760" w:hanging="360"/>
      </w:pPr>
      <w:rPr>
        <w:rFonts w:ascii="Courier New" w:hAnsi="Courier New" w:hint="default"/>
      </w:rPr>
    </w:lvl>
    <w:lvl w:ilvl="8" w:tplc="C6B6B280">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22765"/>
    <w:rsid w:val="00051C6A"/>
    <w:rsid w:val="00112BC8"/>
    <w:rsid w:val="001357EE"/>
    <w:rsid w:val="0016034F"/>
    <w:rsid w:val="00160ADC"/>
    <w:rsid w:val="0019670E"/>
    <w:rsid w:val="00217642"/>
    <w:rsid w:val="002456B5"/>
    <w:rsid w:val="00270CBE"/>
    <w:rsid w:val="002819BE"/>
    <w:rsid w:val="00344C47"/>
    <w:rsid w:val="00347CD3"/>
    <w:rsid w:val="003528C2"/>
    <w:rsid w:val="00362CA2"/>
    <w:rsid w:val="003871DC"/>
    <w:rsid w:val="00393343"/>
    <w:rsid w:val="003F47EB"/>
    <w:rsid w:val="00403418"/>
    <w:rsid w:val="0041244E"/>
    <w:rsid w:val="00425676"/>
    <w:rsid w:val="00436982"/>
    <w:rsid w:val="004A5F11"/>
    <w:rsid w:val="004C3870"/>
    <w:rsid w:val="00511092"/>
    <w:rsid w:val="00557DE7"/>
    <w:rsid w:val="00582F13"/>
    <w:rsid w:val="005B5AEB"/>
    <w:rsid w:val="00606F11"/>
    <w:rsid w:val="006226D5"/>
    <w:rsid w:val="00624A64"/>
    <w:rsid w:val="006317AA"/>
    <w:rsid w:val="00636053"/>
    <w:rsid w:val="00642A12"/>
    <w:rsid w:val="006575AE"/>
    <w:rsid w:val="00683CE2"/>
    <w:rsid w:val="006975B7"/>
    <w:rsid w:val="006B7120"/>
    <w:rsid w:val="006E1EBE"/>
    <w:rsid w:val="00722765"/>
    <w:rsid w:val="00727BF7"/>
    <w:rsid w:val="007A6983"/>
    <w:rsid w:val="007C7C64"/>
    <w:rsid w:val="00850D91"/>
    <w:rsid w:val="0086517E"/>
    <w:rsid w:val="008832B8"/>
    <w:rsid w:val="00883346"/>
    <w:rsid w:val="00893214"/>
    <w:rsid w:val="008D1B10"/>
    <w:rsid w:val="008F1823"/>
    <w:rsid w:val="009401A7"/>
    <w:rsid w:val="009600B9"/>
    <w:rsid w:val="009618D7"/>
    <w:rsid w:val="00993DAB"/>
    <w:rsid w:val="009A2B63"/>
    <w:rsid w:val="00AD382D"/>
    <w:rsid w:val="00AD52FD"/>
    <w:rsid w:val="00B1652A"/>
    <w:rsid w:val="00BA6A10"/>
    <w:rsid w:val="00BE7E86"/>
    <w:rsid w:val="00C2410C"/>
    <w:rsid w:val="00C36A66"/>
    <w:rsid w:val="00C82ADC"/>
    <w:rsid w:val="00CF4822"/>
    <w:rsid w:val="00D21554"/>
    <w:rsid w:val="00D432BA"/>
    <w:rsid w:val="00D658E8"/>
    <w:rsid w:val="00D7223A"/>
    <w:rsid w:val="00D725A2"/>
    <w:rsid w:val="00D77484"/>
    <w:rsid w:val="00DA0229"/>
    <w:rsid w:val="00DC49DB"/>
    <w:rsid w:val="00DD0903"/>
    <w:rsid w:val="00E1679C"/>
    <w:rsid w:val="00E4048B"/>
    <w:rsid w:val="00E73241"/>
    <w:rsid w:val="00EB6458"/>
    <w:rsid w:val="00FE22B6"/>
    <w:rsid w:val="00FF795D"/>
    <w:rsid w:val="01174B13"/>
    <w:rsid w:val="0253D6C9"/>
    <w:rsid w:val="025FFCCC"/>
    <w:rsid w:val="04C573CD"/>
    <w:rsid w:val="05C365B3"/>
    <w:rsid w:val="063384F9"/>
    <w:rsid w:val="06CB2C71"/>
    <w:rsid w:val="076D643A"/>
    <w:rsid w:val="079B388B"/>
    <w:rsid w:val="0A01F852"/>
    <w:rsid w:val="0B0C231D"/>
    <w:rsid w:val="0B458B81"/>
    <w:rsid w:val="0CBC7CC1"/>
    <w:rsid w:val="0E0F518A"/>
    <w:rsid w:val="0F019FAB"/>
    <w:rsid w:val="0F020452"/>
    <w:rsid w:val="0F380E36"/>
    <w:rsid w:val="0F7DABB6"/>
    <w:rsid w:val="105AA42C"/>
    <w:rsid w:val="106C3912"/>
    <w:rsid w:val="120DDF18"/>
    <w:rsid w:val="124C4C87"/>
    <w:rsid w:val="12A4B1AF"/>
    <w:rsid w:val="13ACD6A7"/>
    <w:rsid w:val="14C8B6E7"/>
    <w:rsid w:val="1665D312"/>
    <w:rsid w:val="167F030A"/>
    <w:rsid w:val="16AACA01"/>
    <w:rsid w:val="186BE5C5"/>
    <w:rsid w:val="18CACE5F"/>
    <w:rsid w:val="1957E56D"/>
    <w:rsid w:val="1AC3164C"/>
    <w:rsid w:val="1B4F39D1"/>
    <w:rsid w:val="1BB4C15E"/>
    <w:rsid w:val="1BF02F95"/>
    <w:rsid w:val="1CD32F86"/>
    <w:rsid w:val="1D3F56E8"/>
    <w:rsid w:val="1DE0F739"/>
    <w:rsid w:val="1DFA702D"/>
    <w:rsid w:val="2115E107"/>
    <w:rsid w:val="2142D3F1"/>
    <w:rsid w:val="2161F836"/>
    <w:rsid w:val="237A0A70"/>
    <w:rsid w:val="23969669"/>
    <w:rsid w:val="24949834"/>
    <w:rsid w:val="249998F8"/>
    <w:rsid w:val="24C666A6"/>
    <w:rsid w:val="268655BF"/>
    <w:rsid w:val="26C53856"/>
    <w:rsid w:val="275EB0CE"/>
    <w:rsid w:val="2C43328D"/>
    <w:rsid w:val="2C846240"/>
    <w:rsid w:val="2D465228"/>
    <w:rsid w:val="2E41501F"/>
    <w:rsid w:val="2EE15DD4"/>
    <w:rsid w:val="2F351312"/>
    <w:rsid w:val="313B7A3B"/>
    <w:rsid w:val="32231630"/>
    <w:rsid w:val="3303866B"/>
    <w:rsid w:val="331CAEC8"/>
    <w:rsid w:val="3407AF54"/>
    <w:rsid w:val="3484C556"/>
    <w:rsid w:val="34FEEC95"/>
    <w:rsid w:val="352DC408"/>
    <w:rsid w:val="354F51C0"/>
    <w:rsid w:val="364C6204"/>
    <w:rsid w:val="36F68753"/>
    <w:rsid w:val="373F5016"/>
    <w:rsid w:val="38982D59"/>
    <w:rsid w:val="3A1AD55D"/>
    <w:rsid w:val="3B0E9850"/>
    <w:rsid w:val="3BC9F876"/>
    <w:rsid w:val="3C066B62"/>
    <w:rsid w:val="3C12C139"/>
    <w:rsid w:val="3CAA68B1"/>
    <w:rsid w:val="3D559D4D"/>
    <w:rsid w:val="3DFBD220"/>
    <w:rsid w:val="3F8409CA"/>
    <w:rsid w:val="40892655"/>
    <w:rsid w:val="43144FA5"/>
    <w:rsid w:val="4335F9C0"/>
    <w:rsid w:val="435C9D53"/>
    <w:rsid w:val="4375C5B0"/>
    <w:rsid w:val="4438E1AB"/>
    <w:rsid w:val="44B57A96"/>
    <w:rsid w:val="44BD681C"/>
    <w:rsid w:val="44F86DB4"/>
    <w:rsid w:val="45A868A8"/>
    <w:rsid w:val="47470628"/>
    <w:rsid w:val="475A0969"/>
    <w:rsid w:val="47BEB47A"/>
    <w:rsid w:val="48076BDB"/>
    <w:rsid w:val="49473B9B"/>
    <w:rsid w:val="4990D93F"/>
    <w:rsid w:val="4B2A432A"/>
    <w:rsid w:val="4C4B2ADD"/>
    <w:rsid w:val="4CC87A01"/>
    <w:rsid w:val="4D70876F"/>
    <w:rsid w:val="4D73AE9D"/>
    <w:rsid w:val="4DA2D930"/>
    <w:rsid w:val="508FDE2D"/>
    <w:rsid w:val="5196157F"/>
    <w:rsid w:val="51D6F0BC"/>
    <w:rsid w:val="524C5DF9"/>
    <w:rsid w:val="5372C11D"/>
    <w:rsid w:val="550A5420"/>
    <w:rsid w:val="563BA274"/>
    <w:rsid w:val="56B24F65"/>
    <w:rsid w:val="57C4094E"/>
    <w:rsid w:val="57DA5C57"/>
    <w:rsid w:val="5A342ABB"/>
    <w:rsid w:val="5CE1C4F9"/>
    <w:rsid w:val="5D1D0B3A"/>
    <w:rsid w:val="5E7D955A"/>
    <w:rsid w:val="5FF7408B"/>
    <w:rsid w:val="60FC48ED"/>
    <w:rsid w:val="61D5E85F"/>
    <w:rsid w:val="61F07C5D"/>
    <w:rsid w:val="62D61FD1"/>
    <w:rsid w:val="6347C2C9"/>
    <w:rsid w:val="65524D3F"/>
    <w:rsid w:val="65866DFE"/>
    <w:rsid w:val="667FAA6C"/>
    <w:rsid w:val="6757F962"/>
    <w:rsid w:val="68F3FD82"/>
    <w:rsid w:val="6A32A31B"/>
    <w:rsid w:val="6B10CA81"/>
    <w:rsid w:val="6B23D69B"/>
    <w:rsid w:val="6B5AB6A1"/>
    <w:rsid w:val="6C2B9E44"/>
    <w:rsid w:val="6D1C9EB0"/>
    <w:rsid w:val="6D85BE87"/>
    <w:rsid w:val="6E124F49"/>
    <w:rsid w:val="6EB6E3BC"/>
    <w:rsid w:val="707224D9"/>
    <w:rsid w:val="70890BB9"/>
    <w:rsid w:val="7093C9D1"/>
    <w:rsid w:val="74D5FF28"/>
    <w:rsid w:val="7651091D"/>
    <w:rsid w:val="76C56E9C"/>
    <w:rsid w:val="77763E71"/>
    <w:rsid w:val="7A38A4D3"/>
    <w:rsid w:val="7AADDF33"/>
    <w:rsid w:val="7C2AB192"/>
    <w:rsid w:val="7CA8675F"/>
    <w:rsid w:val="7DE8A723"/>
    <w:rsid w:val="7ED942E8"/>
    <w:rsid w:val="7F9DA1E3"/>
    <w:rsid w:val="7FE844C1"/>
  </w:rsids>
  <m:mathPr>
    <m:mathFont m:val="Cambria Math"/>
    <m:brkBin m:val="before"/>
    <m:brkBinSub m:val="--"/>
    <m:smallFrac m:val="0"/>
    <m:dispDef/>
    <m:lMargin m:val="0"/>
    <m:rMargin m:val="0"/>
    <m:defJc m:val="centerGroup"/>
    <m:wrapIndent m:val="1440"/>
    <m:intLim m:val="subSup"/>
    <m:naryLim m:val="undOvr"/>
  </m:mathPr>
  <w:themeFontLang w:val="es-E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55FCE03"/>
  <w15:chartTrackingRefBased/>
  <w15:docId w15:val="{6A26F3F4-0127-4EFA-A6FA-F763370968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871DC"/>
  </w:style>
  <w:style w:type="paragraph" w:styleId="Ttulo1">
    <w:name w:val="heading 1"/>
    <w:basedOn w:val="Normal"/>
    <w:next w:val="Normal"/>
    <w:link w:val="Ttulo1Car"/>
    <w:uiPriority w:val="9"/>
    <w:qFormat/>
    <w:rsid w:val="003871DC"/>
    <w:pPr>
      <w:keepNext/>
      <w:keepLines/>
      <w:numPr>
        <w:numId w:val="11"/>
      </w:numPr>
      <w:spacing w:before="360"/>
      <w:outlineLvl w:val="0"/>
    </w:pPr>
    <w:rPr>
      <w:rFonts w:asciiTheme="majorHAnsi" w:eastAsiaTheme="majorEastAsia" w:hAnsiTheme="majorHAnsi" w:cstheme="majorBidi"/>
      <w:b/>
      <w:bCs/>
      <w:smallCaps/>
      <w:color w:val="000000" w:themeColor="text1"/>
      <w:sz w:val="36"/>
      <w:szCs w:val="36"/>
    </w:rPr>
  </w:style>
  <w:style w:type="paragraph" w:styleId="Ttulo2">
    <w:name w:val="heading 2"/>
    <w:basedOn w:val="Normal"/>
    <w:next w:val="Normal"/>
    <w:link w:val="Ttulo2Car"/>
    <w:uiPriority w:val="9"/>
    <w:semiHidden/>
    <w:unhideWhenUsed/>
    <w:qFormat/>
    <w:rsid w:val="003871DC"/>
    <w:pPr>
      <w:keepNext/>
      <w:keepLines/>
      <w:numPr>
        <w:ilvl w:val="1"/>
        <w:numId w:val="11"/>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Ttulo3">
    <w:name w:val="heading 3"/>
    <w:basedOn w:val="Normal"/>
    <w:next w:val="Normal"/>
    <w:link w:val="Ttulo3Car"/>
    <w:uiPriority w:val="9"/>
    <w:semiHidden/>
    <w:unhideWhenUsed/>
    <w:qFormat/>
    <w:rsid w:val="003871DC"/>
    <w:pPr>
      <w:keepNext/>
      <w:keepLines/>
      <w:numPr>
        <w:ilvl w:val="2"/>
        <w:numId w:val="11"/>
      </w:numPr>
      <w:spacing w:before="200" w:after="0"/>
      <w:outlineLvl w:val="2"/>
    </w:pPr>
    <w:rPr>
      <w:rFonts w:asciiTheme="majorHAnsi" w:eastAsiaTheme="majorEastAsia" w:hAnsiTheme="majorHAnsi" w:cstheme="majorBidi"/>
      <w:b/>
      <w:bCs/>
      <w:color w:val="000000" w:themeColor="text1"/>
    </w:rPr>
  </w:style>
  <w:style w:type="paragraph" w:styleId="Ttulo4">
    <w:name w:val="heading 4"/>
    <w:basedOn w:val="Normal"/>
    <w:next w:val="Normal"/>
    <w:link w:val="Ttulo4Car"/>
    <w:uiPriority w:val="9"/>
    <w:semiHidden/>
    <w:unhideWhenUsed/>
    <w:qFormat/>
    <w:rsid w:val="003871DC"/>
    <w:pPr>
      <w:keepNext/>
      <w:keepLines/>
      <w:numPr>
        <w:ilvl w:val="3"/>
        <w:numId w:val="11"/>
      </w:numPr>
      <w:spacing w:before="200" w:after="0"/>
      <w:outlineLvl w:val="3"/>
    </w:pPr>
    <w:rPr>
      <w:rFonts w:asciiTheme="majorHAnsi" w:eastAsiaTheme="majorEastAsia" w:hAnsiTheme="majorHAnsi" w:cstheme="majorBidi"/>
      <w:b/>
      <w:bCs/>
      <w:i/>
      <w:iCs/>
      <w:color w:val="000000" w:themeColor="text1"/>
    </w:rPr>
  </w:style>
  <w:style w:type="paragraph" w:styleId="Ttulo5">
    <w:name w:val="heading 5"/>
    <w:basedOn w:val="Normal"/>
    <w:next w:val="Normal"/>
    <w:link w:val="Ttulo5Car"/>
    <w:uiPriority w:val="9"/>
    <w:semiHidden/>
    <w:unhideWhenUsed/>
    <w:qFormat/>
    <w:rsid w:val="003871DC"/>
    <w:pPr>
      <w:keepNext/>
      <w:keepLines/>
      <w:numPr>
        <w:ilvl w:val="4"/>
        <w:numId w:val="11"/>
      </w:numPr>
      <w:spacing w:before="200" w:after="0"/>
      <w:outlineLvl w:val="4"/>
    </w:pPr>
    <w:rPr>
      <w:rFonts w:asciiTheme="majorHAnsi" w:eastAsiaTheme="majorEastAsia" w:hAnsiTheme="majorHAnsi" w:cstheme="majorBidi"/>
      <w:color w:val="323E4F" w:themeColor="text2" w:themeShade="BF"/>
    </w:rPr>
  </w:style>
  <w:style w:type="paragraph" w:styleId="Ttulo6">
    <w:name w:val="heading 6"/>
    <w:basedOn w:val="Normal"/>
    <w:next w:val="Normal"/>
    <w:link w:val="Ttulo6Car"/>
    <w:uiPriority w:val="9"/>
    <w:semiHidden/>
    <w:unhideWhenUsed/>
    <w:qFormat/>
    <w:rsid w:val="003871DC"/>
    <w:pPr>
      <w:keepNext/>
      <w:keepLines/>
      <w:numPr>
        <w:ilvl w:val="5"/>
        <w:numId w:val="11"/>
      </w:numPr>
      <w:spacing w:before="200" w:after="0"/>
      <w:outlineLvl w:val="5"/>
    </w:pPr>
    <w:rPr>
      <w:rFonts w:asciiTheme="majorHAnsi" w:eastAsiaTheme="majorEastAsia" w:hAnsiTheme="majorHAnsi" w:cstheme="majorBidi"/>
      <w:i/>
      <w:iCs/>
      <w:color w:val="323E4F" w:themeColor="text2" w:themeShade="BF"/>
    </w:rPr>
  </w:style>
  <w:style w:type="paragraph" w:styleId="Ttulo7">
    <w:name w:val="heading 7"/>
    <w:basedOn w:val="Normal"/>
    <w:next w:val="Normal"/>
    <w:link w:val="Ttulo7Car"/>
    <w:uiPriority w:val="9"/>
    <w:semiHidden/>
    <w:unhideWhenUsed/>
    <w:qFormat/>
    <w:rsid w:val="003871DC"/>
    <w:pPr>
      <w:keepNext/>
      <w:keepLines/>
      <w:numPr>
        <w:ilvl w:val="6"/>
        <w:numId w:val="11"/>
      </w:numPr>
      <w:spacing w:before="200" w:after="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3871DC"/>
    <w:pPr>
      <w:keepNext/>
      <w:keepLines/>
      <w:numPr>
        <w:ilvl w:val="7"/>
        <w:numId w:val="11"/>
      </w:numPr>
      <w:spacing w:before="200" w:after="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3871DC"/>
    <w:pPr>
      <w:keepNext/>
      <w:keepLines/>
      <w:numPr>
        <w:ilvl w:val="8"/>
        <w:numId w:val="1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871DC"/>
    <w:rPr>
      <w:rFonts w:asciiTheme="majorHAnsi" w:eastAsiaTheme="majorEastAsia" w:hAnsiTheme="majorHAnsi" w:cstheme="majorBidi"/>
      <w:b/>
      <w:bCs/>
      <w:smallCaps/>
      <w:color w:val="000000" w:themeColor="text1"/>
      <w:sz w:val="36"/>
      <w:szCs w:val="36"/>
    </w:rPr>
  </w:style>
  <w:style w:type="character" w:customStyle="1" w:styleId="Ttulo2Car">
    <w:name w:val="Título 2 Car"/>
    <w:basedOn w:val="Fuentedeprrafopredeter"/>
    <w:link w:val="Ttulo2"/>
    <w:uiPriority w:val="9"/>
    <w:semiHidden/>
    <w:rsid w:val="003871DC"/>
    <w:rPr>
      <w:rFonts w:asciiTheme="majorHAnsi" w:eastAsiaTheme="majorEastAsia" w:hAnsiTheme="majorHAnsi" w:cstheme="majorBidi"/>
      <w:b/>
      <w:bCs/>
      <w:smallCaps/>
      <w:color w:val="000000" w:themeColor="text1"/>
      <w:sz w:val="28"/>
      <w:szCs w:val="28"/>
    </w:rPr>
  </w:style>
  <w:style w:type="character" w:customStyle="1" w:styleId="Ttulo3Car">
    <w:name w:val="Título 3 Car"/>
    <w:basedOn w:val="Fuentedeprrafopredeter"/>
    <w:link w:val="Ttulo3"/>
    <w:uiPriority w:val="9"/>
    <w:semiHidden/>
    <w:rsid w:val="003871DC"/>
    <w:rPr>
      <w:rFonts w:asciiTheme="majorHAnsi" w:eastAsiaTheme="majorEastAsia" w:hAnsiTheme="majorHAnsi" w:cstheme="majorBidi"/>
      <w:b/>
      <w:bCs/>
      <w:color w:val="000000" w:themeColor="text1"/>
    </w:rPr>
  </w:style>
  <w:style w:type="character" w:customStyle="1" w:styleId="Ttulo4Car">
    <w:name w:val="Título 4 Car"/>
    <w:basedOn w:val="Fuentedeprrafopredeter"/>
    <w:link w:val="Ttulo4"/>
    <w:uiPriority w:val="9"/>
    <w:semiHidden/>
    <w:rsid w:val="003871DC"/>
    <w:rPr>
      <w:rFonts w:asciiTheme="majorHAnsi" w:eastAsiaTheme="majorEastAsia" w:hAnsiTheme="majorHAnsi" w:cstheme="majorBidi"/>
      <w:b/>
      <w:bCs/>
      <w:i/>
      <w:iCs/>
      <w:color w:val="000000" w:themeColor="text1"/>
    </w:rPr>
  </w:style>
  <w:style w:type="character" w:customStyle="1" w:styleId="Ttulo5Car">
    <w:name w:val="Título 5 Car"/>
    <w:basedOn w:val="Fuentedeprrafopredeter"/>
    <w:link w:val="Ttulo5"/>
    <w:uiPriority w:val="9"/>
    <w:semiHidden/>
    <w:rsid w:val="003871DC"/>
    <w:rPr>
      <w:rFonts w:asciiTheme="majorHAnsi" w:eastAsiaTheme="majorEastAsia" w:hAnsiTheme="majorHAnsi" w:cstheme="majorBidi"/>
      <w:color w:val="323E4F" w:themeColor="text2" w:themeShade="BF"/>
    </w:rPr>
  </w:style>
  <w:style w:type="character" w:customStyle="1" w:styleId="Ttulo6Car">
    <w:name w:val="Título 6 Car"/>
    <w:basedOn w:val="Fuentedeprrafopredeter"/>
    <w:link w:val="Ttulo6"/>
    <w:uiPriority w:val="9"/>
    <w:semiHidden/>
    <w:rsid w:val="003871DC"/>
    <w:rPr>
      <w:rFonts w:asciiTheme="majorHAnsi" w:eastAsiaTheme="majorEastAsia" w:hAnsiTheme="majorHAnsi" w:cstheme="majorBidi"/>
      <w:i/>
      <w:iCs/>
      <w:color w:val="323E4F" w:themeColor="text2" w:themeShade="BF"/>
    </w:rPr>
  </w:style>
  <w:style w:type="character" w:customStyle="1" w:styleId="Ttulo7Car">
    <w:name w:val="Título 7 Car"/>
    <w:basedOn w:val="Fuentedeprrafopredeter"/>
    <w:link w:val="Ttulo7"/>
    <w:uiPriority w:val="9"/>
    <w:semiHidden/>
    <w:rsid w:val="003871DC"/>
    <w:rPr>
      <w:rFonts w:asciiTheme="majorHAnsi" w:eastAsiaTheme="majorEastAsia" w:hAnsiTheme="majorHAnsi" w:cstheme="majorBidi"/>
      <w:i/>
      <w:iCs/>
      <w:color w:val="404040" w:themeColor="text1" w:themeTint="BF"/>
    </w:rPr>
  </w:style>
  <w:style w:type="character" w:customStyle="1" w:styleId="Ttulo8Car">
    <w:name w:val="Título 8 Car"/>
    <w:basedOn w:val="Fuentedeprrafopredeter"/>
    <w:link w:val="Ttulo8"/>
    <w:uiPriority w:val="9"/>
    <w:semiHidden/>
    <w:rsid w:val="003871DC"/>
    <w:rPr>
      <w:rFonts w:asciiTheme="majorHAnsi" w:eastAsiaTheme="majorEastAsia" w:hAnsiTheme="majorHAnsi" w:cstheme="majorBidi"/>
      <w:color w:val="404040" w:themeColor="text1" w:themeTint="BF"/>
      <w:sz w:val="20"/>
      <w:szCs w:val="20"/>
    </w:rPr>
  </w:style>
  <w:style w:type="character" w:customStyle="1" w:styleId="Ttulo9Car">
    <w:name w:val="Título 9 Car"/>
    <w:basedOn w:val="Fuentedeprrafopredeter"/>
    <w:link w:val="Ttulo9"/>
    <w:uiPriority w:val="9"/>
    <w:semiHidden/>
    <w:rsid w:val="003871DC"/>
    <w:rPr>
      <w:rFonts w:asciiTheme="majorHAnsi" w:eastAsiaTheme="majorEastAsia" w:hAnsiTheme="majorHAnsi" w:cstheme="majorBidi"/>
      <w:i/>
      <w:iCs/>
      <w:color w:val="404040" w:themeColor="text1" w:themeTint="BF"/>
      <w:sz w:val="20"/>
      <w:szCs w:val="20"/>
    </w:rPr>
  </w:style>
  <w:style w:type="paragraph" w:styleId="Descripcin">
    <w:name w:val="caption"/>
    <w:basedOn w:val="Normal"/>
    <w:next w:val="Normal"/>
    <w:uiPriority w:val="35"/>
    <w:unhideWhenUsed/>
    <w:qFormat/>
    <w:rsid w:val="003871DC"/>
    <w:pPr>
      <w:spacing w:after="200" w:line="240" w:lineRule="auto"/>
    </w:pPr>
    <w:rPr>
      <w:i/>
      <w:iCs/>
      <w:color w:val="44546A" w:themeColor="text2"/>
      <w:sz w:val="18"/>
      <w:szCs w:val="18"/>
    </w:rPr>
  </w:style>
  <w:style w:type="paragraph" w:styleId="Ttulo">
    <w:name w:val="Title"/>
    <w:basedOn w:val="Normal"/>
    <w:next w:val="Normal"/>
    <w:link w:val="TtuloCar"/>
    <w:uiPriority w:val="10"/>
    <w:qFormat/>
    <w:rsid w:val="003871D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tuloCar">
    <w:name w:val="Título Car"/>
    <w:basedOn w:val="Fuentedeprrafopredeter"/>
    <w:link w:val="Ttulo"/>
    <w:uiPriority w:val="10"/>
    <w:rsid w:val="003871DC"/>
    <w:rPr>
      <w:rFonts w:asciiTheme="majorHAnsi" w:eastAsiaTheme="majorEastAsia" w:hAnsiTheme="majorHAnsi" w:cstheme="majorBidi"/>
      <w:color w:val="000000" w:themeColor="text1"/>
      <w:sz w:val="56"/>
      <w:szCs w:val="56"/>
    </w:rPr>
  </w:style>
  <w:style w:type="paragraph" w:styleId="Subttulo">
    <w:name w:val="Subtitle"/>
    <w:basedOn w:val="Normal"/>
    <w:next w:val="Normal"/>
    <w:link w:val="SubttuloCar"/>
    <w:uiPriority w:val="11"/>
    <w:qFormat/>
    <w:rsid w:val="003871DC"/>
    <w:pPr>
      <w:numPr>
        <w:ilvl w:val="1"/>
      </w:numPr>
    </w:pPr>
    <w:rPr>
      <w:color w:val="5A5A5A" w:themeColor="text1" w:themeTint="A5"/>
      <w:spacing w:val="10"/>
    </w:rPr>
  </w:style>
  <w:style w:type="character" w:customStyle="1" w:styleId="SubttuloCar">
    <w:name w:val="Subtítulo Car"/>
    <w:basedOn w:val="Fuentedeprrafopredeter"/>
    <w:link w:val="Subttulo"/>
    <w:uiPriority w:val="11"/>
    <w:rsid w:val="003871DC"/>
    <w:rPr>
      <w:color w:val="5A5A5A" w:themeColor="text1" w:themeTint="A5"/>
      <w:spacing w:val="10"/>
    </w:rPr>
  </w:style>
  <w:style w:type="character" w:styleId="Textoennegrita">
    <w:name w:val="Strong"/>
    <w:basedOn w:val="Fuentedeprrafopredeter"/>
    <w:uiPriority w:val="22"/>
    <w:qFormat/>
    <w:rsid w:val="003871DC"/>
    <w:rPr>
      <w:b/>
      <w:bCs/>
      <w:color w:val="000000" w:themeColor="text1"/>
    </w:rPr>
  </w:style>
  <w:style w:type="character" w:styleId="nfasis">
    <w:name w:val="Emphasis"/>
    <w:basedOn w:val="Fuentedeprrafopredeter"/>
    <w:uiPriority w:val="20"/>
    <w:qFormat/>
    <w:rsid w:val="003871DC"/>
    <w:rPr>
      <w:i/>
      <w:iCs/>
      <w:color w:val="auto"/>
    </w:rPr>
  </w:style>
  <w:style w:type="paragraph" w:styleId="Sinespaciado">
    <w:name w:val="No Spacing"/>
    <w:link w:val="SinespaciadoCar"/>
    <w:uiPriority w:val="1"/>
    <w:qFormat/>
    <w:rsid w:val="003871DC"/>
    <w:pPr>
      <w:spacing w:after="0" w:line="240" w:lineRule="auto"/>
    </w:pPr>
  </w:style>
  <w:style w:type="paragraph" w:styleId="Prrafodelista">
    <w:name w:val="List Paragraph"/>
    <w:basedOn w:val="Normal"/>
    <w:uiPriority w:val="34"/>
    <w:qFormat/>
    <w:rsid w:val="003871DC"/>
    <w:pPr>
      <w:ind w:left="720"/>
      <w:contextualSpacing/>
    </w:pPr>
  </w:style>
  <w:style w:type="paragraph" w:styleId="Cita">
    <w:name w:val="Quote"/>
    <w:basedOn w:val="Normal"/>
    <w:next w:val="Normal"/>
    <w:link w:val="CitaCar"/>
    <w:uiPriority w:val="29"/>
    <w:qFormat/>
    <w:rsid w:val="003871DC"/>
    <w:pPr>
      <w:spacing w:before="160"/>
      <w:ind w:left="720" w:right="720"/>
    </w:pPr>
    <w:rPr>
      <w:i/>
      <w:iCs/>
      <w:color w:val="000000" w:themeColor="text1"/>
    </w:rPr>
  </w:style>
  <w:style w:type="character" w:customStyle="1" w:styleId="CitaCar">
    <w:name w:val="Cita Car"/>
    <w:basedOn w:val="Fuentedeprrafopredeter"/>
    <w:link w:val="Cita"/>
    <w:uiPriority w:val="29"/>
    <w:rsid w:val="003871DC"/>
    <w:rPr>
      <w:i/>
      <w:iCs/>
      <w:color w:val="000000" w:themeColor="text1"/>
    </w:rPr>
  </w:style>
  <w:style w:type="paragraph" w:styleId="Citadestacada">
    <w:name w:val="Intense Quote"/>
    <w:basedOn w:val="Normal"/>
    <w:next w:val="Normal"/>
    <w:link w:val="CitadestacadaCar"/>
    <w:uiPriority w:val="30"/>
    <w:qFormat/>
    <w:rsid w:val="003871D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CitadestacadaCar">
    <w:name w:val="Cita destacada Car"/>
    <w:basedOn w:val="Fuentedeprrafopredeter"/>
    <w:link w:val="Citadestacada"/>
    <w:uiPriority w:val="30"/>
    <w:rsid w:val="003871DC"/>
    <w:rPr>
      <w:color w:val="000000" w:themeColor="text1"/>
      <w:shd w:val="clear" w:color="auto" w:fill="F2F2F2" w:themeFill="background1" w:themeFillShade="F2"/>
    </w:rPr>
  </w:style>
  <w:style w:type="character" w:styleId="nfasissutil">
    <w:name w:val="Subtle Emphasis"/>
    <w:basedOn w:val="Fuentedeprrafopredeter"/>
    <w:uiPriority w:val="19"/>
    <w:qFormat/>
    <w:rsid w:val="003871DC"/>
    <w:rPr>
      <w:i/>
      <w:iCs/>
      <w:color w:val="404040" w:themeColor="text1" w:themeTint="BF"/>
    </w:rPr>
  </w:style>
  <w:style w:type="character" w:styleId="nfasisintenso">
    <w:name w:val="Intense Emphasis"/>
    <w:basedOn w:val="Fuentedeprrafopredeter"/>
    <w:uiPriority w:val="21"/>
    <w:qFormat/>
    <w:rsid w:val="003871DC"/>
    <w:rPr>
      <w:b/>
      <w:bCs/>
      <w:i/>
      <w:iCs/>
      <w:caps/>
    </w:rPr>
  </w:style>
  <w:style w:type="character" w:styleId="Referenciasutil">
    <w:name w:val="Subtle Reference"/>
    <w:basedOn w:val="Fuentedeprrafopredeter"/>
    <w:uiPriority w:val="31"/>
    <w:qFormat/>
    <w:rsid w:val="003871DC"/>
    <w:rPr>
      <w:smallCaps/>
      <w:color w:val="404040" w:themeColor="text1" w:themeTint="BF"/>
      <w:u w:val="single" w:color="7F7F7F" w:themeColor="text1" w:themeTint="80"/>
    </w:rPr>
  </w:style>
  <w:style w:type="character" w:styleId="Referenciaintensa">
    <w:name w:val="Intense Reference"/>
    <w:basedOn w:val="Fuentedeprrafopredeter"/>
    <w:uiPriority w:val="32"/>
    <w:qFormat/>
    <w:rsid w:val="003871DC"/>
    <w:rPr>
      <w:b/>
      <w:bCs/>
      <w:smallCaps/>
      <w:u w:val="single"/>
    </w:rPr>
  </w:style>
  <w:style w:type="character" w:styleId="Ttulodellibro">
    <w:name w:val="Book Title"/>
    <w:basedOn w:val="Fuentedeprrafopredeter"/>
    <w:uiPriority w:val="33"/>
    <w:qFormat/>
    <w:rsid w:val="003871DC"/>
    <w:rPr>
      <w:b w:val="0"/>
      <w:bCs w:val="0"/>
      <w:smallCaps/>
      <w:spacing w:val="5"/>
    </w:rPr>
  </w:style>
  <w:style w:type="paragraph" w:styleId="TtuloTDC">
    <w:name w:val="TOC Heading"/>
    <w:basedOn w:val="Ttulo1"/>
    <w:next w:val="Normal"/>
    <w:uiPriority w:val="39"/>
    <w:unhideWhenUsed/>
    <w:qFormat/>
    <w:rsid w:val="003871DC"/>
    <w:pPr>
      <w:outlineLvl w:val="9"/>
    </w:pPr>
  </w:style>
  <w:style w:type="character" w:styleId="Hipervnculo">
    <w:name w:val="Hyperlink"/>
    <w:basedOn w:val="Fuentedeprrafopredeter"/>
    <w:uiPriority w:val="99"/>
    <w:unhideWhenUsed/>
    <w:rPr>
      <w:color w:val="0563C1" w:themeColor="hyperlink"/>
      <w:u w:val="single"/>
    </w:rPr>
  </w:style>
  <w:style w:type="table" w:styleId="Tablaconcuadrcula">
    <w:name w:val="Table Grid"/>
    <w:basedOn w:val="Tabla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ibliografa">
    <w:name w:val="Bibliography"/>
    <w:basedOn w:val="Normal"/>
    <w:next w:val="Normal"/>
    <w:uiPriority w:val="37"/>
    <w:unhideWhenUsed/>
    <w:rsid w:val="00BA6A10"/>
  </w:style>
  <w:style w:type="character" w:customStyle="1" w:styleId="normaltextrun">
    <w:name w:val="normaltextrun"/>
    <w:basedOn w:val="Fuentedeprrafopredeter"/>
    <w:rsid w:val="006226D5"/>
  </w:style>
  <w:style w:type="character" w:styleId="Mencinsinresolver">
    <w:name w:val="Unresolved Mention"/>
    <w:basedOn w:val="Fuentedeprrafopredeter"/>
    <w:uiPriority w:val="99"/>
    <w:semiHidden/>
    <w:unhideWhenUsed/>
    <w:rsid w:val="0086517E"/>
    <w:rPr>
      <w:color w:val="605E5C"/>
      <w:shd w:val="clear" w:color="auto" w:fill="E1DFDD"/>
    </w:rPr>
  </w:style>
  <w:style w:type="character" w:styleId="Hipervnculovisitado">
    <w:name w:val="FollowedHyperlink"/>
    <w:basedOn w:val="Fuentedeprrafopredeter"/>
    <w:uiPriority w:val="99"/>
    <w:semiHidden/>
    <w:unhideWhenUsed/>
    <w:rsid w:val="0086517E"/>
    <w:rPr>
      <w:color w:val="954F72" w:themeColor="followedHyperlink"/>
      <w:u w:val="single"/>
    </w:rPr>
  </w:style>
  <w:style w:type="paragraph" w:styleId="Encabezado">
    <w:name w:val="header"/>
    <w:basedOn w:val="Normal"/>
    <w:link w:val="EncabezadoCar"/>
    <w:uiPriority w:val="99"/>
    <w:unhideWhenUsed/>
    <w:rsid w:val="008651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6517E"/>
  </w:style>
  <w:style w:type="paragraph" w:styleId="Piedepgina">
    <w:name w:val="footer"/>
    <w:basedOn w:val="Normal"/>
    <w:link w:val="PiedepginaCar"/>
    <w:uiPriority w:val="99"/>
    <w:unhideWhenUsed/>
    <w:rsid w:val="008651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6517E"/>
  </w:style>
  <w:style w:type="paragraph" w:styleId="TDC1">
    <w:name w:val="toc 1"/>
    <w:basedOn w:val="Normal"/>
    <w:next w:val="Normal"/>
    <w:autoRedefine/>
    <w:uiPriority w:val="39"/>
    <w:unhideWhenUsed/>
    <w:rsid w:val="0019670E"/>
    <w:pPr>
      <w:spacing w:after="100"/>
    </w:pPr>
  </w:style>
  <w:style w:type="character" w:customStyle="1" w:styleId="SinespaciadoCar">
    <w:name w:val="Sin espaciado Car"/>
    <w:basedOn w:val="Fuentedeprrafopredeter"/>
    <w:link w:val="Sinespaciado"/>
    <w:uiPriority w:val="1"/>
    <w:rsid w:val="00624A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593631">
      <w:bodyDiv w:val="1"/>
      <w:marLeft w:val="0"/>
      <w:marRight w:val="0"/>
      <w:marTop w:val="0"/>
      <w:marBottom w:val="0"/>
      <w:divBdr>
        <w:top w:val="none" w:sz="0" w:space="0" w:color="auto"/>
        <w:left w:val="none" w:sz="0" w:space="0" w:color="auto"/>
        <w:bottom w:val="none" w:sz="0" w:space="0" w:color="auto"/>
        <w:right w:val="none" w:sz="0" w:space="0" w:color="auto"/>
      </w:divBdr>
    </w:div>
    <w:div w:id="244657307">
      <w:bodyDiv w:val="1"/>
      <w:marLeft w:val="0"/>
      <w:marRight w:val="0"/>
      <w:marTop w:val="0"/>
      <w:marBottom w:val="0"/>
      <w:divBdr>
        <w:top w:val="none" w:sz="0" w:space="0" w:color="auto"/>
        <w:left w:val="none" w:sz="0" w:space="0" w:color="auto"/>
        <w:bottom w:val="none" w:sz="0" w:space="0" w:color="auto"/>
        <w:right w:val="none" w:sz="0" w:space="0" w:color="auto"/>
      </w:divBdr>
    </w:div>
    <w:div w:id="335311158">
      <w:bodyDiv w:val="1"/>
      <w:marLeft w:val="0"/>
      <w:marRight w:val="0"/>
      <w:marTop w:val="0"/>
      <w:marBottom w:val="0"/>
      <w:divBdr>
        <w:top w:val="none" w:sz="0" w:space="0" w:color="auto"/>
        <w:left w:val="none" w:sz="0" w:space="0" w:color="auto"/>
        <w:bottom w:val="none" w:sz="0" w:space="0" w:color="auto"/>
        <w:right w:val="none" w:sz="0" w:space="0" w:color="auto"/>
      </w:divBdr>
    </w:div>
    <w:div w:id="446391706">
      <w:bodyDiv w:val="1"/>
      <w:marLeft w:val="0"/>
      <w:marRight w:val="0"/>
      <w:marTop w:val="0"/>
      <w:marBottom w:val="0"/>
      <w:divBdr>
        <w:top w:val="none" w:sz="0" w:space="0" w:color="auto"/>
        <w:left w:val="none" w:sz="0" w:space="0" w:color="auto"/>
        <w:bottom w:val="none" w:sz="0" w:space="0" w:color="auto"/>
        <w:right w:val="none" w:sz="0" w:space="0" w:color="auto"/>
      </w:divBdr>
    </w:div>
    <w:div w:id="505052205">
      <w:bodyDiv w:val="1"/>
      <w:marLeft w:val="0"/>
      <w:marRight w:val="0"/>
      <w:marTop w:val="0"/>
      <w:marBottom w:val="0"/>
      <w:divBdr>
        <w:top w:val="none" w:sz="0" w:space="0" w:color="auto"/>
        <w:left w:val="none" w:sz="0" w:space="0" w:color="auto"/>
        <w:bottom w:val="none" w:sz="0" w:space="0" w:color="auto"/>
        <w:right w:val="none" w:sz="0" w:space="0" w:color="auto"/>
      </w:divBdr>
    </w:div>
    <w:div w:id="614531292">
      <w:bodyDiv w:val="1"/>
      <w:marLeft w:val="0"/>
      <w:marRight w:val="0"/>
      <w:marTop w:val="0"/>
      <w:marBottom w:val="0"/>
      <w:divBdr>
        <w:top w:val="none" w:sz="0" w:space="0" w:color="auto"/>
        <w:left w:val="none" w:sz="0" w:space="0" w:color="auto"/>
        <w:bottom w:val="none" w:sz="0" w:space="0" w:color="auto"/>
        <w:right w:val="none" w:sz="0" w:space="0" w:color="auto"/>
      </w:divBdr>
    </w:div>
    <w:div w:id="637227093">
      <w:bodyDiv w:val="1"/>
      <w:marLeft w:val="0"/>
      <w:marRight w:val="0"/>
      <w:marTop w:val="0"/>
      <w:marBottom w:val="0"/>
      <w:divBdr>
        <w:top w:val="none" w:sz="0" w:space="0" w:color="auto"/>
        <w:left w:val="none" w:sz="0" w:space="0" w:color="auto"/>
        <w:bottom w:val="none" w:sz="0" w:space="0" w:color="auto"/>
        <w:right w:val="none" w:sz="0" w:space="0" w:color="auto"/>
      </w:divBdr>
    </w:div>
    <w:div w:id="735974616">
      <w:bodyDiv w:val="1"/>
      <w:marLeft w:val="0"/>
      <w:marRight w:val="0"/>
      <w:marTop w:val="0"/>
      <w:marBottom w:val="0"/>
      <w:divBdr>
        <w:top w:val="none" w:sz="0" w:space="0" w:color="auto"/>
        <w:left w:val="none" w:sz="0" w:space="0" w:color="auto"/>
        <w:bottom w:val="none" w:sz="0" w:space="0" w:color="auto"/>
        <w:right w:val="none" w:sz="0" w:space="0" w:color="auto"/>
      </w:divBdr>
    </w:div>
    <w:div w:id="847989506">
      <w:bodyDiv w:val="1"/>
      <w:marLeft w:val="0"/>
      <w:marRight w:val="0"/>
      <w:marTop w:val="0"/>
      <w:marBottom w:val="0"/>
      <w:divBdr>
        <w:top w:val="none" w:sz="0" w:space="0" w:color="auto"/>
        <w:left w:val="none" w:sz="0" w:space="0" w:color="auto"/>
        <w:bottom w:val="none" w:sz="0" w:space="0" w:color="auto"/>
        <w:right w:val="none" w:sz="0" w:space="0" w:color="auto"/>
      </w:divBdr>
    </w:div>
    <w:div w:id="1146124397">
      <w:bodyDiv w:val="1"/>
      <w:marLeft w:val="0"/>
      <w:marRight w:val="0"/>
      <w:marTop w:val="0"/>
      <w:marBottom w:val="0"/>
      <w:divBdr>
        <w:top w:val="none" w:sz="0" w:space="0" w:color="auto"/>
        <w:left w:val="none" w:sz="0" w:space="0" w:color="auto"/>
        <w:bottom w:val="none" w:sz="0" w:space="0" w:color="auto"/>
        <w:right w:val="none" w:sz="0" w:space="0" w:color="auto"/>
      </w:divBdr>
    </w:div>
    <w:div w:id="1354308928">
      <w:bodyDiv w:val="1"/>
      <w:marLeft w:val="0"/>
      <w:marRight w:val="0"/>
      <w:marTop w:val="0"/>
      <w:marBottom w:val="0"/>
      <w:divBdr>
        <w:top w:val="none" w:sz="0" w:space="0" w:color="auto"/>
        <w:left w:val="none" w:sz="0" w:space="0" w:color="auto"/>
        <w:bottom w:val="none" w:sz="0" w:space="0" w:color="auto"/>
        <w:right w:val="none" w:sz="0" w:space="0" w:color="auto"/>
      </w:divBdr>
    </w:div>
    <w:div w:id="1391424326">
      <w:bodyDiv w:val="1"/>
      <w:marLeft w:val="0"/>
      <w:marRight w:val="0"/>
      <w:marTop w:val="0"/>
      <w:marBottom w:val="0"/>
      <w:divBdr>
        <w:top w:val="none" w:sz="0" w:space="0" w:color="auto"/>
        <w:left w:val="none" w:sz="0" w:space="0" w:color="auto"/>
        <w:bottom w:val="none" w:sz="0" w:space="0" w:color="auto"/>
        <w:right w:val="none" w:sz="0" w:space="0" w:color="auto"/>
      </w:divBdr>
    </w:div>
    <w:div w:id="1448698426">
      <w:bodyDiv w:val="1"/>
      <w:marLeft w:val="0"/>
      <w:marRight w:val="0"/>
      <w:marTop w:val="0"/>
      <w:marBottom w:val="0"/>
      <w:divBdr>
        <w:top w:val="none" w:sz="0" w:space="0" w:color="auto"/>
        <w:left w:val="none" w:sz="0" w:space="0" w:color="auto"/>
        <w:bottom w:val="none" w:sz="0" w:space="0" w:color="auto"/>
        <w:right w:val="none" w:sz="0" w:space="0" w:color="auto"/>
      </w:divBdr>
    </w:div>
    <w:div w:id="1456635166">
      <w:bodyDiv w:val="1"/>
      <w:marLeft w:val="0"/>
      <w:marRight w:val="0"/>
      <w:marTop w:val="0"/>
      <w:marBottom w:val="0"/>
      <w:divBdr>
        <w:top w:val="none" w:sz="0" w:space="0" w:color="auto"/>
        <w:left w:val="none" w:sz="0" w:space="0" w:color="auto"/>
        <w:bottom w:val="none" w:sz="0" w:space="0" w:color="auto"/>
        <w:right w:val="none" w:sz="0" w:space="0" w:color="auto"/>
      </w:divBdr>
    </w:div>
    <w:div w:id="1503011629">
      <w:bodyDiv w:val="1"/>
      <w:marLeft w:val="0"/>
      <w:marRight w:val="0"/>
      <w:marTop w:val="0"/>
      <w:marBottom w:val="0"/>
      <w:divBdr>
        <w:top w:val="none" w:sz="0" w:space="0" w:color="auto"/>
        <w:left w:val="none" w:sz="0" w:space="0" w:color="auto"/>
        <w:bottom w:val="none" w:sz="0" w:space="0" w:color="auto"/>
        <w:right w:val="none" w:sz="0" w:space="0" w:color="auto"/>
      </w:divBdr>
    </w:div>
    <w:div w:id="1505590115">
      <w:bodyDiv w:val="1"/>
      <w:marLeft w:val="0"/>
      <w:marRight w:val="0"/>
      <w:marTop w:val="0"/>
      <w:marBottom w:val="0"/>
      <w:divBdr>
        <w:top w:val="none" w:sz="0" w:space="0" w:color="auto"/>
        <w:left w:val="none" w:sz="0" w:space="0" w:color="auto"/>
        <w:bottom w:val="none" w:sz="0" w:space="0" w:color="auto"/>
        <w:right w:val="none" w:sz="0" w:space="0" w:color="auto"/>
      </w:divBdr>
    </w:div>
    <w:div w:id="1513564494">
      <w:bodyDiv w:val="1"/>
      <w:marLeft w:val="0"/>
      <w:marRight w:val="0"/>
      <w:marTop w:val="0"/>
      <w:marBottom w:val="0"/>
      <w:divBdr>
        <w:top w:val="none" w:sz="0" w:space="0" w:color="auto"/>
        <w:left w:val="none" w:sz="0" w:space="0" w:color="auto"/>
        <w:bottom w:val="none" w:sz="0" w:space="0" w:color="auto"/>
        <w:right w:val="none" w:sz="0" w:space="0" w:color="auto"/>
      </w:divBdr>
    </w:div>
    <w:div w:id="1513839377">
      <w:bodyDiv w:val="1"/>
      <w:marLeft w:val="0"/>
      <w:marRight w:val="0"/>
      <w:marTop w:val="0"/>
      <w:marBottom w:val="0"/>
      <w:divBdr>
        <w:top w:val="none" w:sz="0" w:space="0" w:color="auto"/>
        <w:left w:val="none" w:sz="0" w:space="0" w:color="auto"/>
        <w:bottom w:val="none" w:sz="0" w:space="0" w:color="auto"/>
        <w:right w:val="none" w:sz="0" w:space="0" w:color="auto"/>
      </w:divBdr>
    </w:div>
    <w:div w:id="1588493693">
      <w:bodyDiv w:val="1"/>
      <w:marLeft w:val="0"/>
      <w:marRight w:val="0"/>
      <w:marTop w:val="0"/>
      <w:marBottom w:val="0"/>
      <w:divBdr>
        <w:top w:val="none" w:sz="0" w:space="0" w:color="auto"/>
        <w:left w:val="none" w:sz="0" w:space="0" w:color="auto"/>
        <w:bottom w:val="none" w:sz="0" w:space="0" w:color="auto"/>
        <w:right w:val="none" w:sz="0" w:space="0" w:color="auto"/>
      </w:divBdr>
    </w:div>
    <w:div w:id="1658067496">
      <w:bodyDiv w:val="1"/>
      <w:marLeft w:val="0"/>
      <w:marRight w:val="0"/>
      <w:marTop w:val="0"/>
      <w:marBottom w:val="0"/>
      <w:divBdr>
        <w:top w:val="none" w:sz="0" w:space="0" w:color="auto"/>
        <w:left w:val="none" w:sz="0" w:space="0" w:color="auto"/>
        <w:bottom w:val="none" w:sz="0" w:space="0" w:color="auto"/>
        <w:right w:val="none" w:sz="0" w:space="0" w:color="auto"/>
      </w:divBdr>
    </w:div>
    <w:div w:id="1663464992">
      <w:bodyDiv w:val="1"/>
      <w:marLeft w:val="0"/>
      <w:marRight w:val="0"/>
      <w:marTop w:val="0"/>
      <w:marBottom w:val="0"/>
      <w:divBdr>
        <w:top w:val="none" w:sz="0" w:space="0" w:color="auto"/>
        <w:left w:val="none" w:sz="0" w:space="0" w:color="auto"/>
        <w:bottom w:val="none" w:sz="0" w:space="0" w:color="auto"/>
        <w:right w:val="none" w:sz="0" w:space="0" w:color="auto"/>
      </w:divBdr>
    </w:div>
    <w:div w:id="1763532033">
      <w:bodyDiv w:val="1"/>
      <w:marLeft w:val="0"/>
      <w:marRight w:val="0"/>
      <w:marTop w:val="0"/>
      <w:marBottom w:val="0"/>
      <w:divBdr>
        <w:top w:val="none" w:sz="0" w:space="0" w:color="auto"/>
        <w:left w:val="none" w:sz="0" w:space="0" w:color="auto"/>
        <w:bottom w:val="none" w:sz="0" w:space="0" w:color="auto"/>
        <w:right w:val="none" w:sz="0" w:space="0" w:color="auto"/>
      </w:divBdr>
    </w:div>
    <w:div w:id="1827428810">
      <w:bodyDiv w:val="1"/>
      <w:marLeft w:val="0"/>
      <w:marRight w:val="0"/>
      <w:marTop w:val="0"/>
      <w:marBottom w:val="0"/>
      <w:divBdr>
        <w:top w:val="none" w:sz="0" w:space="0" w:color="auto"/>
        <w:left w:val="none" w:sz="0" w:space="0" w:color="auto"/>
        <w:bottom w:val="none" w:sz="0" w:space="0" w:color="auto"/>
        <w:right w:val="none" w:sz="0" w:space="0" w:color="auto"/>
      </w:divBdr>
    </w:div>
    <w:div w:id="1977878964">
      <w:bodyDiv w:val="1"/>
      <w:marLeft w:val="0"/>
      <w:marRight w:val="0"/>
      <w:marTop w:val="0"/>
      <w:marBottom w:val="0"/>
      <w:divBdr>
        <w:top w:val="none" w:sz="0" w:space="0" w:color="auto"/>
        <w:left w:val="none" w:sz="0" w:space="0" w:color="auto"/>
        <w:bottom w:val="none" w:sz="0" w:space="0" w:color="auto"/>
        <w:right w:val="none" w:sz="0" w:space="0" w:color="auto"/>
      </w:divBdr>
    </w:div>
    <w:div w:id="2083792003">
      <w:bodyDiv w:val="1"/>
      <w:marLeft w:val="0"/>
      <w:marRight w:val="0"/>
      <w:marTop w:val="0"/>
      <w:marBottom w:val="0"/>
      <w:divBdr>
        <w:top w:val="none" w:sz="0" w:space="0" w:color="auto"/>
        <w:left w:val="none" w:sz="0" w:space="0" w:color="auto"/>
        <w:bottom w:val="none" w:sz="0" w:space="0" w:color="auto"/>
        <w:right w:val="none" w:sz="0" w:space="0" w:color="auto"/>
      </w:divBdr>
    </w:div>
    <w:div w:id="21136968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header" Target="header2.xml"/><Relationship Id="rId3" Type="http://schemas.openxmlformats.org/officeDocument/2006/relationships/customXml" Target="../customXml/item3.xml"/><Relationship Id="rId21" Type="http://schemas.openxmlformats.org/officeDocument/2006/relationships/glossaryDocument" Target="glossary/document.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2.png"/><Relationship Id="rId2" Type="http://schemas.openxmlformats.org/officeDocument/2006/relationships/customXml" Target="../customXml/item2.xml"/><Relationship Id="rId16" Type="http://schemas.openxmlformats.org/officeDocument/2006/relationships/hyperlink" Target="https://drive.google.com/drive/folders/1qnAn_YOGG7V2xC7nNgJPuqYL23y4slsb?usp=sharing"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hyperlink" Target="https://www.kaggle.com/vbookshelf/rice-leaf-diseases" TargetMode="External"/><Relationship Id="rId10" Type="http://schemas.openxmlformats.org/officeDocument/2006/relationships/endnotes" Target="endnotes.xml"/><Relationship Id="rId19" Type="http://schemas.openxmlformats.org/officeDocument/2006/relationships/footer" Target="footer3.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081868574"/>
        <w:category>
          <w:name w:val="General"/>
          <w:gallery w:val="placeholder"/>
        </w:category>
        <w:types>
          <w:type w:val="bbPlcHdr"/>
        </w:types>
        <w:behaviors>
          <w:behavior w:val="content"/>
        </w:behaviors>
        <w:guid w:val="{23B88022-47C2-4445-8858-127D397738A1}"/>
      </w:docPartPr>
      <w:docPartBody>
        <w:p w:rsidR="0090363F" w:rsidRDefault="0090363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charset w:val="80"/>
    <w:family w:val="roman"/>
    <w:pitch w:val="variable"/>
    <w:sig w:usb0="800002E7" w:usb1="2AC7FCFF" w:usb2="00000012" w:usb3="00000000" w:csb0="0002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defaultTabStop w:val="720"/>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90363F"/>
    <w:rsid w:val="001E2070"/>
    <w:rsid w:val="0090363F"/>
    <w:rsid w:val="00A7300E"/>
    <w:rsid w:val="00C02C6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D75DCCFADF12E47AFF9331D27CA732A" ma:contentTypeVersion="11" ma:contentTypeDescription="Crear nuevo documento." ma:contentTypeScope="" ma:versionID="40a5504e3555ecb7d6cb2d3dbe4a9a12">
  <xsd:schema xmlns:xsd="http://www.w3.org/2001/XMLSchema" xmlns:xs="http://www.w3.org/2001/XMLSchema" xmlns:p="http://schemas.microsoft.com/office/2006/metadata/properties" xmlns:ns3="67794f81-f021-423a-bd35-bef10c0ce0ea" xmlns:ns4="add36c1a-948f-4cca-a04a-7ff6ba88e72e" targetNamespace="http://schemas.microsoft.com/office/2006/metadata/properties" ma:root="true" ma:fieldsID="5e54780ccc7b44eaca41e69e1dfceea5" ns3:_="" ns4:_="">
    <xsd:import namespace="67794f81-f021-423a-bd35-bef10c0ce0ea"/>
    <xsd:import namespace="add36c1a-948f-4cca-a04a-7ff6ba88e72e"/>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AutoKeyPoints" minOccurs="0"/>
                <xsd:element ref="ns3:MediaServiceKeyPoints" minOccurs="0"/>
                <xsd:element ref="ns3:MediaServiceOCR"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7794f81-f021-423a-bd35-bef10c0ce0e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dd36c1a-948f-4cca-a04a-7ff6ba88e72e"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element name="SharingHintHash" ma:index="12" nillable="true" ma:displayName="Hash de la sugerencia para compartir"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IEEE2006OfficeOnline.xsl" StyleName="IEEE" Version="2006">
  <b:Source>
    <b:Tag>Jag16</b:Tag>
    <b:SourceType>JournalArticle</b:SourceType>
    <b:Guid>{EA3AD0D2-5AF2-44A6-A3EB-4CD8930DDBF0}</b:Guid>
    <b:Title>Recognition of Paddy Plant Diseases Based on Histogram Oriented Gradient Features</b:Title>
    <b:JournalName>International Journal of Advanced Research in Computer and Communication Engineering</b:JournalName>
    <b:Year>2016</b:Year>
    <b:Volume>5</b:Volume>
    <b:Issue>3</b:Issue>
    <b:Author>
      <b:Author>
        <b:NameList>
          <b:Person>
            <b:Last>Jagan Mohan</b:Last>
            <b:First>K</b:First>
          </b:Person>
          <b:Person>
            <b:Last>Balasubramanian</b:Last>
            <b:First>M</b:First>
          </b:Person>
        </b:NameList>
      </b:Author>
    </b:Author>
    <b:URL>https://www.ijarcce.com/upload/2016/march-16/IJARCCE%20257.pdf</b:URL>
    <b:RefOrder>1</b:RefOrder>
  </b:Source>
  <b:Source>
    <b:Tag>Tej16</b:Tag>
    <b:SourceType>ConferenceProceedings</b:SourceType>
    <b:Guid>{77D76AF1-AA8B-4935-B6C7-085FC42A32F6}</b:Guid>
    <b:Title>Plant disease analysis using histogram matching based on Bhattacharya's distance calculation</b:Title>
    <b:Year>2016</b:Year>
    <b:ConferenceName>2016 International Conference on Electrical, Electronics, and Optimization Techniques (ICEEOT)</b:ConferenceName>
    <b:LCID>en-GB</b:LCID>
    <b:DOI>10.1109/ICEEOT.2016.7754943</b:DOI>
    <b:Author>
      <b:Author>
        <b:NameList>
          <b:Person>
            <b:Last>Tejonidhi</b:Last>
            <b:Middle>R</b:Middle>
            <b:First>M</b:First>
          </b:Person>
          <b:Person>
            <b:Last>Nanjesh</b:Last>
            <b:Middle>R</b:Middle>
            <b:First>B</b:First>
          </b:Person>
          <b:Person>
            <b:Last>Math</b:Last>
            <b:Middle>G</b:Middle>
            <b:First>J</b:First>
          </b:Person>
          <b:Person>
            <b:Last>D'sa</b:Last>
            <b:Middle>G</b:Middle>
            <b:First>A</b:First>
          </b:Person>
        </b:NameList>
      </b:Author>
    </b:Author>
    <b:RefOrder>2</b:RefOrder>
  </b:Source>
  <b:Source>
    <b:Tag>Ban14</b:Tag>
    <b:SourceType>JournalArticle</b:SourceType>
    <b:Guid>{854016DE-8252-41BE-AED9-77A90D818B74}</b:Guid>
    <b:Title>Plant Disease Detection Techniques Using Canny Edge Detection &amp; Color Histogram in Image Processing</b:Title>
    <b:Year>2014</b:Year>
    <b:JournalName>(IJCSIT) International Journal of Computer Science and Information Technologies</b:JournalName>
    <b:Pages>1165-1168</b:Pages>
    <b:Volume>5</b:Volume>
    <b:Issue>2</b:Issue>
    <b:Author>
      <b:Author>
        <b:NameList>
          <b:Person>
            <b:Last>Bankar</b:Last>
            <b:First>Shital</b:First>
          </b:Person>
          <b:Person>
            <b:Last>Dube</b:Last>
            <b:First>Ajita </b:First>
          </b:Person>
          <b:Person>
            <b:Last>Kadam</b:Last>
            <b:First>Pranali </b:First>
          </b:Person>
          <b:Person>
            <b:Last>Deokule</b:Last>
            <b:First>Sunil </b:First>
          </b:Person>
        </b:NameList>
      </b:Author>
    </b:Author>
    <b:RefOrder>3</b:RefOrder>
  </b:Source>
</b:Sourc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A89EFD8-4646-4746-9522-25539B00E1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7794f81-f021-423a-bd35-bef10c0ce0ea"/>
    <ds:schemaRef ds:uri="add36c1a-948f-4cca-a04a-7ff6ba88e72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EB26121-579E-47C4-86B9-1D82E43990AF}">
  <ds:schemaRefs>
    <ds:schemaRef ds:uri="http://schemas.openxmlformats.org/officeDocument/2006/bibliography"/>
  </ds:schemaRefs>
</ds:datastoreItem>
</file>

<file path=customXml/itemProps3.xml><?xml version="1.0" encoding="utf-8"?>
<ds:datastoreItem xmlns:ds="http://schemas.openxmlformats.org/officeDocument/2006/customXml" ds:itemID="{E41D69E3-4859-40CB-844F-73BDF34A9740}">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24D0A02-53D0-4572-8FF4-47F21C8BB9D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6</Pages>
  <Words>1050</Words>
  <Characters>5778</Characters>
  <Application>Microsoft Office Word</Application>
  <DocSecurity>0</DocSecurity>
  <Lines>48</Lines>
  <Paragraphs>13</Paragraphs>
  <ScaleCrop>false</ScaleCrop>
  <HeadingPairs>
    <vt:vector size="2" baseType="variant">
      <vt:variant>
        <vt:lpstr>Título</vt:lpstr>
      </vt:variant>
      <vt:variant>
        <vt:i4>1</vt:i4>
      </vt:variant>
    </vt:vector>
  </HeadingPairs>
  <TitlesOfParts>
    <vt:vector size="1" baseType="lpstr">
      <vt:lpstr>Non-textual data extraction</vt:lpstr>
    </vt:vector>
  </TitlesOfParts>
  <Company/>
  <LinksUpToDate>false</LinksUpToDate>
  <CharactersWithSpaces>6815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Non-textual data extraction</dc:title>
  <dc:subject>Information retrieval, extraction and integration</dc:subject>
  <dc:creator>GARCÍA DE VIEDMA PÉREZ LUCAS</dc:creator>
  <cp:keywords/>
  <dc:description/>
  <cp:lastModifiedBy>García de Viedma Pérez Lucas</cp:lastModifiedBy>
  <cp:revision>5</cp:revision>
  <cp:lastPrinted>2022-03-29T21:41:00Z</cp:lastPrinted>
  <dcterms:created xsi:type="dcterms:W3CDTF">2022-03-29T12:43:00Z</dcterms:created>
  <dcterms:modified xsi:type="dcterms:W3CDTF">2022-03-29T21:48:00Z</dcterms:modified>
  <cp:category>EIT Digital Data Science Master</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0x0101004D75DCCFADF12E47AFF9331D27CA732A</vt:lpwstr>
  </property>
</Properties>
</file>