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11907" w:type="dxa"/>
        <w:tblLook w:val="04A0" w:firstRow="1" w:lastRow="0" w:firstColumn="1" w:lastColumn="0" w:noHBand="0" w:noVBand="1"/>
      </w:tblPr>
      <w:tblGrid>
        <w:gridCol w:w="3686"/>
        <w:gridCol w:w="8221"/>
      </w:tblGrid>
      <w:tr w:rsidR="00E8775E" w:rsidRPr="005F3E1B" w14:paraId="61916D0F" w14:textId="77777777" w:rsidTr="008435E3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D9E5824" w14:textId="6A670FE2" w:rsidR="005F3E1B" w:rsidRPr="005F3E1B" w:rsidRDefault="00876C5C" w:rsidP="00B620D9">
            <w:pPr>
              <w:ind w:left="283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971E7C5" wp14:editId="1743697F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209550</wp:posOffset>
                  </wp:positionV>
                  <wp:extent cx="1533525" cy="1533525"/>
                  <wp:effectExtent l="0" t="0" r="9525" b="9525"/>
                  <wp:wrapTopAndBottom/>
                  <wp:docPr id="2092015165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0D3638" w14:textId="77777777" w:rsidR="00A97C89" w:rsidRDefault="00A97C89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</w:p>
          <w:p w14:paraId="43229A7B" w14:textId="2E8820CB" w:rsidR="004E4075" w:rsidRPr="006069FE" w:rsidRDefault="00FE6D3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</w:pPr>
            <w:r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Contact Information</w:t>
            </w:r>
          </w:p>
          <w:p w14:paraId="42E84E65" w14:textId="3D3FB347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6069FE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Lucas Hoff Schmidt</w:t>
            </w:r>
          </w:p>
          <w:p w14:paraId="1BECFAF0" w14:textId="795C81F3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6069FE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20 946 955</w:t>
            </w:r>
          </w:p>
          <w:p w14:paraId="269BA0C6" w14:textId="18D91FF8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hyperlink r:id="rId6" w:history="1">
              <w:r w:rsidRPr="006069FE">
                <w:rPr>
                  <w:rStyle w:val="Hyperlink"/>
                  <w:rFonts w:asciiTheme="majorBidi" w:hAnsiTheme="majorBidi" w:cstheme="majorBidi"/>
                  <w:color w:val="D9D9D9" w:themeColor="background1" w:themeShade="D9"/>
                  <w:lang w:val="en-US"/>
                </w:rPr>
                <w:t>Lucashoffschmidt@gmail.com</w:t>
              </w:r>
            </w:hyperlink>
          </w:p>
          <w:p w14:paraId="2EEE47C5" w14:textId="2D3AE31C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hyperlink r:id="rId7" w:history="1">
              <w:proofErr w:type="spellStart"/>
              <w:r w:rsidRPr="006069FE">
                <w:rPr>
                  <w:rStyle w:val="Hyperlink"/>
                  <w:rFonts w:asciiTheme="majorBidi" w:hAnsiTheme="majorBidi" w:cstheme="majorBidi"/>
                  <w:color w:val="D9D9D9" w:themeColor="background1" w:themeShade="D9"/>
                  <w:lang w:val="en-US"/>
                </w:rPr>
                <w:t>Linkedin</w:t>
              </w:r>
              <w:proofErr w:type="spellEnd"/>
            </w:hyperlink>
          </w:p>
          <w:p w14:paraId="534535AD" w14:textId="0E28E899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6069FE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Aalborg</w:t>
            </w:r>
            <w:r w:rsidR="00D510C8" w:rsidRPr="006069FE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, 9000</w:t>
            </w:r>
          </w:p>
          <w:p w14:paraId="560E2FD4" w14:textId="77777777" w:rsidR="004E4075" w:rsidRPr="006069FE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</w:p>
          <w:p w14:paraId="18FC2C32" w14:textId="27C4A564" w:rsidR="004E4075" w:rsidRPr="006069FE" w:rsidRDefault="00FE6D3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</w:pPr>
            <w:r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Competencies</w:t>
            </w:r>
          </w:p>
          <w:p w14:paraId="25467E7E" w14:textId="49D09206" w:rsidR="00EB3537" w:rsidRPr="00FE6D35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</w:pPr>
            <w:r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  <w:t>Data A</w:t>
            </w:r>
            <w:r w:rsidR="004E4075"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  <w:t>nalys</w:t>
            </w:r>
            <w:r w:rsidR="00FE6D35"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  <w:t>i</w:t>
            </w:r>
            <w:r w:rsid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  <w:t>s</w:t>
            </w:r>
          </w:p>
          <w:p w14:paraId="5AFA732F" w14:textId="382CAF1B" w:rsidR="004E4075" w:rsidRPr="00FE6D35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</w:pP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Python 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SQL 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Power BI 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Excel</w:t>
            </w:r>
          </w:p>
          <w:p w14:paraId="76529D6D" w14:textId="77777777" w:rsidR="00EB3537" w:rsidRPr="00FE6D35" w:rsidRDefault="00EB3537" w:rsidP="00EB3537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</w:pPr>
          </w:p>
          <w:p w14:paraId="7C8A18AE" w14:textId="78404C60" w:rsidR="00EB3537" w:rsidRPr="006069FE" w:rsidRDefault="00FE6D3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</w:pPr>
            <w:r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  <w:t>Development</w:t>
            </w:r>
          </w:p>
          <w:p w14:paraId="5521B4E7" w14:textId="1C6F7FE4" w:rsidR="004E4075" w:rsidRPr="006069FE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</w:pPr>
            <w:r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>C#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TypeScript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JavaScript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</w:t>
            </w:r>
            <w:r w:rsidR="00EB3537" w:rsidRPr="006069FE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/>
              </w:rPr>
              <w:t>●</w:t>
            </w:r>
            <w:r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 xml:space="preserve"> System-</w:t>
            </w:r>
            <w:proofErr w:type="spellStart"/>
            <w:r w:rsidRPr="006069FE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  <w:lang w:val="en-US"/>
              </w:rPr>
              <w:t>arkitektur</w:t>
            </w:r>
            <w:proofErr w:type="spellEnd"/>
          </w:p>
          <w:p w14:paraId="160E78EF" w14:textId="77777777" w:rsidR="00EB3537" w:rsidRPr="006069FE" w:rsidRDefault="00EB3537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  <w:lang w:val="en-US"/>
              </w:rPr>
            </w:pPr>
          </w:p>
          <w:p w14:paraId="0D683FD5" w14:textId="179D9E6F" w:rsidR="00EB3537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</w:pPr>
            <w:proofErr w:type="spellStart"/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>Processe</w:t>
            </w:r>
            <w:r w:rsid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4"/>
                <w:szCs w:val="24"/>
              </w:rPr>
              <w:t>s</w:t>
            </w:r>
            <w:proofErr w:type="spellEnd"/>
          </w:p>
          <w:p w14:paraId="0F473DBC" w14:textId="3F71D795" w:rsidR="004E4075" w:rsidRPr="00CB315D" w:rsidRDefault="004E4075" w:rsidP="00B620D9">
            <w:pPr>
              <w:pStyle w:val="normal1"/>
              <w:spacing w:line="276" w:lineRule="auto"/>
              <w:ind w:left="283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GDPR-compliance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Kontraktanalyse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Produktoptimering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</w:rPr>
              <w:t xml:space="preserve">● 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  <w:t>Facilitering</w:t>
            </w:r>
          </w:p>
          <w:p w14:paraId="274B809E" w14:textId="77777777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</w:rPr>
            </w:pPr>
          </w:p>
          <w:p w14:paraId="0F05B92B" w14:textId="39B3E894" w:rsidR="004E4075" w:rsidRPr="006069FE" w:rsidRDefault="004E407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</w:pPr>
            <w:r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Certifi</w:t>
            </w:r>
            <w:r w:rsidR="00FE6D35"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c</w:t>
            </w:r>
            <w:r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ate</w:t>
            </w:r>
            <w:r w:rsidR="00FE6D35" w:rsidRPr="006069FE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s</w:t>
            </w:r>
          </w:p>
          <w:p w14:paraId="1A8C65D3" w14:textId="77777777" w:rsidR="00EB3537" w:rsidRDefault="004E407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 xml:space="preserve">Data </w:t>
            </w:r>
            <w:proofErr w:type="spellStart"/>
            <w:r w:rsidRPr="00CB315D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>Analyse</w:t>
            </w:r>
            <w:proofErr w:type="spellEnd"/>
          </w:p>
          <w:p w14:paraId="50FBFA8D" w14:textId="32C4F3C6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Microsoft Power BI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proofErr w:type="spellStart"/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Datacamp</w:t>
            </w:r>
            <w:proofErr w:type="spellEnd"/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Data Analyst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IBM Data Science</w:t>
            </w:r>
          </w:p>
          <w:p w14:paraId="1CFB0D97" w14:textId="77777777" w:rsidR="00EB3537" w:rsidRDefault="00EB3537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</w:p>
          <w:p w14:paraId="76DAB7D5" w14:textId="4FD0AB33" w:rsidR="00EB3537" w:rsidRDefault="00FE6D3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>Business</w:t>
            </w:r>
          </w:p>
          <w:p w14:paraId="4F5585BE" w14:textId="7853F428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Microsoft Business Analyst</w:t>
            </w:r>
            <w:r w:rsidR="00EB3537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</w:t>
            </w:r>
            <w:r w:rsidR="00EB3537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  <w:r w:rsidRPr="00CB315D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Microsoft Dynamics 365 CRM</w:t>
            </w:r>
          </w:p>
          <w:p w14:paraId="6D3B33BD" w14:textId="77777777" w:rsidR="00EB3537" w:rsidRPr="00D510C8" w:rsidRDefault="00EB3537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</w:p>
          <w:p w14:paraId="287437F5" w14:textId="35F81324" w:rsidR="00EB3537" w:rsidRPr="00FE6D35" w:rsidRDefault="00FE6D35" w:rsidP="00B620D9">
            <w:pP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</w:pPr>
            <w:r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>Development</w:t>
            </w:r>
          </w:p>
          <w:p w14:paraId="545145DB" w14:textId="6CF885F4" w:rsidR="004E4075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</w:pPr>
            <w:proofErr w:type="spellStart"/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CourseCareers</w:t>
            </w:r>
            <w:proofErr w:type="spellEnd"/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Backend Development</w:t>
            </w:r>
            <w:r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lang w:val="en-US"/>
              </w:rPr>
              <w:t xml:space="preserve"> </w:t>
            </w:r>
            <w:r w:rsidR="006069FE" w:rsidRPr="00EB3537">
              <w:rPr>
                <w:rFonts w:asciiTheme="majorBidi" w:hAnsiTheme="majorBidi" w:cstheme="majorBidi"/>
                <w:color w:val="D9D9D9" w:themeColor="background1" w:themeShade="D9"/>
                <w:sz w:val="16"/>
                <w:szCs w:val="16"/>
                <w:lang w:val="en-US" w:bidi="hi-IN"/>
              </w:rPr>
              <w:t>●</w:t>
            </w:r>
          </w:p>
          <w:p w14:paraId="1C390949" w14:textId="4DA8CA2F" w:rsidR="006069FE" w:rsidRPr="006069FE" w:rsidRDefault="006069FE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6069FE">
              <w:rPr>
                <w:rFonts w:asciiTheme="majorBidi" w:hAnsiTheme="majorBidi" w:cstheme="majorBidi"/>
                <w:color w:val="D9D9D9" w:themeColor="background1" w:themeShade="D9"/>
                <w:lang w:val="en-US" w:bidi="hi-IN"/>
              </w:rPr>
              <w:t>Future Entrepreneurs of Denmark Participant</w:t>
            </w:r>
          </w:p>
          <w:p w14:paraId="74170138" w14:textId="77777777" w:rsidR="004E4075" w:rsidRPr="00FE6D35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</w:p>
          <w:p w14:paraId="0AB98542" w14:textId="13BD024F" w:rsidR="004E4075" w:rsidRPr="00FE6D35" w:rsidRDefault="00FE6D35" w:rsidP="00B620D9">
            <w:pPr>
              <w:pBdr>
                <w:bottom w:val="single" w:sz="6" w:space="1" w:color="auto"/>
              </w:pBdr>
              <w:ind w:left="283"/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</w:pPr>
            <w:r w:rsidRPr="00FE6D35"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L</w:t>
            </w:r>
            <w:r>
              <w:rPr>
                <w:rFonts w:asciiTheme="majorBidi" w:hAnsiTheme="majorBidi" w:cstheme="majorBidi"/>
                <w:b/>
                <w:bCs/>
                <w:color w:val="D9D9D9" w:themeColor="background1" w:themeShade="D9"/>
                <w:sz w:val="28"/>
                <w:szCs w:val="28"/>
                <w:lang w:val="en-US"/>
              </w:rPr>
              <w:t>anguages</w:t>
            </w:r>
          </w:p>
          <w:p w14:paraId="25E6AF3A" w14:textId="77B6EF7F" w:rsidR="004E4075" w:rsidRPr="00FE6D35" w:rsidRDefault="004E407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Dan</w:t>
            </w:r>
            <w:r w:rsid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ish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(</w:t>
            </w:r>
            <w:r w:rsid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native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)</w:t>
            </w:r>
          </w:p>
          <w:p w14:paraId="1779A91B" w14:textId="68A9B6BE" w:rsidR="004E4075" w:rsidRPr="00FE6D35" w:rsidRDefault="00FE6D35" w:rsidP="00B620D9">
            <w:pPr>
              <w:ind w:left="283"/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</w:pPr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English</w:t>
            </w:r>
            <w:r w:rsidR="004E4075"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 xml:space="preserve"> (</w:t>
            </w:r>
            <w:r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fluent</w:t>
            </w:r>
            <w:r w:rsidR="004E4075" w:rsidRPr="00FE6D35">
              <w:rPr>
                <w:rFonts w:asciiTheme="majorBidi" w:hAnsiTheme="majorBidi" w:cstheme="majorBidi"/>
                <w:color w:val="D9D9D9" w:themeColor="background1" w:themeShade="D9"/>
                <w:lang w:val="en-US"/>
              </w:rPr>
              <w:t>)</w:t>
            </w:r>
          </w:p>
          <w:p w14:paraId="4416D316" w14:textId="77777777" w:rsidR="004E4075" w:rsidRPr="00FE6D35" w:rsidRDefault="004E4075" w:rsidP="00B620D9">
            <w:pPr>
              <w:ind w:left="283"/>
              <w:rPr>
                <w:rFonts w:asciiTheme="majorBidi" w:hAnsiTheme="majorBidi" w:cstheme="majorBidi"/>
                <w:lang w:val="en-US"/>
              </w:rPr>
            </w:pPr>
          </w:p>
          <w:p w14:paraId="590AC9A5" w14:textId="3E8FB916" w:rsidR="004E4075" w:rsidRPr="00FE6D35" w:rsidRDefault="004E4075" w:rsidP="00B620D9">
            <w:pPr>
              <w:ind w:left="283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221" w:type="dxa"/>
            <w:tcBorders>
              <w:top w:val="nil"/>
              <w:left w:val="nil"/>
              <w:bottom w:val="nil"/>
              <w:right w:val="nil"/>
            </w:tcBorders>
            <w:shd w:val="clear" w:color="auto" w:fill="C1E4F5" w:themeFill="accent1" w:themeFillTint="33"/>
          </w:tcPr>
          <w:p w14:paraId="4822554F" w14:textId="77777777" w:rsidR="005F3E1B" w:rsidRPr="00FE6D35" w:rsidRDefault="005F3E1B" w:rsidP="00B620D9">
            <w:pPr>
              <w:ind w:left="283"/>
              <w:rPr>
                <w:rFonts w:asciiTheme="majorBidi" w:hAnsiTheme="majorBidi" w:cstheme="majorBidi"/>
                <w:sz w:val="48"/>
                <w:szCs w:val="48"/>
                <w:lang w:val="en-US"/>
              </w:rPr>
            </w:pPr>
          </w:p>
          <w:p w14:paraId="1956745D" w14:textId="249375FE" w:rsidR="004E4075" w:rsidRPr="00CB315D" w:rsidRDefault="004E4075" w:rsidP="00B620D9">
            <w:pPr>
              <w:ind w:left="283"/>
              <w:rPr>
                <w:rFonts w:asciiTheme="majorBidi" w:hAnsiTheme="majorBidi" w:cstheme="majorBidi"/>
                <w:sz w:val="48"/>
                <w:szCs w:val="48"/>
                <w:lang w:val="en-US"/>
              </w:rPr>
            </w:pPr>
            <w:r w:rsidRPr="00CB315D">
              <w:rPr>
                <w:rFonts w:asciiTheme="majorBidi" w:hAnsiTheme="majorBidi" w:cstheme="majorBidi"/>
                <w:sz w:val="48"/>
                <w:szCs w:val="48"/>
                <w:lang w:val="en-US"/>
              </w:rPr>
              <w:t xml:space="preserve">Lucas Hoff Schmidt </w:t>
            </w:r>
          </w:p>
          <w:p w14:paraId="2FB504D1" w14:textId="131B9C8C" w:rsidR="005F3E1B" w:rsidRDefault="00FE6D35" w:rsidP="00B620D9">
            <w:pPr>
              <w:ind w:left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Master in Business Law</w:t>
            </w:r>
            <w:r w:rsidR="005F3E1B" w:rsidRPr="005F3E1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| </w:t>
            </w:r>
            <w:r w:rsidR="00EF4BD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Technical Business Analyst</w:t>
            </w:r>
          </w:p>
          <w:p w14:paraId="1B1F713C" w14:textId="77777777" w:rsidR="005F3E1B" w:rsidRDefault="005F3E1B" w:rsidP="00B620D9">
            <w:pPr>
              <w:ind w:left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8831AA9" w14:textId="77777777" w:rsidR="00FE6D35" w:rsidRPr="00FE6D35" w:rsidRDefault="00FE6D35" w:rsidP="00FE6D35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6D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Hybrid Profile: Master in Business Law ● Software Developer ● Data Analyst</w:t>
            </w:r>
          </w:p>
          <w:p w14:paraId="58A2C5BF" w14:textId="77777777" w:rsidR="00FE6D35" w:rsidRPr="00FE6D35" w:rsidRDefault="00FE6D35" w:rsidP="00FE6D35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6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bridge the gap between complex regulatory frameworks and technical execution. With experience in publishing proprietary software and managing rigorous legal compliance, I deliver value at the intersection of law, IT, and business.</w:t>
            </w:r>
          </w:p>
          <w:p w14:paraId="45210D15" w14:textId="77777777" w:rsidR="00FE6D35" w:rsidRPr="00FE6D35" w:rsidRDefault="00FE6D35" w:rsidP="00FE6D35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7891011" w14:textId="125E4245" w:rsidR="00FE6D35" w:rsidRPr="00FE6D35" w:rsidRDefault="00FE6D35" w:rsidP="00FE6D35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6D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Core Focus:</w:t>
            </w:r>
            <w:r w:rsidRPr="00FE6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Product Development (C# ● Unity) ● Compliance (GDPR ● Contract Analysis) ● Data (Python ● SQL ● Power BI)</w:t>
            </w:r>
          </w:p>
          <w:p w14:paraId="2404B32B" w14:textId="77777777" w:rsidR="00FE6D35" w:rsidRPr="00FE6D35" w:rsidRDefault="00FE6D35" w:rsidP="00FE6D35">
            <w:pPr>
              <w:pStyle w:val="normal1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FD9805" w14:textId="6C865397" w:rsidR="005F3E1B" w:rsidRPr="006069FE" w:rsidRDefault="003F7C05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69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Portfolio</w:t>
            </w:r>
          </w:p>
          <w:p w14:paraId="5F54219E" w14:textId="124F78A0" w:rsidR="005F3E1B" w:rsidRPr="006069FE" w:rsidRDefault="005E12E0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6069FE">
                <w:rPr>
                  <w:rStyle w:val="Hyperlink"/>
                  <w:rFonts w:ascii="Times New Roman" w:hAnsi="Times New Roman" w:cs="Times New Roman"/>
                  <w:lang w:val="en-US"/>
                </w:rPr>
                <w:t>https://lucashoffschmidt.github.io/</w:t>
              </w:r>
            </w:hyperlink>
          </w:p>
          <w:p w14:paraId="10678EAF" w14:textId="77777777" w:rsidR="005F3E1B" w:rsidRPr="006069FE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</w:p>
          <w:p w14:paraId="08CCE125" w14:textId="0B7472BE" w:rsidR="005F3E1B" w:rsidRPr="006069FE" w:rsidRDefault="003F7C05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69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Work Experience</w:t>
            </w:r>
          </w:p>
          <w:p w14:paraId="7EB0CCFA" w14:textId="5B2FED78" w:rsidR="006A7ED2" w:rsidRPr="006A7ED2" w:rsidRDefault="004F4F41" w:rsidP="006A7ED2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Technical</w:t>
            </w:r>
            <w:r w:rsidR="006A7ED2" w:rsidRPr="006A7ED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Upskilling &amp; Project Development </w:t>
            </w:r>
            <w:r w:rsidR="006A7ED2" w:rsidRPr="006A7ED2">
              <w:rPr>
                <w:rFonts w:ascii="Times New Roman" w:hAnsi="Times New Roman" w:cs="Times New Roman"/>
                <w:lang w:val="en-US"/>
              </w:rPr>
              <w:t>(Jan 2024 – Dec 2025)</w:t>
            </w:r>
          </w:p>
          <w:p w14:paraId="5FB49F4F" w14:textId="0C2730B5" w:rsidR="006A7ED2" w:rsidRPr="006A7ED2" w:rsidRDefault="006A7ED2" w:rsidP="006A7ED2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6A7ED2">
              <w:rPr>
                <w:rFonts w:ascii="Times New Roman" w:hAnsi="Times New Roman" w:cs="Times New Roman"/>
                <w:lang w:val="en-US"/>
              </w:rPr>
              <w:t xml:space="preserve">Iterative professional development period bridging IT development and business strategy. </w:t>
            </w:r>
          </w:p>
          <w:p w14:paraId="2F5089B8" w14:textId="5FEE9363" w:rsidR="006A7ED2" w:rsidRDefault="006A7ED2" w:rsidP="006A7ED2">
            <w:pPr>
              <w:pStyle w:val="Opstilling-punkttegn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>Specialized Expertise</w:t>
            </w:r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E57B9">
              <w:rPr>
                <w:rFonts w:ascii="Times New Roman" w:hAnsi="Times New Roman" w:cs="Times New Roman"/>
                <w:lang w:val="en-US"/>
              </w:rPr>
              <w:t>Backend Development, Data S</w:t>
            </w:r>
            <w:r>
              <w:rPr>
                <w:rFonts w:ascii="Times New Roman" w:hAnsi="Times New Roman" w:cs="Times New Roman"/>
                <w:lang w:val="en-US"/>
              </w:rPr>
              <w:t>cience, Business Analysis, Data Analysis, Power BI and Dynamics 365 CRM</w:t>
            </w:r>
          </w:p>
          <w:p w14:paraId="3FC02086" w14:textId="641736D0" w:rsidR="006A7ED2" w:rsidRPr="006A7ED2" w:rsidRDefault="006A7ED2" w:rsidP="006A7ED2">
            <w:pPr>
              <w:pStyle w:val="Opstilling-punkttegn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A7ED2">
              <w:rPr>
                <w:rFonts w:ascii="Times New Roman" w:hAnsi="Times New Roman" w:cs="Times New Roman"/>
                <w:u w:val="single"/>
                <w:lang w:val="en-US"/>
              </w:rPr>
              <w:t>Key Projects:</w:t>
            </w:r>
            <w:r w:rsidRPr="006A7ED2">
              <w:rPr>
                <w:lang w:val="en-US"/>
              </w:rPr>
              <w:t xml:space="preserve"> P</w:t>
            </w:r>
            <w:r>
              <w:rPr>
                <w:lang w:val="en-US"/>
              </w:rPr>
              <w:t xml:space="preserve">redictive modeling </w:t>
            </w:r>
            <w:r w:rsidRPr="006A7ED2">
              <w:rPr>
                <w:lang w:val="en-US"/>
              </w:rPr>
              <w:t xml:space="preserve">(Customer Churn), </w:t>
            </w:r>
            <w:r>
              <w:rPr>
                <w:lang w:val="en-US"/>
              </w:rPr>
              <w:t xml:space="preserve">time-series analysis </w:t>
            </w:r>
            <w:r w:rsidRPr="006A7ED2">
              <w:rPr>
                <w:lang w:val="en-US"/>
              </w:rPr>
              <w:t xml:space="preserve">(Sales Forecasting) </w:t>
            </w:r>
            <w:r>
              <w:rPr>
                <w:lang w:val="en-US"/>
              </w:rPr>
              <w:t>and</w:t>
            </w:r>
            <w:r w:rsidRPr="006A7ED2">
              <w:rPr>
                <w:lang w:val="en-US"/>
              </w:rPr>
              <w:t xml:space="preserve"> NLP (Sentiment Analysis).</w:t>
            </w:r>
          </w:p>
          <w:p w14:paraId="48AC95DD" w14:textId="159A976C" w:rsidR="006A7ED2" w:rsidRPr="00FE57B9" w:rsidRDefault="006A7ED2" w:rsidP="006A7ED2">
            <w:pPr>
              <w:pStyle w:val="Opstilling-punkttegn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u w:val="single"/>
                <w:lang w:val="en-US"/>
              </w:rPr>
              <w:t xml:space="preserve">Technical </w:t>
            </w:r>
            <w:r w:rsidRPr="00FE57B9">
              <w:rPr>
                <w:rFonts w:ascii="Times New Roman" w:hAnsi="Times New Roman" w:cs="Times New Roman"/>
                <w:u w:val="single"/>
                <w:lang w:val="en-US"/>
              </w:rPr>
              <w:t>Stack:</w:t>
            </w:r>
            <w:r w:rsidRPr="00FE57B9">
              <w:rPr>
                <w:rFonts w:ascii="Times New Roman" w:hAnsi="Times New Roman" w:cs="Times New Roman"/>
                <w:lang w:val="en-US"/>
              </w:rPr>
              <w:t xml:space="preserve"> Python, SQL, </w:t>
            </w:r>
            <w:proofErr w:type="spellStart"/>
            <w:r w:rsidRPr="00FE57B9">
              <w:rPr>
                <w:rFonts w:ascii="Times New Roman" w:hAnsi="Times New Roman" w:cs="Times New Roman"/>
                <w:lang w:val="en-US"/>
              </w:rPr>
              <w:t>Javascript</w:t>
            </w:r>
            <w:proofErr w:type="spellEnd"/>
            <w:r w:rsidRPr="00FE57B9">
              <w:rPr>
                <w:rFonts w:ascii="Times New Roman" w:hAnsi="Times New Roman" w:cs="Times New Roman"/>
                <w:lang w:val="en-US"/>
              </w:rPr>
              <w:t>/Typescrip</w:t>
            </w:r>
            <w:r>
              <w:rPr>
                <w:rFonts w:ascii="Times New Roman" w:hAnsi="Times New Roman" w:cs="Times New Roman"/>
                <w:lang w:val="en-US"/>
              </w:rPr>
              <w:t>t, Power BI, Excel and Business Process Modeling.</w:t>
            </w:r>
          </w:p>
          <w:p w14:paraId="432BB44D" w14:textId="77777777" w:rsidR="006A7ED2" w:rsidRDefault="006A7ED2" w:rsidP="006A7ED2">
            <w:pPr>
              <w:pStyle w:val="Opstilling-punkttegn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D218059" w14:textId="694E2929" w:rsidR="005F3E1B" w:rsidRPr="003F7C05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lang w:val="en-US"/>
              </w:rPr>
              <w:t>AGM Assistant | Euronext</w:t>
            </w:r>
            <w:r w:rsidRPr="003F7C05">
              <w:rPr>
                <w:rFonts w:ascii="Times New Roman" w:hAnsi="Times New Roman" w:cs="Times New Roman"/>
                <w:lang w:val="en-US"/>
              </w:rPr>
              <w:t xml:space="preserve"> (Mar 2024 – Apr 2024)</w:t>
            </w:r>
          </w:p>
          <w:p w14:paraId="3945B51C" w14:textId="00C16C1A" w:rsidR="005F3E1B" w:rsidRPr="00D47D07" w:rsidRDefault="00D47D07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7D07">
              <w:rPr>
                <w:rFonts w:ascii="Times New Roman" w:hAnsi="Times New Roman" w:cs="Times New Roman"/>
                <w:u w:val="single"/>
                <w:lang w:val="en-US"/>
              </w:rPr>
              <w:t>Shareholder Support &amp; Guidance</w:t>
            </w:r>
            <w:r w:rsidR="005F3E1B" w:rsidRPr="00D47D07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D47D0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47D07">
              <w:rPr>
                <w:rFonts w:ascii="Times New Roman" w:hAnsi="Times New Roman" w:cs="Times New Roman"/>
                <w:lang w:val="en-US"/>
              </w:rPr>
              <w:t>Provided direct assistant to shareholders regarding technical su</w:t>
            </w:r>
            <w:r>
              <w:rPr>
                <w:rFonts w:ascii="Times New Roman" w:hAnsi="Times New Roman" w:cs="Times New Roman"/>
                <w:lang w:val="en-US"/>
              </w:rPr>
              <w:t>pport, voting credentials and company-specific inquiries.</w:t>
            </w:r>
          </w:p>
          <w:p w14:paraId="4241B52F" w14:textId="77E7C72B" w:rsidR="005F3E1B" w:rsidRPr="006069FE" w:rsidRDefault="005F3E1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47D07">
              <w:rPr>
                <w:rFonts w:ascii="Times New Roman" w:hAnsi="Times New Roman" w:cs="Times New Roman"/>
                <w:u w:val="single"/>
                <w:lang w:val="en-US"/>
              </w:rPr>
              <w:t>Operation</w:t>
            </w:r>
            <w:r w:rsidR="00D47D07" w:rsidRPr="00D47D07">
              <w:rPr>
                <w:rFonts w:ascii="Times New Roman" w:hAnsi="Times New Roman" w:cs="Times New Roman"/>
                <w:u w:val="single"/>
                <w:lang w:val="en-US"/>
              </w:rPr>
              <w:t>a</w:t>
            </w:r>
            <w:r w:rsidRPr="00D47D07">
              <w:rPr>
                <w:rFonts w:ascii="Times New Roman" w:hAnsi="Times New Roman" w:cs="Times New Roman"/>
                <w:u w:val="single"/>
                <w:lang w:val="en-US"/>
              </w:rPr>
              <w:t>l Compliance:</w:t>
            </w:r>
            <w:r w:rsidR="009D4394" w:rsidRPr="00D47D0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47D07" w:rsidRPr="00D47D07">
              <w:rPr>
                <w:rFonts w:ascii="Times New Roman" w:hAnsi="Times New Roman" w:cs="Times New Roman"/>
                <w:lang w:val="en-US"/>
              </w:rPr>
              <w:t>Ensured adherence to formal procedures and accurate management of shareholder data with</w:t>
            </w:r>
            <w:r w:rsidR="00D47D07">
              <w:rPr>
                <w:rFonts w:ascii="Times New Roman" w:hAnsi="Times New Roman" w:cs="Times New Roman"/>
                <w:lang w:val="en-US"/>
              </w:rPr>
              <w:t>in</w:t>
            </w:r>
            <w:r w:rsidR="00D47D07" w:rsidRPr="00D47D07">
              <w:rPr>
                <w:rFonts w:ascii="Times New Roman" w:hAnsi="Times New Roman" w:cs="Times New Roman"/>
                <w:lang w:val="en-US"/>
              </w:rPr>
              <w:t xml:space="preserve"> a </w:t>
            </w:r>
            <w:r w:rsidR="00D47D07">
              <w:rPr>
                <w:rFonts w:ascii="Times New Roman" w:hAnsi="Times New Roman" w:cs="Times New Roman"/>
                <w:lang w:val="en-US"/>
              </w:rPr>
              <w:t xml:space="preserve">high-pressure, regulatory environment. </w:t>
            </w:r>
          </w:p>
          <w:p w14:paraId="6DD0A6E3" w14:textId="77777777" w:rsidR="005F3E1B" w:rsidRPr="006069FE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89F31FF" w14:textId="126BE72C" w:rsidR="005F3E1B" w:rsidRPr="003F7C05" w:rsidRDefault="003F7C05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Independent Product Developer </w:t>
            </w:r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| </w:t>
            </w:r>
            <w:proofErr w:type="spellStart"/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>Mysteritas</w:t>
            </w:r>
            <w:proofErr w:type="spellEnd"/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5F3E1B" w:rsidRPr="003F7C05">
              <w:rPr>
                <w:rFonts w:ascii="Times New Roman" w:hAnsi="Times New Roman" w:cs="Times New Roman"/>
                <w:lang w:val="en-US"/>
              </w:rPr>
              <w:t>(Jan 2020 – Dec 2023)</w:t>
            </w:r>
          </w:p>
          <w:p w14:paraId="0E4DF442" w14:textId="75078574" w:rsidR="005F3E1B" w:rsidRPr="005716AF" w:rsidRDefault="00A176BB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Fullstack</w:t>
            </w:r>
            <w:proofErr w:type="spellEnd"/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="005716AF" w:rsidRPr="005716AF">
              <w:rPr>
                <w:rFonts w:ascii="Times New Roman" w:hAnsi="Times New Roman" w:cs="Times New Roman"/>
                <w:u w:val="single"/>
                <w:lang w:val="en-US"/>
              </w:rPr>
              <w:t>Development &amp; Architecture</w:t>
            </w:r>
            <w:r w:rsidR="005F3E1B" w:rsidRPr="005716AF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5716AF" w:rsidRPr="005716AF">
              <w:rPr>
                <w:rFonts w:ascii="Times New Roman" w:hAnsi="Times New Roman" w:cs="Times New Roman"/>
                <w:lang w:val="en-US"/>
              </w:rPr>
              <w:t>Designed and implemented complex system architec</w:t>
            </w:r>
            <w:r w:rsidR="005716AF">
              <w:rPr>
                <w:rFonts w:ascii="Times New Roman" w:hAnsi="Times New Roman" w:cs="Times New Roman"/>
                <w:lang w:val="en-US"/>
              </w:rPr>
              <w:t xml:space="preserve">tures in C#. </w:t>
            </w:r>
            <w:r w:rsidR="005716AF" w:rsidRPr="005716AF">
              <w:rPr>
                <w:rFonts w:ascii="Times New Roman" w:hAnsi="Times New Roman" w:cs="Times New Roman"/>
                <w:lang w:val="en-US"/>
              </w:rPr>
              <w:t xml:space="preserve">Responsible for the entire product lifecycle, from raw code to final release </w:t>
            </w:r>
            <w:r w:rsidR="005716AF">
              <w:rPr>
                <w:rFonts w:ascii="Times New Roman" w:hAnsi="Times New Roman" w:cs="Times New Roman"/>
                <w:lang w:val="en-US"/>
              </w:rPr>
              <w:t>in Unity.</w:t>
            </w:r>
            <w:r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FA03BC0" w14:textId="7189EBEB" w:rsidR="005F3E1B" w:rsidRPr="005716AF" w:rsidRDefault="005716AF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Eventbased</w:t>
            </w:r>
            <w:proofErr w:type="spellEnd"/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 xml:space="preserve"> Data Analytics</w:t>
            </w:r>
            <w:r w:rsidR="005F3E1B" w:rsidRPr="005716AF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Configured custom analytics ev</w:t>
            </w:r>
            <w:r>
              <w:rPr>
                <w:rFonts w:ascii="Times New Roman" w:hAnsi="Times New Roman" w:cs="Times New Roman"/>
                <w:lang w:val="en-US"/>
              </w:rPr>
              <w:t>ents in Unity to monitor user behavior and technical performance via dashboard reporting.</w:t>
            </w:r>
          </w:p>
          <w:p w14:paraId="2121224C" w14:textId="3D56DAA7" w:rsidR="005F3E1B" w:rsidRPr="005716AF" w:rsidRDefault="005716AF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Right &amp; Operations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Managed trademark acquisitions and drafted Terms of Service/Privacy Policies. Responsible for financial management, including accounting, VAT, and regulatory reporting.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08E45AD" w14:textId="77777777" w:rsidR="005F3E1B" w:rsidRPr="005716AF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</w:p>
          <w:p w14:paraId="4D13E1E0" w14:textId="2CB04964" w:rsidR="005F3E1B" w:rsidRPr="003F7C05" w:rsidRDefault="003F7C05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lang w:val="en-US"/>
              </w:rPr>
              <w:t>Student As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sistant</w:t>
            </w:r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| Saint Gobain Distribution Denmark </w:t>
            </w:r>
            <w:r w:rsidR="005F3E1B" w:rsidRPr="003F7C05">
              <w:rPr>
                <w:rFonts w:ascii="Times New Roman" w:hAnsi="Times New Roman" w:cs="Times New Roman"/>
                <w:lang w:val="en-US"/>
              </w:rPr>
              <w:t>(Maj 2022 – Jun 2023)</w:t>
            </w:r>
          </w:p>
          <w:p w14:paraId="0ECD3B06" w14:textId="442E44EE" w:rsidR="005F3E1B" w:rsidRPr="005716AF" w:rsidRDefault="005716AF" w:rsidP="00B620D9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Contract Analysis &amp; Compliance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Identified legal risks in contracts and ensured GDPR compliance, focusing on adherence to current legislation a</w:t>
            </w:r>
            <w:r>
              <w:rPr>
                <w:rFonts w:ascii="Times New Roman" w:hAnsi="Times New Roman" w:cs="Times New Roman"/>
                <w:lang w:val="en-US"/>
              </w:rPr>
              <w:t>nd internal policies.</w:t>
            </w:r>
          </w:p>
          <w:p w14:paraId="0B9AFD93" w14:textId="77777777" w:rsidR="00031898" w:rsidRPr="006069FE" w:rsidRDefault="00031898" w:rsidP="00C40C62">
            <w:pPr>
              <w:pStyle w:val="Opstilling-punkttegn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CC4E1FC" w14:textId="33277407" w:rsidR="000A6005" w:rsidRPr="00031898" w:rsidRDefault="005716AF" w:rsidP="00D65BE3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Financial Control &amp; Process Follow-up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Investigated accounting data and conduct</w:t>
            </w:r>
            <w:r>
              <w:rPr>
                <w:rFonts w:ascii="Times New Roman" w:hAnsi="Times New Roman" w:cs="Times New Roman"/>
                <w:lang w:val="en-US"/>
              </w:rPr>
              <w:t xml:space="preserve">ed follow-ups with creditors. </w:t>
            </w:r>
            <w:r w:rsidRPr="005716AF">
              <w:rPr>
                <w:rFonts w:ascii="Times New Roman" w:hAnsi="Times New Roman" w:cs="Times New Roman"/>
                <w:lang w:val="en-US"/>
              </w:rPr>
              <w:t>Identified root causes of discrepancies and implemented corrective action</w:t>
            </w:r>
            <w:r>
              <w:rPr>
                <w:rFonts w:ascii="Times New Roman" w:hAnsi="Times New Roman" w:cs="Times New Roman"/>
                <w:lang w:val="en-US"/>
              </w:rPr>
              <w:t>s.</w:t>
            </w:r>
            <w:r w:rsidR="000A6005" w:rsidRPr="0003189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25E1730" w14:textId="3C580468" w:rsidR="005F3E1B" w:rsidRPr="005716AF" w:rsidRDefault="005716AF" w:rsidP="00D65BE3">
            <w:pPr>
              <w:pStyle w:val="Opstilling-punkttegn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Documentation &amp; Reporting</w:t>
            </w:r>
            <w:r w:rsidR="000A6005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0A6005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 xml:space="preserve">Utilized Excel templated to develop monthly </w:t>
            </w:r>
            <w:r w:rsidR="00031898">
              <w:rPr>
                <w:rFonts w:ascii="Times New Roman" w:hAnsi="Times New Roman" w:cs="Times New Roman"/>
                <w:lang w:val="en-US"/>
              </w:rPr>
              <w:t>control</w:t>
            </w:r>
            <w:r w:rsidRPr="005716AF">
              <w:rPr>
                <w:rFonts w:ascii="Times New Roman" w:hAnsi="Times New Roman" w:cs="Times New Roman"/>
                <w:lang w:val="en-US"/>
              </w:rPr>
              <w:t xml:space="preserve"> reports, systematically documenting the entire process from identified deviation to implemented solution.</w:t>
            </w:r>
            <w:r w:rsidR="00D65BE3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EAC8D9E" w14:textId="43C495D1" w:rsidR="005F3E1B" w:rsidRPr="005716AF" w:rsidRDefault="005716AF" w:rsidP="00B620D9">
            <w:pPr>
              <w:pStyle w:val="Opstilling-punkttegn"/>
              <w:numPr>
                <w:ilvl w:val="0"/>
                <w:numId w:val="2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Process Optimization &amp; Onboarding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Authored standard operating procedures and user manuals and managed the onboarding of new employees to</w:t>
            </w:r>
            <w:r>
              <w:rPr>
                <w:rFonts w:ascii="Times New Roman" w:hAnsi="Times New Roman" w:cs="Times New Roman"/>
                <w:lang w:val="en-US"/>
              </w:rPr>
              <w:t xml:space="preserve"> ensure consistent and accurate process execution.</w:t>
            </w:r>
          </w:p>
          <w:p w14:paraId="448965FC" w14:textId="77777777" w:rsidR="007C3696" w:rsidRPr="005716AF" w:rsidRDefault="007C3696" w:rsidP="005716AF">
            <w:pPr>
              <w:pStyle w:val="normal1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CD89F3" w14:textId="4228B9D7" w:rsidR="005F3E1B" w:rsidRPr="003F7C05" w:rsidRDefault="003F7C05" w:rsidP="00B620D9">
            <w:pPr>
              <w:pStyle w:val="normal1"/>
              <w:pBdr>
                <w:bottom w:val="single" w:sz="6" w:space="1" w:color="auto"/>
              </w:pBdr>
              <w:spacing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Volunteer Work</w:t>
            </w:r>
          </w:p>
          <w:p w14:paraId="6C1C4D07" w14:textId="3444F2FE" w:rsidR="005F3E1B" w:rsidRPr="003F7C05" w:rsidRDefault="003F7C05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lang w:val="en-US"/>
              </w:rPr>
              <w:t>Volunteer</w:t>
            </w:r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| </w:t>
            </w:r>
            <w:proofErr w:type="spellStart"/>
            <w:r w:rsidR="005F3E1B" w:rsidRPr="003F7C05">
              <w:rPr>
                <w:rFonts w:ascii="Times New Roman" w:hAnsi="Times New Roman" w:cs="Times New Roman"/>
                <w:b/>
                <w:bCs/>
                <w:lang w:val="en-US"/>
              </w:rPr>
              <w:t>FutureGrowth</w:t>
            </w:r>
            <w:proofErr w:type="spellEnd"/>
            <w:r w:rsidR="005F3E1B" w:rsidRPr="003F7C05">
              <w:rPr>
                <w:rFonts w:ascii="Times New Roman" w:hAnsi="Times New Roman" w:cs="Times New Roman"/>
                <w:lang w:val="en-US"/>
              </w:rPr>
              <w:t xml:space="preserve"> (Nov 2023 – Apr 2024)</w:t>
            </w:r>
          </w:p>
          <w:p w14:paraId="14C405AC" w14:textId="670547BE" w:rsidR="005F3E1B" w:rsidRPr="00A72D5B" w:rsidRDefault="005716AF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Process Management &amp; Facilitation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Planned and executed entrepreneurship workshops with responsibili</w:t>
            </w:r>
            <w:r>
              <w:rPr>
                <w:rFonts w:ascii="Times New Roman" w:hAnsi="Times New Roman" w:cs="Times New Roman"/>
                <w:lang w:val="en-US"/>
              </w:rPr>
              <w:t xml:space="preserve">ty for process management. </w:t>
            </w:r>
            <w:proofErr w:type="spellStart"/>
            <w:r w:rsidRPr="005716AF">
              <w:rPr>
                <w:rFonts w:ascii="Times New Roman" w:hAnsi="Times New Roman" w:cs="Times New Roman"/>
              </w:rPr>
              <w:t>Ensured</w:t>
            </w:r>
            <w:proofErr w:type="spellEnd"/>
            <w:r w:rsidRPr="005716A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momentum and participant engagement </w:t>
            </w:r>
            <w:proofErr w:type="spellStart"/>
            <w:r>
              <w:rPr>
                <w:rFonts w:ascii="Times New Roman" w:hAnsi="Times New Roman" w:cs="Times New Roman"/>
              </w:rPr>
              <w:t>through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active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facilitation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="005F3E1B" w:rsidRPr="00A72D5B">
              <w:rPr>
                <w:rFonts w:ascii="Times New Roman" w:hAnsi="Times New Roman" w:cs="Times New Roman"/>
              </w:rPr>
              <w:t xml:space="preserve"> </w:t>
            </w:r>
          </w:p>
          <w:p w14:paraId="3F1A6257" w14:textId="7AE96C14" w:rsidR="005F3E1B" w:rsidRPr="005716AF" w:rsidRDefault="005716AF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Partner Coordination &amp; Negotiation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Identified industry experts and negotiated partnership agreements to ensure high-level professional quality in every workshop.</w:t>
            </w:r>
          </w:p>
          <w:p w14:paraId="723B68B0" w14:textId="5A5232C0" w:rsidR="005F3E1B" w:rsidRPr="005716AF" w:rsidRDefault="005716AF" w:rsidP="00B620D9">
            <w:pPr>
              <w:pStyle w:val="Opstilling-punkttegn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716AF">
              <w:rPr>
                <w:rFonts w:ascii="Times New Roman" w:hAnsi="Times New Roman" w:cs="Times New Roman"/>
                <w:u w:val="single"/>
                <w:lang w:val="en-US"/>
              </w:rPr>
              <w:t>Quality Assurance &amp; Optimization</w:t>
            </w:r>
            <w:r w:rsidR="005F3E1B" w:rsidRPr="005716AF">
              <w:rPr>
                <w:rFonts w:ascii="Times New Roman" w:hAnsi="Times New Roman" w:cs="Times New Roman"/>
                <w:u w:val="single"/>
                <w:lang w:val="en-US"/>
              </w:rPr>
              <w:t>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>Systematically collected and analyzed participant feedback</w:t>
            </w:r>
            <w:r>
              <w:rPr>
                <w:rFonts w:ascii="Times New Roman" w:hAnsi="Times New Roman" w:cs="Times New Roman"/>
                <w:lang w:val="en-US"/>
              </w:rPr>
              <w:t xml:space="preserve"> for the continuous optimization of learning outcomes and workshop concepts.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D2DC424" w14:textId="77777777" w:rsidR="005F3E1B" w:rsidRPr="005716AF" w:rsidRDefault="005F3E1B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</w:p>
          <w:p w14:paraId="47F48D05" w14:textId="356401C5" w:rsidR="005F3E1B" w:rsidRPr="003F7C05" w:rsidRDefault="003F7C05" w:rsidP="00B620D9">
            <w:pPr>
              <w:pStyle w:val="Opstilling-punkttegn"/>
              <w:numPr>
                <w:ilvl w:val="0"/>
                <w:numId w:val="0"/>
              </w:numPr>
              <w:pBdr>
                <w:bottom w:val="single" w:sz="6" w:space="1" w:color="auto"/>
              </w:pBdr>
              <w:spacing w:after="0" w:line="276" w:lineRule="auto"/>
              <w:ind w:left="283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Education</w:t>
            </w:r>
          </w:p>
          <w:p w14:paraId="74EE5100" w14:textId="2864EBD5" w:rsidR="005F3E1B" w:rsidRPr="003F7C05" w:rsidRDefault="003F7C05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7C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Master of Science in Business Administration and 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mmercial Law</w:t>
            </w:r>
            <w:r w:rsidR="005F3E1B" w:rsidRPr="003F7C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F3E1B" w:rsidRPr="003F7C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cand.merc.jur</w:t>
            </w:r>
            <w:proofErr w:type="spellEnd"/>
            <w:r w:rsidR="005F3E1B" w:rsidRPr="003F7C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.)</w:t>
            </w:r>
            <w:r w:rsidR="005F3E1B" w:rsidRPr="003F7C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 Copenhagen Business School</w:t>
            </w:r>
          </w:p>
          <w:p w14:paraId="75A670CC" w14:textId="77777777" w:rsidR="005F3E1B" w:rsidRPr="003F7C05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7C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2021-2023</w:t>
            </w:r>
          </w:p>
          <w:p w14:paraId="3F226966" w14:textId="283934AD" w:rsidR="005F3E1B" w:rsidRPr="005716AF" w:rsidRDefault="005716AF" w:rsidP="00B620D9">
            <w:pPr>
              <w:pStyle w:val="Opstilling-punkttegn"/>
              <w:numPr>
                <w:ilvl w:val="0"/>
                <w:numId w:val="0"/>
              </w:numPr>
              <w:spacing w:line="276" w:lineRule="auto"/>
              <w:ind w:left="720"/>
              <w:rPr>
                <w:rFonts w:ascii="Times New Roman" w:hAnsi="Times New Roman" w:cs="Times New Roman"/>
                <w:lang w:val="en-US"/>
              </w:rPr>
            </w:pPr>
            <w:r w:rsidRPr="005716AF">
              <w:rPr>
                <w:rFonts w:ascii="Times New Roman" w:hAnsi="Times New Roman" w:cs="Times New Roman"/>
                <w:lang w:val="en-US"/>
              </w:rPr>
              <w:t>Key coursework: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716AF">
              <w:rPr>
                <w:rFonts w:ascii="Times New Roman" w:hAnsi="Times New Roman" w:cs="Times New Roman"/>
                <w:lang w:val="en-US"/>
              </w:rPr>
              <w:t xml:space="preserve">Strategic Contracting in an International Perspective </w:t>
            </w:r>
            <w:r>
              <w:rPr>
                <w:rFonts w:ascii="Times New Roman" w:hAnsi="Times New Roman" w:cs="Times New Roman"/>
                <w:lang w:val="en-US"/>
              </w:rPr>
              <w:t>(Grade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>: 12</w:t>
            </w:r>
            <w:r w:rsidR="00CC51DB">
              <w:rPr>
                <w:rFonts w:ascii="Times New Roman" w:hAnsi="Times New Roman" w:cs="Times New Roman"/>
                <w:lang w:val="en-US"/>
              </w:rPr>
              <w:t xml:space="preserve"> / A</w:t>
            </w:r>
            <w:r w:rsidR="005F3E1B" w:rsidRPr="005716AF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632511D" w14:textId="77777777" w:rsidR="005F3E1B" w:rsidRPr="005716AF" w:rsidRDefault="005F3E1B" w:rsidP="00B620D9">
            <w:pPr>
              <w:pStyle w:val="Opstilling-punkttegn"/>
              <w:numPr>
                <w:ilvl w:val="0"/>
                <w:numId w:val="0"/>
              </w:numPr>
              <w:spacing w:after="0" w:line="276" w:lineRule="auto"/>
              <w:ind w:left="283"/>
              <w:rPr>
                <w:rFonts w:ascii="Times New Roman" w:hAnsi="Times New Roman" w:cs="Times New Roman"/>
                <w:lang w:val="en-US"/>
              </w:rPr>
            </w:pPr>
          </w:p>
          <w:p w14:paraId="735E7DF4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Bachelor i erhvervsøkonomi og erhvervsjura (</w:t>
            </w:r>
            <w:proofErr w:type="spellStart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ha.jur</w:t>
            </w:r>
            <w:proofErr w:type="spellEnd"/>
            <w:r w:rsidRPr="00A72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 xml:space="preserve"> | Copenhagen Business School</w:t>
            </w:r>
          </w:p>
          <w:p w14:paraId="0B12F13B" w14:textId="77777777" w:rsidR="005F3E1B" w:rsidRPr="00A72D5B" w:rsidRDefault="005F3E1B" w:rsidP="00B620D9">
            <w:pPr>
              <w:pStyle w:val="normal1"/>
              <w:spacing w:line="276" w:lineRule="auto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A72D5B">
              <w:rPr>
                <w:rFonts w:ascii="Times New Roman" w:hAnsi="Times New Roman" w:cs="Times New Roman"/>
                <w:sz w:val="24"/>
                <w:szCs w:val="24"/>
              </w:rPr>
              <w:t>2017-2020</w:t>
            </w:r>
          </w:p>
          <w:p w14:paraId="4F30A9AB" w14:textId="6F61C758" w:rsidR="00B620D9" w:rsidRDefault="005716AF" w:rsidP="00B620D9">
            <w:pPr>
              <w:pStyle w:val="normal1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 coursework:</w:t>
            </w:r>
            <w:r w:rsidR="005F3E1B" w:rsidRPr="00A72D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Basic Statistics for Business and Economics </w:t>
            </w:r>
          </w:p>
          <w:p w14:paraId="0DE69291" w14:textId="2D569C52" w:rsidR="005F3E1B" w:rsidRPr="00B620D9" w:rsidRDefault="005F3E1B" w:rsidP="00B620D9">
            <w:pPr>
              <w:pStyle w:val="normal1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5716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Grade</w:t>
            </w:r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12</w:t>
            </w:r>
            <w:r w:rsidR="00CC51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A</w:t>
            </w:r>
            <w:r w:rsidRPr="00B62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8804331" w14:textId="77777777" w:rsidR="00D30177" w:rsidRPr="005F3E1B" w:rsidRDefault="00D30177" w:rsidP="00B620D9">
      <w:pPr>
        <w:ind w:left="283"/>
        <w:rPr>
          <w:rFonts w:asciiTheme="majorBidi" w:hAnsiTheme="majorBidi" w:cstheme="majorBidi"/>
        </w:rPr>
      </w:pPr>
    </w:p>
    <w:sectPr w:rsidR="00D30177" w:rsidRPr="005F3E1B" w:rsidSect="005F3E1B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376F"/>
    <w:multiLevelType w:val="hybridMultilevel"/>
    <w:tmpl w:val="C52CC96A"/>
    <w:lvl w:ilvl="0" w:tplc="0908E772">
      <w:start w:val="2021"/>
      <w:numFmt w:val="bullet"/>
      <w:lvlText w:val="-"/>
      <w:lvlJc w:val="left"/>
      <w:pPr>
        <w:ind w:left="643" w:hanging="360"/>
      </w:pPr>
      <w:rPr>
        <w:rFonts w:ascii="Times New Roman" w:eastAsia="NSimSu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2"/>
  </w:num>
  <w:num w:numId="2" w16cid:durableId="2027629135">
    <w:abstractNumId w:val="3"/>
  </w:num>
  <w:num w:numId="3" w16cid:durableId="348918381">
    <w:abstractNumId w:val="0"/>
  </w:num>
  <w:num w:numId="4" w16cid:durableId="142537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75"/>
    <w:rsid w:val="00006779"/>
    <w:rsid w:val="00031898"/>
    <w:rsid w:val="000A6005"/>
    <w:rsid w:val="00106A4E"/>
    <w:rsid w:val="002420AA"/>
    <w:rsid w:val="00264D89"/>
    <w:rsid w:val="002D350B"/>
    <w:rsid w:val="00376227"/>
    <w:rsid w:val="003F7C05"/>
    <w:rsid w:val="004E4075"/>
    <w:rsid w:val="004F4F41"/>
    <w:rsid w:val="00500AEC"/>
    <w:rsid w:val="005716AF"/>
    <w:rsid w:val="005E12E0"/>
    <w:rsid w:val="005F3E1B"/>
    <w:rsid w:val="006069FE"/>
    <w:rsid w:val="00623D43"/>
    <w:rsid w:val="006A7ED2"/>
    <w:rsid w:val="00760031"/>
    <w:rsid w:val="007C3696"/>
    <w:rsid w:val="008435E3"/>
    <w:rsid w:val="00876C5C"/>
    <w:rsid w:val="009D4394"/>
    <w:rsid w:val="00A176BB"/>
    <w:rsid w:val="00A32274"/>
    <w:rsid w:val="00A97C89"/>
    <w:rsid w:val="00AF46F1"/>
    <w:rsid w:val="00B46B06"/>
    <w:rsid w:val="00B620D9"/>
    <w:rsid w:val="00BE50FA"/>
    <w:rsid w:val="00C40C62"/>
    <w:rsid w:val="00CB315D"/>
    <w:rsid w:val="00CC51DB"/>
    <w:rsid w:val="00D30177"/>
    <w:rsid w:val="00D47D07"/>
    <w:rsid w:val="00D510C8"/>
    <w:rsid w:val="00D65BE3"/>
    <w:rsid w:val="00E4267F"/>
    <w:rsid w:val="00E8775E"/>
    <w:rsid w:val="00EB3537"/>
    <w:rsid w:val="00EF4BD3"/>
    <w:rsid w:val="00FB5F38"/>
    <w:rsid w:val="00FE6D35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9E3C"/>
  <w15:chartTrackingRefBased/>
  <w15:docId w15:val="{FE96A88E-734E-43DC-AB96-196B735E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407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407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40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40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40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4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407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40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407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407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4075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4E4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4E4075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E4075"/>
    <w:rPr>
      <w:color w:val="605E5C"/>
      <w:shd w:val="clear" w:color="auto" w:fill="E1DFDD"/>
    </w:rPr>
  </w:style>
  <w:style w:type="paragraph" w:customStyle="1" w:styleId="normal1">
    <w:name w:val="normal1"/>
    <w:qFormat/>
    <w:rsid w:val="004E4075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Opstilling-punkttegn">
    <w:name w:val="List Bullet"/>
    <w:basedOn w:val="Normal"/>
    <w:rsid w:val="005F3E1B"/>
    <w:pPr>
      <w:numPr>
        <w:numId w:val="1"/>
      </w:numPr>
      <w:tabs>
        <w:tab w:val="clear" w:pos="720"/>
      </w:tabs>
      <w:suppressAutoHyphens/>
      <w:spacing w:after="200" w:line="240" w:lineRule="auto"/>
      <w:ind w:left="0" w:firstLine="0"/>
      <w:contextualSpacing/>
    </w:pPr>
    <w:rPr>
      <w:rFonts w:ascii="Liberation Serif" w:eastAsia="NSimSun" w:hAnsi="Liberation Serif" w:cs="Arial Unicode MS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642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Hoff Schmidt</dc:creator>
  <cp:keywords/>
  <dc:description/>
  <cp:lastModifiedBy>Lucas Hoff Schmidt</cp:lastModifiedBy>
  <cp:revision>32</cp:revision>
  <dcterms:created xsi:type="dcterms:W3CDTF">2026-02-03T22:42:00Z</dcterms:created>
  <dcterms:modified xsi:type="dcterms:W3CDTF">2026-02-04T15:59:00Z</dcterms:modified>
</cp:coreProperties>
</file>