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D986" w14:textId="31415240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>
        <w:rPr>
          <w:rFonts w:ascii="Segoe UI" w:hAnsi="Segoe UI" w:cs="Segoe UI"/>
          <w:color w:val="374151"/>
          <w:shd w:val="clear" w:color="auto" w:fill="F7F7F8"/>
          <w:lang w:val="pt-BR"/>
        </w:rPr>
        <w:t xml:space="preserve">Classe –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pt-BR"/>
        </w:rPr>
        <w:t>ViagemModel</w:t>
      </w:r>
      <w:proofErr w:type="spellEnd"/>
    </w:p>
    <w:p w14:paraId="118EE29B" w14:textId="4AD93332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>
        <w:rPr>
          <w:rFonts w:ascii="Segoe UI" w:hAnsi="Segoe UI" w:cs="Segoe UI"/>
          <w:color w:val="374151"/>
          <w:shd w:val="clear" w:color="auto" w:fill="F7F7F8"/>
          <w:lang w:val="pt-BR"/>
        </w:rPr>
        <w:t>Modelo da classe Viagem com todos os atributos necessários para o Calculo do tempo da Viagem</w:t>
      </w:r>
    </w:p>
    <w:p w14:paraId="33524653" w14:textId="7854135F" w:rsidR="00584F09" w:rsidRPr="00584F09" w:rsidRDefault="00584F09" w:rsidP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O pacote em que essa classe está contida é "</w:t>
      </w:r>
      <w:proofErr w:type="spellStart"/>
      <w:proofErr w:type="gram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fiap.com.br.model</w:t>
      </w:r>
      <w:proofErr w:type="spellEnd"/>
      <w:proofErr w:type="gram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".</w:t>
      </w:r>
    </w:p>
    <w:p w14:paraId="590F1981" w14:textId="77777777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14:paraId="5E91600A" w14:textId="77777777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14:paraId="477B0701" w14:textId="77777777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14:paraId="3B4D3F8A" w14:textId="0A1E4CF5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>
        <w:rPr>
          <w:rFonts w:ascii="Segoe UI" w:hAnsi="Segoe UI" w:cs="Segoe UI"/>
          <w:color w:val="374151"/>
          <w:shd w:val="clear" w:color="auto" w:fill="F7F7F8"/>
          <w:lang w:val="pt-BR"/>
        </w:rPr>
        <w:t xml:space="preserve">Classe - </w:t>
      </w:r>
      <w:proofErr w:type="spell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CalculoViagemController</w:t>
      </w:r>
      <w:proofErr w:type="spellEnd"/>
    </w:p>
    <w:p w14:paraId="064EFE42" w14:textId="62933AB7" w:rsidR="00584F09" w:rsidRP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O pacote em que essa classe está contida é "</w:t>
      </w:r>
      <w:proofErr w:type="spellStart"/>
      <w:proofErr w:type="gram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fiap.com.br.controller</w:t>
      </w:r>
      <w:proofErr w:type="spellEnd"/>
      <w:proofErr w:type="gram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", e ele importa a classe </w:t>
      </w:r>
      <w:proofErr w:type="spell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ViagemModel</w:t>
      </w:r>
      <w:proofErr w:type="spell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do pacote "</w:t>
      </w:r>
      <w:proofErr w:type="spell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fiap.com.br.model</w:t>
      </w:r>
      <w:proofErr w:type="spell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".</w:t>
      </w:r>
    </w:p>
    <w:p w14:paraId="28A68DD4" w14:textId="3334F5C6" w:rsidR="00584F09" w:rsidRP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O construtor da classe recebe um objeto </w:t>
      </w:r>
      <w:proofErr w:type="spell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ViagemModel</w:t>
      </w:r>
      <w:proofErr w:type="spell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como parâmetro e o armazena no atributo Viagem.</w:t>
      </w:r>
    </w:p>
    <w:p w14:paraId="2DC90A94" w14:textId="5A9A458F" w:rsidR="00584F09" w:rsidRDefault="00584F09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>
        <w:rPr>
          <w:rFonts w:ascii="Segoe UI" w:hAnsi="Segoe UI" w:cs="Segoe UI"/>
          <w:color w:val="374151"/>
          <w:shd w:val="clear" w:color="auto" w:fill="F7F7F8"/>
          <w:lang w:val="pt-BR"/>
        </w:rPr>
        <w:t>E</w:t>
      </w:r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ssa classe fornece uma maneira de calcular o tempo de viagem a partir de informações de distância e velocidade média, e armazená-lo em um objeto </w:t>
      </w:r>
      <w:proofErr w:type="spellStart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>ViagemModel</w:t>
      </w:r>
      <w:proofErr w:type="spellEnd"/>
      <w:r w:rsidRPr="00584F09">
        <w:rPr>
          <w:rFonts w:ascii="Segoe UI" w:hAnsi="Segoe UI" w:cs="Segoe UI"/>
          <w:color w:val="374151"/>
          <w:shd w:val="clear" w:color="auto" w:fill="F7F7F8"/>
          <w:lang w:val="pt-BR"/>
        </w:rPr>
        <w:t xml:space="preserve"> correspondente, para posterior uso em outras partes do sistema.</w:t>
      </w:r>
    </w:p>
    <w:p w14:paraId="6B6B623A" w14:textId="11A43EC3" w:rsidR="00044ECE" w:rsidRDefault="00044ECE">
      <w:pPr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14:paraId="650883B2" w14:textId="12B14119" w:rsidR="00044ECE" w:rsidRDefault="00044ECE">
      <w:pPr>
        <w:rPr>
          <w:rFonts w:ascii="Segoe UI" w:hAnsi="Segoe UI" w:cs="Segoe UI"/>
          <w:color w:val="374151"/>
          <w:shd w:val="clear" w:color="auto" w:fill="F7F7F8"/>
          <w:lang w:val="pt-BR"/>
        </w:rPr>
      </w:pPr>
    </w:p>
    <w:p w14:paraId="351B121B" w14:textId="2440A7D1" w:rsidR="00044ECE" w:rsidRDefault="00044ECE">
      <w:pPr>
        <w:rPr>
          <w:rFonts w:ascii="Segoe UI" w:hAnsi="Segoe UI" w:cs="Segoe UI"/>
          <w:color w:val="374151"/>
          <w:shd w:val="clear" w:color="auto" w:fill="F7F7F8"/>
          <w:lang w:val="pt-BR"/>
        </w:rPr>
      </w:pPr>
      <w:r>
        <w:rPr>
          <w:rFonts w:ascii="Segoe UI" w:hAnsi="Segoe UI" w:cs="Segoe UI"/>
          <w:color w:val="374151"/>
          <w:shd w:val="clear" w:color="auto" w:fill="F7F7F8"/>
          <w:lang w:val="pt-BR"/>
        </w:rPr>
        <w:t>Diagrama de Classes:</w:t>
      </w:r>
    </w:p>
    <w:p w14:paraId="5F72B7BE" w14:textId="6CACE58F" w:rsidR="00044ECE" w:rsidRPr="00584F09" w:rsidRDefault="00044ECE">
      <w:pPr>
        <w:rPr>
          <w:lang w:val="pt-BR"/>
        </w:rPr>
      </w:pPr>
      <w:r>
        <w:rPr>
          <w:noProof/>
        </w:rPr>
        <w:drawing>
          <wp:inline distT="0" distB="0" distL="0" distR="0" wp14:anchorId="4956D97C" wp14:editId="34205110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ECE" w:rsidRPr="0058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09"/>
    <w:rsid w:val="00044ECE"/>
    <w:rsid w:val="002D6E36"/>
    <w:rsid w:val="005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E1DD"/>
  <w15:chartTrackingRefBased/>
  <w15:docId w15:val="{A24DB434-7303-4BFF-A4B1-F646B8DC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2023-03-31T00:13:00Z</dcterms:created>
  <dcterms:modified xsi:type="dcterms:W3CDTF">2023-03-31T00:17:00Z</dcterms:modified>
</cp:coreProperties>
</file>