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F21BD" w14:textId="77777777" w:rsidR="00877C80" w:rsidRDefault="00000000">
      <w:pPr>
        <w:pStyle w:val="Ttulo1"/>
      </w:pPr>
      <w:r>
        <w:t>Explicação do Código CSS Linha por Linha</w:t>
      </w:r>
    </w:p>
    <w:p w14:paraId="62DE284C" w14:textId="77777777" w:rsidR="00877C80" w:rsidRDefault="00000000">
      <w:pPr>
        <w:pStyle w:val="Ttulo2"/>
      </w:pPr>
      <w:r>
        <w:t>Reset de Estilos</w:t>
      </w:r>
    </w:p>
    <w:p w14:paraId="7FBCE73D" w14:textId="23A9EB63" w:rsidR="00877C80" w:rsidRPr="00D52296" w:rsidRDefault="00000000">
      <w:r>
        <w:br/>
      </w:r>
      <w:r w:rsidR="00D52296" w:rsidRPr="00D52296">
        <w:drawing>
          <wp:inline distT="0" distB="0" distL="0" distR="0" wp14:anchorId="48B7F421" wp14:editId="541D748C">
            <wp:extent cx="3353268" cy="1257475"/>
            <wp:effectExtent l="0" t="0" r="0" b="0"/>
            <wp:docPr id="455817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17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420" w14:textId="77777777" w:rsidR="00877C80" w:rsidRDefault="00000000">
      <w:r>
        <w:br/>
        <w:t>- `*` (asterisco) seleciona todos os elementos da página.</w:t>
      </w:r>
      <w:r>
        <w:br/>
        <w:t xml:space="preserve">- `margin: </w:t>
      </w:r>
      <w:proofErr w:type="gramStart"/>
      <w:r>
        <w:t>0;`</w:t>
      </w:r>
      <w:proofErr w:type="gramEnd"/>
      <w:r>
        <w:t xml:space="preserve"> remove as margens padrão dos elementos.</w:t>
      </w:r>
      <w:r>
        <w:br/>
        <w:t>- `padding: 0;` remove os espaçamentos internos padrão.</w:t>
      </w:r>
      <w:r>
        <w:br/>
        <w:t>- `box-sizing: border-box;` faz com que a largura e a altura de um elemento incluam as bordas e o padding, evitando que ultrapassem os limites definidos.</w:t>
      </w:r>
      <w:r>
        <w:br/>
      </w:r>
    </w:p>
    <w:p w14:paraId="54AB07EE" w14:textId="77777777" w:rsidR="00877C80" w:rsidRDefault="00000000">
      <w:pPr>
        <w:pStyle w:val="Ttulo2"/>
      </w:pPr>
      <w:r>
        <w:t>Layout Principal (.container)</w:t>
      </w:r>
    </w:p>
    <w:p w14:paraId="405C1A2A" w14:textId="0EE4567D" w:rsidR="00877C80" w:rsidRDefault="00000000">
      <w:r>
        <w:br/>
      </w:r>
      <w:r w:rsidR="00D52296" w:rsidRPr="00D52296">
        <w:drawing>
          <wp:inline distT="0" distB="0" distL="0" distR="0" wp14:anchorId="68D6A3BE" wp14:editId="379EEB93">
            <wp:extent cx="5486400" cy="1584960"/>
            <wp:effectExtent l="0" t="0" r="0" b="0"/>
            <wp:docPr id="188878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BE5" w14:textId="77777777" w:rsidR="00877C80" w:rsidRDefault="00000000">
      <w:r>
        <w:br/>
        <w:t xml:space="preserve">- `display: </w:t>
      </w:r>
      <w:proofErr w:type="gramStart"/>
      <w:r>
        <w:t>grid;`</w:t>
      </w:r>
      <w:proofErr w:type="gramEnd"/>
      <w:r>
        <w:t xml:space="preserve"> define o `.container` como um grid (grade).</w:t>
      </w:r>
      <w:r>
        <w:br/>
        <w:t>- `grid-template-rows: 10vh auto 15vh;` define três linhas.</w:t>
      </w:r>
      <w:r>
        <w:br/>
        <w:t>- `grid-template-columns: 3fr 1fr;` define duas colunas.</w:t>
      </w:r>
      <w:r>
        <w:br/>
        <w:t>- `grid-template-areas` define a distribuição dos elementos.</w:t>
      </w:r>
      <w:r>
        <w:br/>
        <w:t>- `height: 100vh;` faz o container ocupar toda a altura da tela.</w:t>
      </w:r>
      <w:r>
        <w:br/>
      </w:r>
    </w:p>
    <w:p w14:paraId="36BD637A" w14:textId="77777777" w:rsidR="00877C80" w:rsidRDefault="00000000">
      <w:pPr>
        <w:pStyle w:val="Ttulo2"/>
      </w:pPr>
      <w:r>
        <w:lastRenderedPageBreak/>
        <w:t>Estilização dos Elementos</w:t>
      </w:r>
    </w:p>
    <w:p w14:paraId="1A9E1D82" w14:textId="77777777" w:rsidR="00877C80" w:rsidRDefault="00000000">
      <w:pPr>
        <w:pStyle w:val="Ttulo3"/>
      </w:pPr>
      <w:r>
        <w:t>Header</w:t>
      </w:r>
    </w:p>
    <w:p w14:paraId="3EDEC411" w14:textId="2785D5CC" w:rsidR="00877C80" w:rsidRDefault="00000000">
      <w:r>
        <w:br/>
      </w:r>
      <w:r w:rsidR="00D52296" w:rsidRPr="00D52296">
        <w:drawing>
          <wp:inline distT="0" distB="0" distL="0" distR="0" wp14:anchorId="5467C77A" wp14:editId="2C5C8164">
            <wp:extent cx="3381847" cy="1648055"/>
            <wp:effectExtent l="0" t="0" r="9525" b="9525"/>
            <wp:docPr id="15622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1490BA" w14:textId="77777777" w:rsidR="00877C80" w:rsidRDefault="00000000">
      <w:r>
        <w:t>- Define um cabeçalho azul claro, centralizado.</w:t>
      </w:r>
    </w:p>
    <w:p w14:paraId="4700ED29" w14:textId="77777777" w:rsidR="00877C80" w:rsidRDefault="00000000">
      <w:pPr>
        <w:pStyle w:val="Ttulo3"/>
      </w:pPr>
      <w:r>
        <w:t>Conteúdo Principal</w:t>
      </w:r>
    </w:p>
    <w:p w14:paraId="09972394" w14:textId="3B887AE6" w:rsidR="00877C80" w:rsidRDefault="00000000">
      <w:r>
        <w:br/>
      </w:r>
      <w:r w:rsidR="00D52296" w:rsidRPr="00D52296">
        <w:drawing>
          <wp:inline distT="0" distB="0" distL="0" distR="0" wp14:anchorId="7DDFA51D" wp14:editId="07CE4864">
            <wp:extent cx="3581900" cy="1848108"/>
            <wp:effectExtent l="0" t="0" r="0" b="0"/>
            <wp:docPr id="9014147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3C9B8B" w14:textId="77777777" w:rsidR="00877C80" w:rsidRDefault="00000000">
      <w:r>
        <w:t>- Fundo rosa, alinhado ao topo com espaçamento interno.</w:t>
      </w:r>
    </w:p>
    <w:p w14:paraId="5E27CE81" w14:textId="77777777" w:rsidR="00877C80" w:rsidRDefault="00000000">
      <w:pPr>
        <w:pStyle w:val="Ttulo3"/>
      </w:pPr>
      <w:r>
        <w:lastRenderedPageBreak/>
        <w:t>Sidebar</w:t>
      </w:r>
    </w:p>
    <w:p w14:paraId="382A0EBE" w14:textId="05D3C142" w:rsidR="00877C80" w:rsidRDefault="00000000">
      <w:r>
        <w:br/>
      </w:r>
      <w:r w:rsidR="00D52296" w:rsidRPr="00D52296">
        <w:drawing>
          <wp:inline distT="0" distB="0" distL="0" distR="0" wp14:anchorId="27A9C1F1" wp14:editId="36820089">
            <wp:extent cx="3162741" cy="1810003"/>
            <wp:effectExtent l="0" t="0" r="0" b="0"/>
            <wp:docPr id="1299231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31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846DBC" w14:textId="77777777" w:rsidR="00877C80" w:rsidRDefault="00000000">
      <w:r>
        <w:t>- Fundo amarelo, alinhado ao topo.</w:t>
      </w:r>
    </w:p>
    <w:p w14:paraId="33728F8D" w14:textId="77777777" w:rsidR="00877C80" w:rsidRDefault="00000000">
      <w:pPr>
        <w:pStyle w:val="Ttulo3"/>
      </w:pPr>
      <w:r>
        <w:t>Rodapé</w:t>
      </w:r>
    </w:p>
    <w:p w14:paraId="4CF9EE49" w14:textId="5882FFAB" w:rsidR="00877C80" w:rsidRDefault="00000000">
      <w:r>
        <w:br/>
      </w:r>
      <w:r w:rsidR="00D52296" w:rsidRPr="00D52296">
        <w:drawing>
          <wp:inline distT="0" distB="0" distL="0" distR="0" wp14:anchorId="3497310B" wp14:editId="27413862">
            <wp:extent cx="3696216" cy="1076475"/>
            <wp:effectExtent l="0" t="0" r="0" b="9525"/>
            <wp:docPr id="670764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64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374D19" w14:textId="77777777" w:rsidR="00877C80" w:rsidRDefault="00000000">
      <w:r>
        <w:t>- O rodapé é dividido em três partes iguais.</w:t>
      </w:r>
    </w:p>
    <w:p w14:paraId="0395851D" w14:textId="77777777" w:rsidR="00877C80" w:rsidRDefault="00000000">
      <w:pPr>
        <w:pStyle w:val="Ttulo3"/>
      </w:pPr>
      <w:r>
        <w:t>Partes do Rodapé</w:t>
      </w:r>
    </w:p>
    <w:p w14:paraId="1A205286" w14:textId="74C6D1F9" w:rsidR="00877C80" w:rsidRDefault="00000000">
      <w:r>
        <w:br/>
      </w:r>
      <w:r w:rsidR="00D52296" w:rsidRPr="00D52296">
        <w:drawing>
          <wp:inline distT="0" distB="0" distL="0" distR="0" wp14:anchorId="5516631D" wp14:editId="56E53BE1">
            <wp:extent cx="3543795" cy="1648055"/>
            <wp:effectExtent l="0" t="0" r="0" b="9525"/>
            <wp:docPr id="1853472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72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52296" w:rsidRPr="00D52296">
        <w:drawing>
          <wp:inline distT="0" distB="0" distL="0" distR="0" wp14:anchorId="0A7243CF" wp14:editId="5CA00389">
            <wp:extent cx="3286584" cy="724001"/>
            <wp:effectExtent l="0" t="0" r="9525" b="0"/>
            <wp:docPr id="2107301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01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9FDE" w14:textId="77777777" w:rsidR="00877C80" w:rsidRDefault="00000000">
      <w:r>
        <w:t>- Fundo verde com bordas brancas entre as partes.</w:t>
      </w:r>
    </w:p>
    <w:p w14:paraId="63A3E289" w14:textId="77777777" w:rsidR="00877C80" w:rsidRDefault="00000000">
      <w:pPr>
        <w:pStyle w:val="Ttulo2"/>
      </w:pPr>
      <w:r>
        <w:lastRenderedPageBreak/>
        <w:t>Responsividade</w:t>
      </w:r>
    </w:p>
    <w:p w14:paraId="21368846" w14:textId="5506FB15" w:rsidR="00877C80" w:rsidRDefault="00000000">
      <w:r>
        <w:br/>
      </w:r>
      <w:r w:rsidR="00E54DAF" w:rsidRPr="00E54DAF">
        <w:drawing>
          <wp:inline distT="0" distB="0" distL="0" distR="0" wp14:anchorId="4B5623B3" wp14:editId="42A461EB">
            <wp:extent cx="4458322" cy="2000529"/>
            <wp:effectExtent l="0" t="0" r="0" b="0"/>
            <wp:docPr id="320134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4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</w:t>
      </w:r>
      <w:r>
        <w:br/>
      </w:r>
      <w:r w:rsidR="00E54DAF" w:rsidRPr="00E54DAF">
        <w:drawing>
          <wp:inline distT="0" distB="0" distL="0" distR="0" wp14:anchorId="07DB33A4" wp14:editId="7F58DA57">
            <wp:extent cx="3277057" cy="905001"/>
            <wp:effectExtent l="0" t="0" r="0" b="9525"/>
            <wp:docPr id="225287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87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AB7D" w14:textId="77777777" w:rsidR="00877C80" w:rsidRDefault="00000000">
      <w:r>
        <w:t>- Quando a tela for menor que **768px**, o layout muda para uma coluna, empilhando os elementos.</w:t>
      </w:r>
    </w:p>
    <w:p w14:paraId="34BDADE2" w14:textId="77777777" w:rsidR="00877C80" w:rsidRDefault="00000000">
      <w:pPr>
        <w:pStyle w:val="Ttulo2"/>
      </w:pPr>
      <w:r>
        <w:t>Resumo</w:t>
      </w:r>
    </w:p>
    <w:p w14:paraId="6BC477EA" w14:textId="77777777" w:rsidR="00877C80" w:rsidRDefault="00000000">
      <w:r>
        <w:br/>
        <w:t>Esse código define um layout responsivo usando `CSS Grid` e `Flexbox`. Ele cria um cabeçalho, um conteúdo principal, uma barra lateral e um rodapé dividido em três partes. Em telas menores, os elementos são reorganizados para melhor leitura e usabilidade.</w:t>
      </w:r>
      <w:r>
        <w:br/>
      </w:r>
    </w:p>
    <w:sectPr w:rsidR="00877C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60287">
    <w:abstractNumId w:val="8"/>
  </w:num>
  <w:num w:numId="2" w16cid:durableId="1774013185">
    <w:abstractNumId w:val="6"/>
  </w:num>
  <w:num w:numId="3" w16cid:durableId="508058015">
    <w:abstractNumId w:val="5"/>
  </w:num>
  <w:num w:numId="4" w16cid:durableId="1744523615">
    <w:abstractNumId w:val="4"/>
  </w:num>
  <w:num w:numId="5" w16cid:durableId="909509438">
    <w:abstractNumId w:val="7"/>
  </w:num>
  <w:num w:numId="6" w16cid:durableId="865555718">
    <w:abstractNumId w:val="3"/>
  </w:num>
  <w:num w:numId="7" w16cid:durableId="360976723">
    <w:abstractNumId w:val="2"/>
  </w:num>
  <w:num w:numId="8" w16cid:durableId="538594036">
    <w:abstractNumId w:val="1"/>
  </w:num>
  <w:num w:numId="9" w16cid:durableId="197147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5D7E"/>
    <w:rsid w:val="00877C80"/>
    <w:rsid w:val="00AA1D8D"/>
    <w:rsid w:val="00B47730"/>
    <w:rsid w:val="00CB0664"/>
    <w:rsid w:val="00D52296"/>
    <w:rsid w:val="00E54D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52B4A8"/>
  <w14:defaultImageDpi w14:val="300"/>
  <w15:docId w15:val="{484C9B58-3FFE-4899-B924-A5971D7F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227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2025-04-02T13:49:00Z</dcterms:created>
  <dcterms:modified xsi:type="dcterms:W3CDTF">2025-04-02T13:49:00Z</dcterms:modified>
  <cp:category/>
</cp:coreProperties>
</file>