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1F960E65" w14:textId="4F1D0AEF" w:rsidR="00D7522C" w:rsidRPr="00A049E8" w:rsidRDefault="006B08A4" w:rsidP="00A049E8">
      <w:pPr>
        <w:pStyle w:val="papertitle"/>
        <w:spacing w:before="5pt" w:beforeAutospacing="1" w:after="5pt" w:afterAutospacing="1"/>
        <w:rPr>
          <w:kern w:val="48"/>
          <w:lang w:val="pt-BR"/>
        </w:rPr>
        <w:sectPr w:rsidR="00D7522C" w:rsidRPr="00A049E8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 w:rsidRPr="00A1343E">
        <w:rPr>
          <w:kern w:val="48"/>
          <w:lang w:val="pt-BR"/>
        </w:rPr>
        <w:t>Perceptron</w:t>
      </w:r>
      <w:r w:rsidR="00A049E8">
        <w:rPr>
          <w:kern w:val="48"/>
          <w:lang w:val="pt-BR"/>
        </w:rPr>
        <w:t xml:space="preserve"> para Classificação Binária</w:t>
      </w:r>
    </w:p>
    <w:p w14:paraId="1BDA5B5F" w14:textId="77777777" w:rsidR="00E118BC" w:rsidRPr="00722D5B" w:rsidRDefault="00E118BC" w:rsidP="00E118BC">
      <w:pPr>
        <w:spacing w:after="2pt"/>
        <w:rPr>
          <w:noProof/>
          <w:sz w:val="18"/>
          <w:szCs w:val="18"/>
          <w:lang w:val="pt-BR"/>
        </w:rPr>
      </w:pPr>
      <w:r w:rsidRPr="00722D5B">
        <w:rPr>
          <w:noProof/>
          <w:sz w:val="18"/>
          <w:szCs w:val="18"/>
          <w:lang w:val="pt-BR"/>
        </w:rPr>
        <w:t>Lucas Dantas Igarashi</w:t>
      </w:r>
    </w:p>
    <w:p w14:paraId="22F01B9D" w14:textId="77777777" w:rsidR="00E118BC" w:rsidRPr="00754048" w:rsidRDefault="00E118BC" w:rsidP="00E118BC">
      <w:pPr>
        <w:spacing w:after="2pt"/>
        <w:rPr>
          <w:i/>
          <w:iCs/>
          <w:noProof/>
          <w:sz w:val="18"/>
          <w:szCs w:val="18"/>
          <w:lang w:val="pt-BR"/>
        </w:rPr>
      </w:pPr>
      <w:r w:rsidRPr="00754048">
        <w:rPr>
          <w:i/>
          <w:iCs/>
          <w:noProof/>
          <w:sz w:val="18"/>
          <w:szCs w:val="18"/>
          <w:lang w:val="pt-BR"/>
        </w:rPr>
        <w:t>Centro Tecnológico de Joinville (CTJ)</w:t>
      </w:r>
    </w:p>
    <w:p w14:paraId="7060102D" w14:textId="77777777" w:rsidR="00E118BC" w:rsidRPr="00722D5B" w:rsidRDefault="00E118BC" w:rsidP="00E118BC">
      <w:pPr>
        <w:spacing w:after="2pt"/>
        <w:rPr>
          <w:noProof/>
          <w:sz w:val="18"/>
          <w:szCs w:val="18"/>
          <w:lang w:val="pt-BR"/>
        </w:rPr>
      </w:pPr>
      <w:r w:rsidRPr="00754048">
        <w:rPr>
          <w:i/>
          <w:iCs/>
          <w:noProof/>
          <w:sz w:val="18"/>
          <w:szCs w:val="18"/>
          <w:lang w:val="pt-BR"/>
        </w:rPr>
        <w:t>Universidade Federal de Santa Catarina</w:t>
      </w:r>
    </w:p>
    <w:p w14:paraId="30598CC1" w14:textId="77777777" w:rsidR="00E118BC" w:rsidRPr="00722D5B" w:rsidRDefault="00E118BC" w:rsidP="00E118BC">
      <w:pPr>
        <w:spacing w:after="2pt"/>
        <w:rPr>
          <w:noProof/>
          <w:sz w:val="18"/>
          <w:szCs w:val="18"/>
          <w:lang w:val="pt-BR"/>
        </w:rPr>
      </w:pPr>
      <w:r w:rsidRPr="00722D5B">
        <w:rPr>
          <w:noProof/>
          <w:sz w:val="18"/>
          <w:szCs w:val="18"/>
          <w:lang w:val="pt-BR"/>
        </w:rPr>
        <w:t>Joinville, Brasil</w:t>
      </w:r>
    </w:p>
    <w:p w14:paraId="4E25E675" w14:textId="77777777" w:rsidR="00DB5E09" w:rsidRDefault="00E118BC" w:rsidP="00DB5E09">
      <w:pPr>
        <w:spacing w:after="2pt"/>
        <w:rPr>
          <w:noProof/>
          <w:sz w:val="18"/>
          <w:szCs w:val="18"/>
          <w:lang w:val="pt-BR"/>
        </w:rPr>
      </w:pPr>
      <w:r w:rsidRPr="00722D5B">
        <w:rPr>
          <w:noProof/>
          <w:sz w:val="18"/>
          <w:szCs w:val="18"/>
          <w:lang w:val="pt-BR"/>
        </w:rPr>
        <w:t>lucas20020712@gmail.com</w:t>
      </w:r>
    </w:p>
    <w:p w14:paraId="26B87F53" w14:textId="13C3B1A7" w:rsidR="00DB5E09" w:rsidRDefault="00DB5E09" w:rsidP="00DB5E09">
      <w:pPr>
        <w:spacing w:after="2pt"/>
        <w:jc w:val="both"/>
        <w:rPr>
          <w:noProof/>
          <w:sz w:val="18"/>
          <w:szCs w:val="18"/>
          <w:lang w:val="pt-BR"/>
        </w:rPr>
        <w:sectPr w:rsidR="00DB5E09" w:rsidSect="00E118BC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0A88E65D" w14:textId="7571B84E" w:rsidR="00722D5B" w:rsidRPr="00F72925" w:rsidRDefault="00722D5B" w:rsidP="00E118BC">
      <w:pPr>
        <w:spacing w:after="2pt"/>
        <w:rPr>
          <w:lang w:val="pt-BR"/>
        </w:rPr>
        <w:sectPr w:rsidR="00722D5B" w:rsidRPr="00F72925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F72925">
        <w:rPr>
          <w:noProof/>
          <w:sz w:val="18"/>
          <w:szCs w:val="18"/>
          <w:lang w:val="pt-BR"/>
        </w:rPr>
        <w:t xml:space="preserve"> </w:t>
      </w:r>
      <w:r w:rsidR="00BD670B" w:rsidRPr="00F72925">
        <w:rPr>
          <w:lang w:val="pt-BR"/>
        </w:rPr>
        <w:br w:type="column"/>
      </w:r>
    </w:p>
    <w:p w14:paraId="40FA2D84" w14:textId="1E977A22" w:rsidR="004D72B5" w:rsidRPr="0066361B" w:rsidRDefault="00165F10" w:rsidP="00972203">
      <w:pPr>
        <w:pStyle w:val="Abstract"/>
        <w:rPr>
          <w:i/>
          <w:iCs/>
          <w:lang w:val="pt-BR"/>
        </w:rPr>
      </w:pPr>
      <w:r w:rsidRPr="009D3E92">
        <w:rPr>
          <w:i/>
          <w:iCs/>
          <w:lang w:val="pt-BR"/>
        </w:rPr>
        <w:t>Resumo</w:t>
      </w:r>
      <w:r w:rsidR="009303D9" w:rsidRPr="009D3E92">
        <w:rPr>
          <w:lang w:val="pt-BR"/>
        </w:rPr>
        <w:t>—</w:t>
      </w:r>
      <w:r w:rsidR="00747A5F" w:rsidRPr="00747A5F">
        <w:rPr>
          <w:lang w:val="pt-BR"/>
        </w:rPr>
        <w:t xml:space="preserve">Este </w:t>
      </w:r>
      <w:r w:rsidR="00747A5F">
        <w:rPr>
          <w:lang w:val="pt-BR"/>
        </w:rPr>
        <w:t>documento</w:t>
      </w:r>
      <w:r w:rsidR="00747A5F" w:rsidRPr="00747A5F">
        <w:rPr>
          <w:lang w:val="pt-BR"/>
        </w:rPr>
        <w:t xml:space="preserve"> apresenta a implementação de um Perceptron de camada única para classificação binária, visando avaliar seu desempenho em diferentes </w:t>
      </w:r>
      <w:r w:rsidR="00747A5F">
        <w:rPr>
          <w:lang w:val="pt-BR"/>
        </w:rPr>
        <w:t xml:space="preserve">bases </w:t>
      </w:r>
      <w:r w:rsidR="00747A5F" w:rsidRPr="00747A5F">
        <w:rPr>
          <w:lang w:val="pt-BR"/>
        </w:rPr>
        <w:t>de dados</w:t>
      </w:r>
      <w:r w:rsidR="00851053">
        <w:rPr>
          <w:lang w:val="pt-BR"/>
        </w:rPr>
        <w:t xml:space="preserve"> sintéticas</w:t>
      </w:r>
      <w:r w:rsidR="00747A5F" w:rsidRPr="00747A5F">
        <w:rPr>
          <w:lang w:val="pt-BR"/>
        </w:rPr>
        <w:t>. O modelo foi treinado e avaliado utilizando conjuntos de dados sintéticos com diferentes características (linearmente separáveis e não linearmente separáveis, balanceados e desbalanceados). Foi utilizada a técnica de validação cruzada para estimar a capacidade de generalização do modelo. Os resultados demonstram a influência da separabilidade linear e do balanceamento dos dados no desempenho do Perceptron. A análise da perda e da acurácia ao longo das épocas permitiu observar a convergência do modelo. O Perceptron implementado obteve bons resultados em conjuntos de dados linearmente separáveis, demonstrando a eficácia do algoritmo para problemas de classificação</w:t>
      </w:r>
      <w:r w:rsidR="0066361B" w:rsidRPr="0066361B">
        <w:rPr>
          <w:lang w:val="pt-BR"/>
        </w:rPr>
        <w:t>.</w:t>
      </w:r>
      <w:r w:rsidR="00AE4A20">
        <w:rPr>
          <w:lang w:val="pt-BR"/>
        </w:rPr>
        <w:t xml:space="preserve"> </w:t>
      </w:r>
      <w:r w:rsidR="009D3E92" w:rsidRPr="0066361B">
        <w:rPr>
          <w:b w:val="0"/>
          <w:bCs w:val="0"/>
          <w:i/>
          <w:iCs/>
          <w:lang w:val="pt-BR"/>
        </w:rPr>
        <w:t>(Resumo)</w:t>
      </w:r>
    </w:p>
    <w:p w14:paraId="58B10678" w14:textId="57D4907D" w:rsidR="009303D9" w:rsidRPr="004D72B5" w:rsidRDefault="004D72B5" w:rsidP="00972203">
      <w:pPr>
        <w:pStyle w:val="Keywords"/>
      </w:pPr>
      <w:r w:rsidRPr="004D72B5">
        <w:t>Keywords—</w:t>
      </w:r>
      <w:r w:rsidR="002F7F3B">
        <w:t xml:space="preserve"> perceptron, classificação, </w:t>
      </w:r>
    </w:p>
    <w:p w14:paraId="1A521F3C" w14:textId="7216A3E0" w:rsidR="009303D9" w:rsidRPr="00D632BE" w:rsidRDefault="00E11D49" w:rsidP="006B6B66">
      <w:pPr>
        <w:pStyle w:val="Ttulo1"/>
      </w:pPr>
      <w:r>
        <w:t>Introdução</w:t>
      </w:r>
    </w:p>
    <w:p w14:paraId="6A3F2A51" w14:textId="165ED876" w:rsidR="00EE2E43" w:rsidRPr="00EE2E43" w:rsidRDefault="00EE2E43" w:rsidP="00EE2E43">
      <w:pPr>
        <w:pStyle w:val="Corpodetexto"/>
      </w:pPr>
      <w:r w:rsidRPr="00EE2E43">
        <w:t>Antes de mais nada, os problemas de classificação envolvem a tarefa de separar dados em diferentes classes conforme os seus atributos, utilizando um hiperplano para distinguir as variáveis conhecidas, mas cuja classe não é previamente determinada.</w:t>
      </w:r>
      <w:r w:rsidR="00D00D7F">
        <w:t xml:space="preserve"> Dessa forma, foi criado</w:t>
      </w:r>
      <w:r w:rsidR="00D7139E">
        <w:t xml:space="preserve"> o</w:t>
      </w:r>
      <w:r w:rsidRPr="00EE2E43">
        <w:t xml:space="preserve"> Perceptron, a forma mais simples de uma rede neural artificial, </w:t>
      </w:r>
      <w:r w:rsidR="00FB7356">
        <w:t xml:space="preserve">sendo </w:t>
      </w:r>
      <w:r w:rsidRPr="00EE2E43">
        <w:t>introduzid</w:t>
      </w:r>
      <w:r w:rsidR="006F441D">
        <w:t>a</w:t>
      </w:r>
      <w:r w:rsidRPr="00EE2E43">
        <w:t xml:space="preserve"> por Frank </w:t>
      </w:r>
      <w:proofErr w:type="spellStart"/>
      <w:r w:rsidRPr="00EE2E43">
        <w:t>Rosenblatt</w:t>
      </w:r>
      <w:proofErr w:type="spellEnd"/>
      <w:r w:rsidRPr="00EE2E43">
        <w:t xml:space="preserve"> em 1958 para solucionar este problema, conforme descrito em seu trabalho seminal</w:t>
      </w:r>
      <w:r w:rsidR="00682E13">
        <w:t>[1]</w:t>
      </w:r>
      <w:r w:rsidRPr="00EE2E43">
        <w:t>.</w:t>
      </w:r>
    </w:p>
    <w:p w14:paraId="3B1F2E43" w14:textId="40A584EE" w:rsidR="000253FE" w:rsidRPr="00EE2E43" w:rsidRDefault="00EE2E43" w:rsidP="00EE2E43">
      <w:pPr>
        <w:pStyle w:val="Corpodetexto"/>
        <w:rPr>
          <w:lang w:val="pt-BR"/>
        </w:rPr>
      </w:pPr>
      <w:r w:rsidRPr="00EE2E43">
        <w:rPr>
          <w:lang w:val="pt-BR"/>
        </w:rPr>
        <w:t>Este estudo visa avaliar a implementação do Perceptron de camada única para solucionar problema</w:t>
      </w:r>
      <w:r w:rsidR="00512AB9">
        <w:rPr>
          <w:lang w:val="pt-BR"/>
        </w:rPr>
        <w:t>s</w:t>
      </w:r>
      <w:r w:rsidRPr="00EE2E43">
        <w:rPr>
          <w:lang w:val="pt-BR"/>
        </w:rPr>
        <w:t xml:space="preserve"> de classificaç</w:t>
      </w:r>
      <w:r w:rsidR="00512AB9">
        <w:rPr>
          <w:lang w:val="pt-BR"/>
        </w:rPr>
        <w:t xml:space="preserve">ões </w:t>
      </w:r>
      <w:r w:rsidRPr="00EE2E43">
        <w:rPr>
          <w:lang w:val="pt-BR"/>
        </w:rPr>
        <w:t>em</w:t>
      </w:r>
      <w:r w:rsidR="001E4C57">
        <w:rPr>
          <w:lang w:val="pt-BR"/>
        </w:rPr>
        <w:t xml:space="preserve"> </w:t>
      </w:r>
      <w:r w:rsidRPr="00EE2E43">
        <w:rPr>
          <w:lang w:val="pt-BR"/>
        </w:rPr>
        <w:t xml:space="preserve">duas dimensões, utilizando bases de dados linearmente separáveis e não linearmente separáveis. Para isso, foram empregadas validações cruzadas para estimar o poder preditivo e métricas de precisão e </w:t>
      </w:r>
      <w:r w:rsidR="00FA61B8" w:rsidRPr="00EE2E43">
        <w:rPr>
          <w:lang w:val="pt-BR"/>
        </w:rPr>
        <w:t>revogação</w:t>
      </w:r>
      <w:r w:rsidRPr="00EE2E43">
        <w:rPr>
          <w:lang w:val="pt-BR"/>
        </w:rPr>
        <w:t xml:space="preserve"> para avaliar o desempenho do modelo.</w:t>
      </w:r>
    </w:p>
    <w:p w14:paraId="179EA777" w14:textId="74D27482" w:rsidR="009303D9" w:rsidRPr="006B6B66" w:rsidRDefault="00E60FFF" w:rsidP="006B6B66">
      <w:pPr>
        <w:pStyle w:val="Ttulo1"/>
      </w:pPr>
      <w:r>
        <w:t>Implementação</w:t>
      </w:r>
    </w:p>
    <w:p w14:paraId="47C997D1" w14:textId="1F2C9C2A" w:rsidR="0039615B" w:rsidRPr="0039615B" w:rsidRDefault="00721E91" w:rsidP="0039615B">
      <w:pPr>
        <w:pStyle w:val="Ttulo2"/>
      </w:pPr>
      <w:r>
        <w:t>Soma Ponderada</w:t>
      </w:r>
    </w:p>
    <w:p w14:paraId="2D59FE7A" w14:textId="240DF471" w:rsidR="00D05897" w:rsidRDefault="00252296" w:rsidP="00FE5C2A">
      <w:pPr>
        <w:pStyle w:val="Corpodetexto"/>
      </w:pPr>
      <w:r w:rsidRPr="00252296">
        <w:rPr>
          <w:lang w:val="pt-BR"/>
        </w:rPr>
        <w:t xml:space="preserve">O Perceptron de Camada Única consiste em um único neurônio com pesos sinápticos e um viés (peso adicional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w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252296">
        <w:rPr>
          <w:lang w:val="pt-BR"/>
        </w:rPr>
        <w:t>) ajustáveis. Esses componentes são usados para calcular a soma ponderada das entradas, resultando no conjunto de saídas que contém os resultados da classificação</w:t>
      </w:r>
      <w:r w:rsidR="00D7556E">
        <w:t>.</w:t>
      </w:r>
    </w:p>
    <w:p w14:paraId="2EA8A6C6" w14:textId="5176CE2A" w:rsidR="00605CF1" w:rsidRDefault="00605CF1" w:rsidP="00FE5C2A">
      <w:pPr>
        <w:pStyle w:val="Corpodetexto"/>
      </w:pPr>
      <w:r>
        <w:t>A equação da soma ponderada é dada por (1):</w:t>
      </w:r>
    </w:p>
    <w:p w14:paraId="4B08E8F2" w14:textId="0B0E426E" w:rsidR="00605CF1" w:rsidRPr="00BC38EE" w:rsidRDefault="00BC38EE" w:rsidP="00605CF1">
      <w:pPr>
        <w:pStyle w:val="Corpodetexto"/>
        <w:jc w:val="end"/>
        <w:rPr>
          <w:lang w:val="pt-BR"/>
        </w:rPr>
      </w:pPr>
      <m:oMath>
        <m:r>
          <w:rPr>
            <w:rFonts w:ascii="Cambria Math" w:hAnsi="Cambria Math"/>
            <w:lang w:val="en-US"/>
          </w:rPr>
          <m:t>y=w⋅x+b</m:t>
        </m:r>
      </m:oMath>
      <w:r w:rsidR="00605CF1">
        <w:rPr>
          <w:lang w:val="en-US"/>
        </w:rPr>
        <w:tab/>
      </w:r>
      <w:r w:rsidR="00605CF1" w:rsidRPr="00BC38EE">
        <w:rPr>
          <w:lang w:val="pt-BR"/>
        </w:rPr>
        <w:t xml:space="preserve">                                (</w:t>
      </w:r>
      <w:r w:rsidR="00605CF1" w:rsidRPr="00BC38EE">
        <w:rPr>
          <w:lang w:val="pt-BR"/>
        </w:rPr>
        <w:t>1</w:t>
      </w:r>
      <w:r w:rsidR="00605CF1" w:rsidRPr="00BC38EE">
        <w:rPr>
          <w:lang w:val="pt-BR"/>
        </w:rPr>
        <w:t>)</w:t>
      </w:r>
    </w:p>
    <w:p w14:paraId="2905C70E" w14:textId="40BE6393" w:rsidR="00605CF1" w:rsidRPr="0002149C" w:rsidRDefault="00BC38EE" w:rsidP="0002149C">
      <w:pPr>
        <w:pStyle w:val="Corpodetexto"/>
        <w:rPr>
          <w:lang w:val="pt-BR"/>
        </w:rPr>
      </w:pPr>
      <w:r>
        <w:t xml:space="preserve">Sendo </w:t>
      </w:r>
      <w:r w:rsidRPr="006B4529">
        <w:rPr>
          <w:b/>
          <w:bCs/>
          <w:lang w:val="pt-BR"/>
        </w:rPr>
        <w:t>y</w:t>
      </w:r>
      <w:r w:rsidRPr="00BC38EE">
        <w:rPr>
          <w:lang w:val="pt-BR"/>
        </w:rPr>
        <w:t xml:space="preserve"> a saída linear do Perceptron</w:t>
      </w:r>
      <w:r w:rsidR="006B4529">
        <w:rPr>
          <w:lang w:val="pt-BR"/>
        </w:rPr>
        <w:t xml:space="preserve">, </w:t>
      </w:r>
      <w:r w:rsidRPr="00BC38EE">
        <w:rPr>
          <w:b/>
          <w:bCs/>
          <w:lang w:val="pt-BR"/>
        </w:rPr>
        <w:t>w</w:t>
      </w:r>
      <w:r w:rsidRPr="00BC38EE">
        <w:rPr>
          <w:lang w:val="pt-BR"/>
        </w:rPr>
        <w:t xml:space="preserve"> o vetor de pesos</w:t>
      </w:r>
      <w:r w:rsidR="006B4529">
        <w:rPr>
          <w:lang w:val="pt-BR"/>
        </w:rPr>
        <w:t xml:space="preserve">, </w:t>
      </w:r>
      <w:r w:rsidRPr="00BC38EE">
        <w:rPr>
          <w:b/>
          <w:bCs/>
          <w:lang w:val="pt-BR"/>
        </w:rPr>
        <w:t>x</w:t>
      </w:r>
      <w:r w:rsidRPr="00BC38EE">
        <w:rPr>
          <w:lang w:val="pt-BR"/>
        </w:rPr>
        <w:t xml:space="preserve"> o vetor de entradas</w:t>
      </w:r>
      <w:r w:rsidR="006B4529">
        <w:rPr>
          <w:lang w:val="pt-BR"/>
        </w:rPr>
        <w:t xml:space="preserve"> e </w:t>
      </w:r>
      <w:r w:rsidRPr="00BC38EE">
        <w:rPr>
          <w:b/>
          <w:bCs/>
          <w:lang w:val="pt-BR"/>
        </w:rPr>
        <w:t>b</w:t>
      </w:r>
      <w:r w:rsidRPr="00BC38EE">
        <w:rPr>
          <w:lang w:val="pt-BR"/>
        </w:rPr>
        <w:t xml:space="preserve"> o viés.</w:t>
      </w:r>
      <w:r w:rsidR="0002149C">
        <w:rPr>
          <w:lang w:val="pt-BR"/>
        </w:rPr>
        <w:t xml:space="preserve"> </w:t>
      </w:r>
      <w:r w:rsidR="0002149C" w:rsidRPr="0002149C">
        <w:rPr>
          <w:lang w:val="pt-BR"/>
        </w:rPr>
        <w:t>Essa soma ponderada é então passada por uma função de ativação, como a função Sigmoid, para produzir a saída final do Perceptron.</w:t>
      </w:r>
    </w:p>
    <w:p w14:paraId="1D997F6D" w14:textId="2980B240" w:rsidR="00C7475D" w:rsidRPr="0039615B" w:rsidRDefault="0073275F" w:rsidP="00C7475D">
      <w:pPr>
        <w:pStyle w:val="Ttulo2"/>
      </w:pPr>
      <w:r>
        <w:t>Função de Ativação</w:t>
      </w:r>
    </w:p>
    <w:p w14:paraId="2A2C6F6D" w14:textId="78D22A82" w:rsidR="00F01E16" w:rsidRPr="00F01E16" w:rsidRDefault="00F01E16" w:rsidP="00F01E16">
      <w:pPr>
        <w:pStyle w:val="Corpodetexto"/>
        <w:rPr>
          <w:lang w:val="pt-BR"/>
        </w:rPr>
      </w:pPr>
      <w:r w:rsidRPr="00F01E16">
        <w:rPr>
          <w:lang w:val="pt-BR"/>
        </w:rPr>
        <w:t xml:space="preserve">Para a função de ativação, utilizamos a função Sigmoid. A função Sigmoid é preferida devido à sua capacidade de mapear valores reais para um intervalo entre 0 e 1, facilitando a interpretação das saídas como probabilidades. Além disso, a </w:t>
      </w:r>
      <w:r w:rsidRPr="00F01E16">
        <w:rPr>
          <w:lang w:val="pt-BR"/>
        </w:rPr>
        <w:t>suavidade e diferenciabilidade da função Sigmoid permitem a aplicação de métodos baseados em gradiente para ajustar os pesos de forma mais precisa.</w:t>
      </w:r>
    </w:p>
    <w:p w14:paraId="05BB7D92" w14:textId="01A6FBC9" w:rsidR="00F01E16" w:rsidRPr="00F01E16" w:rsidRDefault="00F01E16" w:rsidP="00F01E16">
      <w:pPr>
        <w:pStyle w:val="Corpodetexto"/>
        <w:rPr>
          <w:lang w:val="pt-BR"/>
        </w:rPr>
      </w:pPr>
      <w:r w:rsidRPr="00F01E16">
        <w:rPr>
          <w:lang w:val="pt-BR"/>
        </w:rPr>
        <w:t>A função Sigmoid é definida pela seguinte equação</w:t>
      </w:r>
      <w:r>
        <w:rPr>
          <w:lang w:val="pt-BR"/>
        </w:rPr>
        <w:t xml:space="preserve"> (</w:t>
      </w:r>
      <w:r w:rsidR="00605CF1">
        <w:rPr>
          <w:lang w:val="pt-BR"/>
        </w:rPr>
        <w:t>2</w:t>
      </w:r>
      <w:r>
        <w:rPr>
          <w:lang w:val="pt-BR"/>
        </w:rPr>
        <w:t>)</w:t>
      </w:r>
      <w:r w:rsidRPr="00F01E16">
        <w:rPr>
          <w:lang w:val="pt-BR"/>
        </w:rPr>
        <w:t>:</w:t>
      </w:r>
    </w:p>
    <w:p w14:paraId="6027B8B9" w14:textId="64C37783" w:rsidR="00AB37B7" w:rsidRDefault="000D4CCF" w:rsidP="00F009B1">
      <w:pPr>
        <w:pStyle w:val="Corpodetexto"/>
        <w:jc w:val="end"/>
        <w:rPr>
          <w:lang w:val="en-US"/>
        </w:rPr>
      </w:pPr>
      <m:oMath>
        <m:r>
          <w:rPr>
            <w:rFonts w:ascii="Cambria Math" w:hAnsi="Cambria Math"/>
            <w:lang w:val="en-US"/>
          </w:rPr>
          <m:t>σ(x)=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-x</m:t>
                </m:r>
              </m:sup>
            </m:sSup>
          </m:den>
        </m:f>
      </m:oMath>
      <w:r w:rsidR="008D383B">
        <w:rPr>
          <w:lang w:val="en-US"/>
        </w:rPr>
        <w:tab/>
      </w:r>
      <w:r w:rsidR="00F009B1">
        <w:rPr>
          <w:lang w:val="en-US"/>
        </w:rPr>
        <w:t xml:space="preserve">                                (</w:t>
      </w:r>
      <w:r w:rsidR="00605CF1">
        <w:rPr>
          <w:lang w:val="en-US"/>
        </w:rPr>
        <w:t>2</w:t>
      </w:r>
      <w:r w:rsidR="00F009B1">
        <w:rPr>
          <w:lang w:val="en-US"/>
        </w:rPr>
        <w:t>)</w:t>
      </w:r>
    </w:p>
    <w:p w14:paraId="1F19B95A" w14:textId="4B841B4E" w:rsidR="00F80411" w:rsidRPr="00F80411" w:rsidRDefault="00E455D3" w:rsidP="00F80411">
      <w:pPr>
        <w:pStyle w:val="Corpodetexto"/>
        <w:rPr>
          <w:lang w:val="pt-BR"/>
        </w:rPr>
      </w:pPr>
      <w:r>
        <w:rPr>
          <w:lang w:val="pt-BR"/>
        </w:rPr>
        <w:t xml:space="preserve">Sendo, </w:t>
      </w:r>
      <w:r w:rsidR="003641A3" w:rsidRPr="00A369E4">
        <w:rPr>
          <w:b/>
          <w:bCs/>
          <w:lang w:val="pt-BR"/>
        </w:rPr>
        <w:t>σ(x)</w:t>
      </w:r>
      <w:r w:rsidR="003641A3" w:rsidRPr="003641A3">
        <w:rPr>
          <w:lang w:val="pt-BR"/>
        </w:rPr>
        <w:t xml:space="preserve"> é a saída da função Sigmoi</w:t>
      </w:r>
      <w:r>
        <w:rPr>
          <w:lang w:val="pt-BR"/>
        </w:rPr>
        <w:t xml:space="preserve">d e </w:t>
      </w:r>
      <w:r w:rsidR="003641A3" w:rsidRPr="003641A3">
        <w:rPr>
          <w:b/>
          <w:bCs/>
          <w:lang w:val="pt-BR"/>
        </w:rPr>
        <w:t>x</w:t>
      </w:r>
      <w:r w:rsidR="003641A3" w:rsidRPr="003641A3">
        <w:rPr>
          <w:lang w:val="pt-BR"/>
        </w:rPr>
        <w:t xml:space="preserve"> é a soma ponderada das entradas.</w:t>
      </w:r>
    </w:p>
    <w:p w14:paraId="4B190472" w14:textId="2E854415" w:rsidR="0073275F" w:rsidRDefault="0073275F" w:rsidP="0073275F">
      <w:pPr>
        <w:pStyle w:val="Ttulo2"/>
      </w:pPr>
      <w:r>
        <w:t>Validação Cruzada</w:t>
      </w:r>
    </w:p>
    <w:p w14:paraId="7441D42E" w14:textId="35D39C81" w:rsidR="00AB37B7" w:rsidRPr="00AB37B7" w:rsidRDefault="009D2E49" w:rsidP="00AB37B7">
      <w:pPr>
        <w:pStyle w:val="Corpodetexto"/>
      </w:pPr>
      <w:r w:rsidRPr="009D2E49">
        <w:rPr>
          <w:lang w:val="pt-BR"/>
        </w:rPr>
        <w:t>A validação cruzada foi implementada para avaliar o desempenho do modelo de forma robusta. Utilizamos a técnica de K-Fold, onde o conjunto de dados é dividido em K subgrupos (folds). Em cada iteração, K-1 folds são usados para treinamento e o fold restante é usado para teste. Esse processo é repetido K vezes, garantindo que todas as amostras sejam usadas tanto para treinamento quanto para teste. A validação cruzada ajuda a minimizar o risco de overfitting e fornece uma estimativa mais confiável do poder preditivo do modelo.</w:t>
      </w:r>
    </w:p>
    <w:p w14:paraId="4684D903" w14:textId="0793FAB0" w:rsidR="0073275F" w:rsidRDefault="0073275F" w:rsidP="0073275F">
      <w:pPr>
        <w:pStyle w:val="Ttulo2"/>
      </w:pPr>
      <w:r>
        <w:t xml:space="preserve">Treinamento do </w:t>
      </w:r>
      <w:r w:rsidR="001B0ADA">
        <w:t>M</w:t>
      </w:r>
      <w:r>
        <w:t>odelo</w:t>
      </w:r>
    </w:p>
    <w:p w14:paraId="771217F0" w14:textId="5433EF4D" w:rsidR="00CB5803" w:rsidRPr="005C7739" w:rsidRDefault="005C7739" w:rsidP="00AB37B7">
      <w:pPr>
        <w:pStyle w:val="Corpodetexto"/>
        <w:rPr>
          <w:lang w:val="pt-BR"/>
        </w:rPr>
      </w:pPr>
      <w:r w:rsidRPr="005C7739">
        <w:rPr>
          <w:lang w:val="pt-BR"/>
        </w:rPr>
        <w:t>O treinamento do modelo é realizado iterando sobre as épocas e as amostras. Para cada amostra, calculamos a soma ponderada dos pesos e aplicamos a função Sigmoid para obter a probabilidade prevista. Em seguida, calculamos a perda usando a entropia cruzada, que mede a diferença entre a probabilidade prevista e o valor real. Essa perda é então usada para atualizar os pesos e o bias do modelo, ajustando-os para minimizar a perda. A Figura 1 plota a fronteira de decisão com as bases de dados utilizadas para testar para o primeiro fold.</w:t>
      </w:r>
    </w:p>
    <w:p w14:paraId="7FE68FCA" w14:textId="77777777" w:rsidR="00CB5803" w:rsidRDefault="00CB5803" w:rsidP="00AB37B7">
      <w:pPr>
        <w:pStyle w:val="Corpodetexto"/>
        <w:rPr>
          <w:lang w:val="pt-BR"/>
        </w:rPr>
      </w:pPr>
    </w:p>
    <w:p w14:paraId="501D4E19" w14:textId="77777777" w:rsidR="008910E2" w:rsidRDefault="00CB5803" w:rsidP="008910E2">
      <w:pPr>
        <w:pStyle w:val="Ttulo2"/>
        <w:numPr>
          <w:ilvl w:val="0"/>
          <w:numId w:val="0"/>
        </w:numPr>
        <w:ind w:start="14.40pt"/>
        <w:jc w:val="center"/>
        <w:rPr>
          <w:sz w:val="18"/>
          <w:szCs w:val="18"/>
          <w:lang w:val="pt-BR"/>
        </w:rPr>
      </w:pPr>
      <w:r>
        <w:drawing>
          <wp:inline distT="0" distB="0" distL="0" distR="0" wp14:anchorId="7DE417D0" wp14:editId="327283EB">
            <wp:extent cx="1388997" cy="1041891"/>
            <wp:effectExtent l="0" t="0" r="1905" b="6350"/>
            <wp:docPr id="1565975975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31" cy="105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E3BA3DD" wp14:editId="168A9772">
            <wp:extent cx="1424030" cy="1068169"/>
            <wp:effectExtent l="0" t="0" r="5080" b="0"/>
            <wp:docPr id="1201851963" name="Imagem 3" descr="Gráfico, Gráfico de dispersã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01851963" name="Imagem 3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087" cy="108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0317F9E" wp14:editId="05F988E6">
            <wp:extent cx="1397270" cy="1048096"/>
            <wp:effectExtent l="0" t="0" r="0" b="0"/>
            <wp:docPr id="1935504722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494" cy="107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1059CE1" wp14:editId="5DE0B8F1">
            <wp:extent cx="1406670" cy="1055147"/>
            <wp:effectExtent l="0" t="0" r="3175" b="0"/>
            <wp:docPr id="2033686961" name="Imagem 5" descr="Gráfico, Gráfico de dispersã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33686961" name="Imagem 5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28" cy="107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39D5" w14:textId="317AD3D5" w:rsidR="00CB5803" w:rsidRPr="008910E2" w:rsidRDefault="00CB5803" w:rsidP="008910E2">
      <w:pPr>
        <w:pStyle w:val="Ttulo2"/>
        <w:numPr>
          <w:ilvl w:val="0"/>
          <w:numId w:val="0"/>
        </w:numPr>
        <w:ind w:start="14.40pt"/>
        <w:jc w:val="center"/>
        <w:rPr>
          <w:i w:val="0"/>
          <w:iCs w:val="0"/>
          <w:noProof w:val="0"/>
          <w:spacing w:val="-1"/>
          <w:sz w:val="16"/>
          <w:szCs w:val="16"/>
          <w:lang w:val="pt-BR" w:eastAsia="x-none"/>
        </w:rPr>
      </w:pPr>
      <w:r w:rsidRPr="008910E2">
        <w:rPr>
          <w:i w:val="0"/>
          <w:iCs w:val="0"/>
          <w:noProof w:val="0"/>
          <w:spacing w:val="-1"/>
          <w:sz w:val="16"/>
          <w:szCs w:val="16"/>
          <w:lang w:val="pt-BR" w:eastAsia="x-none"/>
        </w:rPr>
        <w:t>Fig. 1. Fronteiras de decisão para diferentes bases de treinamento</w:t>
      </w:r>
    </w:p>
    <w:p w14:paraId="4586B8B3" w14:textId="77777777" w:rsidR="00CB5803" w:rsidRDefault="00CB5803" w:rsidP="00AB37B7">
      <w:pPr>
        <w:pStyle w:val="Corpodetexto"/>
        <w:rPr>
          <w:lang w:val="pt-BR"/>
        </w:rPr>
      </w:pPr>
    </w:p>
    <w:p w14:paraId="4FA85008" w14:textId="2ED8E315" w:rsidR="003325AB" w:rsidRDefault="003325AB" w:rsidP="00AB37B7">
      <w:pPr>
        <w:pStyle w:val="Corpodetexto"/>
        <w:rPr>
          <w:lang w:val="pt-BR"/>
        </w:rPr>
      </w:pPr>
      <w:r w:rsidRPr="003325AB">
        <w:rPr>
          <w:lang w:val="pt-BR"/>
        </w:rPr>
        <w:t xml:space="preserve">O processo é repetido até que o modelo seja treinado por todas as épocas especificadas. Durante o treinamento, as métricas de avaliação, como acurácia, precisão, revocação, F1-Score e AUC-ROC, são calculadas e armazenadas para </w:t>
      </w:r>
      <w:r w:rsidRPr="003325AB">
        <w:rPr>
          <w:lang w:val="pt-BR"/>
        </w:rPr>
        <w:lastRenderedPageBreak/>
        <w:t xml:space="preserve">monitorar o desempenho do modelo ao longo do tempo. A Figura 2 mostra </w:t>
      </w:r>
      <w:r w:rsidR="00563C3E">
        <w:rPr>
          <w:lang w:val="pt-BR"/>
        </w:rPr>
        <w:t xml:space="preserve">perda por época </w:t>
      </w:r>
      <w:r w:rsidR="002276AD">
        <w:rPr>
          <w:lang w:val="pt-BR"/>
        </w:rPr>
        <w:t>para a base de dados de duas dimensões linearmente separável e balanceada</w:t>
      </w:r>
      <w:r w:rsidRPr="003325AB">
        <w:rPr>
          <w:lang w:val="pt-BR"/>
        </w:rPr>
        <w:t>.</w:t>
      </w:r>
    </w:p>
    <w:p w14:paraId="21CCC1E8" w14:textId="2C5968D7" w:rsidR="00F3527C" w:rsidRDefault="00F3527C" w:rsidP="003325AB">
      <w:pPr>
        <w:pStyle w:val="Corpodetex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0758A49" wp14:editId="0F5EA57C">
            <wp:extent cx="2210463" cy="1658073"/>
            <wp:effectExtent l="0" t="0" r="0" b="0"/>
            <wp:docPr id="2110898459" name="Imagem 7" descr="Gráfico, Histogram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110898459" name="Imagem 7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32" cy="166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0E2">
        <w:rPr>
          <w:sz w:val="18"/>
          <w:szCs w:val="18"/>
          <w:lang w:val="pt-BR"/>
        </w:rPr>
        <w:br/>
      </w:r>
      <w:r w:rsidRPr="008910E2">
        <w:rPr>
          <w:sz w:val="16"/>
          <w:szCs w:val="16"/>
          <w:lang w:val="pt-BR"/>
        </w:rPr>
        <w:t xml:space="preserve">Fig. </w:t>
      </w:r>
      <w:r w:rsidRPr="008910E2">
        <w:rPr>
          <w:sz w:val="16"/>
          <w:szCs w:val="16"/>
          <w:lang w:val="pt-BR"/>
        </w:rPr>
        <w:t>2</w:t>
      </w:r>
      <w:r w:rsidRPr="008910E2">
        <w:rPr>
          <w:sz w:val="16"/>
          <w:szCs w:val="16"/>
          <w:lang w:val="pt-BR"/>
        </w:rPr>
        <w:t xml:space="preserve">. </w:t>
      </w:r>
      <w:r w:rsidR="002276AD">
        <w:rPr>
          <w:sz w:val="16"/>
          <w:szCs w:val="16"/>
          <w:lang w:val="pt-BR"/>
        </w:rPr>
        <w:t>P</w:t>
      </w:r>
      <w:r w:rsidR="002276AD" w:rsidRPr="002276AD">
        <w:rPr>
          <w:sz w:val="16"/>
          <w:szCs w:val="16"/>
          <w:lang w:val="pt-BR"/>
        </w:rPr>
        <w:t>erda por época para a base de dados de duas dimensões linearmente separável e balanceada</w:t>
      </w:r>
    </w:p>
    <w:p w14:paraId="5CE647A6" w14:textId="449584E3" w:rsidR="00FA753E" w:rsidRDefault="00FA753E" w:rsidP="00FA753E">
      <w:pPr>
        <w:pStyle w:val="Ttulo1"/>
      </w:pPr>
      <w:r>
        <w:t>Resultados</w:t>
      </w:r>
    </w:p>
    <w:p w14:paraId="025A5BA5" w14:textId="51B896B4" w:rsidR="009F7F9E" w:rsidRPr="00B434B4" w:rsidRDefault="00DD6012" w:rsidP="009F7F9E">
      <w:pPr>
        <w:pStyle w:val="Ttulo2"/>
        <w:rPr>
          <w:lang w:val="pt-BR"/>
        </w:rPr>
      </w:pPr>
      <w:r>
        <w:rPr>
          <w:lang w:val="pt-BR"/>
        </w:rPr>
        <w:t>B</w:t>
      </w:r>
      <w:r w:rsidR="00DB3BBA">
        <w:rPr>
          <w:lang w:val="pt-BR"/>
        </w:rPr>
        <w:t xml:space="preserve">ase de dados </w:t>
      </w:r>
      <w:r w:rsidR="00B434B4">
        <w:rPr>
          <w:lang w:val="pt-BR"/>
        </w:rPr>
        <w:t>de duas dimensões</w:t>
      </w:r>
    </w:p>
    <w:p w14:paraId="5BD3D9CE" w14:textId="313C01A5" w:rsidR="00B434B4" w:rsidRDefault="009F7F9E" w:rsidP="00B434B4">
      <w:pPr>
        <w:pStyle w:val="Corpodetexto"/>
        <w:rPr>
          <w:lang w:val="pt-BR"/>
        </w:rPr>
      </w:pPr>
      <w:r w:rsidRPr="009F7F9E">
        <w:rPr>
          <w:b/>
          <w:bCs/>
          <w:lang w:val="pt-BR"/>
        </w:rPr>
        <w:t>Linear</w:t>
      </w:r>
      <w:r w:rsidR="00F72F6A">
        <w:rPr>
          <w:b/>
          <w:bCs/>
          <w:lang w:val="pt-BR"/>
        </w:rPr>
        <w:t>mente Separável</w:t>
      </w:r>
      <w:r w:rsidRPr="009F7F9E">
        <w:rPr>
          <w:b/>
          <w:bCs/>
          <w:lang w:val="pt-BR"/>
        </w:rPr>
        <w:t xml:space="preserve"> e Balanceada</w:t>
      </w:r>
    </w:p>
    <w:p w14:paraId="4DC05CE2" w14:textId="66B4DD80" w:rsidR="00F72F6A" w:rsidRPr="009F7F9E" w:rsidRDefault="009F7F9E" w:rsidP="00F72F6A">
      <w:pPr>
        <w:pStyle w:val="Corpodetexto"/>
        <w:rPr>
          <w:lang w:val="pt-BR"/>
        </w:rPr>
      </w:pPr>
      <w:r w:rsidRPr="009F7F9E">
        <w:rPr>
          <w:lang w:val="pt-BR"/>
        </w:rPr>
        <w:t xml:space="preserve">O Perceptron conseguiu separar perfeitamente as classes devido à linearidade e ao balanceamento dos dados. Todas as métricas de avaliação, como acurácia, precisão, revocação, F1-Score e AUC-ROC, atingiram </w:t>
      </w:r>
      <w:r w:rsidR="00B434B4">
        <w:rPr>
          <w:lang w:val="pt-BR"/>
        </w:rPr>
        <w:t xml:space="preserve">o score máximo de </w:t>
      </w:r>
      <w:r w:rsidRPr="009F7F9E">
        <w:rPr>
          <w:lang w:val="pt-BR"/>
        </w:rPr>
        <w:t>1.</w:t>
      </w:r>
    </w:p>
    <w:p w14:paraId="0BBF9AFE" w14:textId="74E2F00A" w:rsidR="009F7F9E" w:rsidRPr="009F7F9E" w:rsidRDefault="00F72F6A" w:rsidP="002A0BB8">
      <w:pPr>
        <w:pStyle w:val="Corpodetexto"/>
        <w:rPr>
          <w:lang w:val="pt-BR"/>
        </w:rPr>
      </w:pPr>
      <w:r w:rsidRPr="009F7F9E">
        <w:rPr>
          <w:b/>
          <w:bCs/>
          <w:lang w:val="pt-BR"/>
        </w:rPr>
        <w:t>Linear</w:t>
      </w:r>
      <w:r>
        <w:rPr>
          <w:b/>
          <w:bCs/>
          <w:lang w:val="pt-BR"/>
        </w:rPr>
        <w:t>mente Separável</w:t>
      </w:r>
      <w:r w:rsidRPr="009F7F9E">
        <w:rPr>
          <w:b/>
          <w:bCs/>
          <w:lang w:val="pt-BR"/>
        </w:rPr>
        <w:t xml:space="preserve"> </w:t>
      </w:r>
      <w:r w:rsidR="009F7F9E" w:rsidRPr="009F7F9E">
        <w:rPr>
          <w:b/>
          <w:bCs/>
          <w:lang w:val="pt-BR"/>
        </w:rPr>
        <w:t>e Não Balanceada</w:t>
      </w:r>
    </w:p>
    <w:p w14:paraId="15B4F721" w14:textId="30FFBF2E" w:rsidR="00F72F6A" w:rsidRDefault="009F7F9E" w:rsidP="00BA3FD7">
      <w:pPr>
        <w:pStyle w:val="Corpodetexto"/>
        <w:rPr>
          <w:lang w:val="pt-BR"/>
        </w:rPr>
      </w:pPr>
      <w:r w:rsidRPr="009F7F9E">
        <w:rPr>
          <w:lang w:val="pt-BR"/>
        </w:rPr>
        <w:t xml:space="preserve">Embora todas as métricas tenham atingido </w:t>
      </w:r>
      <w:r w:rsidR="00BD4BDB">
        <w:rPr>
          <w:lang w:val="pt-BR"/>
        </w:rPr>
        <w:t>o score máximo</w:t>
      </w:r>
      <w:r w:rsidRPr="009F7F9E">
        <w:rPr>
          <w:lang w:val="pt-BR"/>
        </w:rPr>
        <w:t>, a precisão, revocação, F1-Score e AUC-ROC apresentaram mais erros no início do treinamento devido ao desequilíbrio das classes. No início, o modelo teve dificuldade em classificar corretamente a classe minoritária, mas ajustou os pesos ao longo do tempo, melhorando a classificação</w:t>
      </w:r>
      <w:r w:rsidR="00CA174E">
        <w:rPr>
          <w:lang w:val="pt-BR"/>
        </w:rPr>
        <w:t xml:space="preserve"> e convergindo os valores das métricas para um score ótimo</w:t>
      </w:r>
      <w:r w:rsidRPr="009F7F9E">
        <w:rPr>
          <w:lang w:val="pt-BR"/>
        </w:rPr>
        <w:t>.</w:t>
      </w:r>
    </w:p>
    <w:p w14:paraId="1B12C863" w14:textId="214B76A6" w:rsidR="009F7F9E" w:rsidRPr="009F7F9E" w:rsidRDefault="009F7F9E" w:rsidP="002A0BB8">
      <w:pPr>
        <w:pStyle w:val="Corpodetexto"/>
        <w:rPr>
          <w:lang w:val="pt-BR"/>
        </w:rPr>
      </w:pPr>
      <w:r w:rsidRPr="009F7F9E">
        <w:rPr>
          <w:b/>
          <w:bCs/>
          <w:lang w:val="pt-BR"/>
        </w:rPr>
        <w:t xml:space="preserve">Não </w:t>
      </w:r>
      <w:r w:rsidR="00F72F6A" w:rsidRPr="009F7F9E">
        <w:rPr>
          <w:b/>
          <w:bCs/>
          <w:lang w:val="pt-BR"/>
        </w:rPr>
        <w:t>Linear</w:t>
      </w:r>
      <w:r w:rsidR="00F72F6A">
        <w:rPr>
          <w:b/>
          <w:bCs/>
          <w:lang w:val="pt-BR"/>
        </w:rPr>
        <w:t>mente Separável</w:t>
      </w:r>
      <w:r w:rsidR="00F72F6A" w:rsidRPr="009F7F9E">
        <w:rPr>
          <w:b/>
          <w:bCs/>
          <w:lang w:val="pt-BR"/>
        </w:rPr>
        <w:t xml:space="preserve"> </w:t>
      </w:r>
      <w:r w:rsidRPr="009F7F9E">
        <w:rPr>
          <w:b/>
          <w:bCs/>
          <w:lang w:val="pt-BR"/>
        </w:rPr>
        <w:t>e Balanceada</w:t>
      </w:r>
    </w:p>
    <w:p w14:paraId="65E53844" w14:textId="4C0CBCAB" w:rsidR="002A0BB8" w:rsidRDefault="009F7F9E" w:rsidP="002A0BB8">
      <w:pPr>
        <w:pStyle w:val="Corpodetexto"/>
        <w:rPr>
          <w:lang w:val="pt-BR"/>
        </w:rPr>
      </w:pPr>
      <w:r w:rsidRPr="009F7F9E">
        <w:rPr>
          <w:lang w:val="pt-BR"/>
        </w:rPr>
        <w:t xml:space="preserve">Nenhuma métrica conseguiu atingir o valor máximo devido à não linearidade dos dados, </w:t>
      </w:r>
      <w:r w:rsidR="00765977">
        <w:rPr>
          <w:lang w:val="pt-BR"/>
        </w:rPr>
        <w:t xml:space="preserve">pois </w:t>
      </w:r>
      <w:r w:rsidRPr="009F7F9E">
        <w:rPr>
          <w:lang w:val="pt-BR"/>
        </w:rPr>
        <w:t>o Perceptron não consegue lidar adequadamente</w:t>
      </w:r>
      <w:r w:rsidR="00765977">
        <w:rPr>
          <w:lang w:val="pt-BR"/>
        </w:rPr>
        <w:t xml:space="preserve"> com este tipo de base</w:t>
      </w:r>
      <w:r w:rsidRPr="009F7F9E">
        <w:rPr>
          <w:lang w:val="pt-BR"/>
        </w:rPr>
        <w:t xml:space="preserve">. </w:t>
      </w:r>
      <w:r w:rsidR="009C741E">
        <w:rPr>
          <w:lang w:val="pt-BR"/>
        </w:rPr>
        <w:t>O</w:t>
      </w:r>
      <w:r w:rsidRPr="009F7F9E">
        <w:rPr>
          <w:lang w:val="pt-BR"/>
        </w:rPr>
        <w:t xml:space="preserve">s scores das métricas se mantiveram constantes, indicando que o modelo não conseguiu melhorar significativamente a classificação ao longo das épocas. </w:t>
      </w:r>
      <w:r w:rsidR="00765D1D">
        <w:rPr>
          <w:lang w:val="pt-BR"/>
        </w:rPr>
        <w:t>No entanto, a</w:t>
      </w:r>
      <w:r w:rsidRPr="009F7F9E">
        <w:rPr>
          <w:lang w:val="pt-BR"/>
        </w:rPr>
        <w:t xml:space="preserve"> curva ROC apresentou o melhor score, pois considera a taxa de verdadeiros positivos e falsos positivos, proporcionando uma visão mais equilibrada do desempenho do modelo.</w:t>
      </w:r>
    </w:p>
    <w:p w14:paraId="2B3A8DBA" w14:textId="120EDA53" w:rsidR="002A0BB8" w:rsidRDefault="009F7F9E" w:rsidP="002A0BB8">
      <w:pPr>
        <w:pStyle w:val="Corpodetexto"/>
        <w:rPr>
          <w:lang w:val="pt-BR"/>
        </w:rPr>
      </w:pPr>
      <w:r w:rsidRPr="009F7F9E">
        <w:rPr>
          <w:b/>
          <w:bCs/>
          <w:lang w:val="pt-BR"/>
        </w:rPr>
        <w:t xml:space="preserve">Não </w:t>
      </w:r>
      <w:r w:rsidR="00F72F6A" w:rsidRPr="009F7F9E">
        <w:rPr>
          <w:b/>
          <w:bCs/>
          <w:lang w:val="pt-BR"/>
        </w:rPr>
        <w:t>Linear</w:t>
      </w:r>
      <w:r w:rsidR="00F72F6A">
        <w:rPr>
          <w:b/>
          <w:bCs/>
          <w:lang w:val="pt-BR"/>
        </w:rPr>
        <w:t>mente Separável</w:t>
      </w:r>
      <w:r w:rsidR="00F72F6A" w:rsidRPr="009F7F9E">
        <w:rPr>
          <w:b/>
          <w:bCs/>
          <w:lang w:val="pt-BR"/>
        </w:rPr>
        <w:t xml:space="preserve"> </w:t>
      </w:r>
      <w:r w:rsidRPr="009F7F9E">
        <w:rPr>
          <w:b/>
          <w:bCs/>
          <w:lang w:val="pt-BR"/>
        </w:rPr>
        <w:t>e Não Balanceada</w:t>
      </w:r>
    </w:p>
    <w:p w14:paraId="77664E9F" w14:textId="2C44331A" w:rsidR="00F72F6A" w:rsidRPr="009F7F9E" w:rsidRDefault="00E419F5" w:rsidP="00DD6012">
      <w:pPr>
        <w:pStyle w:val="Corpodetexto"/>
        <w:rPr>
          <w:lang w:val="pt-BR"/>
        </w:rPr>
      </w:pPr>
      <w:r w:rsidRPr="00E419F5">
        <w:rPr>
          <w:lang w:val="pt-BR"/>
        </w:rPr>
        <w:t>Nenhuma métrica atingiu um score perfeito, mas a precisão e o F1-Score tiveram pior desempenho devido ao desequilíbrio das classes e à não linearidade dos dados. A precisão foi afetada porque o modelo teve dificuldade em prever corretamente a classe minoritária, resultando em um maior número de falsos positivos. O F1-Score, sendo a média harmônica da precisão e da revocação, também foi impactado negativamente por essa dificuldade em classificar corretamente a classe minoritária.</w:t>
      </w:r>
      <w:r w:rsidR="00DD6012">
        <w:rPr>
          <w:lang w:val="pt-BR"/>
        </w:rPr>
        <w:t xml:space="preserve"> </w:t>
      </w:r>
      <w:r w:rsidRPr="00E419F5">
        <w:rPr>
          <w:lang w:val="pt-BR"/>
        </w:rPr>
        <w:t xml:space="preserve">A curva ROC apresentou o melhor score, </w:t>
      </w:r>
      <w:r w:rsidR="00DD6012">
        <w:rPr>
          <w:lang w:val="pt-BR"/>
        </w:rPr>
        <w:t>pelo mesmo motivo do caso anterior.</w:t>
      </w:r>
    </w:p>
    <w:p w14:paraId="4EE85444" w14:textId="5F5CD77C" w:rsidR="002A0BB8" w:rsidRPr="00B434B4" w:rsidRDefault="00DD6012" w:rsidP="002A0BB8">
      <w:pPr>
        <w:pStyle w:val="Ttulo2"/>
        <w:rPr>
          <w:lang w:val="pt-BR"/>
        </w:rPr>
      </w:pPr>
      <w:r>
        <w:rPr>
          <w:lang w:val="pt-BR"/>
        </w:rPr>
        <w:t>B</w:t>
      </w:r>
      <w:r w:rsidR="002A0BB8">
        <w:rPr>
          <w:lang w:val="pt-BR"/>
        </w:rPr>
        <w:t xml:space="preserve">ase de dados de </w:t>
      </w:r>
      <w:r w:rsidR="002A0BB8">
        <w:rPr>
          <w:lang w:val="pt-BR"/>
        </w:rPr>
        <w:t>cinco</w:t>
      </w:r>
      <w:r w:rsidR="002A0BB8">
        <w:rPr>
          <w:lang w:val="pt-BR"/>
        </w:rPr>
        <w:t xml:space="preserve"> dimensões</w:t>
      </w:r>
    </w:p>
    <w:p w14:paraId="70BF3B09" w14:textId="39F9567C" w:rsidR="002A0BB8" w:rsidRDefault="00F72F6A" w:rsidP="002A0BB8">
      <w:pPr>
        <w:pStyle w:val="Corpodetexto"/>
        <w:rPr>
          <w:lang w:val="pt-BR"/>
        </w:rPr>
      </w:pPr>
      <w:r w:rsidRPr="009F7F9E">
        <w:rPr>
          <w:b/>
          <w:bCs/>
          <w:lang w:val="pt-BR"/>
        </w:rPr>
        <w:t>Linear</w:t>
      </w:r>
      <w:r>
        <w:rPr>
          <w:b/>
          <w:bCs/>
          <w:lang w:val="pt-BR"/>
        </w:rPr>
        <w:t>mente Separável</w:t>
      </w:r>
      <w:r w:rsidRPr="009F7F9E">
        <w:rPr>
          <w:b/>
          <w:bCs/>
          <w:lang w:val="pt-BR"/>
        </w:rPr>
        <w:t xml:space="preserve"> </w:t>
      </w:r>
      <w:r w:rsidR="009F7F9E" w:rsidRPr="009F7F9E">
        <w:rPr>
          <w:b/>
          <w:bCs/>
          <w:lang w:val="pt-BR"/>
        </w:rPr>
        <w:t>e Balanceada</w:t>
      </w:r>
    </w:p>
    <w:p w14:paraId="528A189F" w14:textId="5C84E12C" w:rsidR="009F7F9E" w:rsidRPr="009F7F9E" w:rsidRDefault="009F7F9E" w:rsidP="002A0BB8">
      <w:pPr>
        <w:pStyle w:val="Corpodetexto"/>
        <w:rPr>
          <w:lang w:val="pt-BR"/>
        </w:rPr>
      </w:pPr>
      <w:r w:rsidRPr="009F7F9E">
        <w:rPr>
          <w:lang w:val="pt-BR"/>
        </w:rPr>
        <w:t>Apesar do aumento no número de atributos, o Perceptron conseguiu encontrar um score perfeito para todas as métricas devido à linearidade e ao balanceamento dos dados. O modelo pode separar as classes de forma eficaz em um espaço de maior dimensão.</w:t>
      </w:r>
    </w:p>
    <w:p w14:paraId="16DF611C" w14:textId="1E6C1F5B" w:rsidR="009F7F9E" w:rsidRPr="009F7F9E" w:rsidRDefault="00F72F6A" w:rsidP="002A0BB8">
      <w:pPr>
        <w:pStyle w:val="Corpodetexto"/>
        <w:rPr>
          <w:lang w:val="pt-BR"/>
        </w:rPr>
      </w:pPr>
      <w:r w:rsidRPr="009F7F9E">
        <w:rPr>
          <w:b/>
          <w:bCs/>
          <w:lang w:val="pt-BR"/>
        </w:rPr>
        <w:t>Linear</w:t>
      </w:r>
      <w:r>
        <w:rPr>
          <w:b/>
          <w:bCs/>
          <w:lang w:val="pt-BR"/>
        </w:rPr>
        <w:t>mente Separável</w:t>
      </w:r>
      <w:r w:rsidRPr="009F7F9E">
        <w:rPr>
          <w:b/>
          <w:bCs/>
          <w:lang w:val="pt-BR"/>
        </w:rPr>
        <w:t xml:space="preserve"> </w:t>
      </w:r>
      <w:r w:rsidR="009F7F9E" w:rsidRPr="009F7F9E">
        <w:rPr>
          <w:b/>
          <w:bCs/>
          <w:lang w:val="pt-BR"/>
        </w:rPr>
        <w:t>e Não Balanceada</w:t>
      </w:r>
      <w:r w:rsidR="009F7F9E" w:rsidRPr="009F7F9E">
        <w:rPr>
          <w:lang w:val="pt-BR"/>
        </w:rPr>
        <w:t>:</w:t>
      </w:r>
    </w:p>
    <w:p w14:paraId="129D1E61" w14:textId="4AD2D8DE" w:rsidR="009F7F9E" w:rsidRPr="009F7F9E" w:rsidRDefault="009F7F9E" w:rsidP="002A0BB8">
      <w:pPr>
        <w:pStyle w:val="Corpodetexto"/>
        <w:rPr>
          <w:lang w:val="pt-BR"/>
        </w:rPr>
      </w:pPr>
      <w:r w:rsidRPr="009F7F9E">
        <w:rPr>
          <w:lang w:val="pt-BR"/>
        </w:rPr>
        <w:t>Mesma explicação para o caso em 2D desta base de dados. O desequilíbrio das classes causou mais erros no início do treinamento, mas o modelo eventualmente ajustou os pesos para melhorar a classificação.</w:t>
      </w:r>
    </w:p>
    <w:p w14:paraId="2C205EAD" w14:textId="16E01975" w:rsidR="00533ACD" w:rsidRDefault="009F7F9E" w:rsidP="00533ACD">
      <w:pPr>
        <w:pStyle w:val="Corpodetexto"/>
        <w:rPr>
          <w:lang w:val="pt-BR"/>
        </w:rPr>
      </w:pPr>
      <w:r w:rsidRPr="009F7F9E">
        <w:rPr>
          <w:b/>
          <w:bCs/>
          <w:lang w:val="pt-BR"/>
        </w:rPr>
        <w:t xml:space="preserve">Não </w:t>
      </w:r>
      <w:r w:rsidR="00F72F6A" w:rsidRPr="009F7F9E">
        <w:rPr>
          <w:b/>
          <w:bCs/>
          <w:lang w:val="pt-BR"/>
        </w:rPr>
        <w:t>Linear</w:t>
      </w:r>
      <w:r w:rsidR="00F72F6A">
        <w:rPr>
          <w:b/>
          <w:bCs/>
          <w:lang w:val="pt-BR"/>
        </w:rPr>
        <w:t>mente Separável</w:t>
      </w:r>
      <w:r w:rsidR="00F72F6A" w:rsidRPr="009F7F9E">
        <w:rPr>
          <w:b/>
          <w:bCs/>
          <w:lang w:val="pt-BR"/>
        </w:rPr>
        <w:t xml:space="preserve"> </w:t>
      </w:r>
      <w:r w:rsidRPr="009F7F9E">
        <w:rPr>
          <w:b/>
          <w:bCs/>
          <w:lang w:val="pt-BR"/>
        </w:rPr>
        <w:t>e Balanceada</w:t>
      </w:r>
    </w:p>
    <w:p w14:paraId="7FF5BB70" w14:textId="68AF6772" w:rsidR="009F7F9E" w:rsidRPr="009F7F9E" w:rsidRDefault="009F7F9E" w:rsidP="00533ACD">
      <w:pPr>
        <w:pStyle w:val="Corpodetexto"/>
        <w:rPr>
          <w:lang w:val="pt-BR"/>
        </w:rPr>
      </w:pPr>
      <w:r w:rsidRPr="009F7F9E">
        <w:rPr>
          <w:lang w:val="pt-BR"/>
        </w:rPr>
        <w:t>A precisão e o F1-Score não ficaram abaixo das demais métricas porque o balanceamento dos dados ajudou o modelo a aprender melhor a classificação das duas classes, mesmo que a separação não fosse linear. O modelo ainda enfrentou dificuldades devido à não linearidade, mas o balanceamento dos dados mitigou parte desse problema.</w:t>
      </w:r>
    </w:p>
    <w:p w14:paraId="1124BD4A" w14:textId="362DA2CE" w:rsidR="009F7F9E" w:rsidRPr="009F7F9E" w:rsidRDefault="009F7F9E" w:rsidP="00533ACD">
      <w:pPr>
        <w:pStyle w:val="Corpodetexto"/>
        <w:rPr>
          <w:lang w:val="pt-BR"/>
        </w:rPr>
      </w:pPr>
      <w:r w:rsidRPr="009F7F9E">
        <w:rPr>
          <w:b/>
          <w:bCs/>
          <w:lang w:val="pt-BR"/>
        </w:rPr>
        <w:t xml:space="preserve">Não </w:t>
      </w:r>
      <w:r w:rsidR="00F72F6A" w:rsidRPr="009F7F9E">
        <w:rPr>
          <w:b/>
          <w:bCs/>
          <w:lang w:val="pt-BR"/>
        </w:rPr>
        <w:t>Linear</w:t>
      </w:r>
      <w:r w:rsidR="00F72F6A">
        <w:rPr>
          <w:b/>
          <w:bCs/>
          <w:lang w:val="pt-BR"/>
        </w:rPr>
        <w:t>mente Separável</w:t>
      </w:r>
      <w:r w:rsidR="00F72F6A" w:rsidRPr="009F7F9E">
        <w:rPr>
          <w:b/>
          <w:bCs/>
          <w:lang w:val="pt-BR"/>
        </w:rPr>
        <w:t xml:space="preserve"> </w:t>
      </w:r>
      <w:r w:rsidRPr="009F7F9E">
        <w:rPr>
          <w:b/>
          <w:bCs/>
          <w:lang w:val="pt-BR"/>
        </w:rPr>
        <w:t>e Não Balanceada</w:t>
      </w:r>
      <w:r w:rsidRPr="009F7F9E">
        <w:rPr>
          <w:lang w:val="pt-BR"/>
        </w:rPr>
        <w:t>:</w:t>
      </w:r>
    </w:p>
    <w:p w14:paraId="2EA5D01C" w14:textId="4B639C9E" w:rsidR="00157ADE" w:rsidRPr="00FF62FD" w:rsidRDefault="009F7F9E" w:rsidP="00157ADE">
      <w:pPr>
        <w:pStyle w:val="Corpodetexto"/>
        <w:rPr>
          <w:lang w:val="pt-BR"/>
        </w:rPr>
      </w:pPr>
      <w:r w:rsidRPr="009F7F9E">
        <w:rPr>
          <w:lang w:val="pt-BR"/>
        </w:rPr>
        <w:t xml:space="preserve">A revocação e a AUC-ROC tiveram uma pontuação de quase </w:t>
      </w:r>
      <w:r w:rsidR="003D7703">
        <w:rPr>
          <w:lang w:val="pt-BR"/>
        </w:rPr>
        <w:t>que máxima</w:t>
      </w:r>
      <w:r w:rsidRPr="009F7F9E">
        <w:rPr>
          <w:lang w:val="pt-BR"/>
        </w:rPr>
        <w:t xml:space="preserve"> porque o modelo conseguiu identificar a maioria dos verdadeiros positivos, apesar do desequilíbrio das classes. A curva ROC é menos afetada pelo desequilíbrio das classes e fornece uma visão mais completa do desempenho do modelo.</w:t>
      </w:r>
    </w:p>
    <w:p w14:paraId="4C86ABD2" w14:textId="39D04431" w:rsidR="00157ADE" w:rsidRDefault="00157ADE" w:rsidP="00157ADE">
      <w:pPr>
        <w:pStyle w:val="Ttulo1"/>
      </w:pPr>
      <w:r>
        <w:t>Conclusões</w:t>
      </w:r>
    </w:p>
    <w:p w14:paraId="6BB919FA" w14:textId="77777777" w:rsidR="00827C5D" w:rsidRDefault="00827C5D" w:rsidP="00827C5D">
      <w:pPr>
        <w:pStyle w:val="Corpodetexto"/>
        <w:rPr>
          <w:lang w:val="pt-BR"/>
        </w:rPr>
      </w:pPr>
      <w:r w:rsidRPr="00827C5D">
        <w:rPr>
          <w:lang w:val="pt-BR"/>
        </w:rPr>
        <w:t>O Perceptron de Camada Única implementado neste trabalho demonstrou ser eficaz na classificação de dados linearmente separáveis, tanto em espaços 2D quanto 5D. A utilização da função de ativação Sigmoid permitiu uma melhor interpretação das saídas como probabilidades, facilitando o ajuste dos pesos durante o treinamento.</w:t>
      </w:r>
    </w:p>
    <w:p w14:paraId="7A76AAE2" w14:textId="6CA31057" w:rsidR="00827C5D" w:rsidRDefault="00827C5D" w:rsidP="00827C5D">
      <w:pPr>
        <w:pStyle w:val="Corpodetexto"/>
        <w:rPr>
          <w:lang w:val="pt-BR"/>
        </w:rPr>
      </w:pPr>
      <w:r w:rsidRPr="00827C5D">
        <w:rPr>
          <w:lang w:val="pt-BR"/>
        </w:rPr>
        <w:t xml:space="preserve">A validação cruzada foi essencial para avaliar o desempenho do modelo de forma robusta, minimizando o risco de overfitting e proporcionando uma estimativa confiável do poder preditivo do modelo. Os resultados mostraram que o Perceptron conseguiu atingir </w:t>
      </w:r>
      <w:r w:rsidR="007B5E50">
        <w:rPr>
          <w:lang w:val="pt-BR"/>
        </w:rPr>
        <w:t>score máximo</w:t>
      </w:r>
      <w:r w:rsidRPr="00827C5D">
        <w:rPr>
          <w:lang w:val="pt-BR"/>
        </w:rPr>
        <w:t xml:space="preserve"> de acurácia em conjuntos de dados linearmente separáveis e balanceados, independentemente do número de dimensões.</w:t>
      </w:r>
    </w:p>
    <w:p w14:paraId="6C6D660B" w14:textId="77777777" w:rsidR="00A35499" w:rsidRDefault="00827C5D" w:rsidP="00827C5D">
      <w:pPr>
        <w:pStyle w:val="Corpodetexto"/>
        <w:rPr>
          <w:lang w:val="pt-BR"/>
        </w:rPr>
      </w:pPr>
      <w:r w:rsidRPr="00827C5D">
        <w:rPr>
          <w:lang w:val="pt-BR"/>
        </w:rPr>
        <w:t xml:space="preserve">No entanto, o desempenho do Perceptron foi comprometido em conjuntos de dados não linearmente separáveis e não balanceados. A precisão e o F1-Score apresentaram valores mais baixos devido à dificuldade do modelo em lidar com a não linearidade e o desequilíbrio das classes. A curva ROC, por outro lado, mostrou-se uma métrica mais robusta, fornecendo uma visão mais equilibrada do desempenho do </w:t>
      </w:r>
      <w:r w:rsidR="00A35499" w:rsidRPr="00827C5D">
        <w:rPr>
          <w:lang w:val="pt-BR"/>
        </w:rPr>
        <w:t>modelo.</w:t>
      </w:r>
    </w:p>
    <w:p w14:paraId="04C60E73" w14:textId="2CAD7AE5" w:rsidR="00B7483A" w:rsidRPr="00B7483A" w:rsidRDefault="00A35499" w:rsidP="00827C5D">
      <w:pPr>
        <w:pStyle w:val="Corpodetexto"/>
        <w:rPr>
          <w:lang w:val="pt-BR"/>
        </w:rPr>
      </w:pPr>
      <w:r w:rsidRPr="00827C5D">
        <w:rPr>
          <w:lang w:val="pt-BR"/>
        </w:rPr>
        <w:t>Em</w:t>
      </w:r>
      <w:r w:rsidR="00827C5D" w:rsidRPr="00827C5D">
        <w:rPr>
          <w:lang w:val="pt-BR"/>
        </w:rPr>
        <w:t xml:space="preserve"> resumo, o Perceptron de Camada Única </w:t>
      </w:r>
      <w:r w:rsidR="00EF31E1">
        <w:rPr>
          <w:lang w:val="pt-BR"/>
        </w:rPr>
        <w:t xml:space="preserve">funciona </w:t>
      </w:r>
      <w:r w:rsidR="00827C5D" w:rsidRPr="00827C5D">
        <w:rPr>
          <w:lang w:val="pt-BR"/>
        </w:rPr>
        <w:t>para problemas de classificação linearmente separáveis. No entanto, suas limitações em relação à não linearidade e ao desequilíbrio de classes devem ser consideradas.</w:t>
      </w:r>
    </w:p>
    <w:p w14:paraId="144D91D7" w14:textId="37F36C34" w:rsidR="009303D9" w:rsidRPr="00FF62FD" w:rsidRDefault="00F84F8F" w:rsidP="00B60180">
      <w:pPr>
        <w:pStyle w:val="Ttulo5"/>
        <w:rPr>
          <w:lang w:val="pt-BR"/>
        </w:rPr>
      </w:pPr>
      <w:r w:rsidRPr="00FF62FD">
        <w:rPr>
          <w:lang w:val="pt-BR"/>
        </w:rPr>
        <w:t>referências</w:t>
      </w:r>
    </w:p>
    <w:p w14:paraId="7D98AE58" w14:textId="77777777" w:rsidR="00836367" w:rsidRDefault="00611837" w:rsidP="008061E6">
      <w:pPr>
        <w:pStyle w:val="references"/>
        <w:ind w:start="17.70pt" w:hanging="17.70pt"/>
      </w:pPr>
      <w:r w:rsidRPr="00611837">
        <w:t xml:space="preserve">Rosenblatt, F. (1958). The Perceptron: A Probabilistic Model for Information Storage and Organization in the Brain. </w:t>
      </w:r>
      <w:r w:rsidRPr="00611837">
        <w:rPr>
          <w:i/>
          <w:iCs/>
        </w:rPr>
        <w:t>Psychological Review</w:t>
      </w:r>
      <w:r w:rsidRPr="00611837">
        <w:t>, 65(6), 386-4</w:t>
      </w:r>
      <w:r w:rsidR="00A35499">
        <w:t>0</w:t>
      </w:r>
    </w:p>
    <w:p w14:paraId="2CBC4D6A" w14:textId="7DD176A1" w:rsidR="006F2786" w:rsidRPr="00140A3B" w:rsidRDefault="002D3AE2" w:rsidP="00140A3B">
      <w:pPr>
        <w:pStyle w:val="references"/>
        <w:ind w:start="17.70pt" w:hanging="17.70pt"/>
        <w:rPr>
          <w:lang w:val="pt-BR"/>
        </w:rPr>
        <w:sectPr w:rsidR="006F2786" w:rsidRPr="00140A3B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974717">
        <w:rPr>
          <w:lang w:val="pt-BR"/>
        </w:rPr>
        <w:t>Igarashi, Lucas Dantas</w:t>
      </w:r>
      <w:r w:rsidR="00974717" w:rsidRPr="00974717">
        <w:rPr>
          <w:lang w:val="pt-BR"/>
        </w:rPr>
        <w:t xml:space="preserve">. </w:t>
      </w:r>
      <w:r w:rsidR="00140A3B">
        <w:rPr>
          <w:lang w:val="pt-BR"/>
        </w:rPr>
        <w:t>“</w:t>
      </w:r>
      <w:r w:rsidR="00974717" w:rsidRPr="00974717">
        <w:rPr>
          <w:lang w:val="pt-BR"/>
        </w:rPr>
        <w:t>Implementação do Perceptron</w:t>
      </w:r>
      <w:r w:rsidR="00140A3B">
        <w:rPr>
          <w:lang w:val="pt-BR"/>
        </w:rPr>
        <w:t>”</w:t>
      </w:r>
      <w:r w:rsidR="00974717" w:rsidRPr="00974717">
        <w:rPr>
          <w:lang w:val="pt-BR"/>
        </w:rPr>
        <w:t xml:space="preserve">. </w:t>
      </w:r>
      <w:r w:rsidR="00974717">
        <w:rPr>
          <w:lang w:val="pt-BR"/>
        </w:rPr>
        <w:t xml:space="preserve">Disponível em: </w:t>
      </w:r>
      <w:hyperlink r:id="rId14" w:history="1">
        <w:r w:rsidR="0008059E" w:rsidRPr="00140A3B">
          <w:rPr>
            <w:rStyle w:val="Hyperlink"/>
            <w:lang w:val="pt-BR"/>
          </w:rPr>
          <w:t>LucasIgarashi/Perceptron</w:t>
        </w:r>
      </w:hyperlink>
      <w:r w:rsidRPr="00974717">
        <w:rPr>
          <w:lang w:val="pt-BR"/>
        </w:rPr>
        <w:t xml:space="preserve">. </w:t>
      </w:r>
    </w:p>
    <w:p w14:paraId="4EF2B8B8" w14:textId="1035A329" w:rsidR="009303D9" w:rsidRPr="00974717" w:rsidRDefault="009303D9" w:rsidP="00573B53">
      <w:pPr>
        <w:jc w:val="both"/>
        <w:rPr>
          <w:lang w:val="pt-BR"/>
        </w:rPr>
      </w:pPr>
    </w:p>
    <w:sectPr w:rsidR="009303D9" w:rsidRPr="00974717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0EFC3CA7" w14:textId="77777777" w:rsidR="00080F24" w:rsidRDefault="00080F24" w:rsidP="001A3B3D">
      <w:r>
        <w:separator/>
      </w:r>
    </w:p>
  </w:endnote>
  <w:endnote w:type="continuationSeparator" w:id="0">
    <w:p w14:paraId="54B98895" w14:textId="77777777" w:rsidR="00080F24" w:rsidRDefault="00080F2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69E75918" w14:textId="3632A143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7D026B40" w14:textId="77777777" w:rsidR="00080F24" w:rsidRDefault="00080F24" w:rsidP="001A3B3D">
      <w:r>
        <w:separator/>
      </w:r>
    </w:p>
  </w:footnote>
  <w:footnote w:type="continuationSeparator" w:id="0">
    <w:p w14:paraId="1203CD7E" w14:textId="77777777" w:rsidR="00080F24" w:rsidRDefault="00080F2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9FD7E2C"/>
    <w:multiLevelType w:val="multilevel"/>
    <w:tmpl w:val="5AE2EEB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DF35617"/>
    <w:multiLevelType w:val="multilevel"/>
    <w:tmpl w:val="12907A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 w16cid:durableId="1369909383">
    <w:abstractNumId w:val="14"/>
  </w:num>
  <w:num w:numId="2" w16cid:durableId="568543031">
    <w:abstractNumId w:val="20"/>
  </w:num>
  <w:num w:numId="3" w16cid:durableId="1207790780">
    <w:abstractNumId w:val="13"/>
  </w:num>
  <w:num w:numId="4" w16cid:durableId="629168631">
    <w:abstractNumId w:val="16"/>
  </w:num>
  <w:num w:numId="5" w16cid:durableId="1032806882">
    <w:abstractNumId w:val="16"/>
  </w:num>
  <w:num w:numId="6" w16cid:durableId="1614826021">
    <w:abstractNumId w:val="16"/>
  </w:num>
  <w:num w:numId="7" w16cid:durableId="1871990542">
    <w:abstractNumId w:val="16"/>
  </w:num>
  <w:num w:numId="8" w16cid:durableId="2088458160">
    <w:abstractNumId w:val="18"/>
  </w:num>
  <w:num w:numId="9" w16cid:durableId="231694775">
    <w:abstractNumId w:val="21"/>
  </w:num>
  <w:num w:numId="10" w16cid:durableId="2126189682">
    <w:abstractNumId w:val="15"/>
  </w:num>
  <w:num w:numId="11" w16cid:durableId="771515552">
    <w:abstractNumId w:val="12"/>
  </w:num>
  <w:num w:numId="12" w16cid:durableId="1603688421">
    <w:abstractNumId w:val="11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17"/>
  </w:num>
  <w:num w:numId="25" w16cid:durableId="712189489">
    <w:abstractNumId w:val="19"/>
  </w:num>
  <w:num w:numId="26" w16cid:durableId="776034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5C6"/>
    <w:rsid w:val="00011F06"/>
    <w:rsid w:val="0002149C"/>
    <w:rsid w:val="000253FE"/>
    <w:rsid w:val="0004781E"/>
    <w:rsid w:val="00074A58"/>
    <w:rsid w:val="0008059E"/>
    <w:rsid w:val="00080F24"/>
    <w:rsid w:val="0008758A"/>
    <w:rsid w:val="000A3A78"/>
    <w:rsid w:val="000C1E68"/>
    <w:rsid w:val="000D4CCF"/>
    <w:rsid w:val="00135C5D"/>
    <w:rsid w:val="00140A3B"/>
    <w:rsid w:val="00157ADE"/>
    <w:rsid w:val="00165F10"/>
    <w:rsid w:val="00181F11"/>
    <w:rsid w:val="00196AAA"/>
    <w:rsid w:val="001A2EFD"/>
    <w:rsid w:val="001A3B3D"/>
    <w:rsid w:val="001B0ADA"/>
    <w:rsid w:val="001B3BB3"/>
    <w:rsid w:val="001B67DC"/>
    <w:rsid w:val="001E4C57"/>
    <w:rsid w:val="002254A9"/>
    <w:rsid w:val="002276AD"/>
    <w:rsid w:val="00233D97"/>
    <w:rsid w:val="002347A2"/>
    <w:rsid w:val="00252296"/>
    <w:rsid w:val="00252ADB"/>
    <w:rsid w:val="00256544"/>
    <w:rsid w:val="00262A19"/>
    <w:rsid w:val="002647E4"/>
    <w:rsid w:val="00281350"/>
    <w:rsid w:val="002850E3"/>
    <w:rsid w:val="00292ACC"/>
    <w:rsid w:val="002A0BB8"/>
    <w:rsid w:val="002C0797"/>
    <w:rsid w:val="002D3AE2"/>
    <w:rsid w:val="002E5401"/>
    <w:rsid w:val="002F7F3B"/>
    <w:rsid w:val="00315BFF"/>
    <w:rsid w:val="003325AB"/>
    <w:rsid w:val="00335C0B"/>
    <w:rsid w:val="00354FCF"/>
    <w:rsid w:val="00360AAC"/>
    <w:rsid w:val="003641A3"/>
    <w:rsid w:val="0038431B"/>
    <w:rsid w:val="0039615B"/>
    <w:rsid w:val="00397F58"/>
    <w:rsid w:val="003A19E2"/>
    <w:rsid w:val="003A7D10"/>
    <w:rsid w:val="003B2B40"/>
    <w:rsid w:val="003B4E04"/>
    <w:rsid w:val="003D7703"/>
    <w:rsid w:val="003E205B"/>
    <w:rsid w:val="003F5A08"/>
    <w:rsid w:val="00420716"/>
    <w:rsid w:val="004325FB"/>
    <w:rsid w:val="004432BA"/>
    <w:rsid w:val="0044407E"/>
    <w:rsid w:val="004454CC"/>
    <w:rsid w:val="00447BB9"/>
    <w:rsid w:val="00451942"/>
    <w:rsid w:val="0046031D"/>
    <w:rsid w:val="00473AC9"/>
    <w:rsid w:val="00496AC8"/>
    <w:rsid w:val="004D72B5"/>
    <w:rsid w:val="005026C4"/>
    <w:rsid w:val="00512AB9"/>
    <w:rsid w:val="005229AA"/>
    <w:rsid w:val="00533ACD"/>
    <w:rsid w:val="00551B7F"/>
    <w:rsid w:val="00563C3E"/>
    <w:rsid w:val="0056610F"/>
    <w:rsid w:val="00573B53"/>
    <w:rsid w:val="00575BCA"/>
    <w:rsid w:val="005A39C9"/>
    <w:rsid w:val="005B0344"/>
    <w:rsid w:val="005B520E"/>
    <w:rsid w:val="005C43E6"/>
    <w:rsid w:val="005C7739"/>
    <w:rsid w:val="005E2800"/>
    <w:rsid w:val="005F56F2"/>
    <w:rsid w:val="00605825"/>
    <w:rsid w:val="00605CF1"/>
    <w:rsid w:val="00611837"/>
    <w:rsid w:val="00611DA3"/>
    <w:rsid w:val="006363B4"/>
    <w:rsid w:val="00645D22"/>
    <w:rsid w:val="00651A08"/>
    <w:rsid w:val="00654204"/>
    <w:rsid w:val="0066361B"/>
    <w:rsid w:val="00670434"/>
    <w:rsid w:val="00675A8D"/>
    <w:rsid w:val="00682E13"/>
    <w:rsid w:val="00683D62"/>
    <w:rsid w:val="00696BCE"/>
    <w:rsid w:val="006A2608"/>
    <w:rsid w:val="006A5D82"/>
    <w:rsid w:val="006B08A4"/>
    <w:rsid w:val="006B4529"/>
    <w:rsid w:val="006B6B66"/>
    <w:rsid w:val="006F2786"/>
    <w:rsid w:val="006F441D"/>
    <w:rsid w:val="006F6D3D"/>
    <w:rsid w:val="00715BEA"/>
    <w:rsid w:val="00721E91"/>
    <w:rsid w:val="00722D5B"/>
    <w:rsid w:val="0073275F"/>
    <w:rsid w:val="00740EEA"/>
    <w:rsid w:val="00747A5F"/>
    <w:rsid w:val="00754048"/>
    <w:rsid w:val="00765977"/>
    <w:rsid w:val="00765D1D"/>
    <w:rsid w:val="00794804"/>
    <w:rsid w:val="007B33F1"/>
    <w:rsid w:val="007B5E50"/>
    <w:rsid w:val="007B6DDA"/>
    <w:rsid w:val="007C0308"/>
    <w:rsid w:val="007C2FF2"/>
    <w:rsid w:val="007D6232"/>
    <w:rsid w:val="007F1BD3"/>
    <w:rsid w:val="007F1F99"/>
    <w:rsid w:val="007F768F"/>
    <w:rsid w:val="00802B2A"/>
    <w:rsid w:val="00803904"/>
    <w:rsid w:val="008061E6"/>
    <w:rsid w:val="0080791D"/>
    <w:rsid w:val="008147B5"/>
    <w:rsid w:val="00822711"/>
    <w:rsid w:val="00824A8D"/>
    <w:rsid w:val="00827C5D"/>
    <w:rsid w:val="00836367"/>
    <w:rsid w:val="00851053"/>
    <w:rsid w:val="00873603"/>
    <w:rsid w:val="008910E2"/>
    <w:rsid w:val="008A2C7D"/>
    <w:rsid w:val="008B5B9E"/>
    <w:rsid w:val="008B6524"/>
    <w:rsid w:val="008C4B23"/>
    <w:rsid w:val="008C6BD0"/>
    <w:rsid w:val="008D383B"/>
    <w:rsid w:val="008F6E2C"/>
    <w:rsid w:val="00903D6D"/>
    <w:rsid w:val="009303D9"/>
    <w:rsid w:val="009315E2"/>
    <w:rsid w:val="00933C64"/>
    <w:rsid w:val="0094565B"/>
    <w:rsid w:val="00972203"/>
    <w:rsid w:val="00974717"/>
    <w:rsid w:val="00980D22"/>
    <w:rsid w:val="00985868"/>
    <w:rsid w:val="009B1B0D"/>
    <w:rsid w:val="009B6F7E"/>
    <w:rsid w:val="009C2458"/>
    <w:rsid w:val="009C741E"/>
    <w:rsid w:val="009D2E49"/>
    <w:rsid w:val="009D3E92"/>
    <w:rsid w:val="009E669E"/>
    <w:rsid w:val="009F1D79"/>
    <w:rsid w:val="009F5ED7"/>
    <w:rsid w:val="009F7F9E"/>
    <w:rsid w:val="00A049E8"/>
    <w:rsid w:val="00A059B3"/>
    <w:rsid w:val="00A1343E"/>
    <w:rsid w:val="00A35499"/>
    <w:rsid w:val="00A369E4"/>
    <w:rsid w:val="00A56FFF"/>
    <w:rsid w:val="00AB1620"/>
    <w:rsid w:val="00AB37B7"/>
    <w:rsid w:val="00AC548E"/>
    <w:rsid w:val="00AC6CD8"/>
    <w:rsid w:val="00AE3409"/>
    <w:rsid w:val="00AE4A20"/>
    <w:rsid w:val="00AE4ADE"/>
    <w:rsid w:val="00AF3D24"/>
    <w:rsid w:val="00B11A60"/>
    <w:rsid w:val="00B21ABB"/>
    <w:rsid w:val="00B22613"/>
    <w:rsid w:val="00B33FC8"/>
    <w:rsid w:val="00B434B4"/>
    <w:rsid w:val="00B44A76"/>
    <w:rsid w:val="00B5697A"/>
    <w:rsid w:val="00B60180"/>
    <w:rsid w:val="00B7483A"/>
    <w:rsid w:val="00B75413"/>
    <w:rsid w:val="00B768D1"/>
    <w:rsid w:val="00B81245"/>
    <w:rsid w:val="00BA1025"/>
    <w:rsid w:val="00BA3FD7"/>
    <w:rsid w:val="00BC3420"/>
    <w:rsid w:val="00BC38EE"/>
    <w:rsid w:val="00BC4720"/>
    <w:rsid w:val="00BD4BDB"/>
    <w:rsid w:val="00BD670B"/>
    <w:rsid w:val="00BD6C91"/>
    <w:rsid w:val="00BE7D3C"/>
    <w:rsid w:val="00BF5FF6"/>
    <w:rsid w:val="00C0207F"/>
    <w:rsid w:val="00C06074"/>
    <w:rsid w:val="00C16117"/>
    <w:rsid w:val="00C3075A"/>
    <w:rsid w:val="00C66EA0"/>
    <w:rsid w:val="00C7475D"/>
    <w:rsid w:val="00C919A4"/>
    <w:rsid w:val="00C91B2C"/>
    <w:rsid w:val="00C93394"/>
    <w:rsid w:val="00C964E9"/>
    <w:rsid w:val="00CA174E"/>
    <w:rsid w:val="00CA4392"/>
    <w:rsid w:val="00CB5803"/>
    <w:rsid w:val="00CC393F"/>
    <w:rsid w:val="00D00D7F"/>
    <w:rsid w:val="00D05897"/>
    <w:rsid w:val="00D2176E"/>
    <w:rsid w:val="00D632BE"/>
    <w:rsid w:val="00D7139E"/>
    <w:rsid w:val="00D72D06"/>
    <w:rsid w:val="00D7522C"/>
    <w:rsid w:val="00D7536F"/>
    <w:rsid w:val="00D7556E"/>
    <w:rsid w:val="00D76668"/>
    <w:rsid w:val="00D83FB9"/>
    <w:rsid w:val="00DB340A"/>
    <w:rsid w:val="00DB3BBA"/>
    <w:rsid w:val="00DB5E09"/>
    <w:rsid w:val="00DD6012"/>
    <w:rsid w:val="00DE360A"/>
    <w:rsid w:val="00E07383"/>
    <w:rsid w:val="00E118BC"/>
    <w:rsid w:val="00E11D49"/>
    <w:rsid w:val="00E165BC"/>
    <w:rsid w:val="00E419F5"/>
    <w:rsid w:val="00E43068"/>
    <w:rsid w:val="00E455D3"/>
    <w:rsid w:val="00E60FFF"/>
    <w:rsid w:val="00E61E12"/>
    <w:rsid w:val="00E74C8F"/>
    <w:rsid w:val="00E7596C"/>
    <w:rsid w:val="00E820A6"/>
    <w:rsid w:val="00E878F2"/>
    <w:rsid w:val="00EA5C9C"/>
    <w:rsid w:val="00EC6D54"/>
    <w:rsid w:val="00ED0149"/>
    <w:rsid w:val="00EE2E43"/>
    <w:rsid w:val="00EF31E1"/>
    <w:rsid w:val="00EF4CFE"/>
    <w:rsid w:val="00EF7DE3"/>
    <w:rsid w:val="00F009B1"/>
    <w:rsid w:val="00F01E16"/>
    <w:rsid w:val="00F03103"/>
    <w:rsid w:val="00F1524D"/>
    <w:rsid w:val="00F21291"/>
    <w:rsid w:val="00F271DE"/>
    <w:rsid w:val="00F30213"/>
    <w:rsid w:val="00F31815"/>
    <w:rsid w:val="00F3527C"/>
    <w:rsid w:val="00F54F38"/>
    <w:rsid w:val="00F5719D"/>
    <w:rsid w:val="00F627DA"/>
    <w:rsid w:val="00F7288F"/>
    <w:rsid w:val="00F72925"/>
    <w:rsid w:val="00F72F6A"/>
    <w:rsid w:val="00F80411"/>
    <w:rsid w:val="00F847A6"/>
    <w:rsid w:val="00F84F8F"/>
    <w:rsid w:val="00F902B4"/>
    <w:rsid w:val="00F9441B"/>
    <w:rsid w:val="00FA4C32"/>
    <w:rsid w:val="00FA61B8"/>
    <w:rsid w:val="00FA753E"/>
    <w:rsid w:val="00FB7356"/>
    <w:rsid w:val="00FC46AB"/>
    <w:rsid w:val="00FD4BB7"/>
    <w:rsid w:val="00FE5C2A"/>
    <w:rsid w:val="00FE7114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527C"/>
    <w:pPr>
      <w:jc w:val="center"/>
    </w:pPr>
  </w:style>
  <w:style w:type="paragraph" w:styleId="Ttulo1">
    <w:name w:val="heading 1"/>
    <w:basedOn w:val="Normal"/>
    <w:next w:val="Normal"/>
    <w:link w:val="Ttulo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customStyle="1" w:styleId="Ttulo2Char">
    <w:name w:val="Título 2 Char"/>
    <w:basedOn w:val="Fontepargpadro"/>
    <w:link w:val="Ttulo2"/>
    <w:rsid w:val="0039615B"/>
    <w:rPr>
      <w:i/>
      <w:iCs/>
      <w:noProof/>
    </w:rPr>
  </w:style>
  <w:style w:type="character" w:styleId="TextodoEspaoReservado">
    <w:name w:val="Placeholder Text"/>
    <w:basedOn w:val="Fontepargpadro"/>
    <w:uiPriority w:val="99"/>
    <w:semiHidden/>
    <w:rsid w:val="00F54F38"/>
    <w:rPr>
      <w:color w:val="666666"/>
    </w:rPr>
  </w:style>
  <w:style w:type="table" w:styleId="Tabelacomgrade">
    <w:name w:val="Table Grid"/>
    <w:basedOn w:val="Tabelanormal"/>
    <w:rsid w:val="00611DA3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FA753E"/>
    <w:rPr>
      <w:smallCaps/>
      <w:noProof/>
    </w:rPr>
  </w:style>
  <w:style w:type="paragraph" w:styleId="NormalWeb">
    <w:name w:val="Normal (Web)"/>
    <w:basedOn w:val="Normal"/>
    <w:uiPriority w:val="99"/>
    <w:rsid w:val="00B7483A"/>
    <w:rPr>
      <w:sz w:val="24"/>
      <w:szCs w:val="24"/>
    </w:rPr>
  </w:style>
  <w:style w:type="character" w:styleId="Hyperlink">
    <w:name w:val="Hyperlink"/>
    <w:basedOn w:val="Fontepargpadro"/>
    <w:rsid w:val="00DB5E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64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0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0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3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6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8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0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9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25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1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530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52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22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83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9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7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193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727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5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39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7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3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4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2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7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7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6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github.com/LucasIgarashi/Perceptron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</TotalTime>
  <Pages>2</Pages>
  <Words>1500</Words>
  <Characters>8102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Lucas Igarashi</cp:lastModifiedBy>
  <cp:revision>9</cp:revision>
  <cp:lastPrinted>2024-12-03T03:55:00Z</cp:lastPrinted>
  <dcterms:created xsi:type="dcterms:W3CDTF">2024-12-03T03:54:00Z</dcterms:created>
  <dcterms:modified xsi:type="dcterms:W3CDTF">2024-12-03T04:00:00Z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2024-11-26T13:56:52Z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da0c1859-0af7-45e6-ad09-e9582eef7cb7</vt:lpwstr>
  </property>
  <property fmtid="{D5CDD505-2E9C-101B-9397-08002B2CF9AE}" pid="7" name="MSIP_Label_defa4170-0d19-0005-0004-bc88714345d2_ActionId">
    <vt:lpwstr>a0f008af-9e50-4210-b13f-55926f184b5d</vt:lpwstr>
  </property>
  <property fmtid="{D5CDD505-2E9C-101B-9397-08002B2CF9AE}" pid="8" name="MSIP_Label_defa4170-0d19-0005-0004-bc88714345d2_ContentBits">
    <vt:lpwstr>0</vt:lpwstr>
  </property>
</Properties>
</file>