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4DFEC0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Procedimientos, Funciones y Triggers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5D4A332">
      <w:pPr>
        <w:pBdr/>
        <w:spacing/>
        <w:ind/>
        <w:rPr/>
      </w:pPr>
      <w:r>
        <w:t xml:space="preserve">Para asegurar la consistencia de los datos y optimizar el rendimiento del sistema, se implementaron procedimientos, funciones y triggers:</w:t>
      </w:r>
      <w:r>
        <w:rPr>
          <w:highlight w:val="none"/>
        </w:rPr>
      </w:r>
    </w:p>
    <w:p w14:paraId="4BA6A588">
      <w:pPr>
        <w:pStyle w:val="668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Función (fn_verificar_stock): </w:t>
      </w:r>
      <w:r>
        <w:rPr>
          <w:b/>
          <w:bCs/>
          <w:highlight w:val="none"/>
        </w:rPr>
      </w:r>
    </w:p>
    <w:p w14:paraId="688E49E8">
      <w:pPr>
        <w:pBdr/>
        <w:spacing/>
        <w:ind w:firstLine="0" w:left="709"/>
        <w:rPr>
          <w:highlight w:val="none"/>
        </w:rPr>
      </w:pPr>
      <w:r>
        <w:t xml:space="preserve">Esta función recibe el ID del producto y la cantidad solicitada, y consulta en tiempo real si el stock_disponible es suficiente, retornando un va</w:t>
      </w:r>
      <w:r>
        <w:t xml:space="preserve">lor booleano (1 o 0)</w:t>
      </w:r>
      <w:r>
        <w:rPr>
          <w:highlight w:val="none"/>
        </w:rPr>
      </w:r>
    </w:p>
    <w:p w14:paraId="496328ED">
      <w:pPr>
        <w:pBdr/>
        <w:spacing/>
        <w:ind w:firstLine="0" w:left="0"/>
        <w:jc w:val="center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295" cy="2503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493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68571"/>
                        <a:stretch/>
                      </pic:blipFill>
                      <pic:spPr bwMode="auto">
                        <a:xfrm flipH="0" flipV="0">
                          <a:off x="0" y="0"/>
                          <a:ext cx="3800295" cy="2503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9.24pt;height:197.15pt;mso-wrap-distance-left:0.00pt;mso-wrap-distance-top:0.00pt;mso-wrap-distance-right:0.00pt;mso-wrap-distance-bottom:0.00pt;z-index:1;" stroked="false">
                <v:imagedata r:id="rId9" o:title="" croptop="0f" cropleft="0f" cropbottom="44939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7178" cy="30083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847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50294" r="0" b="0"/>
                        <a:stretch/>
                      </pic:blipFill>
                      <pic:spPr bwMode="auto">
                        <a:xfrm flipH="0" flipV="0">
                          <a:off x="0" y="0"/>
                          <a:ext cx="2887178" cy="3008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7.34pt;height:236.88pt;mso-wrap-distance-left:0.00pt;mso-wrap-distance-top:0.00pt;mso-wrap-distance-right:0.00pt;mso-wrap-distance-bottom:0.00pt;z-index:1;" stroked="false">
                <v:imagedata r:id="rId9" o:title="" croptop="32961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 w14:paraId="0B812D7E">
      <w:pPr>
        <w:pStyle w:val="668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</w:t>
      </w:r>
      <w:r>
        <w:rPr>
          <w:b/>
          <w:bCs/>
        </w:rPr>
        <w:t xml:space="preserve">rocedimiento (sp_registrar_detalle_venta):</w:t>
      </w:r>
      <w:r/>
    </w:p>
    <w:p w14:paraId="05F5777F">
      <w:pPr>
        <w:pBdr/>
        <w:spacing/>
        <w:ind w:firstLine="0" w:left="709"/>
        <w:rPr/>
      </w:pPr>
      <w:r>
        <w:t xml:space="preserve">El procedimiento invoca internamente a la f</w:t>
      </w:r>
      <w:r>
        <w:t xml:space="preserve">unción de validación; si el stock es suficiente, ejecuta el INSERT de la venta. Si no, aborta la transacción y lanza un error controlado (RAISE_APPLICATION_ERROR)</w:t>
      </w:r>
      <w:r/>
      <w:r>
        <w:rPr>
          <w:highlight w:val="none"/>
        </w:rPr>
      </w:r>
    </w:p>
    <w:p w14:paraId="136CA466">
      <w:pPr>
        <w:pBdr/>
        <w:spacing/>
        <w:ind w:firstLine="0" w:left="709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015" cy="25326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677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67429"/>
                        <a:stretch/>
                      </pic:blipFill>
                      <pic:spPr bwMode="auto">
                        <a:xfrm flipH="0" flipV="0">
                          <a:off x="0" y="0"/>
                          <a:ext cx="6108014" cy="253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0.95pt;height:199.42pt;mso-wrap-distance-left:0.00pt;mso-wrap-distance-top:0.00pt;mso-wrap-distance-right:0.00pt;mso-wrap-distance-bottom:0.00pt;z-index:1;" stroked="false">
                <v:imagedata r:id="rId10" o:title="" croptop="0f" cropleft="0f" cropbottom="44190f" cropright="0f"/>
                <o:lock v:ext="edit" rotation="t"/>
              </v:shape>
            </w:pict>
          </mc:Fallback>
        </mc:AlternateContent>
      </w:r>
      <w:r/>
      <w:r/>
    </w:p>
    <w:p w14:paraId="210FA626">
      <w:pPr>
        <w:pBdr/>
        <w:spacing/>
        <w:ind w:firstLine="0" w:left="0"/>
        <w:jc w:val="center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3400" cy="306665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011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50135" r="15680" b="0"/>
                        <a:stretch/>
                      </pic:blipFill>
                      <pic:spPr bwMode="auto">
                        <a:xfrm flipH="0" flipV="0">
                          <a:off x="0" y="0"/>
                          <a:ext cx="4073400" cy="3066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0.74pt;height:241.47pt;mso-wrap-distance-left:0.00pt;mso-wrap-distance-top:0.00pt;mso-wrap-distance-right:0.00pt;mso-wrap-distance-bottom:0.00pt;z-index:1;" stroked="false">
                <v:imagedata r:id="rId10" o:title="" croptop="32856f" cropleft="0f" cropbottom="0f" cropright="1027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b/>
          <w:bCs/>
        </w:rPr>
      </w:pPr>
      <w:r/>
      <w:r>
        <w:rPr>
          <w:b/>
          <w:bCs/>
        </w:rPr>
        <w:t xml:space="preserve">Trigger (trg_actualizar_inventario):</w:t>
      </w:r>
      <w:r/>
    </w:p>
    <w:p w14:paraId="0FD4C819">
      <w:pPr>
        <w:pBdr/>
        <w:spacing/>
        <w:ind w:firstLine="0" w:left="709"/>
        <w:rPr>
          <w:highlight w:val="none"/>
        </w:rPr>
      </w:pPr>
      <w:r>
        <w:rPr>
          <w:b/>
          <w:bCs/>
        </w:rPr>
      </w:r>
      <w:r>
        <w:t xml:space="preserve">Se configuró para dispararse automáticamente después de cualquier INSERT exitoso en la tabla DETALLE_VENTAS</w:t>
      </w:r>
      <w:r/>
    </w:p>
    <w:p w14:paraId="4CC0DBA1">
      <w:pPr>
        <w:pBdr/>
        <w:spacing/>
        <w:ind w:firstLine="0" w:left="709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4431" cy="168759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400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9592" b="78901"/>
                        <a:stretch/>
                      </pic:blipFill>
                      <pic:spPr bwMode="auto">
                        <a:xfrm flipH="0" flipV="0">
                          <a:off x="0" y="0"/>
                          <a:ext cx="4954430" cy="1687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0.11pt;height:132.88pt;mso-wrap-distance-left:0.00pt;mso-wrap-distance-top:0.00pt;mso-wrap-distance-right:0.00pt;mso-wrap-distance-bottom:0.00pt;z-index:1;" stroked="false">
                <v:imagedata r:id="rId11" o:title="" croptop="0f" cropleft="0f" cropbottom="51709f" cropright="6286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5799" cy="288316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458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60994" r="20504" b="0"/>
                        <a:stretch/>
                      </pic:blipFill>
                      <pic:spPr bwMode="auto">
                        <a:xfrm flipH="0" flipV="0">
                          <a:off x="0" y="0"/>
                          <a:ext cx="4025799" cy="2883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6.99pt;height:227.02pt;mso-wrap-distance-left:0.00pt;mso-wrap-distance-top:0.00pt;mso-wrap-distance-right:0.00pt;mso-wrap-distance-bottom:0.00pt;z-index:1;" stroked="false">
                <v:imagedata r:id="rId11" o:title="" croptop="39973f" cropleft="0f" cropbottom="0f" cropright="13438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1364F95C">
      <w:pPr>
        <w:pBdr/>
        <w:spacing/>
        <w:ind w:firstLine="0" w:left="709"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109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70E5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2078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2026-07-20T17:40:49Z</dcterms:modified>
</cp:coreProperties>
</file>