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B7416">
      <w:pPr>
        <w:ind w:firstLine="708" w:firstLineChars="0"/>
        <w:rPr>
          <w:rFonts w:hint="default" w:ascii="Consolas" w:hAnsi="Consolas" w:cs="Consolas"/>
          <w:sz w:val="24"/>
          <w:szCs w:val="24"/>
        </w:rPr>
      </w:pPr>
    </w:p>
    <w:p w14:paraId="7CD0747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Código ESP32</w:t>
      </w:r>
    </w:p>
    <w:p w14:paraId="647C1C9D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Classes</w:t>
      </w:r>
    </w:p>
    <w:p w14:paraId="22ABD5E1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Vector3</w:t>
      </w:r>
    </w:p>
    <w:p w14:paraId="63358F23">
      <w:pPr>
        <w:rPr>
          <w:rFonts w:hint="default"/>
          <w:lang w:val="pt-BR"/>
        </w:rPr>
      </w:pPr>
    </w:p>
    <w:p w14:paraId="5EF7038B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Measurer</w:t>
      </w:r>
    </w:p>
    <w:p w14:paraId="69CABB32">
      <w:pPr>
        <w:bidi w:val="0"/>
        <w:ind w:firstLine="708" w:firstLineChars="0"/>
        <w:rPr>
          <w:rStyle w:val="10"/>
          <w:rFonts w:hint="default"/>
          <w:lang w:val="pt-BR"/>
        </w:rPr>
      </w:pPr>
      <w:r>
        <w:rPr>
          <w:rFonts w:hint="default"/>
          <w:lang w:val="pt-BR"/>
        </w:rPr>
        <w:t>AdcModule</w:t>
      </w:r>
    </w:p>
    <w:p w14:paraId="13D96209">
      <w:pPr>
        <w:bidi w:val="0"/>
        <w:ind w:left="708" w:leftChars="0" w:firstLine="708" w:firstLineChars="0"/>
        <w:rPr>
          <w:rStyle w:val="10"/>
          <w:rFonts w:hint="default"/>
          <w:lang w:val="pt-BR"/>
        </w:rPr>
      </w:pPr>
      <w:r>
        <w:rPr>
          <w:rFonts w:hint="default"/>
          <w:lang w:val="pt-BR"/>
        </w:rPr>
        <w:t>AdcDat</w:t>
      </w:r>
      <w:r>
        <w:rPr>
          <w:rFonts w:hint="default"/>
          <w:lang w:val="pt-BR"/>
        </w:rPr>
        <w:t>a</w:t>
      </w:r>
    </w:p>
    <w:p w14:paraId="13E903A3">
      <w:pPr>
        <w:rPr>
          <w:rStyle w:val="10"/>
          <w:rFonts w:hint="default"/>
          <w:lang w:val="pt-BR"/>
        </w:rPr>
      </w:pPr>
      <w:r>
        <w:rPr>
          <w:rFonts w:hint="default"/>
          <w:lang w:val="pt-BR"/>
        </w:rPr>
        <w:tab/>
        <w:t>Bme280</w:t>
      </w:r>
    </w:p>
    <w:p w14:paraId="4448FD68">
      <w:pPr>
        <w:bidi w:val="0"/>
        <w:rPr>
          <w:rFonts w:hint="default"/>
          <w:lang w:val="pt-BR"/>
        </w:rPr>
      </w:pPr>
      <w:r>
        <w:rPr>
          <w:rStyle w:val="10"/>
          <w:rFonts w:hint="default"/>
          <w:lang w:val="pt-BR"/>
        </w:rPr>
        <w:tab/>
      </w:r>
      <w:r>
        <w:rPr>
          <w:rFonts w:hint="default"/>
          <w:lang w:val="pt-BR"/>
        </w:rPr>
        <w:t>G</w:t>
      </w:r>
      <w:r>
        <w:rPr>
          <w:rFonts w:hint="default"/>
          <w:lang w:val="pt-BR"/>
        </w:rPr>
        <w:t>psModule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 w14:paraId="65AE23AF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>Lsm9ds1</w:t>
      </w:r>
    </w:p>
    <w:p w14:paraId="44CA66C2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>RtcModule</w:t>
      </w:r>
    </w:p>
    <w:p w14:paraId="7D8A8BDB">
      <w:pPr>
        <w:bidi w:val="0"/>
        <w:rPr>
          <w:rFonts w:hint="default"/>
          <w:lang w:val="pt-BR"/>
        </w:rPr>
      </w:pPr>
    </w:p>
    <w:p w14:paraId="4B9488CA">
      <w:pPr>
        <w:bidi w:val="0"/>
        <w:rPr>
          <w:rFonts w:hint="default"/>
          <w:lang w:val="pt-BR"/>
        </w:rPr>
      </w:pPr>
    </w:p>
    <w:p w14:paraId="34E72855">
      <w:pPr>
        <w:bidi w:val="0"/>
        <w:rPr>
          <w:rFonts w:hint="default"/>
          <w:lang w:val="pt-BR"/>
        </w:rPr>
      </w:pPr>
    </w:p>
    <w:p w14:paraId="3C34F424">
      <w:pPr>
        <w:bidi w:val="0"/>
        <w:rPr>
          <w:rFonts w:hint="default"/>
          <w:lang w:val="pt-BR"/>
        </w:rPr>
      </w:pPr>
    </w:p>
    <w:p w14:paraId="6FBCB668">
      <w:pPr>
        <w:bidi w:val="0"/>
        <w:rPr>
          <w:rFonts w:hint="default"/>
          <w:lang w:val="pt-BR"/>
        </w:rPr>
      </w:pPr>
      <w:r>
        <w:rPr>
          <w:rStyle w:val="8"/>
          <w:rFonts w:hint="default"/>
          <w:lang w:val="pt-BR"/>
        </w:rPr>
        <w:t>Testes</w:t>
      </w:r>
      <w:r>
        <w:rPr>
          <w:rFonts w:hint="default"/>
          <w:lang w:val="pt-BR"/>
        </w:rPr>
        <w:tab/>
      </w:r>
    </w:p>
    <w:p w14:paraId="773219DD">
      <w:pPr>
        <w:bidi w:val="0"/>
        <w:rPr>
          <w:rFonts w:hint="default"/>
          <w:lang w:val="pt-BR"/>
        </w:rPr>
      </w:pPr>
    </w:p>
    <w:p w14:paraId="3021F97F">
      <w:pPr>
        <w:pStyle w:val="5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Measurer</w:t>
      </w:r>
    </w:p>
    <w:p w14:paraId="3B1369FF">
      <w:pPr>
        <w:rPr>
          <w:rFonts w:hint="default"/>
          <w:lang w:val="pt-BR"/>
        </w:rPr>
      </w:pPr>
      <w:r>
        <w:rPr>
          <w:rFonts w:hint="default"/>
          <w:lang w:val="pt-BR"/>
        </w:rPr>
        <w:t>Apenas garantir que os sensores ligam e fazem update das leituras</w:t>
      </w:r>
    </w:p>
    <w:p w14:paraId="4D7053E3">
      <w:pPr>
        <w:rPr>
          <w:rFonts w:hint="default"/>
          <w:lang w:val="pt-BR"/>
        </w:rPr>
      </w:pPr>
    </w:p>
    <w:p w14:paraId="6013F669">
      <w:pPr>
        <w:rPr>
          <w:rFonts w:hint="default"/>
          <w:lang w:val="pt-BR"/>
        </w:rPr>
      </w:pPr>
    </w:p>
    <w:p w14:paraId="08DAD791"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6735"/>
    <w:rsid w:val="09DC3618"/>
    <w:rsid w:val="0E4A6223"/>
    <w:rsid w:val="15B85323"/>
    <w:rsid w:val="18A402E0"/>
    <w:rsid w:val="1CE733A0"/>
    <w:rsid w:val="2DCF0F58"/>
    <w:rsid w:val="371844BA"/>
    <w:rsid w:val="42DF4427"/>
    <w:rsid w:val="42F70625"/>
    <w:rsid w:val="443D23EB"/>
    <w:rsid w:val="45771A12"/>
    <w:rsid w:val="47AF5F2C"/>
    <w:rsid w:val="500F36D9"/>
    <w:rsid w:val="59F04BC2"/>
    <w:rsid w:val="601E603C"/>
    <w:rsid w:val="63940F69"/>
    <w:rsid w:val="65F3605B"/>
    <w:rsid w:val="67284DEB"/>
    <w:rsid w:val="682038D1"/>
    <w:rsid w:val="6AEC12A5"/>
    <w:rsid w:val="70A04ED3"/>
    <w:rsid w:val="73CD5F8F"/>
    <w:rsid w:val="7D6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bidi w:val="0"/>
      <w:spacing w:line="240" w:lineRule="auto"/>
    </w:pPr>
    <w:rPr>
      <w:rFonts w:ascii="Consolas" w:hAnsi="Consolas" w:eastAsiaTheme="minorEastAsia" w:cstheme="minorBidi"/>
      <w:sz w:val="24"/>
      <w:szCs w:val="24"/>
      <w:lang w:val="pt-BR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spacing w:before="240" w:after="100" w:afterLines="100"/>
      <w:outlineLvl w:val="0"/>
    </w:pPr>
    <w:rPr>
      <w:rFonts w:ascii="Consolas" w:hAnsi="Consolas" w:cs="Consolas"/>
      <w:b/>
      <w:color w:val="1F4E79" w:themeColor="accent1" w:themeShade="80"/>
      <w:kern w:val="32"/>
      <w:sz w:val="40"/>
      <w:lang w:val="pt-BR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after="100" w:afterLines="100"/>
      <w:outlineLvl w:val="1"/>
    </w:pPr>
    <w:rPr>
      <w:rFonts w:cs="Consolas"/>
      <w:b/>
      <w:iCs/>
      <w:color w:val="1F4E79" w:themeColor="accent1" w:themeShade="80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b/>
      <w:color w:val="1F4E79" w:themeColor="accent1" w:themeShade="80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color w:val="1F4E79" w:themeColor="accent1" w:themeShade="80"/>
      <w:sz w:val="28"/>
      <w:lang w:val="pt-B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ítulo 2 Char"/>
    <w:link w:val="3"/>
    <w:uiPriority w:val="0"/>
    <w:rPr>
      <w:rFonts w:ascii="Consolas" w:hAnsi="Consolas" w:cs="Consolas" w:eastAsiaTheme="minorEastAsia"/>
      <w:b/>
      <w:iCs/>
      <w:color w:val="1F4E79" w:themeColor="accent1" w:themeShade="80"/>
      <w:sz w:val="36"/>
      <w:lang w:val="pt-BR" w:eastAsia="zh-CN" w:bidi="ar-SA"/>
    </w:rPr>
  </w:style>
  <w:style w:type="paragraph" w:customStyle="1" w:styleId="9">
    <w:name w:val="DONE"/>
    <w:basedOn w:val="1"/>
    <w:next w:val="1"/>
    <w:link w:val="10"/>
    <w:uiPriority w:val="0"/>
    <w:pPr>
      <w:keepNext/>
      <w:spacing w:before="240" w:after="60"/>
      <w:outlineLvl w:val="3"/>
    </w:pPr>
    <w:rPr>
      <w:b/>
      <w:color w:val="70AD47" w:themeColor="accent6"/>
      <w:sz w:val="28"/>
      <w:lang w:val="pt-BR"/>
      <w14:textFill>
        <w14:solidFill>
          <w14:schemeClr w14:val="accent6"/>
        </w14:solidFill>
      </w14:textFill>
    </w:rPr>
  </w:style>
  <w:style w:type="character" w:customStyle="1" w:styleId="10">
    <w:name w:val="DONE Char"/>
    <w:link w:val="9"/>
    <w:uiPriority w:val="0"/>
    <w:rPr>
      <w:b/>
      <w:color w:val="70AD47" w:themeColor="accent6"/>
      <w:sz w:val="28"/>
      <w:lang w:val="pt-BR"/>
      <w14:textFill>
        <w14:solidFill>
          <w14:schemeClr w14:val="accent6"/>
        </w14:solidFill>
      </w14:textFill>
    </w:rPr>
  </w:style>
  <w:style w:type="character" w:customStyle="1" w:styleId="11">
    <w:name w:val="Título 1 Char"/>
    <w:link w:val="2"/>
    <w:uiPriority w:val="0"/>
    <w:rPr>
      <w:rFonts w:ascii="Consolas" w:hAnsi="Consolas" w:cs="Consolas"/>
      <w:b/>
      <w:color w:val="1F4E79" w:themeColor="accent1" w:themeShade="80"/>
      <w:kern w:val="32"/>
      <w:sz w:val="40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2024-12-04T03:12:00Z</dcterms:created>
  <dc:creator>Lucas</dc:creator>
  <cp:lastModifiedBy>Lucas Jean</cp:lastModifiedBy>
  <dcterms:modified xsi:type="dcterms:W3CDTF">2024-12-09T02:09:15Z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5FD468D347F54E4AAF4499A5DAC0C7D4_12</vt:lpwstr>
  </property>
</Properties>
</file>