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EA" w:rsidRDefault="00A32989">
      <w:pPr>
        <w:rPr>
          <w:lang w:val="pt-BR"/>
        </w:rPr>
      </w:pPr>
      <w:r>
        <w:rPr>
          <w:lang w:val="pt-BR"/>
        </w:rPr>
        <w:t>NEPOS:</w:t>
      </w:r>
    </w:p>
    <w:p w:rsidR="00A32989" w:rsidRDefault="00A32989">
      <w:pPr>
        <w:rPr>
          <w:lang w:val="pt-BR"/>
        </w:rPr>
      </w:pPr>
      <w:r>
        <w:rPr>
          <w:lang w:val="pt-BR"/>
        </w:rPr>
        <w:t>Lhe propõe mais praticidade e agilidade no cotidiano, alta performance no domino de informações e de todos os processos que envolvem o gerenciamento financeiro e operacional das áreas de estacionamentos. A NEPOS possui destaque em: Engenharia de Desenvolvimento, Engenharia de Produtos e Testes, Área de Qualidade.</w:t>
      </w:r>
    </w:p>
    <w:p w:rsidR="00A32989" w:rsidRDefault="00A32989">
      <w:pPr>
        <w:rPr>
          <w:lang w:val="pt-BR"/>
        </w:rPr>
      </w:pPr>
    </w:p>
    <w:p w:rsidR="00A32989" w:rsidRDefault="00A32989">
      <w:pPr>
        <w:rPr>
          <w:lang w:val="pt-BR"/>
        </w:rPr>
      </w:pPr>
      <w:r>
        <w:rPr>
          <w:lang w:val="pt-BR"/>
        </w:rPr>
        <w:t>Parkeer:</w:t>
      </w:r>
    </w:p>
    <w:p w:rsidR="00A32989" w:rsidRDefault="00A32989">
      <w:pPr>
        <w:rPr>
          <w:lang w:val="pt-BR"/>
        </w:rPr>
      </w:pPr>
      <w:r>
        <w:rPr>
          <w:lang w:val="pt-BR"/>
        </w:rPr>
        <w:t>Realiza todo o controle operacional do negócio com muita rapidez e segurança e possui baixo custo.</w:t>
      </w:r>
    </w:p>
    <w:p w:rsidR="00A32989" w:rsidRDefault="00A32989">
      <w:pPr>
        <w:rPr>
          <w:lang w:val="pt-BR"/>
        </w:rPr>
      </w:pPr>
      <w:r>
        <w:rPr>
          <w:lang w:val="pt-BR"/>
        </w:rPr>
        <w:t>Se especializa nas seguintes áreas: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Tarifação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 xml:space="preserve"> </w:t>
      </w: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inteligente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>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Planos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 xml:space="preserve"> </w:t>
      </w: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mensais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>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Parcerias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 xml:space="preserve"> de </w:t>
      </w: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convênios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>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r w:rsidRPr="00A32989">
        <w:rPr>
          <w:rFonts w:ascii="Open Sans" w:eastAsia="Times New Roman" w:hAnsi="Open Sans" w:cs="Times New Roman"/>
          <w:sz w:val="20"/>
          <w:szCs w:val="20"/>
        </w:rPr>
        <w:t xml:space="preserve">Acompanhamento do </w:t>
      </w: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caixa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>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Criação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 xml:space="preserve"> de anotações/</w:t>
      </w: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lembretes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>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</w:rPr>
      </w:pPr>
      <w:proofErr w:type="spellStart"/>
      <w:r w:rsidRPr="00A32989">
        <w:rPr>
          <w:rFonts w:ascii="Open Sans" w:eastAsia="Times New Roman" w:hAnsi="Open Sans" w:cs="Times New Roman"/>
          <w:sz w:val="20"/>
          <w:szCs w:val="20"/>
        </w:rPr>
        <w:t>Criação</w:t>
      </w:r>
      <w:proofErr w:type="spellEnd"/>
      <w:r w:rsidRPr="00A32989">
        <w:rPr>
          <w:rFonts w:ascii="Open Sans" w:eastAsia="Times New Roman" w:hAnsi="Open Sans" w:cs="Times New Roman"/>
          <w:sz w:val="20"/>
          <w:szCs w:val="20"/>
        </w:rPr>
        <w:t xml:space="preserve"> de vouchers;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  <w:lang w:val="pt-BR"/>
        </w:rPr>
      </w:pPr>
      <w:r w:rsidRPr="00A32989">
        <w:rPr>
          <w:rFonts w:ascii="Open Sans" w:eastAsia="Times New Roman" w:hAnsi="Open Sans" w:cs="Times New Roman"/>
          <w:sz w:val="20"/>
          <w:szCs w:val="20"/>
          <w:lang w:val="pt-BR"/>
        </w:rPr>
        <w:t>Acréscimo de serviços como lava-jato, lava-rápido, cera, polimento e outros;</w:t>
      </w:r>
    </w:p>
    <w:p w:rsidR="00A32989" w:rsidRPr="00A32989" w:rsidRDefault="00A32989" w:rsidP="00A329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0"/>
          <w:szCs w:val="20"/>
          <w:lang w:val="pt-BR"/>
        </w:rPr>
      </w:pPr>
      <w:r w:rsidRPr="00A32989">
        <w:rPr>
          <w:rFonts w:ascii="Open Sans" w:eastAsia="Times New Roman" w:hAnsi="Open Sans" w:cs="Times New Roman"/>
          <w:sz w:val="20"/>
          <w:szCs w:val="20"/>
          <w:lang w:val="pt-BR"/>
        </w:rPr>
        <w:t>Proteção do sistema com anti-fraude;</w:t>
      </w:r>
    </w:p>
    <w:p w:rsidR="00A32989" w:rsidRDefault="00A32989">
      <w:pPr>
        <w:rPr>
          <w:lang w:val="pt-BR"/>
        </w:rPr>
      </w:pPr>
    </w:p>
    <w:p w:rsidR="00A32989" w:rsidRDefault="00487147">
      <w:pPr>
        <w:rPr>
          <w:lang w:val="pt-BR"/>
        </w:rPr>
      </w:pPr>
      <w:r>
        <w:rPr>
          <w:lang w:val="pt-BR"/>
        </w:rPr>
        <w:t>Lista de Requisitos:</w:t>
      </w:r>
    </w:p>
    <w:p w:rsidR="00487147" w:rsidRDefault="00487147">
      <w:pPr>
        <w:rPr>
          <w:lang w:val="pt-BR"/>
        </w:rPr>
      </w:pPr>
      <w:r>
        <w:rPr>
          <w:lang w:val="pt-BR"/>
        </w:rPr>
        <w:t>-Sinalização de vagas disponíveis na entrada do estacionamento</w:t>
      </w:r>
    </w:p>
    <w:p w:rsidR="00487147" w:rsidRDefault="00487147">
      <w:pPr>
        <w:rPr>
          <w:lang w:val="pt-BR"/>
        </w:rPr>
      </w:pPr>
      <w:r>
        <w:rPr>
          <w:lang w:val="pt-BR"/>
        </w:rPr>
        <w:t>-Registro de clientes</w:t>
      </w:r>
    </w:p>
    <w:p w:rsidR="00487147" w:rsidRDefault="00487147">
      <w:pPr>
        <w:rPr>
          <w:lang w:val="pt-BR"/>
        </w:rPr>
      </w:pPr>
      <w:r>
        <w:rPr>
          <w:lang w:val="pt-BR"/>
        </w:rPr>
        <w:t>-Estacionamento pré-pago</w:t>
      </w:r>
    </w:p>
    <w:p w:rsidR="00487147" w:rsidRDefault="00487147">
      <w:pPr>
        <w:rPr>
          <w:lang w:val="pt-BR"/>
        </w:rPr>
      </w:pPr>
      <w:r>
        <w:rPr>
          <w:lang w:val="pt-BR"/>
        </w:rPr>
        <w:t>-Relatórios financeiros</w:t>
      </w:r>
    </w:p>
    <w:p w:rsidR="00487147" w:rsidRDefault="00487147">
      <w:pPr>
        <w:rPr>
          <w:lang w:val="pt-BR"/>
        </w:rPr>
      </w:pPr>
      <w:r>
        <w:rPr>
          <w:lang w:val="pt-BR"/>
        </w:rPr>
        <w:t>-Emissão de nota fiscal</w:t>
      </w:r>
    </w:p>
    <w:p w:rsidR="00487147" w:rsidRDefault="00487147">
      <w:pPr>
        <w:rPr>
          <w:lang w:val="pt-BR"/>
        </w:rPr>
      </w:pPr>
      <w:r>
        <w:rPr>
          <w:lang w:val="pt-BR"/>
        </w:rPr>
        <w:t xml:space="preserve">-Extração de dados do movimento do estacionamento em </w:t>
      </w:r>
      <w:proofErr w:type="spellStart"/>
      <w:r>
        <w:rPr>
          <w:lang w:val="pt-BR"/>
        </w:rPr>
        <w:t>excel</w:t>
      </w:r>
      <w:proofErr w:type="spellEnd"/>
    </w:p>
    <w:p w:rsidR="00487147" w:rsidRDefault="00487147">
      <w:pPr>
        <w:rPr>
          <w:lang w:val="pt-BR"/>
        </w:rPr>
      </w:pPr>
      <w:r>
        <w:rPr>
          <w:lang w:val="pt-BR"/>
        </w:rPr>
        <w:t>-Cadastro de funcionários</w:t>
      </w:r>
    </w:p>
    <w:p w:rsidR="00487147" w:rsidRDefault="00487147">
      <w:pPr>
        <w:rPr>
          <w:lang w:val="pt-BR"/>
        </w:rPr>
      </w:pPr>
      <w:r>
        <w:rPr>
          <w:lang w:val="pt-BR"/>
        </w:rPr>
        <w:t>-Integração com câmeras de segurança</w:t>
      </w:r>
    </w:p>
    <w:p w:rsidR="00487147" w:rsidRDefault="00487147">
      <w:pPr>
        <w:rPr>
          <w:lang w:val="pt-BR"/>
        </w:rPr>
      </w:pPr>
      <w:r>
        <w:rPr>
          <w:lang w:val="pt-BR"/>
        </w:rPr>
        <w:t>-Vinculação de veículos com proprietários</w:t>
      </w:r>
    </w:p>
    <w:p w:rsidR="00487147" w:rsidRDefault="00487147">
      <w:pPr>
        <w:rPr>
          <w:lang w:val="pt-BR"/>
        </w:rPr>
      </w:pPr>
      <w:r>
        <w:rPr>
          <w:lang w:val="pt-BR"/>
        </w:rPr>
        <w:t>-Pagamento por aplicação online (APP) em modalidades de cré</w:t>
      </w:r>
      <w:r w:rsidR="003C6638">
        <w:rPr>
          <w:lang w:val="pt-BR"/>
        </w:rPr>
        <w:t>d</w:t>
      </w:r>
      <w:r>
        <w:rPr>
          <w:lang w:val="pt-BR"/>
        </w:rPr>
        <w:t>ito, boleto, débito, PIX</w:t>
      </w:r>
    </w:p>
    <w:p w:rsidR="00487147" w:rsidRDefault="00487147">
      <w:pPr>
        <w:rPr>
          <w:lang w:val="pt-BR"/>
        </w:rPr>
      </w:pPr>
      <w:r>
        <w:rPr>
          <w:lang w:val="pt-BR"/>
        </w:rPr>
        <w:t>-Adição de serviços e cobranças associadas de lava jato</w:t>
      </w:r>
    </w:p>
    <w:p w:rsidR="00487147" w:rsidRDefault="00487147">
      <w:pPr>
        <w:rPr>
          <w:lang w:val="pt-BR"/>
        </w:rPr>
      </w:pPr>
      <w:r>
        <w:rPr>
          <w:lang w:val="pt-BR"/>
        </w:rPr>
        <w:t>-Diferenciação entre mensalistas de avulsos</w:t>
      </w:r>
    </w:p>
    <w:p w:rsidR="00487147" w:rsidRDefault="00487147">
      <w:pPr>
        <w:rPr>
          <w:lang w:val="pt-BR"/>
        </w:rPr>
      </w:pPr>
      <w:r>
        <w:rPr>
          <w:lang w:val="pt-BR"/>
        </w:rPr>
        <w:t>-Leitura inteligente placa na entrada e saída do veículo</w:t>
      </w:r>
    </w:p>
    <w:p w:rsidR="00487147" w:rsidRDefault="00487147">
      <w:pPr>
        <w:rPr>
          <w:lang w:val="pt-BR"/>
        </w:rPr>
      </w:pPr>
      <w:r>
        <w:rPr>
          <w:lang w:val="pt-BR"/>
        </w:rPr>
        <w:lastRenderedPageBreak/>
        <w:t>-Configuração de perfis de usuários no sistema</w:t>
      </w:r>
    </w:p>
    <w:p w:rsidR="00487147" w:rsidRDefault="00487147">
      <w:pPr>
        <w:rPr>
          <w:lang w:val="pt-BR"/>
        </w:rPr>
      </w:pPr>
      <w:r>
        <w:rPr>
          <w:lang w:val="pt-BR"/>
        </w:rPr>
        <w:t>-Controle de status de vaga por sensor</w:t>
      </w:r>
    </w:p>
    <w:p w:rsidR="00487147" w:rsidRDefault="00487147">
      <w:pPr>
        <w:rPr>
          <w:lang w:val="pt-BR"/>
        </w:rPr>
      </w:pPr>
      <w:r>
        <w:rPr>
          <w:lang w:val="pt-BR"/>
        </w:rPr>
        <w:t>-Cobrança por TAG</w:t>
      </w:r>
    </w:p>
    <w:p w:rsidR="003C6638" w:rsidRPr="00A32989" w:rsidRDefault="00487147">
      <w:pPr>
        <w:rPr>
          <w:lang w:val="pt-BR"/>
        </w:rPr>
      </w:pPr>
      <w:r>
        <w:rPr>
          <w:lang w:val="pt-BR"/>
        </w:rPr>
        <w:t xml:space="preserve">-Equipamentos para sinalizar distância de obstáculo </w:t>
      </w:r>
      <w:r w:rsidR="003C6638">
        <w:rPr>
          <w:lang w:val="pt-BR"/>
        </w:rPr>
        <w:t>ao estacionar</w:t>
      </w:r>
      <w:bookmarkStart w:id="0" w:name="_GoBack"/>
      <w:bookmarkEnd w:id="0"/>
    </w:p>
    <w:sectPr w:rsidR="003C6638" w:rsidRPr="00A32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5FE"/>
    <w:multiLevelType w:val="multilevel"/>
    <w:tmpl w:val="7BD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89"/>
    <w:rsid w:val="001605EA"/>
    <w:rsid w:val="003C6638"/>
    <w:rsid w:val="00487147"/>
    <w:rsid w:val="00A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2019"/>
  <w15:chartTrackingRefBased/>
  <w15:docId w15:val="{1163749D-1DB7-44D9-8168-29647988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2022-03-21T13:57:00Z</dcterms:created>
  <dcterms:modified xsi:type="dcterms:W3CDTF">2022-03-21T14:22:00Z</dcterms:modified>
</cp:coreProperties>
</file>