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D9C0" w14:textId="77777777" w:rsidR="000C2FFA" w:rsidRDefault="000C2FFA" w:rsidP="00532658">
      <w:pPr>
        <w:spacing w:line="300" w:lineRule="exact"/>
        <w:jc w:val="center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6E605DA5" w14:textId="354C6921" w:rsidR="00532658" w:rsidRPr="00532658" w:rsidRDefault="00532658" w:rsidP="00532658">
      <w:pPr>
        <w:spacing w:line="300" w:lineRule="exact"/>
        <w:jc w:val="center"/>
        <w:rPr>
          <w:rFonts w:ascii="Tahoma" w:hAnsi="Tahoma" w:cs="Tahoma"/>
          <w:b/>
          <w:bCs/>
          <w:sz w:val="20"/>
          <w:szCs w:val="20"/>
          <w:lang w:val="pt-BR"/>
        </w:rPr>
      </w:pPr>
      <w:r w:rsidRPr="00532658">
        <w:rPr>
          <w:rFonts w:ascii="Tahoma" w:hAnsi="Tahoma" w:cs="Tahoma"/>
          <w:b/>
          <w:bCs/>
          <w:sz w:val="20"/>
          <w:szCs w:val="20"/>
          <w:lang w:val="pt-BR"/>
        </w:rPr>
        <w:t>TERMO DE RESPONSABILIDADE DE EMPRÉSTIMO DE EQUIPAMENTO</w:t>
      </w:r>
    </w:p>
    <w:p w14:paraId="01F57AD5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27DEC10" w14:textId="73527449" w:rsidR="00532658" w:rsidRPr="00DE5C85" w:rsidRDefault="00B81A36" w:rsidP="00532658">
      <w:pPr>
        <w:spacing w:line="300" w:lineRule="exact"/>
        <w:jc w:val="both"/>
        <w:rPr>
          <w:lang w:val="pt-BR"/>
        </w:rPr>
      </w:pPr>
      <w:r>
        <w:rPr>
          <w:lang w:val="pt-BR"/>
        </w:rPr>
        <w:t>&lt;&lt;NOME&gt;&gt;</w:t>
      </w:r>
      <w:r w:rsidR="006447A7" w:rsidRPr="00DE5C85">
        <w:rPr>
          <w:lang w:val="pt-BR"/>
        </w:rPr>
        <w:t xml:space="preserve">, brasileiro, </w:t>
      </w:r>
      <w:r>
        <w:rPr>
          <w:lang w:val="pt-BR"/>
        </w:rPr>
        <w:t>&lt;&lt;CARGO&gt;&gt;</w:t>
      </w:r>
      <w:r w:rsidR="006447A7" w:rsidRPr="00DE5C85">
        <w:rPr>
          <w:lang w:val="pt-BR"/>
        </w:rPr>
        <w:t>, residente de domiciliado na</w:t>
      </w:r>
      <w:r w:rsidR="005C256B">
        <w:rPr>
          <w:lang w:val="pt-BR"/>
        </w:rPr>
        <w:t xml:space="preserve"> </w:t>
      </w:r>
      <w:r>
        <w:rPr>
          <w:lang w:val="pt-BR"/>
        </w:rPr>
        <w:t>&lt;&lt;RUA&gt;&gt;</w:t>
      </w:r>
      <w:r w:rsidR="0062433B" w:rsidRPr="00B81A36">
        <w:rPr>
          <w:lang w:val="pt-BR"/>
        </w:rPr>
        <w:t xml:space="preserve"> Bairro: </w:t>
      </w:r>
      <w:r>
        <w:rPr>
          <w:lang w:val="pt-BR"/>
        </w:rPr>
        <w:t>&lt;&lt;BAIRRO&gt;</w:t>
      </w:r>
      <w:proofErr w:type="gramStart"/>
      <w:r>
        <w:rPr>
          <w:lang w:val="pt-BR"/>
        </w:rPr>
        <w:t xml:space="preserve">&gt; </w:t>
      </w:r>
      <w:r w:rsidR="0062433B" w:rsidRPr="00B81A36">
        <w:rPr>
          <w:lang w:val="pt-BR"/>
        </w:rPr>
        <w:t xml:space="preserve"> Cidade</w:t>
      </w:r>
      <w:proofErr w:type="gramEnd"/>
      <w:r w:rsidR="0062433B" w:rsidRPr="00B81A36">
        <w:rPr>
          <w:lang w:val="pt-BR"/>
        </w:rPr>
        <w:t xml:space="preserve">: </w:t>
      </w:r>
      <w:r>
        <w:rPr>
          <w:lang w:val="pt-BR"/>
        </w:rPr>
        <w:t>&lt;&lt;CIDADE&gt;</w:t>
      </w:r>
      <w:r w:rsidR="0062433B" w:rsidRPr="00B81A36">
        <w:rPr>
          <w:lang w:val="pt-BR"/>
        </w:rPr>
        <w:t xml:space="preserve"> Estado: </w:t>
      </w:r>
      <w:r>
        <w:rPr>
          <w:lang w:val="pt-BR"/>
        </w:rPr>
        <w:t>&lt;&lt;ESTADO&gt;&gt;</w:t>
      </w:r>
      <w:r w:rsidR="0062433B" w:rsidRPr="00B81A36">
        <w:rPr>
          <w:lang w:val="pt-BR"/>
        </w:rPr>
        <w:t xml:space="preserve"> CEP:</w:t>
      </w:r>
      <w:r>
        <w:rPr>
          <w:lang w:val="pt-BR"/>
        </w:rPr>
        <w:t xml:space="preserve"> &lt;&lt;CEP&gt;&gt;</w:t>
      </w:r>
      <w:r w:rsidR="006447A7" w:rsidRPr="00DE5C85">
        <w:rPr>
          <w:lang w:val="pt-BR"/>
        </w:rPr>
        <w:t xml:space="preserve">, inscrito no Cadastro de Pessoas Físicas do Ministério da Economia (“CPF/ME”) sob o nº </w:t>
      </w:r>
      <w:r>
        <w:rPr>
          <w:lang w:val="pt-BR"/>
        </w:rPr>
        <w:t>&lt;&lt;CPF&gt;&gt;</w:t>
      </w:r>
      <w:r w:rsidR="006447A7" w:rsidRPr="00DE5C85">
        <w:rPr>
          <w:lang w:val="pt-BR"/>
        </w:rPr>
        <w:t>, neste ato qualificada como “Responsável”;</w:t>
      </w:r>
    </w:p>
    <w:p w14:paraId="18A2E50C" w14:textId="77777777" w:rsidR="000A5580" w:rsidRPr="00532658" w:rsidRDefault="000A5580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13D603D2" w14:textId="6761D6E2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  <w:r w:rsidRPr="00532658">
        <w:rPr>
          <w:rFonts w:ascii="Tahoma" w:hAnsi="Tahoma" w:cs="Tahoma"/>
          <w:sz w:val="20"/>
          <w:szCs w:val="20"/>
          <w:lang w:val="pt-BR"/>
        </w:rPr>
        <w:t xml:space="preserve">Neste ato </w:t>
      </w:r>
      <w:r w:rsidR="000D029F">
        <w:rPr>
          <w:rFonts w:ascii="Tahoma" w:hAnsi="Tahoma" w:cs="Tahoma"/>
          <w:sz w:val="20"/>
          <w:szCs w:val="20"/>
          <w:lang w:val="pt-BR"/>
        </w:rPr>
        <w:t>o</w:t>
      </w:r>
      <w:r w:rsidRPr="00532658">
        <w:rPr>
          <w:rFonts w:ascii="Tahoma" w:hAnsi="Tahoma" w:cs="Tahoma"/>
          <w:sz w:val="20"/>
          <w:szCs w:val="20"/>
          <w:lang w:val="pt-BR"/>
        </w:rPr>
        <w:t xml:space="preserve"> Responsável declara que:</w:t>
      </w:r>
    </w:p>
    <w:p w14:paraId="145D593F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5C358413" w14:textId="66DA678F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69632B">
        <w:rPr>
          <w:rFonts w:ascii="Tahoma" w:hAnsi="Tahoma" w:cs="Tahoma"/>
          <w:sz w:val="20"/>
          <w:szCs w:val="20"/>
        </w:rPr>
        <w:t>recebeu, à título de comodato, conforme previsto no artigo 579 e seguintes da Lei nº 10.406/02 (“</w:t>
      </w:r>
      <w:r w:rsidRPr="0069632B">
        <w:rPr>
          <w:rFonts w:ascii="Tahoma" w:hAnsi="Tahoma" w:cs="Tahoma"/>
          <w:sz w:val="20"/>
          <w:szCs w:val="20"/>
          <w:u w:val="single"/>
        </w:rPr>
        <w:t>Código Civil</w:t>
      </w:r>
      <w:r w:rsidRPr="0069632B">
        <w:rPr>
          <w:rFonts w:ascii="Tahoma" w:hAnsi="Tahoma" w:cs="Tahoma"/>
          <w:sz w:val="20"/>
          <w:szCs w:val="20"/>
        </w:rPr>
        <w:t xml:space="preserve">”), da </w:t>
      </w:r>
      <w:r>
        <w:rPr>
          <w:rFonts w:ascii="Tahoma" w:hAnsi="Tahoma" w:cs="Tahoma"/>
          <w:b/>
          <w:bCs/>
          <w:sz w:val="20"/>
          <w:szCs w:val="20"/>
        </w:rPr>
        <w:t>VÓRTX DISTRIBUIDORA DE TÍTULOS E VALOES MOBILIÁRIOS LTD</w:t>
      </w:r>
      <w:r w:rsidRPr="0069632B">
        <w:rPr>
          <w:rFonts w:ascii="Tahoma" w:hAnsi="Tahoma" w:cs="Tahoma"/>
          <w:b/>
          <w:bCs/>
          <w:sz w:val="20"/>
          <w:szCs w:val="20"/>
        </w:rPr>
        <w:t>A.</w:t>
      </w:r>
      <w:r w:rsidRPr="0069632B">
        <w:rPr>
          <w:rFonts w:ascii="Tahoma" w:hAnsi="Tahoma" w:cs="Tahoma"/>
          <w:sz w:val="20"/>
          <w:szCs w:val="20"/>
        </w:rPr>
        <w:t xml:space="preserve">, sociedade </w:t>
      </w:r>
      <w:r>
        <w:rPr>
          <w:rFonts w:ascii="Tahoma" w:hAnsi="Tahoma" w:cs="Tahoma"/>
          <w:sz w:val="20"/>
          <w:szCs w:val="20"/>
        </w:rPr>
        <w:t>limitada</w:t>
      </w:r>
      <w:r w:rsidRPr="0069632B">
        <w:rPr>
          <w:rFonts w:ascii="Tahoma" w:hAnsi="Tahoma" w:cs="Tahoma"/>
          <w:sz w:val="20"/>
          <w:szCs w:val="20"/>
        </w:rPr>
        <w:t xml:space="preserve">, inscrita no CNPJ/MF sob o nº </w:t>
      </w:r>
      <w:r>
        <w:rPr>
          <w:rFonts w:ascii="Tahoma" w:hAnsi="Tahoma" w:cs="Tahoma"/>
          <w:sz w:val="20"/>
          <w:szCs w:val="20"/>
        </w:rPr>
        <w:t>22.610.500/0001-88</w:t>
      </w:r>
      <w:r w:rsidRPr="0069632B">
        <w:rPr>
          <w:rFonts w:ascii="Tahoma" w:hAnsi="Tahoma" w:cs="Tahoma"/>
          <w:sz w:val="20"/>
          <w:szCs w:val="20"/>
        </w:rPr>
        <w:t xml:space="preserve"> (“</w:t>
      </w:r>
      <w:proofErr w:type="spellStart"/>
      <w:r w:rsidRPr="0069632B">
        <w:rPr>
          <w:rFonts w:ascii="Tahoma" w:hAnsi="Tahoma" w:cs="Tahoma"/>
          <w:sz w:val="20"/>
          <w:szCs w:val="20"/>
          <w:u w:val="single"/>
        </w:rPr>
        <w:t>Vórtx</w:t>
      </w:r>
      <w:proofErr w:type="spellEnd"/>
      <w:r w:rsidRPr="0069632B">
        <w:rPr>
          <w:rFonts w:ascii="Tahoma" w:hAnsi="Tahoma" w:cs="Tahoma"/>
          <w:sz w:val="20"/>
          <w:szCs w:val="20"/>
        </w:rPr>
        <w:t xml:space="preserve">”), um microcomputador laptop da marca </w:t>
      </w:r>
      <w:r w:rsidR="00F95ED7">
        <w:rPr>
          <w:rFonts w:ascii="Tahoma" w:hAnsi="Tahoma" w:cs="Tahoma"/>
          <w:sz w:val="20"/>
          <w:szCs w:val="20"/>
        </w:rPr>
        <w:t>DELL</w:t>
      </w:r>
      <w:r w:rsidR="004F373D" w:rsidRPr="0069632B">
        <w:rPr>
          <w:rFonts w:ascii="Tahoma" w:hAnsi="Tahoma" w:cs="Tahoma"/>
          <w:sz w:val="20"/>
          <w:szCs w:val="20"/>
        </w:rPr>
        <w:t xml:space="preserve"> </w:t>
      </w:r>
      <w:r w:rsidRPr="0069632B">
        <w:rPr>
          <w:rFonts w:ascii="Tahoma" w:hAnsi="Tahoma" w:cs="Tahoma"/>
          <w:sz w:val="20"/>
          <w:szCs w:val="20"/>
        </w:rPr>
        <w:t>(“</w:t>
      </w:r>
      <w:r w:rsidRPr="0069632B">
        <w:rPr>
          <w:rFonts w:ascii="Tahoma" w:hAnsi="Tahoma" w:cs="Tahoma"/>
          <w:sz w:val="20"/>
          <w:szCs w:val="20"/>
          <w:u w:val="single"/>
        </w:rPr>
        <w:t>Fornecedor</w:t>
      </w:r>
      <w:r w:rsidRPr="0069632B">
        <w:rPr>
          <w:rFonts w:ascii="Tahoma" w:hAnsi="Tahoma" w:cs="Tahoma"/>
          <w:sz w:val="20"/>
          <w:szCs w:val="20"/>
        </w:rPr>
        <w:t xml:space="preserve">”), com as especificações abaixo apresentadas, avaliado em </w:t>
      </w:r>
      <w:r w:rsidR="001E0D1C">
        <w:rPr>
          <w:rFonts w:ascii="Tahoma" w:hAnsi="Tahoma" w:cs="Tahoma"/>
          <w:sz w:val="20"/>
          <w:szCs w:val="20"/>
        </w:rPr>
        <w:t>R$</w:t>
      </w:r>
      <w:r w:rsidR="007D549A">
        <w:rPr>
          <w:rFonts w:ascii="Tahoma" w:hAnsi="Tahoma" w:cs="Tahoma"/>
          <w:sz w:val="20"/>
          <w:szCs w:val="20"/>
        </w:rPr>
        <w:t xml:space="preserve"> </w:t>
      </w:r>
      <w:r w:rsidR="00B81A36">
        <w:rPr>
          <w:color w:val="000000"/>
          <w:lang w:eastAsia="pt-BR"/>
        </w:rPr>
        <w:t>&lt;&lt;VALOR_NOTEBOOK&gt;&gt;</w:t>
      </w:r>
      <w:r w:rsidR="000B713A">
        <w:rPr>
          <w:color w:val="000000"/>
          <w:lang w:eastAsia="pt-BR"/>
        </w:rPr>
        <w:t xml:space="preserve"> </w:t>
      </w:r>
      <w:r w:rsidRPr="0069632B">
        <w:rPr>
          <w:rFonts w:ascii="Tahoma" w:hAnsi="Tahoma" w:cs="Tahoma"/>
          <w:sz w:val="20"/>
          <w:szCs w:val="20"/>
        </w:rPr>
        <w:t>(“</w:t>
      </w:r>
      <w:r w:rsidRPr="0069632B">
        <w:rPr>
          <w:rFonts w:ascii="Tahoma" w:hAnsi="Tahoma" w:cs="Tahoma"/>
          <w:sz w:val="20"/>
          <w:szCs w:val="20"/>
          <w:u w:val="single"/>
        </w:rPr>
        <w:t>Valor de Avaliação</w:t>
      </w:r>
      <w:r w:rsidRPr="0069632B">
        <w:rPr>
          <w:rFonts w:ascii="Tahoma" w:hAnsi="Tahoma" w:cs="Tahoma"/>
          <w:sz w:val="20"/>
          <w:szCs w:val="20"/>
        </w:rPr>
        <w:t>”), conjuntamente com seus acessórios, em perfeito estado de conservação e funcionamento, conforme comprovado pelo Responsável na mesma data (“</w:t>
      </w:r>
      <w:r w:rsidRPr="0069632B">
        <w:rPr>
          <w:rFonts w:ascii="Tahoma" w:hAnsi="Tahoma" w:cs="Tahoma"/>
          <w:sz w:val="20"/>
          <w:szCs w:val="20"/>
          <w:u w:val="single"/>
        </w:rPr>
        <w:t>Equipamento</w:t>
      </w:r>
      <w:r w:rsidRPr="0069632B">
        <w:rPr>
          <w:rFonts w:ascii="Tahoma" w:hAnsi="Tahoma" w:cs="Tahoma"/>
          <w:sz w:val="20"/>
          <w:szCs w:val="20"/>
        </w:rPr>
        <w:t>”)</w:t>
      </w:r>
      <w:r>
        <w:rPr>
          <w:rFonts w:ascii="Tahoma" w:hAnsi="Tahoma" w:cs="Tahoma"/>
          <w:sz w:val="20"/>
          <w:szCs w:val="20"/>
        </w:rPr>
        <w:t xml:space="preserve"> em decorrência e totalmente vinculado à relação de emprego mantida entre eles</w:t>
      </w:r>
      <w:r w:rsidRPr="0069632B">
        <w:rPr>
          <w:rFonts w:ascii="Tahoma" w:hAnsi="Tahoma" w:cs="Tahoma"/>
          <w:sz w:val="20"/>
          <w:szCs w:val="20"/>
        </w:rPr>
        <w:t>;</w:t>
      </w:r>
    </w:p>
    <w:p w14:paraId="0C18C3F8" w14:textId="77777777" w:rsidR="00532658" w:rsidRDefault="00532658" w:rsidP="00532658">
      <w:pPr>
        <w:pStyle w:val="PargrafodaLista"/>
        <w:spacing w:after="0" w:line="300" w:lineRule="exact"/>
        <w:ind w:left="284"/>
        <w:jc w:val="both"/>
        <w:rPr>
          <w:rFonts w:ascii="Tahoma" w:hAnsi="Tahoma" w:cs="Tahoma"/>
          <w:sz w:val="20"/>
          <w:szCs w:val="20"/>
        </w:rPr>
      </w:pPr>
    </w:p>
    <w:p w14:paraId="2D22A642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69632B">
        <w:rPr>
          <w:rFonts w:ascii="Tahoma" w:hAnsi="Tahoma" w:cs="Tahoma"/>
          <w:sz w:val="20"/>
          <w:szCs w:val="20"/>
        </w:rPr>
        <w:t xml:space="preserve">fará uso do Equipamento para fins meramente relacionados com </w:t>
      </w:r>
      <w:r>
        <w:rPr>
          <w:rFonts w:ascii="Tahoma" w:hAnsi="Tahoma" w:cs="Tahoma"/>
          <w:sz w:val="20"/>
          <w:szCs w:val="20"/>
        </w:rPr>
        <w:t>relação de emprego</w:t>
      </w:r>
      <w:r w:rsidRPr="0069632B">
        <w:rPr>
          <w:rFonts w:ascii="Tahoma" w:hAnsi="Tahoma" w:cs="Tahoma"/>
          <w:sz w:val="20"/>
          <w:szCs w:val="20"/>
        </w:rPr>
        <w:t xml:space="preserve">, sendo o Equipamento cedido com viés profissional, sem ônus, não configurando obrigatoriedade da </w:t>
      </w:r>
      <w:proofErr w:type="spellStart"/>
      <w:r w:rsidRPr="0069632B">
        <w:rPr>
          <w:rFonts w:ascii="Tahoma" w:hAnsi="Tahoma" w:cs="Tahoma"/>
          <w:sz w:val="20"/>
          <w:szCs w:val="20"/>
        </w:rPr>
        <w:t>Vórtx</w:t>
      </w:r>
      <w:proofErr w:type="spellEnd"/>
      <w:r w:rsidRPr="0069632B">
        <w:rPr>
          <w:rFonts w:ascii="Tahoma" w:hAnsi="Tahoma" w:cs="Tahoma"/>
          <w:sz w:val="20"/>
          <w:szCs w:val="20"/>
        </w:rPr>
        <w:t xml:space="preserve"> em fornecê-lo em outra oportunidade ou configurando tampouco qualquer espécie de benefício trabalhista;</w:t>
      </w:r>
    </w:p>
    <w:p w14:paraId="25510F6A" w14:textId="77777777" w:rsidR="00532658" w:rsidRPr="0069632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31C91C64" w14:textId="18F0E0A9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poderá utiliz</w:t>
      </w:r>
      <w:r w:rsidR="005E3936">
        <w:rPr>
          <w:rFonts w:ascii="Tahoma" w:hAnsi="Tahoma" w:cs="Tahoma"/>
          <w:sz w:val="20"/>
          <w:szCs w:val="20"/>
        </w:rPr>
        <w:t>ar</w:t>
      </w:r>
      <w:r>
        <w:rPr>
          <w:rFonts w:ascii="Tahoma" w:hAnsi="Tahoma" w:cs="Tahoma"/>
          <w:sz w:val="20"/>
          <w:szCs w:val="20"/>
        </w:rPr>
        <w:t xml:space="preserve"> o Equipamento fora do território brasileiro e cumprirá integralmente com todas as leis, regulamentos e normas aplicáveis no país onde o Equipamento será utilizado;</w:t>
      </w:r>
    </w:p>
    <w:p w14:paraId="0B52FBBA" w14:textId="77777777" w:rsidR="00532658" w:rsidRPr="008C29C0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098FC86B" w14:textId="1C002060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é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2055F">
        <w:rPr>
          <w:rFonts w:ascii="Tahoma" w:hAnsi="Tahoma" w:cs="Tahoma"/>
          <w:sz w:val="20"/>
          <w:szCs w:val="20"/>
        </w:rPr>
        <w:t xml:space="preserve">o </w:t>
      </w:r>
      <w:r w:rsidRPr="00470C11">
        <w:rPr>
          <w:rFonts w:ascii="Tahoma" w:hAnsi="Tahoma" w:cs="Tahoma"/>
          <w:sz w:val="20"/>
          <w:szCs w:val="20"/>
        </w:rPr>
        <w:t>únic</w:t>
      </w:r>
      <w:r w:rsidR="00581693">
        <w:rPr>
          <w:rFonts w:ascii="Tahoma" w:hAnsi="Tahoma" w:cs="Tahoma"/>
          <w:sz w:val="20"/>
          <w:szCs w:val="20"/>
        </w:rPr>
        <w:t>a</w:t>
      </w:r>
      <w:proofErr w:type="gramEnd"/>
      <w:r w:rsidRPr="00470C11">
        <w:rPr>
          <w:rFonts w:ascii="Tahoma" w:hAnsi="Tahoma" w:cs="Tahoma"/>
          <w:sz w:val="20"/>
          <w:szCs w:val="20"/>
        </w:rPr>
        <w:t xml:space="preserve"> incumbid</w:t>
      </w:r>
      <w:r w:rsidR="00581693">
        <w:rPr>
          <w:rFonts w:ascii="Tahoma" w:hAnsi="Tahoma" w:cs="Tahoma"/>
          <w:sz w:val="20"/>
          <w:szCs w:val="20"/>
        </w:rPr>
        <w:t>a</w:t>
      </w:r>
      <w:r w:rsidRPr="00470C11">
        <w:rPr>
          <w:rFonts w:ascii="Tahoma" w:hAnsi="Tahoma" w:cs="Tahoma"/>
          <w:sz w:val="20"/>
          <w:szCs w:val="20"/>
        </w:rPr>
        <w:t xml:space="preserve"> por obter todas as licenças, permissões e autorizações necessárias a utilização legal do Equipamento no referido país, incluindo, mas não se limitando a quaisquer taxas ou impostos relacionados à sua exportação; </w:t>
      </w:r>
    </w:p>
    <w:p w14:paraId="6C086D09" w14:textId="77777777" w:rsidR="00532658" w:rsidRPr="00B47B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1A4BED01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47BFB">
        <w:rPr>
          <w:rFonts w:ascii="Tahoma" w:hAnsi="Tahoma" w:cs="Tahoma"/>
          <w:sz w:val="20"/>
          <w:szCs w:val="20"/>
        </w:rPr>
        <w:t xml:space="preserve">assume total responsabilidade e riscos associados ao uso do Equipamento fora do Brasil. A </w:t>
      </w:r>
      <w:proofErr w:type="spellStart"/>
      <w:r w:rsidRPr="00B47BFB">
        <w:rPr>
          <w:rFonts w:ascii="Tahoma" w:hAnsi="Tahoma" w:cs="Tahoma"/>
          <w:sz w:val="20"/>
          <w:szCs w:val="20"/>
        </w:rPr>
        <w:t>Vórtx</w:t>
      </w:r>
      <w:proofErr w:type="spellEnd"/>
      <w:r w:rsidRPr="00B47BFB">
        <w:rPr>
          <w:rFonts w:ascii="Tahoma" w:hAnsi="Tahoma" w:cs="Tahoma"/>
          <w:sz w:val="20"/>
          <w:szCs w:val="20"/>
        </w:rPr>
        <w:t xml:space="preserve"> não será responsável por quaisquer danos, perdas, atrasos ou problemas causados pelo uso inadequado ou ilegal do Equipamento em território estrangeiro</w:t>
      </w:r>
      <w:r>
        <w:rPr>
          <w:rFonts w:ascii="Tahoma" w:hAnsi="Tahoma" w:cs="Tahoma"/>
          <w:sz w:val="20"/>
          <w:szCs w:val="20"/>
        </w:rPr>
        <w:t>;</w:t>
      </w:r>
    </w:p>
    <w:p w14:paraId="6DD00738" w14:textId="77777777" w:rsidR="00532658" w:rsidRPr="00FC3269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60B1D099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FC3269">
        <w:rPr>
          <w:rFonts w:ascii="Tahoma" w:hAnsi="Tahoma" w:cs="Tahoma"/>
          <w:sz w:val="20"/>
          <w:szCs w:val="20"/>
        </w:rPr>
        <w:t>irá preservar o Equipamento em perfeito estado de conservação, conservando-o como se seu fosse, na forma recebida no momento de sua entrega, conforme atestado no presente Termo;</w:t>
      </w:r>
    </w:p>
    <w:p w14:paraId="209C7518" w14:textId="77777777" w:rsidR="00532658" w:rsidRPr="00BB7CBA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2D44E8B2" w14:textId="3E9A98C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B7CBA">
        <w:rPr>
          <w:rFonts w:ascii="Tahoma" w:hAnsi="Tahoma" w:cs="Tahoma"/>
          <w:sz w:val="20"/>
          <w:szCs w:val="20"/>
        </w:rPr>
        <w:t xml:space="preserve">serão de sua total responsabilidade os danos advindos do mau uso, imprudência ou negligência, bem como os danos porventura acidentais, os quais impactem na conservação do Equipamento. O reparo do Equipamento deverá ser realizado apenas pelo Fornecedor, para manutenção de sua garantia. </w:t>
      </w:r>
      <w:r>
        <w:rPr>
          <w:rFonts w:ascii="Tahoma" w:hAnsi="Tahoma" w:cs="Tahoma"/>
          <w:sz w:val="20"/>
          <w:szCs w:val="20"/>
        </w:rPr>
        <w:t>T</w:t>
      </w:r>
      <w:r w:rsidRPr="00BB7CBA">
        <w:rPr>
          <w:rFonts w:ascii="Tahoma" w:hAnsi="Tahoma" w:cs="Tahoma"/>
          <w:sz w:val="20"/>
          <w:szCs w:val="20"/>
        </w:rPr>
        <w:t xml:space="preserve">odos os trâmites, e eventuais despesas serão suportados </w:t>
      </w:r>
      <w:proofErr w:type="spellStart"/>
      <w:r w:rsidRPr="00BB7CBA">
        <w:rPr>
          <w:rFonts w:ascii="Tahoma" w:hAnsi="Tahoma" w:cs="Tahoma"/>
          <w:sz w:val="20"/>
          <w:szCs w:val="20"/>
        </w:rPr>
        <w:t>pel</w:t>
      </w:r>
      <w:r w:rsidR="00A135A6">
        <w:rPr>
          <w:rFonts w:ascii="Tahoma" w:hAnsi="Tahoma" w:cs="Tahoma"/>
          <w:sz w:val="20"/>
          <w:szCs w:val="20"/>
        </w:rPr>
        <w:t>a</w:t>
      </w:r>
      <w:proofErr w:type="spellEnd"/>
      <w:r w:rsidRPr="00BB7CBA">
        <w:rPr>
          <w:rFonts w:ascii="Tahoma" w:hAnsi="Tahoma" w:cs="Tahoma"/>
          <w:sz w:val="20"/>
          <w:szCs w:val="20"/>
        </w:rPr>
        <w:t xml:space="preserve"> Responsável</w:t>
      </w:r>
      <w:r>
        <w:rPr>
          <w:rFonts w:ascii="Tahoma" w:hAnsi="Tahoma" w:cs="Tahoma"/>
          <w:sz w:val="20"/>
          <w:szCs w:val="20"/>
        </w:rPr>
        <w:t>, incluindo, mas não se limitando, à exportação de qualquer país estrangeiro para o local de manutenção indicado pelo Fornecedor</w:t>
      </w:r>
      <w:r w:rsidRPr="00BB7CBA">
        <w:rPr>
          <w:rFonts w:ascii="Tahoma" w:hAnsi="Tahoma" w:cs="Tahoma"/>
          <w:sz w:val="20"/>
          <w:szCs w:val="20"/>
        </w:rPr>
        <w:t>;</w:t>
      </w:r>
    </w:p>
    <w:p w14:paraId="479FB960" w14:textId="77777777" w:rsidR="00532658" w:rsidRPr="00BB7CBA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55976101" w14:textId="204A573B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B7CBA">
        <w:rPr>
          <w:rFonts w:ascii="Tahoma" w:hAnsi="Tahoma" w:cs="Tahoma"/>
          <w:sz w:val="20"/>
          <w:szCs w:val="20"/>
        </w:rPr>
        <w:lastRenderedPageBreak/>
        <w:t xml:space="preserve">caso seja solicitado pela </w:t>
      </w:r>
      <w:proofErr w:type="spellStart"/>
      <w:r w:rsidRPr="00BB7CBA">
        <w:rPr>
          <w:rFonts w:ascii="Tahoma" w:hAnsi="Tahoma" w:cs="Tahoma"/>
          <w:sz w:val="20"/>
          <w:szCs w:val="20"/>
        </w:rPr>
        <w:t>Vórtx</w:t>
      </w:r>
      <w:proofErr w:type="spellEnd"/>
      <w:r w:rsidRPr="00BB7CBA">
        <w:rPr>
          <w:rFonts w:ascii="Tahoma" w:hAnsi="Tahoma" w:cs="Tahoma"/>
          <w:sz w:val="20"/>
          <w:szCs w:val="20"/>
        </w:rPr>
        <w:t xml:space="preserve">, irá </w:t>
      </w:r>
      <w:r>
        <w:rPr>
          <w:rFonts w:ascii="Tahoma" w:hAnsi="Tahoma" w:cs="Tahoma"/>
          <w:sz w:val="20"/>
          <w:szCs w:val="20"/>
        </w:rPr>
        <w:t xml:space="preserve">providenciar a </w:t>
      </w:r>
      <w:r w:rsidRPr="00BB7CBA">
        <w:rPr>
          <w:rFonts w:ascii="Tahoma" w:hAnsi="Tahoma" w:cs="Tahoma"/>
          <w:sz w:val="20"/>
          <w:szCs w:val="20"/>
        </w:rPr>
        <w:t>devol</w:t>
      </w:r>
      <w:r>
        <w:rPr>
          <w:rFonts w:ascii="Tahoma" w:hAnsi="Tahoma" w:cs="Tahoma"/>
          <w:sz w:val="20"/>
          <w:szCs w:val="20"/>
        </w:rPr>
        <w:t>ução</w:t>
      </w:r>
      <w:r w:rsidRPr="00BB7CB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</w:t>
      </w:r>
      <w:r w:rsidRPr="00BB7CBA">
        <w:rPr>
          <w:rFonts w:ascii="Tahoma" w:hAnsi="Tahoma" w:cs="Tahoma"/>
          <w:sz w:val="20"/>
          <w:szCs w:val="20"/>
        </w:rPr>
        <w:t>o Equipamento nas exatas condições nas quais foi entregue, dentro do prazo de 24 (</w:t>
      </w:r>
      <w:r w:rsidRPr="00BB7CBA">
        <w:rPr>
          <w:rFonts w:ascii="Tahoma" w:hAnsi="Tahoma" w:cs="Tahoma"/>
          <w:sz w:val="20"/>
          <w:szCs w:val="20"/>
          <w:u w:val="single"/>
        </w:rPr>
        <w:t>vinte e quatro</w:t>
      </w:r>
      <w:r w:rsidRPr="00BB7CBA">
        <w:rPr>
          <w:rFonts w:ascii="Tahoma" w:hAnsi="Tahoma" w:cs="Tahoma"/>
          <w:sz w:val="20"/>
          <w:szCs w:val="20"/>
        </w:rPr>
        <w:t xml:space="preserve">) horas, contados de solicitação formal, devendo ser </w:t>
      </w:r>
      <w:r>
        <w:rPr>
          <w:rFonts w:ascii="Tahoma" w:hAnsi="Tahoma" w:cs="Tahoma"/>
          <w:sz w:val="20"/>
          <w:szCs w:val="20"/>
        </w:rPr>
        <w:t xml:space="preserve">providenciada a </w:t>
      </w:r>
      <w:r w:rsidRPr="00BB7CBA">
        <w:rPr>
          <w:rFonts w:ascii="Tahoma" w:hAnsi="Tahoma" w:cs="Tahoma"/>
          <w:sz w:val="20"/>
          <w:szCs w:val="20"/>
        </w:rPr>
        <w:t>entre</w:t>
      </w:r>
      <w:r>
        <w:rPr>
          <w:rFonts w:ascii="Tahoma" w:hAnsi="Tahoma" w:cs="Tahoma"/>
          <w:sz w:val="20"/>
          <w:szCs w:val="20"/>
        </w:rPr>
        <w:t>ga</w:t>
      </w:r>
      <w:r w:rsidRPr="00BB7CBA">
        <w:rPr>
          <w:rFonts w:ascii="Tahoma" w:hAnsi="Tahoma" w:cs="Tahoma"/>
          <w:sz w:val="20"/>
          <w:szCs w:val="20"/>
        </w:rPr>
        <w:t xml:space="preserve"> imediatamente, independente de comunicação, no caso de desligamento d</w:t>
      </w:r>
      <w:r w:rsidR="00693C84">
        <w:rPr>
          <w:rFonts w:ascii="Tahoma" w:hAnsi="Tahoma" w:cs="Tahoma"/>
          <w:sz w:val="20"/>
          <w:szCs w:val="20"/>
        </w:rPr>
        <w:t>o</w:t>
      </w:r>
      <w:r w:rsidRPr="00BB7CBA">
        <w:rPr>
          <w:rFonts w:ascii="Tahoma" w:hAnsi="Tahoma" w:cs="Tahoma"/>
          <w:sz w:val="20"/>
          <w:szCs w:val="20"/>
        </w:rPr>
        <w:t xml:space="preserve"> Responsável, seja voluntário ou involuntário</w:t>
      </w:r>
      <w:r>
        <w:rPr>
          <w:rFonts w:ascii="Tahoma" w:hAnsi="Tahoma" w:cs="Tahoma"/>
          <w:sz w:val="20"/>
          <w:szCs w:val="20"/>
        </w:rPr>
        <w:t xml:space="preserve">, cabendo-lhe de maneira exclusiva o pagamento das despesas para envio do equipamento à sede da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 xml:space="preserve">. Garante que, em caso de desligamento e/ou necessidade de devolução durante a estadia em país estrangeiro, garantirá que o prazo mencionado será respeitado para o envio do Equipamento no endereço comercial da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 xml:space="preserve"> no Brasil, fornecendo à </w:t>
      </w:r>
      <w:proofErr w:type="spellStart"/>
      <w:r>
        <w:rPr>
          <w:rFonts w:ascii="Tahoma" w:hAnsi="Tahoma" w:cs="Tahoma"/>
          <w:sz w:val="20"/>
          <w:szCs w:val="20"/>
        </w:rPr>
        <w:t>Vórtx</w:t>
      </w:r>
      <w:proofErr w:type="spellEnd"/>
      <w:r>
        <w:rPr>
          <w:rFonts w:ascii="Tahoma" w:hAnsi="Tahoma" w:cs="Tahoma"/>
          <w:sz w:val="20"/>
          <w:szCs w:val="20"/>
        </w:rPr>
        <w:t>, ainda, comprovação e o código de rastreio para acompanhamento</w:t>
      </w:r>
      <w:r w:rsidRPr="00BB7CBA">
        <w:rPr>
          <w:rFonts w:ascii="Tahoma" w:hAnsi="Tahoma" w:cs="Tahoma"/>
          <w:sz w:val="20"/>
          <w:szCs w:val="20"/>
        </w:rPr>
        <w:t>;</w:t>
      </w:r>
    </w:p>
    <w:p w14:paraId="2B7147FE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33E3B2F1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está ciente que é permanentemente proibida, em caso de desligamento, a realização de cópia </w:t>
      </w:r>
      <w:r>
        <w:rPr>
          <w:rFonts w:ascii="Tahoma" w:hAnsi="Tahoma" w:cs="Tahoma"/>
          <w:sz w:val="20"/>
          <w:szCs w:val="20"/>
        </w:rPr>
        <w:t>de quaisquer</w:t>
      </w:r>
      <w:r w:rsidRPr="00D779FB">
        <w:rPr>
          <w:rFonts w:ascii="Tahoma" w:hAnsi="Tahoma" w:cs="Tahoma"/>
          <w:sz w:val="20"/>
          <w:szCs w:val="20"/>
        </w:rPr>
        <w:t xml:space="preserve"> arquivos contidos no Equipamento, a menos que sejam pessoais</w:t>
      </w:r>
      <w:r>
        <w:rPr>
          <w:rFonts w:ascii="Tahoma" w:hAnsi="Tahoma" w:cs="Tahoma"/>
          <w:sz w:val="20"/>
          <w:szCs w:val="20"/>
        </w:rPr>
        <w:t xml:space="preserve"> – devendo, neste caso, comunicar previamente a área de Segurança da Informação – </w:t>
      </w:r>
      <w:r w:rsidRPr="00D779FB">
        <w:rPr>
          <w:rFonts w:ascii="Tahoma" w:hAnsi="Tahoma" w:cs="Tahoma"/>
          <w:sz w:val="20"/>
          <w:szCs w:val="20"/>
        </w:rPr>
        <w:t>bem como a exclusão de quaisquer um destes, ficando a equipe de tecnologia responsável por realizar a correta diligência acerca das informações contidas no Equipamento;</w:t>
      </w:r>
    </w:p>
    <w:p w14:paraId="41548EF5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63FD2AD0" w14:textId="77777777" w:rsidR="00532658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está ciente que o Equipamento não pode ser disponibilizado para uso de terceiros sem autorização da </w:t>
      </w:r>
      <w:proofErr w:type="spellStart"/>
      <w:r w:rsidRPr="00D779FB">
        <w:rPr>
          <w:rFonts w:ascii="Tahoma" w:hAnsi="Tahoma" w:cs="Tahoma"/>
          <w:sz w:val="20"/>
          <w:szCs w:val="20"/>
        </w:rPr>
        <w:t>Vórtx</w:t>
      </w:r>
      <w:proofErr w:type="spellEnd"/>
      <w:r w:rsidRPr="00D779FB">
        <w:rPr>
          <w:rFonts w:ascii="Tahoma" w:hAnsi="Tahoma" w:cs="Tahoma"/>
          <w:sz w:val="20"/>
          <w:szCs w:val="20"/>
        </w:rPr>
        <w:t>, reconhecendo suas responsabilidades aqui assumidas; e</w:t>
      </w:r>
    </w:p>
    <w:p w14:paraId="0260574A" w14:textId="77777777" w:rsidR="00532658" w:rsidRPr="00D779FB" w:rsidRDefault="00532658" w:rsidP="00532658">
      <w:pPr>
        <w:pStyle w:val="PargrafodaLista"/>
        <w:rPr>
          <w:rFonts w:ascii="Tahoma" w:hAnsi="Tahoma" w:cs="Tahoma"/>
          <w:sz w:val="20"/>
          <w:szCs w:val="20"/>
        </w:rPr>
      </w:pPr>
    </w:p>
    <w:p w14:paraId="450170AC" w14:textId="4D3D091B" w:rsidR="00532658" w:rsidRPr="00D779FB" w:rsidRDefault="00532658" w:rsidP="00532658">
      <w:pPr>
        <w:pStyle w:val="PargrafodaLista"/>
        <w:numPr>
          <w:ilvl w:val="0"/>
          <w:numId w:val="1"/>
        </w:numPr>
        <w:spacing w:after="0" w:line="300" w:lineRule="exact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D779FB">
        <w:rPr>
          <w:rFonts w:ascii="Tahoma" w:hAnsi="Tahoma" w:cs="Tahoma"/>
          <w:sz w:val="20"/>
          <w:szCs w:val="20"/>
        </w:rPr>
        <w:t xml:space="preserve">entende que a utilização do Equipamento de forma indevida ou contrária ao presente Termo é considerado falta grave para fins empregatícios ou contratuais, e </w:t>
      </w:r>
      <w:r w:rsidR="00693C84">
        <w:rPr>
          <w:rFonts w:ascii="Tahoma" w:hAnsi="Tahoma" w:cs="Tahoma"/>
          <w:sz w:val="20"/>
          <w:szCs w:val="20"/>
        </w:rPr>
        <w:t>o</w:t>
      </w:r>
      <w:r w:rsidRPr="00D779FB">
        <w:rPr>
          <w:rFonts w:ascii="Tahoma" w:hAnsi="Tahoma" w:cs="Tahoma"/>
          <w:sz w:val="20"/>
          <w:szCs w:val="20"/>
        </w:rPr>
        <w:t xml:space="preserve"> Responsável poderá perder o direito de utilização do Equipamento, devendo ressarcir a </w:t>
      </w:r>
      <w:proofErr w:type="spellStart"/>
      <w:r w:rsidRPr="00D779FB">
        <w:rPr>
          <w:rFonts w:ascii="Tahoma" w:hAnsi="Tahoma" w:cs="Tahoma"/>
          <w:sz w:val="20"/>
          <w:szCs w:val="20"/>
        </w:rPr>
        <w:t>Vórtx</w:t>
      </w:r>
      <w:proofErr w:type="spellEnd"/>
      <w:r w:rsidRPr="00D779FB">
        <w:rPr>
          <w:rFonts w:ascii="Tahoma" w:hAnsi="Tahoma" w:cs="Tahoma"/>
          <w:sz w:val="20"/>
          <w:szCs w:val="20"/>
        </w:rPr>
        <w:t xml:space="preserve"> por quaisquer danos diretos ou indiretos decorrentes da incorreta utilização ou divulgação de informações nele armazenadas.</w:t>
      </w:r>
    </w:p>
    <w:p w14:paraId="634C5891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02EE9A9B" w14:textId="77777777" w:rsidR="00532658" w:rsidRDefault="00532658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 w:rsidRPr="00532658">
        <w:rPr>
          <w:rFonts w:ascii="Tahoma" w:hAnsi="Tahoma" w:cs="Tahoma"/>
          <w:b/>
          <w:bCs/>
          <w:sz w:val="20"/>
          <w:szCs w:val="20"/>
          <w:lang w:val="pt-BR"/>
        </w:rPr>
        <w:t xml:space="preserve">ESPECIFICAÇÕES DO EQUIPAMENTO E ACESSÓRIOS: </w:t>
      </w:r>
    </w:p>
    <w:p w14:paraId="7CCC3632" w14:textId="77777777" w:rsidR="00B81A36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66B1756A" w14:textId="1DBF7B66" w:rsidR="00B81A36" w:rsidRDefault="00B81A36" w:rsidP="00532658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r w:rsidRPr="00946CF3">
        <w:rPr>
          <w:rFonts w:ascii="Tahoma" w:hAnsi="Tahoma" w:cs="Tahoma"/>
          <w:b/>
          <w:bCs/>
          <w:sz w:val="20"/>
          <w:szCs w:val="20"/>
        </w:rPr>
        <w:t>Notebook</w:t>
      </w:r>
      <w:r w:rsidRPr="00AD3B27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&lt;&lt;MODELO&gt;&gt;</w:t>
      </w:r>
    </w:p>
    <w:p w14:paraId="72487418" w14:textId="7DF06A5C" w:rsidR="00B81A36" w:rsidRDefault="00B81A36" w:rsidP="00532658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proofErr w:type="spellStart"/>
      <w:r w:rsidRPr="00946CF3">
        <w:rPr>
          <w:rFonts w:ascii="Tahoma" w:hAnsi="Tahoma" w:cs="Tahoma"/>
          <w:b/>
          <w:bCs/>
          <w:sz w:val="20"/>
          <w:szCs w:val="20"/>
        </w:rPr>
        <w:t>ServiceTag</w:t>
      </w:r>
      <w:proofErr w:type="spellEnd"/>
      <w:r w:rsidRPr="00AD3B27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  <w:lang w:val="pt-BR"/>
        </w:rPr>
        <w:t>&lt;&lt;SERVICETAG&gt;&gt;</w:t>
      </w:r>
    </w:p>
    <w:p w14:paraId="17EA9892" w14:textId="77777777" w:rsidR="00B81A36" w:rsidRPr="004C2D9F" w:rsidRDefault="00B81A36" w:rsidP="00B81A36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  <w:r w:rsidRPr="00946CF3">
        <w:rPr>
          <w:rFonts w:ascii="Tahoma" w:hAnsi="Tahoma" w:cs="Tahoma"/>
          <w:b/>
          <w:bCs/>
          <w:sz w:val="20"/>
          <w:szCs w:val="20"/>
          <w:lang w:val="pt-BR"/>
        </w:rPr>
        <w:t>Carregador de Notebook</w:t>
      </w:r>
      <w:r w:rsidRPr="004C2D9F">
        <w:rPr>
          <w:rFonts w:ascii="Tahoma" w:hAnsi="Tahoma" w:cs="Tahoma"/>
          <w:sz w:val="20"/>
          <w:szCs w:val="20"/>
          <w:lang w:val="pt-BR"/>
        </w:rPr>
        <w:t xml:space="preserve"> – Carregador Dell 65W</w:t>
      </w:r>
      <w:r>
        <w:rPr>
          <w:rFonts w:ascii="Tahoma" w:hAnsi="Tahoma" w:cs="Tahoma"/>
          <w:sz w:val="20"/>
          <w:szCs w:val="20"/>
          <w:lang w:val="pt-BR"/>
        </w:rPr>
        <w:t xml:space="preserve"> - R$ 200,00</w:t>
      </w:r>
    </w:p>
    <w:p w14:paraId="21125392" w14:textId="77777777" w:rsidR="00B81A36" w:rsidRPr="00532658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14:paraId="16ADDD51" w14:textId="77777777" w:rsidR="00532658" w:rsidRP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9EF1D72" w14:textId="77777777" w:rsidR="00C40DE1" w:rsidRPr="004C2D9F" w:rsidRDefault="00C40DE1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FFFE9EC" w14:textId="3A0FCAA0" w:rsidR="00532658" w:rsidRPr="00532658" w:rsidRDefault="00B81A36" w:rsidP="00532658">
      <w:pPr>
        <w:spacing w:line="300" w:lineRule="exact"/>
        <w:jc w:val="center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&lt;&lt;LOCAL_E_DATA&gt;&gt;</w:t>
      </w:r>
    </w:p>
    <w:p w14:paraId="17BDF587" w14:textId="77777777" w:rsidR="00532658" w:rsidRDefault="00532658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070CCEC7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B1F07F9" w14:textId="77777777" w:rsidR="001E36F7" w:rsidRPr="00532658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6D80FA02" w14:textId="613B8CBB" w:rsidR="00532658" w:rsidRPr="00194033" w:rsidRDefault="00B81A36" w:rsidP="00532658">
      <w:pPr>
        <w:spacing w:line="300" w:lineRule="exact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&lt;&lt;</w:t>
      </w:r>
      <w:r w:rsidR="00532658" w:rsidRPr="00B81A36">
        <w:rPr>
          <w:rFonts w:ascii="Tahoma" w:hAnsi="Tahoma" w:cs="Tahoma"/>
          <w:sz w:val="20"/>
          <w:szCs w:val="20"/>
          <w:lang w:val="pt-BR"/>
        </w:rPr>
        <w:t>RESPONS</w:t>
      </w:r>
      <w:r w:rsidRPr="00B81A36">
        <w:rPr>
          <w:rFonts w:ascii="Tahoma" w:hAnsi="Tahoma" w:cs="Tahoma"/>
          <w:sz w:val="20"/>
          <w:szCs w:val="20"/>
          <w:lang w:val="pt-BR"/>
        </w:rPr>
        <w:t>A</w:t>
      </w:r>
      <w:r w:rsidR="00532658" w:rsidRPr="00B81A36">
        <w:rPr>
          <w:rFonts w:ascii="Tahoma" w:hAnsi="Tahoma" w:cs="Tahoma"/>
          <w:sz w:val="20"/>
          <w:szCs w:val="20"/>
          <w:lang w:val="pt-BR"/>
        </w:rPr>
        <w:t>VEL</w:t>
      </w:r>
      <w:r>
        <w:rPr>
          <w:rFonts w:ascii="Tahoma" w:hAnsi="Tahoma" w:cs="Tahoma"/>
          <w:b/>
          <w:bCs/>
          <w:sz w:val="20"/>
          <w:szCs w:val="20"/>
          <w:lang w:val="pt-BR"/>
        </w:rPr>
        <w:t>&gt;&gt;</w:t>
      </w:r>
      <w:r w:rsidR="00532658" w:rsidRPr="00194033">
        <w:rPr>
          <w:rFonts w:ascii="Tahoma" w:hAnsi="Tahoma" w:cs="Tahoma"/>
          <w:b/>
          <w:bCs/>
          <w:sz w:val="20"/>
          <w:szCs w:val="20"/>
          <w:lang w:val="pt-BR"/>
        </w:rPr>
        <w:t>:</w:t>
      </w:r>
    </w:p>
    <w:p w14:paraId="17827410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7D1BFFE8" w14:textId="77777777" w:rsidR="001E36F7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394E8E9E" w14:textId="77777777" w:rsidR="001E36F7" w:rsidRPr="00194033" w:rsidRDefault="001E36F7" w:rsidP="00532658">
      <w:pPr>
        <w:spacing w:line="300" w:lineRule="exact"/>
        <w:jc w:val="both"/>
        <w:rPr>
          <w:rFonts w:ascii="Tahoma" w:hAnsi="Tahoma" w:cs="Tahoma"/>
          <w:sz w:val="20"/>
          <w:szCs w:val="20"/>
          <w:lang w:val="pt-BR"/>
        </w:rPr>
      </w:pPr>
    </w:p>
    <w:p w14:paraId="131BD52C" w14:textId="514783EA" w:rsidR="00CB0F6C" w:rsidRPr="001C0BCA" w:rsidRDefault="00532658" w:rsidP="001C0BCA">
      <w:pPr>
        <w:spacing w:line="300" w:lineRule="exact"/>
        <w:jc w:val="center"/>
        <w:rPr>
          <w:rFonts w:ascii="Tahoma" w:hAnsi="Tahoma" w:cs="Tahoma"/>
          <w:sz w:val="20"/>
          <w:szCs w:val="20"/>
          <w:lang w:val="pt-BR"/>
        </w:rPr>
      </w:pPr>
      <w:r w:rsidRPr="00194033">
        <w:rPr>
          <w:rFonts w:ascii="Tahoma" w:hAnsi="Tahoma" w:cs="Tahoma"/>
          <w:sz w:val="20"/>
          <w:szCs w:val="20"/>
          <w:lang w:val="pt-BR"/>
        </w:rPr>
        <w:t>_________________________</w:t>
      </w:r>
      <w:r w:rsidRPr="00194033">
        <w:rPr>
          <w:rFonts w:ascii="Tahoma" w:hAnsi="Tahoma" w:cs="Tahoma"/>
          <w:sz w:val="20"/>
          <w:szCs w:val="20"/>
          <w:lang w:val="pt-BR"/>
        </w:rPr>
        <w:br/>
      </w:r>
      <w:r w:rsidR="001E36F7" w:rsidRPr="001E36F7">
        <w:rPr>
          <w:rFonts w:ascii="Tahoma" w:hAnsi="Tahoma" w:cs="Tahoma"/>
          <w:b/>
          <w:bCs/>
          <w:sz w:val="20"/>
          <w:szCs w:val="20"/>
          <w:lang w:val="pt-BR"/>
        </w:rPr>
        <w:t>[</w:t>
      </w:r>
      <w:r w:rsidR="00B81A36">
        <w:rPr>
          <w:lang w:val="pt-BR"/>
        </w:rPr>
        <w:t>&lt;&lt;ASSINATURA&gt;&gt;</w:t>
      </w:r>
      <w:r w:rsidR="001E36F7" w:rsidRPr="001E36F7">
        <w:rPr>
          <w:rFonts w:ascii="Tahoma" w:hAnsi="Tahoma" w:cs="Tahoma"/>
          <w:b/>
          <w:bCs/>
          <w:sz w:val="20"/>
          <w:szCs w:val="20"/>
          <w:lang w:val="pt-BR"/>
        </w:rPr>
        <w:t>]</w:t>
      </w:r>
      <w:r w:rsidR="009D27E0">
        <w:rPr>
          <w:b/>
          <w:bCs/>
          <w:noProof/>
        </w:rPr>
        <w:drawing>
          <wp:anchor distT="152400" distB="152400" distL="152400" distR="152400" simplePos="0" relativeHeight="251658240" behindDoc="0" locked="0" layoutInCell="1" allowOverlap="1" wp14:anchorId="131BD52F" wp14:editId="131BD530">
            <wp:simplePos x="0" y="0"/>
            <wp:positionH relativeFrom="margin">
              <wp:posOffset>-308435</wp:posOffset>
            </wp:positionH>
            <wp:positionV relativeFrom="page">
              <wp:posOffset>221086</wp:posOffset>
            </wp:positionV>
            <wp:extent cx="6789071" cy="810309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9071" cy="810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B0F6C" w:rsidRPr="001C0BCA">
      <w:headerReference w:type="default" r:id="rId11"/>
      <w:footerReference w:type="default" r:id="rId12"/>
      <w:pgSz w:w="11900" w:h="16840"/>
      <w:pgMar w:top="2127" w:right="1080" w:bottom="1440" w:left="1080" w:header="0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F93F6" w14:textId="77777777" w:rsidR="009C2AAF" w:rsidRDefault="009C2AAF">
      <w:r>
        <w:separator/>
      </w:r>
    </w:p>
  </w:endnote>
  <w:endnote w:type="continuationSeparator" w:id="0">
    <w:p w14:paraId="1C776056" w14:textId="77777777" w:rsidR="009C2AAF" w:rsidRDefault="009C2AAF">
      <w:r>
        <w:continuationSeparator/>
      </w:r>
    </w:p>
  </w:endnote>
  <w:endnote w:type="continuationNotice" w:id="1">
    <w:p w14:paraId="5DCD85EF" w14:textId="77777777" w:rsidR="009C2AAF" w:rsidRDefault="009C2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ans SemiBold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D534" w14:textId="2B041A38" w:rsidR="00CB0F6C" w:rsidRDefault="009D27E0">
    <w:pPr>
      <w:pStyle w:val="Rodap"/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31BD537" wp14:editId="68D3A345">
          <wp:simplePos x="0" y="0"/>
          <wp:positionH relativeFrom="page">
            <wp:posOffset>518160</wp:posOffset>
          </wp:positionH>
          <wp:positionV relativeFrom="page">
            <wp:posOffset>9677400</wp:posOffset>
          </wp:positionV>
          <wp:extent cx="6327775" cy="87566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775" cy="8756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38531" w14:textId="77777777" w:rsidR="009C2AAF" w:rsidRDefault="009C2AAF">
      <w:r>
        <w:separator/>
      </w:r>
    </w:p>
  </w:footnote>
  <w:footnote w:type="continuationSeparator" w:id="0">
    <w:p w14:paraId="76A139B0" w14:textId="77777777" w:rsidR="009C2AAF" w:rsidRDefault="009C2AAF">
      <w:r>
        <w:continuationSeparator/>
      </w:r>
    </w:p>
  </w:footnote>
  <w:footnote w:type="continuationNotice" w:id="1">
    <w:p w14:paraId="7FAA6185" w14:textId="77777777" w:rsidR="009C2AAF" w:rsidRDefault="009C2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D531" w14:textId="5118C360" w:rsidR="00CB0F6C" w:rsidRDefault="00242FB3">
    <w:pPr>
      <w:pStyle w:val="Cabealho"/>
    </w:pPr>
    <w:r>
      <w:rPr>
        <w:rFonts w:ascii="Josefin Sans SemiBold" w:eastAsia="Josefin Sans SemiBold" w:hAnsi="Josefin Sans SemiBold" w:cs="Josefin Sans SemiBold"/>
        <w:noProof/>
      </w:rPr>
      <w:drawing>
        <wp:anchor distT="152400" distB="152400" distL="152400" distR="152400" simplePos="0" relativeHeight="251658241" behindDoc="0" locked="0" layoutInCell="1" allowOverlap="1" wp14:anchorId="3E0C2B04" wp14:editId="73DB1CEE">
          <wp:simplePos x="0" y="0"/>
          <wp:positionH relativeFrom="margin">
            <wp:posOffset>0</wp:posOffset>
          </wp:positionH>
          <wp:positionV relativeFrom="page">
            <wp:posOffset>342900</wp:posOffset>
          </wp:positionV>
          <wp:extent cx="6800244" cy="811642"/>
          <wp:effectExtent l="0" t="0" r="0" b="0"/>
          <wp:wrapTopAndBottom distT="152400" distB="152400"/>
          <wp:docPr id="1073741827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00244" cy="8116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131BD532" w14:textId="77777777" w:rsidR="00CB0F6C" w:rsidRDefault="00CB0F6C">
    <w:pPr>
      <w:pStyle w:val="Cabealho"/>
    </w:pPr>
  </w:p>
  <w:p w14:paraId="131BD533" w14:textId="77777777" w:rsidR="00CB0F6C" w:rsidRDefault="00CB0F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1B2A"/>
    <w:multiLevelType w:val="hybridMultilevel"/>
    <w:tmpl w:val="B318222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6C"/>
    <w:rsid w:val="000A5580"/>
    <w:rsid w:val="000B713A"/>
    <w:rsid w:val="000C2FFA"/>
    <w:rsid w:val="000C345B"/>
    <w:rsid w:val="000D029F"/>
    <w:rsid w:val="000D1502"/>
    <w:rsid w:val="000E2EEB"/>
    <w:rsid w:val="00165502"/>
    <w:rsid w:val="00194033"/>
    <w:rsid w:val="001C0BCA"/>
    <w:rsid w:val="001E0D1C"/>
    <w:rsid w:val="001E36F7"/>
    <w:rsid w:val="001E6815"/>
    <w:rsid w:val="00242FB3"/>
    <w:rsid w:val="00282E7A"/>
    <w:rsid w:val="002A0401"/>
    <w:rsid w:val="0033640D"/>
    <w:rsid w:val="00347BB5"/>
    <w:rsid w:val="00367DF7"/>
    <w:rsid w:val="003A03B9"/>
    <w:rsid w:val="003E3594"/>
    <w:rsid w:val="0040196F"/>
    <w:rsid w:val="00423957"/>
    <w:rsid w:val="0049174C"/>
    <w:rsid w:val="004C2D9F"/>
    <w:rsid w:val="004E59FA"/>
    <w:rsid w:val="004F373D"/>
    <w:rsid w:val="00532658"/>
    <w:rsid w:val="005411C7"/>
    <w:rsid w:val="00541930"/>
    <w:rsid w:val="00546E9F"/>
    <w:rsid w:val="00555C66"/>
    <w:rsid w:val="00581693"/>
    <w:rsid w:val="00596488"/>
    <w:rsid w:val="005C256B"/>
    <w:rsid w:val="005C547F"/>
    <w:rsid w:val="005D1B8B"/>
    <w:rsid w:val="005E3936"/>
    <w:rsid w:val="0062433B"/>
    <w:rsid w:val="006405BB"/>
    <w:rsid w:val="006447A7"/>
    <w:rsid w:val="00651614"/>
    <w:rsid w:val="00693C84"/>
    <w:rsid w:val="006D00AF"/>
    <w:rsid w:val="007454BE"/>
    <w:rsid w:val="007739B6"/>
    <w:rsid w:val="0078566F"/>
    <w:rsid w:val="007C0552"/>
    <w:rsid w:val="007D2D0F"/>
    <w:rsid w:val="007D549A"/>
    <w:rsid w:val="007E5C37"/>
    <w:rsid w:val="00832BEA"/>
    <w:rsid w:val="00855284"/>
    <w:rsid w:val="00856AC7"/>
    <w:rsid w:val="008919DD"/>
    <w:rsid w:val="008D012B"/>
    <w:rsid w:val="008E01EC"/>
    <w:rsid w:val="008F6D77"/>
    <w:rsid w:val="0092055F"/>
    <w:rsid w:val="00924B20"/>
    <w:rsid w:val="00946CF3"/>
    <w:rsid w:val="00954919"/>
    <w:rsid w:val="00965BDC"/>
    <w:rsid w:val="00975C2D"/>
    <w:rsid w:val="009B3D2B"/>
    <w:rsid w:val="009C0223"/>
    <w:rsid w:val="009C2AAF"/>
    <w:rsid w:val="009D27E0"/>
    <w:rsid w:val="00A02B5F"/>
    <w:rsid w:val="00A135A6"/>
    <w:rsid w:val="00A13811"/>
    <w:rsid w:val="00A25473"/>
    <w:rsid w:val="00AB1F3B"/>
    <w:rsid w:val="00AC0080"/>
    <w:rsid w:val="00B0297F"/>
    <w:rsid w:val="00B65843"/>
    <w:rsid w:val="00B673D7"/>
    <w:rsid w:val="00B77E47"/>
    <w:rsid w:val="00B81A36"/>
    <w:rsid w:val="00BA471B"/>
    <w:rsid w:val="00C25A92"/>
    <w:rsid w:val="00C40DE1"/>
    <w:rsid w:val="00CB074C"/>
    <w:rsid w:val="00CB0F6C"/>
    <w:rsid w:val="00CD19CD"/>
    <w:rsid w:val="00CE2CCF"/>
    <w:rsid w:val="00D25BE1"/>
    <w:rsid w:val="00D344F6"/>
    <w:rsid w:val="00D62D61"/>
    <w:rsid w:val="00D725CD"/>
    <w:rsid w:val="00DA2E59"/>
    <w:rsid w:val="00DC1E39"/>
    <w:rsid w:val="00DD65F5"/>
    <w:rsid w:val="00DE4154"/>
    <w:rsid w:val="00DE5C85"/>
    <w:rsid w:val="00DF1B7D"/>
    <w:rsid w:val="00E243CE"/>
    <w:rsid w:val="00E53ED2"/>
    <w:rsid w:val="00EC6A8D"/>
    <w:rsid w:val="00EE228B"/>
    <w:rsid w:val="00F1180C"/>
    <w:rsid w:val="00F3005E"/>
    <w:rsid w:val="00F95ED7"/>
    <w:rsid w:val="00FB4F99"/>
    <w:rsid w:val="00FC7EC3"/>
    <w:rsid w:val="00F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BD522"/>
  <w15:docId w15:val="{BCAE6FD8-66D7-45D0-A95D-B65CEB2E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5326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table" w:styleId="Tabelacomgrade">
    <w:name w:val="Table Grid"/>
    <w:basedOn w:val="Tabelanormal"/>
    <w:uiPriority w:val="39"/>
    <w:rsid w:val="005326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549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66688f3-ec23-4153-8120-527ae67eb887" xsi:nil="true"/>
    <SharedWithUsers xmlns="dbeb62ec-e8cf-4f05-8125-e005d94bbc84">
      <UserInfo>
        <DisplayName/>
        <AccountId xsi:nil="true"/>
        <AccountType/>
      </UserInfo>
    </SharedWithUsers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8CEFF-877A-4AF8-8264-E8D0EBA79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11A67-334D-4ED5-9C39-94BA2A3B86D4}">
  <ds:schemaRefs>
    <ds:schemaRef ds:uri="http://schemas.microsoft.com/office/2006/metadata/properties"/>
    <ds:schemaRef ds:uri="http://schemas.microsoft.com/office/infopath/2007/PartnerControls"/>
    <ds:schemaRef ds:uri="466688f3-ec23-4153-8120-527ae67eb887"/>
    <ds:schemaRef ds:uri="dbeb62ec-e8cf-4f05-8125-e005d94bbc84"/>
  </ds:schemaRefs>
</ds:datastoreItem>
</file>

<file path=customXml/itemProps3.xml><?xml version="1.0" encoding="utf-8"?>
<ds:datastoreItem xmlns:ds="http://schemas.openxmlformats.org/officeDocument/2006/customXml" ds:itemID="{3B8665DE-27AA-4759-8E36-331B5C3DD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717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Laginhas Soares</dc:creator>
  <cp:lastModifiedBy>Lucas Kevin Nunes Macedo</cp:lastModifiedBy>
  <cp:revision>77</cp:revision>
  <cp:lastPrinted>2023-08-17T19:19:00Z</cp:lastPrinted>
  <dcterms:created xsi:type="dcterms:W3CDTF">2023-08-17T19:21:00Z</dcterms:created>
  <dcterms:modified xsi:type="dcterms:W3CDTF">2024-05-15T18:20:00Z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