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2004" w:rsidRDefault="00632004" w:rsidP="00F16620">
      <w:pPr>
        <w:rPr>
          <w:noProof/>
          <w:lang w:eastAsia="fr-FR"/>
        </w:rPr>
      </w:pPr>
      <w:bookmarkStart w:id="0" w:name="_GoBack"/>
      <w:r>
        <w:rPr>
          <w:noProof/>
          <w:lang w:eastAsia="fr-FR"/>
        </w:rPr>
        <w:drawing>
          <wp:anchor distT="0" distB="0" distL="114300" distR="114300" simplePos="0" relativeHeight="251658240" behindDoc="1" locked="0" layoutInCell="1" allowOverlap="1">
            <wp:simplePos x="0" y="0"/>
            <wp:positionH relativeFrom="page">
              <wp:posOffset>-47625</wp:posOffset>
            </wp:positionH>
            <wp:positionV relativeFrom="paragraph">
              <wp:posOffset>-995045</wp:posOffset>
            </wp:positionV>
            <wp:extent cx="7664238" cy="10840774"/>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_GAR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64238" cy="10840774"/>
                    </a:xfrm>
                    <a:prstGeom prst="rect">
                      <a:avLst/>
                    </a:prstGeom>
                  </pic:spPr>
                </pic:pic>
              </a:graphicData>
            </a:graphic>
            <wp14:sizeRelH relativeFrom="margin">
              <wp14:pctWidth>0</wp14:pctWidth>
            </wp14:sizeRelH>
            <wp14:sizeRelV relativeFrom="margin">
              <wp14:pctHeight>0</wp14:pctHeight>
            </wp14:sizeRelV>
          </wp:anchor>
        </w:drawing>
      </w:r>
      <w:bookmarkEnd w:id="0"/>
    </w:p>
    <w:p w:rsidR="00F16620" w:rsidRDefault="00F16620" w:rsidP="00F16620"/>
    <w:p w:rsidR="00F16620" w:rsidRDefault="00F16620" w:rsidP="00F16620"/>
    <w:p w:rsidR="00F16620" w:rsidRDefault="00F16620" w:rsidP="00F16620"/>
    <w:p w:rsidR="00F16620" w:rsidRDefault="00F16620"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rPr>
          <w:noProof/>
          <w:lang w:eastAsia="fr-FR"/>
        </w:rPr>
      </w:pPr>
    </w:p>
    <w:p w:rsidR="00632004" w:rsidRDefault="00632004" w:rsidP="00F16620">
      <w:pPr>
        <w:jc w:val="center"/>
      </w:pPr>
    </w:p>
    <w:p w:rsidR="00F16620" w:rsidRDefault="00F16620" w:rsidP="00F16620"/>
    <w:p w:rsidR="00F16620" w:rsidRDefault="00F16620" w:rsidP="00F16620"/>
    <w:p w:rsidR="00F16620" w:rsidRDefault="00F16620" w:rsidP="00F16620"/>
    <w:p w:rsidR="00F16620" w:rsidRDefault="00F16620" w:rsidP="00F16620">
      <w:pPr>
        <w:jc w:val="center"/>
      </w:pPr>
    </w:p>
    <w:p w:rsidR="00F16620" w:rsidRDefault="00F16620" w:rsidP="00F16620"/>
    <w:p w:rsidR="00F16620" w:rsidRDefault="00F16620" w:rsidP="00F16620"/>
    <w:p w:rsidR="00F16620" w:rsidRDefault="00F16620" w:rsidP="00F16620"/>
    <w:sdt>
      <w:sdtPr>
        <w:id w:val="-530418342"/>
        <w:docPartObj>
          <w:docPartGallery w:val="Table of Contents"/>
          <w:docPartUnique/>
        </w:docPartObj>
      </w:sdtPr>
      <w:sdtEndPr>
        <w:rPr>
          <w:b/>
          <w:bCs/>
          <w:caps w:val="0"/>
          <w:color w:val="002060"/>
          <w:spacing w:val="0"/>
          <w:szCs w:val="20"/>
        </w:rPr>
      </w:sdtEndPr>
      <w:sdtContent>
        <w:p w:rsidR="00F16620" w:rsidRDefault="00F16620">
          <w:pPr>
            <w:pStyle w:val="En-ttedetabledesmatires"/>
          </w:pPr>
          <w:r>
            <w:t>Table des matières</w:t>
          </w:r>
        </w:p>
        <w:p w:rsidR="00632004" w:rsidRDefault="00F16620">
          <w:pPr>
            <w:pStyle w:val="TM1"/>
            <w:tabs>
              <w:tab w:val="right" w:leader="dot" w:pos="9062"/>
            </w:tabs>
            <w:rPr>
              <w:noProof/>
              <w:color w:val="auto"/>
              <w:szCs w:val="22"/>
              <w:lang w:eastAsia="fr-FR"/>
            </w:rPr>
          </w:pPr>
          <w:r>
            <w:fldChar w:fldCharType="begin"/>
          </w:r>
          <w:r>
            <w:instrText xml:space="preserve"> TOC \o "1-3" \h \z \u </w:instrText>
          </w:r>
          <w:r>
            <w:fldChar w:fldCharType="separate"/>
          </w:r>
          <w:hyperlink w:anchor="_Toc479701777" w:history="1">
            <w:r w:rsidR="00632004" w:rsidRPr="000E2BA7">
              <w:rPr>
                <w:rStyle w:val="Lienhypertexte"/>
                <w:noProof/>
              </w:rPr>
              <w:t>Introduction</w:t>
            </w:r>
            <w:r w:rsidR="00632004">
              <w:rPr>
                <w:noProof/>
                <w:webHidden/>
              </w:rPr>
              <w:tab/>
            </w:r>
            <w:r w:rsidR="00632004">
              <w:rPr>
                <w:noProof/>
                <w:webHidden/>
              </w:rPr>
              <w:fldChar w:fldCharType="begin"/>
            </w:r>
            <w:r w:rsidR="00632004">
              <w:rPr>
                <w:noProof/>
                <w:webHidden/>
              </w:rPr>
              <w:instrText xml:space="preserve"> PAGEREF _Toc479701777 \h </w:instrText>
            </w:r>
            <w:r w:rsidR="00632004">
              <w:rPr>
                <w:noProof/>
                <w:webHidden/>
              </w:rPr>
            </w:r>
            <w:r w:rsidR="00632004">
              <w:rPr>
                <w:noProof/>
                <w:webHidden/>
              </w:rPr>
              <w:fldChar w:fldCharType="separate"/>
            </w:r>
            <w:r w:rsidR="00C8779A">
              <w:rPr>
                <w:noProof/>
                <w:webHidden/>
              </w:rPr>
              <w:t>3</w:t>
            </w:r>
            <w:r w:rsidR="00632004">
              <w:rPr>
                <w:noProof/>
                <w:webHidden/>
              </w:rPr>
              <w:fldChar w:fldCharType="end"/>
            </w:r>
          </w:hyperlink>
        </w:p>
        <w:p w:rsidR="00632004" w:rsidRDefault="00632004">
          <w:pPr>
            <w:pStyle w:val="TM1"/>
            <w:tabs>
              <w:tab w:val="right" w:leader="dot" w:pos="9062"/>
            </w:tabs>
            <w:rPr>
              <w:noProof/>
              <w:color w:val="auto"/>
              <w:szCs w:val="22"/>
              <w:lang w:eastAsia="fr-FR"/>
            </w:rPr>
          </w:pPr>
          <w:hyperlink w:anchor="_Toc479701778" w:history="1">
            <w:r w:rsidRPr="000E2BA7">
              <w:rPr>
                <w:rStyle w:val="Lienhypertexte"/>
                <w:noProof/>
              </w:rPr>
              <w:t>Le jeu en détail</w:t>
            </w:r>
            <w:r>
              <w:rPr>
                <w:noProof/>
                <w:webHidden/>
              </w:rPr>
              <w:tab/>
            </w:r>
            <w:r>
              <w:rPr>
                <w:noProof/>
                <w:webHidden/>
              </w:rPr>
              <w:fldChar w:fldCharType="begin"/>
            </w:r>
            <w:r>
              <w:rPr>
                <w:noProof/>
                <w:webHidden/>
              </w:rPr>
              <w:instrText xml:space="preserve"> PAGEREF _Toc479701778 \h </w:instrText>
            </w:r>
            <w:r>
              <w:rPr>
                <w:noProof/>
                <w:webHidden/>
              </w:rPr>
            </w:r>
            <w:r>
              <w:rPr>
                <w:noProof/>
                <w:webHidden/>
              </w:rPr>
              <w:fldChar w:fldCharType="separate"/>
            </w:r>
            <w:r w:rsidR="00C8779A">
              <w:rPr>
                <w:noProof/>
                <w:webHidden/>
              </w:rPr>
              <w:t>4</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79" w:history="1">
            <w:r w:rsidRPr="000E2BA7">
              <w:rPr>
                <w:rStyle w:val="Lienhypertexte"/>
                <w:noProof/>
              </w:rPr>
              <w:t>Les regles</w:t>
            </w:r>
            <w:r>
              <w:rPr>
                <w:noProof/>
                <w:webHidden/>
              </w:rPr>
              <w:tab/>
            </w:r>
            <w:r>
              <w:rPr>
                <w:noProof/>
                <w:webHidden/>
              </w:rPr>
              <w:fldChar w:fldCharType="begin"/>
            </w:r>
            <w:r>
              <w:rPr>
                <w:noProof/>
                <w:webHidden/>
              </w:rPr>
              <w:instrText xml:space="preserve"> PAGEREF _Toc479701779 \h </w:instrText>
            </w:r>
            <w:r>
              <w:rPr>
                <w:noProof/>
                <w:webHidden/>
              </w:rPr>
            </w:r>
            <w:r>
              <w:rPr>
                <w:noProof/>
                <w:webHidden/>
              </w:rPr>
              <w:fldChar w:fldCharType="separate"/>
            </w:r>
            <w:r w:rsidR="00C8779A">
              <w:rPr>
                <w:noProof/>
                <w:webHidden/>
              </w:rPr>
              <w:t>4</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80" w:history="1">
            <w:r w:rsidRPr="000E2BA7">
              <w:rPr>
                <w:rStyle w:val="Lienhypertexte"/>
                <w:noProof/>
              </w:rPr>
              <w:t>Les Cartes</w:t>
            </w:r>
            <w:r>
              <w:rPr>
                <w:noProof/>
                <w:webHidden/>
              </w:rPr>
              <w:tab/>
            </w:r>
            <w:r>
              <w:rPr>
                <w:noProof/>
                <w:webHidden/>
              </w:rPr>
              <w:fldChar w:fldCharType="begin"/>
            </w:r>
            <w:r>
              <w:rPr>
                <w:noProof/>
                <w:webHidden/>
              </w:rPr>
              <w:instrText xml:space="preserve"> PAGEREF _Toc479701780 \h </w:instrText>
            </w:r>
            <w:r>
              <w:rPr>
                <w:noProof/>
                <w:webHidden/>
              </w:rPr>
            </w:r>
            <w:r>
              <w:rPr>
                <w:noProof/>
                <w:webHidden/>
              </w:rPr>
              <w:fldChar w:fldCharType="separate"/>
            </w:r>
            <w:r w:rsidR="00C8779A">
              <w:rPr>
                <w:noProof/>
                <w:webHidden/>
              </w:rPr>
              <w:t>5</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81" w:history="1">
            <w:r w:rsidRPr="000E2BA7">
              <w:rPr>
                <w:rStyle w:val="Lienhypertexte"/>
                <w:noProof/>
              </w:rPr>
              <w:t>Les Modes de Jeu</w:t>
            </w:r>
            <w:r>
              <w:rPr>
                <w:noProof/>
                <w:webHidden/>
              </w:rPr>
              <w:tab/>
            </w:r>
            <w:r>
              <w:rPr>
                <w:noProof/>
                <w:webHidden/>
              </w:rPr>
              <w:fldChar w:fldCharType="begin"/>
            </w:r>
            <w:r>
              <w:rPr>
                <w:noProof/>
                <w:webHidden/>
              </w:rPr>
              <w:instrText xml:space="preserve"> PAGEREF _Toc479701781 \h </w:instrText>
            </w:r>
            <w:r>
              <w:rPr>
                <w:noProof/>
                <w:webHidden/>
              </w:rPr>
            </w:r>
            <w:r>
              <w:rPr>
                <w:noProof/>
                <w:webHidden/>
              </w:rPr>
              <w:fldChar w:fldCharType="separate"/>
            </w:r>
            <w:r w:rsidR="00C8779A">
              <w:rPr>
                <w:noProof/>
                <w:webHidden/>
              </w:rPr>
              <w:t>6</w:t>
            </w:r>
            <w:r>
              <w:rPr>
                <w:noProof/>
                <w:webHidden/>
              </w:rPr>
              <w:fldChar w:fldCharType="end"/>
            </w:r>
          </w:hyperlink>
        </w:p>
        <w:p w:rsidR="00632004" w:rsidRDefault="00632004">
          <w:pPr>
            <w:pStyle w:val="TM1"/>
            <w:tabs>
              <w:tab w:val="right" w:leader="dot" w:pos="9062"/>
            </w:tabs>
            <w:rPr>
              <w:noProof/>
              <w:color w:val="auto"/>
              <w:szCs w:val="22"/>
              <w:lang w:eastAsia="fr-FR"/>
            </w:rPr>
          </w:pPr>
          <w:hyperlink w:anchor="_Toc479701782" w:history="1">
            <w:r w:rsidRPr="000E2BA7">
              <w:rPr>
                <w:rStyle w:val="Lienhypertexte"/>
                <w:noProof/>
              </w:rPr>
              <w:t>Structure du projet</w:t>
            </w:r>
            <w:r>
              <w:rPr>
                <w:noProof/>
                <w:webHidden/>
              </w:rPr>
              <w:tab/>
            </w:r>
            <w:r>
              <w:rPr>
                <w:noProof/>
                <w:webHidden/>
              </w:rPr>
              <w:fldChar w:fldCharType="begin"/>
            </w:r>
            <w:r>
              <w:rPr>
                <w:noProof/>
                <w:webHidden/>
              </w:rPr>
              <w:instrText xml:space="preserve"> PAGEREF _Toc479701782 \h </w:instrText>
            </w:r>
            <w:r>
              <w:rPr>
                <w:noProof/>
                <w:webHidden/>
              </w:rPr>
            </w:r>
            <w:r>
              <w:rPr>
                <w:noProof/>
                <w:webHidden/>
              </w:rPr>
              <w:fldChar w:fldCharType="separate"/>
            </w:r>
            <w:r w:rsidR="00C8779A">
              <w:rPr>
                <w:noProof/>
                <w:webHidden/>
              </w:rPr>
              <w:t>7</w:t>
            </w:r>
            <w:r>
              <w:rPr>
                <w:noProof/>
                <w:webHidden/>
              </w:rPr>
              <w:fldChar w:fldCharType="end"/>
            </w:r>
          </w:hyperlink>
        </w:p>
        <w:p w:rsidR="00632004" w:rsidRDefault="00632004">
          <w:pPr>
            <w:pStyle w:val="TM1"/>
            <w:tabs>
              <w:tab w:val="right" w:leader="dot" w:pos="9062"/>
            </w:tabs>
            <w:rPr>
              <w:noProof/>
              <w:color w:val="auto"/>
              <w:szCs w:val="22"/>
              <w:lang w:eastAsia="fr-FR"/>
            </w:rPr>
          </w:pPr>
          <w:hyperlink w:anchor="_Toc479701783" w:history="1">
            <w:r w:rsidRPr="000E2BA7">
              <w:rPr>
                <w:rStyle w:val="Lienhypertexte"/>
                <w:noProof/>
              </w:rPr>
              <w:t>La partie Client</w:t>
            </w:r>
            <w:r>
              <w:rPr>
                <w:noProof/>
                <w:webHidden/>
              </w:rPr>
              <w:tab/>
            </w:r>
            <w:r>
              <w:rPr>
                <w:noProof/>
                <w:webHidden/>
              </w:rPr>
              <w:fldChar w:fldCharType="begin"/>
            </w:r>
            <w:r>
              <w:rPr>
                <w:noProof/>
                <w:webHidden/>
              </w:rPr>
              <w:instrText xml:space="preserve"> PAGEREF _Toc479701783 \h </w:instrText>
            </w:r>
            <w:r>
              <w:rPr>
                <w:noProof/>
                <w:webHidden/>
              </w:rPr>
            </w:r>
            <w:r>
              <w:rPr>
                <w:noProof/>
                <w:webHidden/>
              </w:rPr>
              <w:fldChar w:fldCharType="separate"/>
            </w:r>
            <w:r w:rsidR="00C8779A">
              <w:rPr>
                <w:noProof/>
                <w:webHidden/>
              </w:rPr>
              <w:t>8</w:t>
            </w:r>
            <w:r>
              <w:rPr>
                <w:noProof/>
                <w:webHidden/>
              </w:rPr>
              <w:fldChar w:fldCharType="end"/>
            </w:r>
          </w:hyperlink>
        </w:p>
        <w:p w:rsidR="00632004" w:rsidRDefault="00632004">
          <w:pPr>
            <w:pStyle w:val="TM1"/>
            <w:tabs>
              <w:tab w:val="right" w:leader="dot" w:pos="9062"/>
            </w:tabs>
            <w:rPr>
              <w:noProof/>
              <w:color w:val="auto"/>
              <w:szCs w:val="22"/>
              <w:lang w:eastAsia="fr-FR"/>
            </w:rPr>
          </w:pPr>
          <w:hyperlink w:anchor="_Toc479701784" w:history="1">
            <w:r w:rsidRPr="000E2BA7">
              <w:rPr>
                <w:rStyle w:val="Lienhypertexte"/>
                <w:noProof/>
              </w:rPr>
              <w:t>La partie Serveur</w:t>
            </w:r>
            <w:r>
              <w:rPr>
                <w:noProof/>
                <w:webHidden/>
              </w:rPr>
              <w:tab/>
            </w:r>
            <w:r>
              <w:rPr>
                <w:noProof/>
                <w:webHidden/>
              </w:rPr>
              <w:fldChar w:fldCharType="begin"/>
            </w:r>
            <w:r>
              <w:rPr>
                <w:noProof/>
                <w:webHidden/>
              </w:rPr>
              <w:instrText xml:space="preserve"> PAGEREF _Toc479701784 \h </w:instrText>
            </w:r>
            <w:r>
              <w:rPr>
                <w:noProof/>
                <w:webHidden/>
              </w:rPr>
            </w:r>
            <w:r>
              <w:rPr>
                <w:noProof/>
                <w:webHidden/>
              </w:rPr>
              <w:fldChar w:fldCharType="separate"/>
            </w:r>
            <w:r w:rsidR="00C8779A">
              <w:rPr>
                <w:noProof/>
                <w:webHidden/>
              </w:rPr>
              <w:t>8</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85" w:history="1">
            <w:r w:rsidRPr="000E2BA7">
              <w:rPr>
                <w:rStyle w:val="Lienhypertexte"/>
                <w:noProof/>
              </w:rPr>
              <w:t>Serveur distant</w:t>
            </w:r>
            <w:r>
              <w:rPr>
                <w:noProof/>
                <w:webHidden/>
              </w:rPr>
              <w:tab/>
            </w:r>
            <w:r>
              <w:rPr>
                <w:noProof/>
                <w:webHidden/>
              </w:rPr>
              <w:fldChar w:fldCharType="begin"/>
            </w:r>
            <w:r>
              <w:rPr>
                <w:noProof/>
                <w:webHidden/>
              </w:rPr>
              <w:instrText xml:space="preserve"> PAGEREF _Toc479701785 \h </w:instrText>
            </w:r>
            <w:r>
              <w:rPr>
                <w:noProof/>
                <w:webHidden/>
              </w:rPr>
            </w:r>
            <w:r>
              <w:rPr>
                <w:noProof/>
                <w:webHidden/>
              </w:rPr>
              <w:fldChar w:fldCharType="separate"/>
            </w:r>
            <w:r w:rsidR="00C8779A">
              <w:rPr>
                <w:noProof/>
                <w:webHidden/>
              </w:rPr>
              <w:t>8</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86" w:history="1">
            <w:r w:rsidRPr="000E2BA7">
              <w:rPr>
                <w:rStyle w:val="Lienhypertexte"/>
                <w:noProof/>
              </w:rPr>
              <w:t>Node.js</w:t>
            </w:r>
            <w:r>
              <w:rPr>
                <w:noProof/>
                <w:webHidden/>
              </w:rPr>
              <w:tab/>
            </w:r>
            <w:r>
              <w:rPr>
                <w:noProof/>
                <w:webHidden/>
              </w:rPr>
              <w:fldChar w:fldCharType="begin"/>
            </w:r>
            <w:r>
              <w:rPr>
                <w:noProof/>
                <w:webHidden/>
              </w:rPr>
              <w:instrText xml:space="preserve"> PAGEREF _Toc479701786 \h </w:instrText>
            </w:r>
            <w:r>
              <w:rPr>
                <w:noProof/>
                <w:webHidden/>
              </w:rPr>
            </w:r>
            <w:r>
              <w:rPr>
                <w:noProof/>
                <w:webHidden/>
              </w:rPr>
              <w:fldChar w:fldCharType="separate"/>
            </w:r>
            <w:r w:rsidR="00C8779A">
              <w:rPr>
                <w:noProof/>
                <w:webHidden/>
              </w:rPr>
              <w:t>8</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87" w:history="1">
            <w:r w:rsidRPr="000E2BA7">
              <w:rPr>
                <w:rStyle w:val="Lienhypertexte"/>
                <w:noProof/>
              </w:rPr>
              <w:t>Module Express</w:t>
            </w:r>
            <w:r>
              <w:rPr>
                <w:noProof/>
                <w:webHidden/>
              </w:rPr>
              <w:tab/>
            </w:r>
            <w:r>
              <w:rPr>
                <w:noProof/>
                <w:webHidden/>
              </w:rPr>
              <w:fldChar w:fldCharType="begin"/>
            </w:r>
            <w:r>
              <w:rPr>
                <w:noProof/>
                <w:webHidden/>
              </w:rPr>
              <w:instrText xml:space="preserve"> PAGEREF _Toc479701787 \h </w:instrText>
            </w:r>
            <w:r>
              <w:rPr>
                <w:noProof/>
                <w:webHidden/>
              </w:rPr>
            </w:r>
            <w:r>
              <w:rPr>
                <w:noProof/>
                <w:webHidden/>
              </w:rPr>
              <w:fldChar w:fldCharType="separate"/>
            </w:r>
            <w:r w:rsidR="00C8779A">
              <w:rPr>
                <w:noProof/>
                <w:webHidden/>
              </w:rPr>
              <w:t>8</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88" w:history="1">
            <w:r w:rsidRPr="000E2BA7">
              <w:rPr>
                <w:rStyle w:val="Lienhypertexte"/>
                <w:noProof/>
              </w:rPr>
              <w:t>Module Socket.io</w:t>
            </w:r>
            <w:r>
              <w:rPr>
                <w:noProof/>
                <w:webHidden/>
              </w:rPr>
              <w:tab/>
            </w:r>
            <w:r>
              <w:rPr>
                <w:noProof/>
                <w:webHidden/>
              </w:rPr>
              <w:fldChar w:fldCharType="begin"/>
            </w:r>
            <w:r>
              <w:rPr>
                <w:noProof/>
                <w:webHidden/>
              </w:rPr>
              <w:instrText xml:space="preserve"> PAGEREF _Toc479701788 \h </w:instrText>
            </w:r>
            <w:r>
              <w:rPr>
                <w:noProof/>
                <w:webHidden/>
              </w:rPr>
            </w:r>
            <w:r>
              <w:rPr>
                <w:noProof/>
                <w:webHidden/>
              </w:rPr>
              <w:fldChar w:fldCharType="separate"/>
            </w:r>
            <w:r w:rsidR="00C8779A">
              <w:rPr>
                <w:noProof/>
                <w:webHidden/>
              </w:rPr>
              <w:t>8</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89" w:history="1">
            <w:r w:rsidRPr="000E2BA7">
              <w:rPr>
                <w:rStyle w:val="Lienhypertexte"/>
                <w:noProof/>
              </w:rPr>
              <w:t>Module MySQL</w:t>
            </w:r>
            <w:r>
              <w:rPr>
                <w:noProof/>
                <w:webHidden/>
              </w:rPr>
              <w:tab/>
            </w:r>
            <w:r>
              <w:rPr>
                <w:noProof/>
                <w:webHidden/>
              </w:rPr>
              <w:fldChar w:fldCharType="begin"/>
            </w:r>
            <w:r>
              <w:rPr>
                <w:noProof/>
                <w:webHidden/>
              </w:rPr>
              <w:instrText xml:space="preserve"> PAGEREF _Toc479701789 \h </w:instrText>
            </w:r>
            <w:r>
              <w:rPr>
                <w:noProof/>
                <w:webHidden/>
              </w:rPr>
            </w:r>
            <w:r>
              <w:rPr>
                <w:noProof/>
                <w:webHidden/>
              </w:rPr>
              <w:fldChar w:fldCharType="separate"/>
            </w:r>
            <w:r w:rsidR="00C8779A">
              <w:rPr>
                <w:noProof/>
                <w:webHidden/>
              </w:rPr>
              <w:t>8</w:t>
            </w:r>
            <w:r>
              <w:rPr>
                <w:noProof/>
                <w:webHidden/>
              </w:rPr>
              <w:fldChar w:fldCharType="end"/>
            </w:r>
          </w:hyperlink>
        </w:p>
        <w:p w:rsidR="00632004" w:rsidRDefault="00632004">
          <w:pPr>
            <w:pStyle w:val="TM2"/>
            <w:tabs>
              <w:tab w:val="right" w:leader="dot" w:pos="9062"/>
            </w:tabs>
            <w:rPr>
              <w:noProof/>
              <w:color w:val="auto"/>
              <w:szCs w:val="22"/>
              <w:lang w:eastAsia="fr-FR"/>
            </w:rPr>
          </w:pPr>
          <w:hyperlink w:anchor="_Toc479701790" w:history="1">
            <w:r w:rsidRPr="000E2BA7">
              <w:rPr>
                <w:rStyle w:val="Lienhypertexte"/>
                <w:noProof/>
              </w:rPr>
              <w:t>Module Jade</w:t>
            </w:r>
            <w:r>
              <w:rPr>
                <w:noProof/>
                <w:webHidden/>
              </w:rPr>
              <w:tab/>
            </w:r>
            <w:r>
              <w:rPr>
                <w:noProof/>
                <w:webHidden/>
              </w:rPr>
              <w:fldChar w:fldCharType="begin"/>
            </w:r>
            <w:r>
              <w:rPr>
                <w:noProof/>
                <w:webHidden/>
              </w:rPr>
              <w:instrText xml:space="preserve"> PAGEREF _Toc479701790 \h </w:instrText>
            </w:r>
            <w:r>
              <w:rPr>
                <w:noProof/>
                <w:webHidden/>
              </w:rPr>
            </w:r>
            <w:r>
              <w:rPr>
                <w:noProof/>
                <w:webHidden/>
              </w:rPr>
              <w:fldChar w:fldCharType="separate"/>
            </w:r>
            <w:r w:rsidR="00C8779A">
              <w:rPr>
                <w:noProof/>
                <w:webHidden/>
              </w:rPr>
              <w:t>8</w:t>
            </w:r>
            <w:r>
              <w:rPr>
                <w:noProof/>
                <w:webHidden/>
              </w:rPr>
              <w:fldChar w:fldCharType="end"/>
            </w:r>
          </w:hyperlink>
        </w:p>
        <w:p w:rsidR="00632004" w:rsidRDefault="00632004">
          <w:pPr>
            <w:pStyle w:val="TM1"/>
            <w:tabs>
              <w:tab w:val="right" w:leader="dot" w:pos="9062"/>
            </w:tabs>
            <w:rPr>
              <w:noProof/>
              <w:color w:val="auto"/>
              <w:szCs w:val="22"/>
              <w:lang w:eastAsia="fr-FR"/>
            </w:rPr>
          </w:pPr>
          <w:hyperlink w:anchor="_Toc479701791" w:history="1">
            <w:r w:rsidRPr="000E2BA7">
              <w:rPr>
                <w:rStyle w:val="Lienhypertexte"/>
                <w:noProof/>
              </w:rPr>
              <w:t>Sources et Bibliographie</w:t>
            </w:r>
            <w:r>
              <w:rPr>
                <w:noProof/>
                <w:webHidden/>
              </w:rPr>
              <w:tab/>
            </w:r>
            <w:r>
              <w:rPr>
                <w:noProof/>
                <w:webHidden/>
              </w:rPr>
              <w:fldChar w:fldCharType="begin"/>
            </w:r>
            <w:r>
              <w:rPr>
                <w:noProof/>
                <w:webHidden/>
              </w:rPr>
              <w:instrText xml:space="preserve"> PAGEREF _Toc479701791 \h </w:instrText>
            </w:r>
            <w:r>
              <w:rPr>
                <w:noProof/>
                <w:webHidden/>
              </w:rPr>
            </w:r>
            <w:r>
              <w:rPr>
                <w:noProof/>
                <w:webHidden/>
              </w:rPr>
              <w:fldChar w:fldCharType="separate"/>
            </w:r>
            <w:r w:rsidR="00C8779A">
              <w:rPr>
                <w:noProof/>
                <w:webHidden/>
              </w:rPr>
              <w:t>9</w:t>
            </w:r>
            <w:r>
              <w:rPr>
                <w:noProof/>
                <w:webHidden/>
              </w:rPr>
              <w:fldChar w:fldCharType="end"/>
            </w:r>
          </w:hyperlink>
        </w:p>
        <w:p w:rsidR="00F16620" w:rsidRDefault="00F16620">
          <w:r>
            <w:rPr>
              <w:b/>
              <w:bCs/>
            </w:rPr>
            <w:fldChar w:fldCharType="end"/>
          </w:r>
        </w:p>
      </w:sdtContent>
    </w:sdt>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632004" w:rsidRDefault="00632004" w:rsidP="00F16620"/>
    <w:p w:rsidR="00632004" w:rsidRDefault="00632004"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800C74" w:rsidRDefault="00800C74" w:rsidP="00632004"/>
    <w:p w:rsidR="00F16620" w:rsidRDefault="00F16620" w:rsidP="00F16620">
      <w:pPr>
        <w:pStyle w:val="Titre1"/>
      </w:pPr>
      <w:bookmarkStart w:id="1" w:name="_Toc479701777"/>
      <w:r>
        <w:t>Introduction</w:t>
      </w:r>
      <w:bookmarkEnd w:id="1"/>
    </w:p>
    <w:p w:rsidR="00800C74" w:rsidRDefault="00800C74" w:rsidP="00800C74"/>
    <w:p w:rsidR="00800C74" w:rsidRDefault="00800C74" w:rsidP="00800C74">
      <w:r>
        <w:t xml:space="preserve">Drop Da Bomb est un jeu de plateau/cartes </w:t>
      </w:r>
      <w:r>
        <w:t>en ligne.</w:t>
      </w:r>
    </w:p>
    <w:p w:rsidR="00800C74" w:rsidRDefault="00800C74" w:rsidP="00800C74">
      <w:r>
        <w:t>Il se base sur un ensemble de cartes (</w:t>
      </w:r>
      <w:r w:rsidRPr="00800C74">
        <w:rPr>
          <w:i/>
        </w:rPr>
        <w:t>Cartes</w:t>
      </w:r>
      <w:r>
        <w:t>) collectionnables (</w:t>
      </w:r>
      <w:r w:rsidRPr="00800C74">
        <w:rPr>
          <w:i/>
        </w:rPr>
        <w:t>Inventaire</w:t>
      </w:r>
      <w:r>
        <w:t>) par un joueur (</w:t>
      </w:r>
      <w:r w:rsidRPr="00800C74">
        <w:rPr>
          <w:i/>
        </w:rPr>
        <w:t>Compte</w:t>
      </w:r>
      <w:r>
        <w:t>) afin de composer une ou plusieurs « main de jeu » (</w:t>
      </w:r>
      <w:r w:rsidRPr="00800C74">
        <w:rPr>
          <w:i/>
        </w:rPr>
        <w:t>Deck</w:t>
      </w:r>
      <w:r>
        <w:t xml:space="preserve">). </w:t>
      </w:r>
    </w:p>
    <w:p w:rsidR="00800C74" w:rsidRDefault="00800C74" w:rsidP="00800C74">
      <w:r>
        <w:t>Ces cartes peuvent être obtenues de diverses manières mais principalement via la boutique (</w:t>
      </w:r>
      <w:r w:rsidRPr="00800C74">
        <w:rPr>
          <w:i/>
        </w:rPr>
        <w:t>Shop</w:t>
      </w:r>
      <w:r>
        <w:t xml:space="preserve">) qui permet d’acheter avec </w:t>
      </w:r>
      <w:r>
        <w:t>différentes monnaies</w:t>
      </w:r>
      <w:r>
        <w:t xml:space="preserve"> des lots de cartes (</w:t>
      </w:r>
      <w:r w:rsidRPr="00800C74">
        <w:rPr>
          <w:i/>
        </w:rPr>
        <w:t>Packs</w:t>
      </w:r>
      <w:r>
        <w:t>). Il</w:t>
      </w:r>
      <w:r>
        <w:t xml:space="preserve"> </w:t>
      </w:r>
      <w:r>
        <w:t>existe</w:t>
      </w:r>
      <w:r>
        <w:t xml:space="preserve"> différents types et raretés pour les cartes. </w:t>
      </w:r>
    </w:p>
    <w:p w:rsidR="00800C74" w:rsidRDefault="00800C74" w:rsidP="00800C74">
      <w:r>
        <w:t>Une partie (</w:t>
      </w:r>
      <w:r w:rsidRPr="00800C74">
        <w:rPr>
          <w:i/>
        </w:rPr>
        <w:t>Match</w:t>
      </w:r>
      <w:r>
        <w:t xml:space="preserve">) oppose deux joueurs, dans une arène spécifique avec des règles et des modes de jeu précis ; à tour de rôle les joueurs peuvent utiliser </w:t>
      </w:r>
      <w:r>
        <w:t>les</w:t>
      </w:r>
      <w:r>
        <w:t xml:space="preserve"> carte</w:t>
      </w:r>
      <w:r>
        <w:t>s</w:t>
      </w:r>
      <w:r>
        <w:t xml:space="preserve"> de leur Deck</w:t>
      </w:r>
      <w:r>
        <w:t xml:space="preserve"> alors en main</w:t>
      </w:r>
      <w:r>
        <w:t xml:space="preserve"> pour tenter de faire basculer l’objectif (« la bombe ») dans le camp de leur adversaire. </w:t>
      </w:r>
    </w:p>
    <w:p w:rsidR="00F16620" w:rsidRDefault="00800C74" w:rsidP="00800C74">
      <w:r>
        <w:t xml:space="preserve">Si la bombe explose ou se trouve dans le camp d’un joueur à la fin du temps imparti, la partie est perdue par celui-ci ; elle est gagnée par l’autre qui pourra alors remporter des récompenses </w:t>
      </w:r>
      <w:r>
        <w:t>(Cartes, Monnaie Virtuelle, etc..).</w:t>
      </w:r>
    </w:p>
    <w:p w:rsidR="00800C74" w:rsidRDefault="00800C74" w:rsidP="00800C74"/>
    <w:p w:rsidR="00800C74" w:rsidRDefault="00800C74" w:rsidP="00800C74">
      <w:r>
        <w:t xml:space="preserve">Ce jeu s’inspire par moments des jeux du même type devenus aujourd’hui des grands classiques (Yu-Gi-Oh, Clash Royale, HearthStone) mais se démarque par bien des aspects afin de se créer une véritable identité, un gameplay unique et tente de se faire sa place parmi les classiques cités précédemment. </w:t>
      </w:r>
    </w:p>
    <w:p w:rsidR="00800C74" w:rsidRDefault="00800C74" w:rsidP="00800C74"/>
    <w:p w:rsidR="00800C74" w:rsidRDefault="00800C74" w:rsidP="00800C74">
      <w:r>
        <w:t xml:space="preserve">Ce projet concerne donc la réalisation de ce jeu ainsi que de toutes ses composantes à savoir : </w:t>
      </w:r>
    </w:p>
    <w:p w:rsidR="00800C74" w:rsidRDefault="00800C74" w:rsidP="00800C74">
      <w:pPr>
        <w:pStyle w:val="Paragraphedeliste"/>
        <w:numPr>
          <w:ilvl w:val="0"/>
          <w:numId w:val="1"/>
        </w:numPr>
      </w:pPr>
      <w:r>
        <w:t>Réalisation du jeu pour clients web</w:t>
      </w:r>
    </w:p>
    <w:p w:rsidR="00800C74" w:rsidRDefault="00800C74" w:rsidP="00800C74">
      <w:pPr>
        <w:pStyle w:val="Paragraphedeliste"/>
        <w:numPr>
          <w:ilvl w:val="0"/>
          <w:numId w:val="1"/>
        </w:numPr>
      </w:pPr>
      <w:r>
        <w:t>Réalisation d’une interface de gestion pour clients web</w:t>
      </w:r>
    </w:p>
    <w:p w:rsidR="00800C74" w:rsidRDefault="00800C74" w:rsidP="00800C74">
      <w:pPr>
        <w:pStyle w:val="Paragraphedeliste"/>
        <w:numPr>
          <w:ilvl w:val="0"/>
          <w:numId w:val="1"/>
        </w:numPr>
      </w:pPr>
      <w:r>
        <w:t>Réalisation d’une interface web pour administrateurs</w:t>
      </w:r>
    </w:p>
    <w:p w:rsidR="00800C74" w:rsidRDefault="00800C74" w:rsidP="00800C74">
      <w:r>
        <w:t xml:space="preserve">A plus long terme, les objectifs sont de développer une version « application » pour smartphones, ainsi que de maintenir et faire évoluer le jeu au travers de nouveaux contenus, nouveaux modes de jeux, évènements, </w:t>
      </w:r>
      <w:r w:rsidR="00F051DF">
        <w:t>etc...</w:t>
      </w:r>
      <w:r>
        <w:t xml:space="preserve"> </w:t>
      </w:r>
    </w:p>
    <w:p w:rsidR="00F16620" w:rsidRDefault="00F16620" w:rsidP="00F16620"/>
    <w:p w:rsidR="007B68C3" w:rsidRDefault="007B68C3" w:rsidP="00F16620"/>
    <w:p w:rsidR="007B68C3" w:rsidRDefault="007B68C3" w:rsidP="00F16620"/>
    <w:p w:rsidR="007B68C3" w:rsidRDefault="007B68C3" w:rsidP="00F16620"/>
    <w:p w:rsidR="007B68C3" w:rsidRDefault="007B68C3" w:rsidP="00F16620"/>
    <w:p w:rsidR="007B68C3" w:rsidRDefault="007B68C3" w:rsidP="00F16620"/>
    <w:p w:rsidR="007B68C3" w:rsidRDefault="007B68C3" w:rsidP="007B68C3">
      <w:pPr>
        <w:pStyle w:val="Titre1"/>
      </w:pPr>
      <w:bookmarkStart w:id="2" w:name="_Toc479701778"/>
      <w:r>
        <w:t>Le jeu en détail</w:t>
      </w:r>
      <w:bookmarkEnd w:id="2"/>
    </w:p>
    <w:p w:rsidR="007B68C3" w:rsidRDefault="007B68C3" w:rsidP="00F16620"/>
    <w:p w:rsidR="007B68C3" w:rsidRDefault="007B68C3" w:rsidP="007B68C3">
      <w:pPr>
        <w:pStyle w:val="Titre2"/>
      </w:pPr>
      <w:bookmarkStart w:id="3" w:name="_Toc479701779"/>
      <w:r>
        <w:t>Les regles</w:t>
      </w:r>
      <w:bookmarkEnd w:id="3"/>
    </w:p>
    <w:p w:rsidR="007B68C3" w:rsidRDefault="007B68C3"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632004" w:rsidRDefault="00632004" w:rsidP="00F16620"/>
    <w:p w:rsidR="007B68C3" w:rsidRDefault="007B68C3" w:rsidP="007B68C3">
      <w:pPr>
        <w:pStyle w:val="Titre2"/>
      </w:pPr>
      <w:bookmarkStart w:id="4" w:name="_Toc479701780"/>
      <w:r>
        <w:t>Les Cartes</w:t>
      </w:r>
      <w:bookmarkEnd w:id="4"/>
    </w:p>
    <w:p w:rsidR="007B68C3" w:rsidRDefault="007B68C3" w:rsidP="007B68C3"/>
    <w:p w:rsidR="00632004" w:rsidRDefault="00632004" w:rsidP="00632004">
      <w:pPr>
        <w:jc w:val="center"/>
      </w:pPr>
      <w:r>
        <w:rPr>
          <w:noProof/>
          <w:lang w:eastAsia="fr-FR"/>
        </w:rPr>
        <w:drawing>
          <wp:inline distT="0" distB="0" distL="0" distR="0">
            <wp:extent cx="5054429" cy="61347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S_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7112" cy="6137992"/>
                    </a:xfrm>
                    <a:prstGeom prst="rect">
                      <a:avLst/>
                    </a:prstGeom>
                  </pic:spPr>
                </pic:pic>
              </a:graphicData>
            </a:graphic>
          </wp:inline>
        </w:drawing>
      </w:r>
    </w:p>
    <w:p w:rsidR="00632004" w:rsidRDefault="00632004" w:rsidP="007B68C3"/>
    <w:p w:rsidR="00632004" w:rsidRDefault="00632004" w:rsidP="007B68C3"/>
    <w:p w:rsidR="00632004" w:rsidRDefault="00632004" w:rsidP="007B68C3"/>
    <w:p w:rsidR="00632004" w:rsidRDefault="00632004" w:rsidP="007B68C3"/>
    <w:p w:rsidR="00632004" w:rsidRDefault="00632004" w:rsidP="007B68C3"/>
    <w:p w:rsidR="00632004" w:rsidRDefault="00632004" w:rsidP="007B68C3"/>
    <w:p w:rsidR="007B68C3" w:rsidRPr="007B68C3" w:rsidRDefault="007B68C3" w:rsidP="007B68C3">
      <w:pPr>
        <w:pStyle w:val="Titre2"/>
      </w:pPr>
      <w:bookmarkStart w:id="5" w:name="_Toc479701781"/>
      <w:r>
        <w:t>Les Modes de Jeu</w:t>
      </w:r>
      <w:bookmarkEnd w:id="5"/>
    </w:p>
    <w:p w:rsidR="007B68C3" w:rsidRDefault="007B68C3" w:rsidP="00F16620"/>
    <w:p w:rsidR="007B68C3" w:rsidRDefault="007B68C3" w:rsidP="00F16620"/>
    <w:p w:rsidR="007B68C3" w:rsidRDefault="007B68C3"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F16620" w:rsidRDefault="00F16620" w:rsidP="00F16620"/>
    <w:p w:rsidR="007B68C3" w:rsidRDefault="007B68C3" w:rsidP="00F16620"/>
    <w:p w:rsidR="00F16620" w:rsidRDefault="00F16620" w:rsidP="00F16620"/>
    <w:p w:rsidR="00F16620" w:rsidRDefault="00F16620" w:rsidP="00F16620"/>
    <w:p w:rsidR="00632004" w:rsidRDefault="00632004" w:rsidP="00F16620"/>
    <w:p w:rsidR="00632004" w:rsidRDefault="00632004" w:rsidP="00F16620"/>
    <w:p w:rsidR="00632004" w:rsidRDefault="00632004" w:rsidP="00F16620"/>
    <w:p w:rsidR="00F16620" w:rsidRDefault="00F16620" w:rsidP="00F16620"/>
    <w:p w:rsidR="00F16620" w:rsidRDefault="00F16620" w:rsidP="00F16620">
      <w:pPr>
        <w:pStyle w:val="Titre1"/>
      </w:pPr>
      <w:bookmarkStart w:id="6" w:name="_Toc479701782"/>
      <w:r>
        <w:t>Structure du projet</w:t>
      </w:r>
      <w:bookmarkEnd w:id="6"/>
    </w:p>
    <w:p w:rsidR="00F16620" w:rsidRDefault="00F16620" w:rsidP="00F16620"/>
    <w:p w:rsidR="00F16620" w:rsidRDefault="00F16620" w:rsidP="007B68C3">
      <w:pPr>
        <w:jc w:val="center"/>
      </w:pPr>
      <w:r>
        <w:rPr>
          <w:noProof/>
          <w:lang w:eastAsia="fr-FR"/>
        </w:rPr>
        <w:drawing>
          <wp:inline distT="0" distB="0" distL="0" distR="0">
            <wp:extent cx="4848225" cy="48482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STRUC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8225" cy="4848225"/>
                    </a:xfrm>
                    <a:prstGeom prst="rect">
                      <a:avLst/>
                    </a:prstGeom>
                  </pic:spPr>
                </pic:pic>
              </a:graphicData>
            </a:graphic>
          </wp:inline>
        </w:drawing>
      </w:r>
    </w:p>
    <w:p w:rsidR="00F16620" w:rsidRDefault="00F16620" w:rsidP="00F16620"/>
    <w:p w:rsidR="00F16620" w:rsidRDefault="00F16620" w:rsidP="00F16620">
      <w:r>
        <w:t xml:space="preserve">Le projet DropDaBomb </w:t>
      </w:r>
      <w:r w:rsidR="007B68C3">
        <w:t xml:space="preserve">est basé sur une architecture Client-Serveur classique. </w:t>
      </w:r>
    </w:p>
    <w:p w:rsidR="007B68C3" w:rsidRDefault="007B68C3" w:rsidP="00F16620">
      <w:r>
        <w:t xml:space="preserve">Le client est un client web, il est donc ouvert à tous les systèmes d’exploitation, tous les navigateurs, quel que soit le support. </w:t>
      </w:r>
    </w:p>
    <w:p w:rsidR="007B68C3" w:rsidRDefault="007B68C3" w:rsidP="00F16620">
      <w:r>
        <w:t xml:space="preserve">Le serveur est un serveur distant, adressé par une IP publique, qui repose sur deux technologies : </w:t>
      </w:r>
      <w:r w:rsidRPr="007B68C3">
        <w:rPr>
          <w:i/>
        </w:rPr>
        <w:t>Node.js</w:t>
      </w:r>
      <w:r>
        <w:t xml:space="preserve"> pour l’aspect purement serveur (détaillé dans les parties suivantes) et </w:t>
      </w:r>
      <w:r w:rsidRPr="007B68C3">
        <w:rPr>
          <w:i/>
        </w:rPr>
        <w:t>MySQL</w:t>
      </w:r>
      <w:r>
        <w:t xml:space="preserve"> pour le serveur Base de Données. Seul le serveur </w:t>
      </w:r>
      <w:r w:rsidRPr="007B68C3">
        <w:rPr>
          <w:i/>
        </w:rPr>
        <w:t>Node.js</w:t>
      </w:r>
      <w:r w:rsidRPr="007B68C3">
        <w:rPr>
          <w:u w:val="single"/>
        </w:rPr>
        <w:t xml:space="preserve"> </w:t>
      </w:r>
      <w:r>
        <w:t xml:space="preserve">est autorisé à échanger avec la base de données, le client communique donc uniquement avec le serveur </w:t>
      </w:r>
      <w:r w:rsidRPr="007B68C3">
        <w:rPr>
          <w:i/>
        </w:rPr>
        <w:t>Node.js</w:t>
      </w:r>
      <w:r>
        <w:t>.</w:t>
      </w:r>
    </w:p>
    <w:p w:rsidR="007B68C3" w:rsidRPr="007B68C3" w:rsidRDefault="007B68C3" w:rsidP="00F16620">
      <w:pPr>
        <w:rPr>
          <w:i/>
        </w:rPr>
      </w:pPr>
      <w:r w:rsidRPr="007B68C3">
        <w:rPr>
          <w:i/>
        </w:rPr>
        <w:t xml:space="preserve">Dans un souci de simplification on parlera de « serveur » pour le serveur Node.js et de « base de données » ou « BDD » pour la partie serveur MySQL. </w:t>
      </w:r>
    </w:p>
    <w:p w:rsidR="00F16620" w:rsidRDefault="00F16620" w:rsidP="00F16620"/>
    <w:p w:rsidR="00F16620" w:rsidRDefault="00F16620" w:rsidP="00F16620"/>
    <w:p w:rsidR="00F16620" w:rsidRDefault="00F16620" w:rsidP="00F16620">
      <w:pPr>
        <w:pStyle w:val="Titre1"/>
      </w:pPr>
      <w:bookmarkStart w:id="7" w:name="_Toc479701783"/>
      <w:r>
        <w:t>La partie Client</w:t>
      </w:r>
      <w:bookmarkEnd w:id="7"/>
    </w:p>
    <w:p w:rsidR="00F16620" w:rsidRDefault="00F16620" w:rsidP="00F16620"/>
    <w:p w:rsidR="00F16620" w:rsidRDefault="00F16620" w:rsidP="00F16620">
      <w:pPr>
        <w:pStyle w:val="Titre1"/>
      </w:pPr>
      <w:bookmarkStart w:id="8" w:name="_Toc479701784"/>
      <w:r>
        <w:t>La partie Serveur</w:t>
      </w:r>
      <w:bookmarkEnd w:id="8"/>
    </w:p>
    <w:p w:rsidR="00F16620" w:rsidRDefault="00F16620" w:rsidP="00F16620"/>
    <w:p w:rsidR="00F16620" w:rsidRDefault="00F16620" w:rsidP="00F16620">
      <w:pPr>
        <w:pStyle w:val="Titre2"/>
      </w:pPr>
      <w:bookmarkStart w:id="9" w:name="_Toc479701785"/>
      <w:r>
        <w:t>Serveur distant</w:t>
      </w:r>
      <w:bookmarkEnd w:id="9"/>
    </w:p>
    <w:p w:rsidR="00F16620" w:rsidRDefault="00F16620" w:rsidP="00F16620"/>
    <w:p w:rsidR="00F16620" w:rsidRDefault="00F16620" w:rsidP="00F16620">
      <w:pPr>
        <w:pStyle w:val="Titre2"/>
      </w:pPr>
      <w:bookmarkStart w:id="10" w:name="_Toc479701786"/>
      <w:r>
        <w:t>Node.js</w:t>
      </w:r>
      <w:bookmarkEnd w:id="10"/>
    </w:p>
    <w:p w:rsidR="00F16620" w:rsidRDefault="00F16620" w:rsidP="00F16620"/>
    <w:p w:rsidR="00F16620" w:rsidRDefault="00F16620" w:rsidP="00F16620">
      <w:pPr>
        <w:pStyle w:val="Titre2"/>
      </w:pPr>
      <w:bookmarkStart w:id="11" w:name="_Toc479701787"/>
      <w:r>
        <w:t>Module Express</w:t>
      </w:r>
      <w:bookmarkEnd w:id="11"/>
    </w:p>
    <w:p w:rsidR="00F16620" w:rsidRPr="00F16620" w:rsidRDefault="00F16620" w:rsidP="00F16620"/>
    <w:p w:rsidR="00F16620" w:rsidRDefault="00F16620" w:rsidP="00F16620">
      <w:pPr>
        <w:pStyle w:val="Titre2"/>
      </w:pPr>
      <w:bookmarkStart w:id="12" w:name="_Toc479701788"/>
      <w:r>
        <w:t>Module Socket.io</w:t>
      </w:r>
      <w:bookmarkEnd w:id="12"/>
    </w:p>
    <w:p w:rsidR="00F16620" w:rsidRPr="00F16620" w:rsidRDefault="00F16620" w:rsidP="00F16620"/>
    <w:p w:rsidR="00F16620" w:rsidRDefault="00F16620" w:rsidP="00F16620">
      <w:pPr>
        <w:pStyle w:val="Titre2"/>
      </w:pPr>
      <w:bookmarkStart w:id="13" w:name="_Toc479701789"/>
      <w:r>
        <w:t>Module MySQL</w:t>
      </w:r>
      <w:bookmarkEnd w:id="13"/>
    </w:p>
    <w:p w:rsidR="00F16620" w:rsidRPr="00F16620" w:rsidRDefault="00F16620" w:rsidP="00F16620"/>
    <w:p w:rsidR="00F16620" w:rsidRDefault="00F16620" w:rsidP="00F16620">
      <w:pPr>
        <w:pStyle w:val="Titre2"/>
      </w:pPr>
      <w:bookmarkStart w:id="14" w:name="_Toc479701790"/>
      <w:r>
        <w:t>Module Jade</w:t>
      </w:r>
      <w:bookmarkEnd w:id="14"/>
    </w:p>
    <w:p w:rsidR="00632004" w:rsidRDefault="00632004" w:rsidP="00632004"/>
    <w:p w:rsidR="00632004" w:rsidRDefault="00632004" w:rsidP="00632004"/>
    <w:p w:rsidR="00632004" w:rsidRDefault="00632004" w:rsidP="00632004"/>
    <w:p w:rsidR="00632004" w:rsidRDefault="00632004" w:rsidP="00632004"/>
    <w:p w:rsidR="00632004" w:rsidRDefault="00632004" w:rsidP="00632004"/>
    <w:p w:rsidR="00632004" w:rsidRDefault="00632004" w:rsidP="00632004"/>
    <w:p w:rsidR="00632004" w:rsidRDefault="00632004" w:rsidP="00632004"/>
    <w:p w:rsidR="00632004" w:rsidRDefault="00632004" w:rsidP="00632004"/>
    <w:p w:rsidR="00632004" w:rsidRDefault="00632004" w:rsidP="00632004"/>
    <w:p w:rsidR="00632004" w:rsidRDefault="00632004" w:rsidP="00632004"/>
    <w:p w:rsidR="00632004" w:rsidRDefault="00632004" w:rsidP="00632004"/>
    <w:p w:rsidR="00632004" w:rsidRDefault="00632004" w:rsidP="00632004"/>
    <w:p w:rsidR="00632004" w:rsidRPr="00632004" w:rsidRDefault="00632004" w:rsidP="00632004">
      <w:pPr>
        <w:pStyle w:val="Titre1"/>
      </w:pPr>
      <w:bookmarkStart w:id="15" w:name="_Toc479701791"/>
      <w:r>
        <w:t>Sources et Bibliographie</w:t>
      </w:r>
      <w:bookmarkEnd w:id="15"/>
    </w:p>
    <w:sectPr w:rsidR="00632004" w:rsidRPr="006320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5052" w:rsidRDefault="009C5052" w:rsidP="00F16620">
      <w:pPr>
        <w:spacing w:before="0" w:after="0" w:line="240" w:lineRule="auto"/>
      </w:pPr>
      <w:r>
        <w:separator/>
      </w:r>
    </w:p>
  </w:endnote>
  <w:endnote w:type="continuationSeparator" w:id="0">
    <w:p w:rsidR="009C5052" w:rsidRDefault="009C5052" w:rsidP="00F166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5052" w:rsidRDefault="009C5052" w:rsidP="00F16620">
      <w:pPr>
        <w:spacing w:before="0" w:after="0" w:line="240" w:lineRule="auto"/>
      </w:pPr>
      <w:r>
        <w:separator/>
      </w:r>
    </w:p>
  </w:footnote>
  <w:footnote w:type="continuationSeparator" w:id="0">
    <w:p w:rsidR="009C5052" w:rsidRDefault="009C5052" w:rsidP="00F1662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9414B5"/>
    <w:multiLevelType w:val="hybridMultilevel"/>
    <w:tmpl w:val="A3F44490"/>
    <w:lvl w:ilvl="0" w:tplc="4C469988">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620"/>
    <w:rsid w:val="00632004"/>
    <w:rsid w:val="006918C8"/>
    <w:rsid w:val="006F6416"/>
    <w:rsid w:val="00761F1E"/>
    <w:rsid w:val="007B68C3"/>
    <w:rsid w:val="00800C74"/>
    <w:rsid w:val="009C5052"/>
    <w:rsid w:val="00C74777"/>
    <w:rsid w:val="00C8779A"/>
    <w:rsid w:val="00F051DF"/>
    <w:rsid w:val="00F166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EBAA9"/>
  <w15:chartTrackingRefBased/>
  <w15:docId w15:val="{EBC95B5D-31A2-4293-AEB1-C2A86B91D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B68C3"/>
    <w:rPr>
      <w:color w:val="002060"/>
      <w:sz w:val="22"/>
    </w:rPr>
  </w:style>
  <w:style w:type="paragraph" w:styleId="Titre1">
    <w:name w:val="heading 1"/>
    <w:basedOn w:val="Normal"/>
    <w:next w:val="Normal"/>
    <w:link w:val="Titre1Car"/>
    <w:uiPriority w:val="9"/>
    <w:qFormat/>
    <w:rsid w:val="00F16620"/>
    <w:pPr>
      <w:pBdr>
        <w:top w:val="single" w:sz="24" w:space="0" w:color="E48312" w:themeColor="accent1"/>
        <w:left w:val="single" w:sz="24" w:space="0" w:color="E48312" w:themeColor="accent1"/>
        <w:bottom w:val="single" w:sz="24" w:space="0" w:color="E48312" w:themeColor="accent1"/>
        <w:right w:val="single" w:sz="24" w:space="0" w:color="E48312" w:themeColor="accent1"/>
      </w:pBdr>
      <w:shd w:val="clear" w:color="auto" w:fill="E48312" w:themeFill="accent1"/>
      <w:spacing w:after="0"/>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F16620"/>
    <w:pPr>
      <w:pBdr>
        <w:top w:val="single" w:sz="24" w:space="0" w:color="FBE6CD" w:themeColor="accent1" w:themeTint="33"/>
        <w:left w:val="single" w:sz="24" w:space="0" w:color="FBE6CD" w:themeColor="accent1" w:themeTint="33"/>
        <w:bottom w:val="single" w:sz="24" w:space="0" w:color="FBE6CD" w:themeColor="accent1" w:themeTint="33"/>
        <w:right w:val="single" w:sz="24" w:space="0" w:color="FBE6CD" w:themeColor="accent1" w:themeTint="33"/>
      </w:pBdr>
      <w:shd w:val="clear" w:color="auto" w:fill="FBE6CD" w:themeFill="accent1" w:themeFillTint="33"/>
      <w:spacing w:after="0"/>
      <w:outlineLvl w:val="1"/>
    </w:pPr>
    <w:rPr>
      <w:b/>
      <w:caps/>
      <w:color w:val="8D4121" w:themeColor="accent2" w:themeShade="BF"/>
      <w:spacing w:val="15"/>
      <w:sz w:val="24"/>
    </w:rPr>
  </w:style>
  <w:style w:type="paragraph" w:styleId="Titre3">
    <w:name w:val="heading 3"/>
    <w:basedOn w:val="Normal"/>
    <w:next w:val="Normal"/>
    <w:link w:val="Titre3Car"/>
    <w:uiPriority w:val="9"/>
    <w:unhideWhenUsed/>
    <w:qFormat/>
    <w:rsid w:val="00F16620"/>
    <w:pPr>
      <w:pBdr>
        <w:top w:val="single" w:sz="6" w:space="2" w:color="E48312" w:themeColor="accent1"/>
      </w:pBdr>
      <w:spacing w:before="300" w:after="0"/>
      <w:outlineLvl w:val="2"/>
    </w:pPr>
    <w:rPr>
      <w:caps/>
      <w:color w:val="714109" w:themeColor="accent1" w:themeShade="7F"/>
      <w:spacing w:val="15"/>
    </w:rPr>
  </w:style>
  <w:style w:type="paragraph" w:styleId="Titre4">
    <w:name w:val="heading 4"/>
    <w:basedOn w:val="Normal"/>
    <w:next w:val="Normal"/>
    <w:link w:val="Titre4Car"/>
    <w:uiPriority w:val="9"/>
    <w:semiHidden/>
    <w:unhideWhenUsed/>
    <w:qFormat/>
    <w:rsid w:val="00F16620"/>
    <w:pPr>
      <w:pBdr>
        <w:top w:val="dotted" w:sz="6" w:space="2" w:color="E48312" w:themeColor="accent1"/>
      </w:pBdr>
      <w:spacing w:before="200" w:after="0"/>
      <w:outlineLvl w:val="3"/>
    </w:pPr>
    <w:rPr>
      <w:caps/>
      <w:color w:val="AA610D" w:themeColor="accent1" w:themeShade="BF"/>
      <w:spacing w:val="10"/>
    </w:rPr>
  </w:style>
  <w:style w:type="paragraph" w:styleId="Titre5">
    <w:name w:val="heading 5"/>
    <w:basedOn w:val="Normal"/>
    <w:next w:val="Normal"/>
    <w:link w:val="Titre5Car"/>
    <w:uiPriority w:val="9"/>
    <w:semiHidden/>
    <w:unhideWhenUsed/>
    <w:qFormat/>
    <w:rsid w:val="00F16620"/>
    <w:pPr>
      <w:pBdr>
        <w:bottom w:val="single" w:sz="6" w:space="1" w:color="E48312" w:themeColor="accent1"/>
      </w:pBdr>
      <w:spacing w:before="200" w:after="0"/>
      <w:outlineLvl w:val="4"/>
    </w:pPr>
    <w:rPr>
      <w:caps/>
      <w:color w:val="AA610D" w:themeColor="accent1" w:themeShade="BF"/>
      <w:spacing w:val="10"/>
    </w:rPr>
  </w:style>
  <w:style w:type="paragraph" w:styleId="Titre6">
    <w:name w:val="heading 6"/>
    <w:basedOn w:val="Normal"/>
    <w:next w:val="Normal"/>
    <w:link w:val="Titre6Car"/>
    <w:uiPriority w:val="9"/>
    <w:semiHidden/>
    <w:unhideWhenUsed/>
    <w:qFormat/>
    <w:rsid w:val="00F16620"/>
    <w:pPr>
      <w:pBdr>
        <w:bottom w:val="dotted" w:sz="6" w:space="1" w:color="E48312" w:themeColor="accent1"/>
      </w:pBdr>
      <w:spacing w:before="200" w:after="0"/>
      <w:outlineLvl w:val="5"/>
    </w:pPr>
    <w:rPr>
      <w:caps/>
      <w:color w:val="AA610D" w:themeColor="accent1" w:themeShade="BF"/>
      <w:spacing w:val="10"/>
    </w:rPr>
  </w:style>
  <w:style w:type="paragraph" w:styleId="Titre7">
    <w:name w:val="heading 7"/>
    <w:basedOn w:val="Normal"/>
    <w:next w:val="Normal"/>
    <w:link w:val="Titre7Car"/>
    <w:uiPriority w:val="9"/>
    <w:semiHidden/>
    <w:unhideWhenUsed/>
    <w:qFormat/>
    <w:rsid w:val="00F16620"/>
    <w:pPr>
      <w:spacing w:before="200" w:after="0"/>
      <w:outlineLvl w:val="6"/>
    </w:pPr>
    <w:rPr>
      <w:caps/>
      <w:color w:val="AA610D" w:themeColor="accent1" w:themeShade="BF"/>
      <w:spacing w:val="10"/>
    </w:rPr>
  </w:style>
  <w:style w:type="paragraph" w:styleId="Titre8">
    <w:name w:val="heading 8"/>
    <w:basedOn w:val="Normal"/>
    <w:next w:val="Normal"/>
    <w:link w:val="Titre8Car"/>
    <w:uiPriority w:val="9"/>
    <w:semiHidden/>
    <w:unhideWhenUsed/>
    <w:qFormat/>
    <w:rsid w:val="00F16620"/>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F16620"/>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16620"/>
    <w:rPr>
      <w:b/>
      <w:caps/>
      <w:color w:val="8D4121" w:themeColor="accent2" w:themeShade="BF"/>
      <w:spacing w:val="15"/>
      <w:sz w:val="24"/>
      <w:shd w:val="clear" w:color="auto" w:fill="FBE6CD" w:themeFill="accent1" w:themeFillTint="33"/>
    </w:rPr>
  </w:style>
  <w:style w:type="paragraph" w:styleId="Citationintense">
    <w:name w:val="Intense Quote"/>
    <w:basedOn w:val="Normal"/>
    <w:next w:val="Normal"/>
    <w:link w:val="CitationintenseCar"/>
    <w:uiPriority w:val="30"/>
    <w:qFormat/>
    <w:rsid w:val="00F16620"/>
    <w:pPr>
      <w:spacing w:before="240" w:after="240" w:line="240" w:lineRule="auto"/>
      <w:ind w:left="1080" w:right="1080"/>
      <w:jc w:val="center"/>
    </w:pPr>
    <w:rPr>
      <w:color w:val="E48312" w:themeColor="accent1"/>
      <w:sz w:val="24"/>
      <w:szCs w:val="24"/>
    </w:rPr>
  </w:style>
  <w:style w:type="character" w:customStyle="1" w:styleId="CitationintenseCar">
    <w:name w:val="Citation intense Car"/>
    <w:basedOn w:val="Policepardfaut"/>
    <w:link w:val="Citationintense"/>
    <w:uiPriority w:val="30"/>
    <w:rsid w:val="00F16620"/>
    <w:rPr>
      <w:color w:val="E48312" w:themeColor="accent1"/>
      <w:sz w:val="24"/>
      <w:szCs w:val="24"/>
    </w:rPr>
  </w:style>
  <w:style w:type="paragraph" w:styleId="Titre">
    <w:name w:val="Title"/>
    <w:basedOn w:val="Normal"/>
    <w:next w:val="Normal"/>
    <w:link w:val="TitreCar"/>
    <w:uiPriority w:val="10"/>
    <w:qFormat/>
    <w:rsid w:val="00F16620"/>
    <w:pPr>
      <w:spacing w:before="0" w:after="0"/>
    </w:pPr>
    <w:rPr>
      <w:rFonts w:asciiTheme="majorHAnsi" w:eastAsiaTheme="majorEastAsia" w:hAnsiTheme="majorHAnsi" w:cstheme="majorBidi"/>
      <w:caps/>
      <w:color w:val="E48312" w:themeColor="accent1"/>
      <w:spacing w:val="10"/>
      <w:sz w:val="52"/>
      <w:szCs w:val="52"/>
    </w:rPr>
  </w:style>
  <w:style w:type="character" w:customStyle="1" w:styleId="TitreCar">
    <w:name w:val="Titre Car"/>
    <w:basedOn w:val="Policepardfaut"/>
    <w:link w:val="Titre"/>
    <w:uiPriority w:val="10"/>
    <w:rsid w:val="00F16620"/>
    <w:rPr>
      <w:rFonts w:asciiTheme="majorHAnsi" w:eastAsiaTheme="majorEastAsia" w:hAnsiTheme="majorHAnsi" w:cstheme="majorBidi"/>
      <w:caps/>
      <w:color w:val="E48312" w:themeColor="accent1"/>
      <w:spacing w:val="10"/>
      <w:sz w:val="52"/>
      <w:szCs w:val="52"/>
    </w:rPr>
  </w:style>
  <w:style w:type="character" w:customStyle="1" w:styleId="Titre1Car">
    <w:name w:val="Titre 1 Car"/>
    <w:basedOn w:val="Policepardfaut"/>
    <w:link w:val="Titre1"/>
    <w:uiPriority w:val="9"/>
    <w:rsid w:val="00F16620"/>
    <w:rPr>
      <w:caps/>
      <w:color w:val="FFFFFF" w:themeColor="background1"/>
      <w:spacing w:val="15"/>
      <w:sz w:val="22"/>
      <w:szCs w:val="22"/>
      <w:shd w:val="clear" w:color="auto" w:fill="E48312" w:themeFill="accent1"/>
    </w:rPr>
  </w:style>
  <w:style w:type="paragraph" w:styleId="En-ttedetabledesmatires">
    <w:name w:val="TOC Heading"/>
    <w:basedOn w:val="Titre1"/>
    <w:next w:val="Normal"/>
    <w:uiPriority w:val="39"/>
    <w:unhideWhenUsed/>
    <w:qFormat/>
    <w:rsid w:val="00F16620"/>
    <w:pPr>
      <w:outlineLvl w:val="9"/>
    </w:pPr>
  </w:style>
  <w:style w:type="paragraph" w:styleId="TM1">
    <w:name w:val="toc 1"/>
    <w:basedOn w:val="Normal"/>
    <w:next w:val="Normal"/>
    <w:autoRedefine/>
    <w:uiPriority w:val="39"/>
    <w:unhideWhenUsed/>
    <w:rsid w:val="00F16620"/>
    <w:pPr>
      <w:spacing w:after="100"/>
    </w:pPr>
  </w:style>
  <w:style w:type="paragraph" w:styleId="TM2">
    <w:name w:val="toc 2"/>
    <w:basedOn w:val="Normal"/>
    <w:next w:val="Normal"/>
    <w:autoRedefine/>
    <w:uiPriority w:val="39"/>
    <w:unhideWhenUsed/>
    <w:rsid w:val="00F16620"/>
    <w:pPr>
      <w:spacing w:after="100"/>
      <w:ind w:left="220"/>
    </w:pPr>
  </w:style>
  <w:style w:type="character" w:styleId="Lienhypertexte">
    <w:name w:val="Hyperlink"/>
    <w:basedOn w:val="Policepardfaut"/>
    <w:uiPriority w:val="99"/>
    <w:unhideWhenUsed/>
    <w:rsid w:val="00F16620"/>
    <w:rPr>
      <w:color w:val="2998E3" w:themeColor="hyperlink"/>
      <w:u w:val="single"/>
    </w:rPr>
  </w:style>
  <w:style w:type="character" w:customStyle="1" w:styleId="Titre3Car">
    <w:name w:val="Titre 3 Car"/>
    <w:basedOn w:val="Policepardfaut"/>
    <w:link w:val="Titre3"/>
    <w:uiPriority w:val="9"/>
    <w:rsid w:val="00F16620"/>
    <w:rPr>
      <w:caps/>
      <w:color w:val="714109" w:themeColor="accent1" w:themeShade="7F"/>
      <w:spacing w:val="15"/>
    </w:rPr>
  </w:style>
  <w:style w:type="character" w:customStyle="1" w:styleId="Titre4Car">
    <w:name w:val="Titre 4 Car"/>
    <w:basedOn w:val="Policepardfaut"/>
    <w:link w:val="Titre4"/>
    <w:uiPriority w:val="9"/>
    <w:semiHidden/>
    <w:rsid w:val="00F16620"/>
    <w:rPr>
      <w:caps/>
      <w:color w:val="AA610D" w:themeColor="accent1" w:themeShade="BF"/>
      <w:spacing w:val="10"/>
    </w:rPr>
  </w:style>
  <w:style w:type="character" w:customStyle="1" w:styleId="Titre5Car">
    <w:name w:val="Titre 5 Car"/>
    <w:basedOn w:val="Policepardfaut"/>
    <w:link w:val="Titre5"/>
    <w:uiPriority w:val="9"/>
    <w:semiHidden/>
    <w:rsid w:val="00F16620"/>
    <w:rPr>
      <w:caps/>
      <w:color w:val="AA610D" w:themeColor="accent1" w:themeShade="BF"/>
      <w:spacing w:val="10"/>
    </w:rPr>
  </w:style>
  <w:style w:type="character" w:customStyle="1" w:styleId="Titre6Car">
    <w:name w:val="Titre 6 Car"/>
    <w:basedOn w:val="Policepardfaut"/>
    <w:link w:val="Titre6"/>
    <w:uiPriority w:val="9"/>
    <w:semiHidden/>
    <w:rsid w:val="00F16620"/>
    <w:rPr>
      <w:caps/>
      <w:color w:val="AA610D" w:themeColor="accent1" w:themeShade="BF"/>
      <w:spacing w:val="10"/>
    </w:rPr>
  </w:style>
  <w:style w:type="character" w:customStyle="1" w:styleId="Titre7Car">
    <w:name w:val="Titre 7 Car"/>
    <w:basedOn w:val="Policepardfaut"/>
    <w:link w:val="Titre7"/>
    <w:uiPriority w:val="9"/>
    <w:semiHidden/>
    <w:rsid w:val="00F16620"/>
    <w:rPr>
      <w:caps/>
      <w:color w:val="AA610D" w:themeColor="accent1" w:themeShade="BF"/>
      <w:spacing w:val="10"/>
    </w:rPr>
  </w:style>
  <w:style w:type="character" w:customStyle="1" w:styleId="Titre8Car">
    <w:name w:val="Titre 8 Car"/>
    <w:basedOn w:val="Policepardfaut"/>
    <w:link w:val="Titre8"/>
    <w:uiPriority w:val="9"/>
    <w:semiHidden/>
    <w:rsid w:val="00F16620"/>
    <w:rPr>
      <w:caps/>
      <w:spacing w:val="10"/>
      <w:sz w:val="18"/>
      <w:szCs w:val="18"/>
    </w:rPr>
  </w:style>
  <w:style w:type="character" w:customStyle="1" w:styleId="Titre9Car">
    <w:name w:val="Titre 9 Car"/>
    <w:basedOn w:val="Policepardfaut"/>
    <w:link w:val="Titre9"/>
    <w:uiPriority w:val="9"/>
    <w:semiHidden/>
    <w:rsid w:val="00F16620"/>
    <w:rPr>
      <w:i/>
      <w:iCs/>
      <w:caps/>
      <w:spacing w:val="10"/>
      <w:sz w:val="18"/>
      <w:szCs w:val="18"/>
    </w:rPr>
  </w:style>
  <w:style w:type="paragraph" w:styleId="Lgende">
    <w:name w:val="caption"/>
    <w:basedOn w:val="Normal"/>
    <w:next w:val="Normal"/>
    <w:uiPriority w:val="35"/>
    <w:semiHidden/>
    <w:unhideWhenUsed/>
    <w:qFormat/>
    <w:rsid w:val="00F16620"/>
    <w:rPr>
      <w:b/>
      <w:bCs/>
      <w:color w:val="AA610D" w:themeColor="accent1" w:themeShade="BF"/>
      <w:sz w:val="16"/>
      <w:szCs w:val="16"/>
    </w:rPr>
  </w:style>
  <w:style w:type="paragraph" w:styleId="Sous-titre">
    <w:name w:val="Subtitle"/>
    <w:basedOn w:val="Normal"/>
    <w:next w:val="Normal"/>
    <w:link w:val="Sous-titreCar"/>
    <w:uiPriority w:val="11"/>
    <w:qFormat/>
    <w:rsid w:val="00F16620"/>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F16620"/>
    <w:rPr>
      <w:caps/>
      <w:color w:val="595959" w:themeColor="text1" w:themeTint="A6"/>
      <w:spacing w:val="10"/>
      <w:sz w:val="21"/>
      <w:szCs w:val="21"/>
    </w:rPr>
  </w:style>
  <w:style w:type="character" w:styleId="lev">
    <w:name w:val="Strong"/>
    <w:uiPriority w:val="22"/>
    <w:qFormat/>
    <w:rsid w:val="00F16620"/>
    <w:rPr>
      <w:b/>
      <w:bCs/>
    </w:rPr>
  </w:style>
  <w:style w:type="character" w:styleId="Accentuation">
    <w:name w:val="Emphasis"/>
    <w:uiPriority w:val="20"/>
    <w:qFormat/>
    <w:rsid w:val="00F16620"/>
    <w:rPr>
      <w:caps/>
      <w:color w:val="714109" w:themeColor="accent1" w:themeShade="7F"/>
      <w:spacing w:val="5"/>
    </w:rPr>
  </w:style>
  <w:style w:type="paragraph" w:styleId="Sansinterligne">
    <w:name w:val="No Spacing"/>
    <w:uiPriority w:val="1"/>
    <w:qFormat/>
    <w:rsid w:val="00F16620"/>
    <w:pPr>
      <w:spacing w:after="0" w:line="240" w:lineRule="auto"/>
    </w:pPr>
  </w:style>
  <w:style w:type="paragraph" w:styleId="Citation">
    <w:name w:val="Quote"/>
    <w:basedOn w:val="Normal"/>
    <w:next w:val="Normal"/>
    <w:link w:val="CitationCar"/>
    <w:uiPriority w:val="29"/>
    <w:qFormat/>
    <w:rsid w:val="00F16620"/>
    <w:rPr>
      <w:i/>
      <w:iCs/>
      <w:sz w:val="24"/>
      <w:szCs w:val="24"/>
    </w:rPr>
  </w:style>
  <w:style w:type="character" w:customStyle="1" w:styleId="CitationCar">
    <w:name w:val="Citation Car"/>
    <w:basedOn w:val="Policepardfaut"/>
    <w:link w:val="Citation"/>
    <w:uiPriority w:val="29"/>
    <w:rsid w:val="00F16620"/>
    <w:rPr>
      <w:i/>
      <w:iCs/>
      <w:sz w:val="24"/>
      <w:szCs w:val="24"/>
    </w:rPr>
  </w:style>
  <w:style w:type="character" w:styleId="Emphaseple">
    <w:name w:val="Subtle Emphasis"/>
    <w:uiPriority w:val="19"/>
    <w:qFormat/>
    <w:rsid w:val="00F16620"/>
    <w:rPr>
      <w:i/>
      <w:iCs/>
      <w:color w:val="714109" w:themeColor="accent1" w:themeShade="7F"/>
    </w:rPr>
  </w:style>
  <w:style w:type="character" w:styleId="Emphaseintense">
    <w:name w:val="Intense Emphasis"/>
    <w:uiPriority w:val="21"/>
    <w:qFormat/>
    <w:rsid w:val="00F16620"/>
    <w:rPr>
      <w:b/>
      <w:bCs/>
      <w:caps/>
      <w:color w:val="714109" w:themeColor="accent1" w:themeShade="7F"/>
      <w:spacing w:val="10"/>
    </w:rPr>
  </w:style>
  <w:style w:type="character" w:styleId="Rfrenceple">
    <w:name w:val="Subtle Reference"/>
    <w:uiPriority w:val="31"/>
    <w:qFormat/>
    <w:rsid w:val="00F16620"/>
    <w:rPr>
      <w:b/>
      <w:bCs/>
      <w:color w:val="E48312" w:themeColor="accent1"/>
    </w:rPr>
  </w:style>
  <w:style w:type="character" w:styleId="Rfrenceintense">
    <w:name w:val="Intense Reference"/>
    <w:uiPriority w:val="32"/>
    <w:qFormat/>
    <w:rsid w:val="00F16620"/>
    <w:rPr>
      <w:b/>
      <w:bCs/>
      <w:i/>
      <w:iCs/>
      <w:caps/>
      <w:color w:val="E48312" w:themeColor="accent1"/>
    </w:rPr>
  </w:style>
  <w:style w:type="character" w:styleId="Titredulivre">
    <w:name w:val="Book Title"/>
    <w:uiPriority w:val="33"/>
    <w:qFormat/>
    <w:rsid w:val="00F16620"/>
    <w:rPr>
      <w:b/>
      <w:bCs/>
      <w:i/>
      <w:iCs/>
      <w:spacing w:val="0"/>
    </w:rPr>
  </w:style>
  <w:style w:type="paragraph" w:styleId="En-tte">
    <w:name w:val="header"/>
    <w:basedOn w:val="Normal"/>
    <w:link w:val="En-tteCar"/>
    <w:uiPriority w:val="99"/>
    <w:unhideWhenUsed/>
    <w:rsid w:val="00F16620"/>
    <w:pPr>
      <w:tabs>
        <w:tab w:val="center" w:pos="4536"/>
        <w:tab w:val="right" w:pos="9072"/>
      </w:tabs>
      <w:spacing w:before="0" w:after="0" w:line="240" w:lineRule="auto"/>
    </w:pPr>
  </w:style>
  <w:style w:type="character" w:customStyle="1" w:styleId="En-tteCar">
    <w:name w:val="En-tête Car"/>
    <w:basedOn w:val="Policepardfaut"/>
    <w:link w:val="En-tte"/>
    <w:uiPriority w:val="99"/>
    <w:rsid w:val="00F16620"/>
    <w:rPr>
      <w:color w:val="0070C0"/>
    </w:rPr>
  </w:style>
  <w:style w:type="paragraph" w:styleId="Pieddepage">
    <w:name w:val="footer"/>
    <w:basedOn w:val="Normal"/>
    <w:link w:val="PieddepageCar"/>
    <w:uiPriority w:val="99"/>
    <w:unhideWhenUsed/>
    <w:rsid w:val="00F16620"/>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F16620"/>
    <w:rPr>
      <w:color w:val="0070C0"/>
    </w:rPr>
  </w:style>
  <w:style w:type="paragraph" w:styleId="TM3">
    <w:name w:val="toc 3"/>
    <w:basedOn w:val="Normal"/>
    <w:next w:val="Normal"/>
    <w:autoRedefine/>
    <w:uiPriority w:val="39"/>
    <w:unhideWhenUsed/>
    <w:rsid w:val="007B68C3"/>
    <w:pPr>
      <w:spacing w:after="100"/>
      <w:ind w:left="400"/>
    </w:pPr>
  </w:style>
  <w:style w:type="paragraph" w:styleId="Paragraphedeliste">
    <w:name w:val="List Paragraph"/>
    <w:basedOn w:val="Normal"/>
    <w:uiPriority w:val="34"/>
    <w:qFormat/>
    <w:rsid w:val="00800C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571CB-9EE3-4CDE-8CC8-1D9FFD444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9</Pages>
  <Words>624</Words>
  <Characters>3438</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dc:creator>
  <cp:keywords/>
  <dc:description/>
  <cp:lastModifiedBy>work</cp:lastModifiedBy>
  <cp:revision>5</cp:revision>
  <cp:lastPrinted>2017-04-11T17:21:00Z</cp:lastPrinted>
  <dcterms:created xsi:type="dcterms:W3CDTF">2017-04-11T16:25:00Z</dcterms:created>
  <dcterms:modified xsi:type="dcterms:W3CDTF">2017-04-11T17:23:00Z</dcterms:modified>
</cp:coreProperties>
</file>