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591D" w14:textId="09AE05D0" w:rsidR="009115E6" w:rsidRPr="009115E6" w:rsidRDefault="009115E6" w:rsidP="009115E6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9115E6">
        <w:rPr>
          <w:b/>
          <w:bCs/>
          <w:sz w:val="56"/>
          <w:szCs w:val="56"/>
          <w:u w:val="single"/>
          <w:lang w:val="pt-BR"/>
        </w:rPr>
        <w:t>Filosofia: Razão e Modernidade</w:t>
      </w:r>
    </w:p>
    <w:p w14:paraId="4B5CE1F3" w14:textId="77777777" w:rsidR="009115E6" w:rsidRDefault="009115E6">
      <w:pPr>
        <w:rPr>
          <w:lang w:val="pt-BR"/>
        </w:rPr>
      </w:pPr>
    </w:p>
    <w:p w14:paraId="6C20CAA6" w14:textId="10F0F1E2" w:rsidR="009115E6" w:rsidRDefault="009115E6">
      <w:pPr>
        <w:rPr>
          <w:lang w:val="pt-BR"/>
        </w:rPr>
      </w:pPr>
      <w:r>
        <w:rPr>
          <w:lang w:val="pt-BR"/>
        </w:rPr>
        <w:t>Data: 21/08/2023</w:t>
      </w:r>
    </w:p>
    <w:p w14:paraId="6611FE61" w14:textId="77777777" w:rsidR="009115E6" w:rsidRDefault="009115E6">
      <w:pPr>
        <w:rPr>
          <w:lang w:val="pt-BR"/>
        </w:rPr>
      </w:pPr>
    </w:p>
    <w:p w14:paraId="768011B9" w14:textId="2829B372" w:rsidR="009115E6" w:rsidRDefault="009115E6">
      <w:pPr>
        <w:rPr>
          <w:lang w:val="pt-BR"/>
        </w:rPr>
      </w:pPr>
      <w:r>
        <w:rPr>
          <w:lang w:val="pt-BR"/>
        </w:rPr>
        <w:t>Conteúdo:</w:t>
      </w:r>
    </w:p>
    <w:p w14:paraId="4401BC8C" w14:textId="77777777" w:rsidR="009115E6" w:rsidRDefault="009115E6" w:rsidP="007D5EC5">
      <w:pPr>
        <w:jc w:val="both"/>
        <w:rPr>
          <w:lang w:val="pt-BR"/>
        </w:rPr>
      </w:pPr>
    </w:p>
    <w:p w14:paraId="6B23DAF1" w14:textId="22AD4146" w:rsidR="009115E6" w:rsidRDefault="00EC27FB" w:rsidP="007D5EC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Datas de atividades</w:t>
      </w:r>
    </w:p>
    <w:p w14:paraId="3938AD62" w14:textId="2BBC73F1" w:rsidR="00EC27FB" w:rsidRDefault="00EC27FB" w:rsidP="007D5EC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Atividade sobre Mito de </w:t>
      </w:r>
      <w:proofErr w:type="spellStart"/>
      <w:r>
        <w:rPr>
          <w:lang w:val="pt-BR"/>
        </w:rPr>
        <w:t>Giges</w:t>
      </w:r>
      <w:proofErr w:type="spellEnd"/>
      <w:r>
        <w:rPr>
          <w:lang w:val="pt-BR"/>
        </w:rPr>
        <w:t xml:space="preserve"> – 28/08</w:t>
      </w:r>
    </w:p>
    <w:p w14:paraId="02636FC2" w14:textId="77777777" w:rsidR="003E1834" w:rsidRPr="00EC27FB" w:rsidRDefault="003E1834" w:rsidP="003E1834">
      <w:pPr>
        <w:pStyle w:val="ListParagraph"/>
        <w:ind w:left="1080"/>
        <w:jc w:val="both"/>
        <w:rPr>
          <w:lang w:val="pt-BR"/>
        </w:rPr>
      </w:pPr>
    </w:p>
    <w:p w14:paraId="79720252" w14:textId="4455690E" w:rsidR="00EC27FB" w:rsidRDefault="00EC27FB" w:rsidP="007D5EC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Primeira atividade em grupo – 04/09</w:t>
      </w:r>
    </w:p>
    <w:p w14:paraId="480E29E4" w14:textId="77777777" w:rsidR="003E1834" w:rsidRPr="003E1834" w:rsidRDefault="003E1834" w:rsidP="003E1834">
      <w:pPr>
        <w:jc w:val="both"/>
        <w:rPr>
          <w:lang w:val="pt-BR"/>
        </w:rPr>
      </w:pPr>
    </w:p>
    <w:p w14:paraId="590C70EC" w14:textId="27A6E983" w:rsidR="00EC27FB" w:rsidRDefault="00EC27FB" w:rsidP="007D5EC5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Primeira avaliação – 11/09</w:t>
      </w:r>
    </w:p>
    <w:p w14:paraId="5C4AA0F7" w14:textId="6FA68121" w:rsidR="00A04F6D" w:rsidRDefault="00A04F6D" w:rsidP="007D5EC5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 xml:space="preserve">10 questões fechadas e 1 aberta </w:t>
      </w:r>
    </w:p>
    <w:p w14:paraId="0D9972ED" w14:textId="77777777" w:rsidR="00A04F6D" w:rsidRDefault="00A04F6D" w:rsidP="00427A90">
      <w:pPr>
        <w:pStyle w:val="ListParagraph"/>
        <w:ind w:left="0"/>
        <w:jc w:val="both"/>
        <w:rPr>
          <w:lang w:val="pt-BR"/>
        </w:rPr>
      </w:pPr>
    </w:p>
    <w:p w14:paraId="6E5B351E" w14:textId="1CE68F79" w:rsidR="00A04F6D" w:rsidRPr="004F0DDD" w:rsidRDefault="004F0DDD" w:rsidP="007D5EC5">
      <w:pPr>
        <w:pStyle w:val="ListParagraph"/>
        <w:jc w:val="center"/>
        <w:rPr>
          <w:sz w:val="28"/>
          <w:szCs w:val="28"/>
          <w:u w:val="single"/>
          <w:lang w:val="pt-BR"/>
        </w:rPr>
      </w:pPr>
      <w:r w:rsidRPr="004F0DDD">
        <w:rPr>
          <w:sz w:val="28"/>
          <w:szCs w:val="28"/>
          <w:u w:val="single"/>
          <w:lang w:val="pt-BR"/>
        </w:rPr>
        <w:t>Período Pré</w:t>
      </w:r>
      <w:r w:rsidR="00ED2F21">
        <w:rPr>
          <w:sz w:val="28"/>
          <w:szCs w:val="28"/>
          <w:u w:val="single"/>
          <w:lang w:val="pt-BR"/>
        </w:rPr>
        <w:t>-</w:t>
      </w:r>
      <w:r w:rsidRPr="004F0DDD">
        <w:rPr>
          <w:sz w:val="28"/>
          <w:szCs w:val="28"/>
          <w:u w:val="single"/>
          <w:lang w:val="pt-BR"/>
        </w:rPr>
        <w:t>Socrático</w:t>
      </w:r>
    </w:p>
    <w:p w14:paraId="0EEFDDD9" w14:textId="54C31A48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Definição</w:t>
      </w:r>
    </w:p>
    <w:p w14:paraId="75D20179" w14:textId="7DDD24ED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Reflexão Filosófica</w:t>
      </w:r>
    </w:p>
    <w:p w14:paraId="43D86D37" w14:textId="77777777" w:rsidR="007D5EC5" w:rsidRDefault="007D5EC5" w:rsidP="007D5EC5">
      <w:pPr>
        <w:pStyle w:val="ListParagraph"/>
        <w:ind w:left="1080"/>
        <w:jc w:val="both"/>
        <w:rPr>
          <w:lang w:val="pt-BR"/>
        </w:rPr>
      </w:pPr>
    </w:p>
    <w:p w14:paraId="1F8BAA7C" w14:textId="5A94C027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Tales de Mileto – Sócrates</w:t>
      </w:r>
    </w:p>
    <w:p w14:paraId="0FCE1B74" w14:textId="77777777" w:rsidR="007D5EC5" w:rsidRDefault="007D5EC5" w:rsidP="007D5EC5">
      <w:pPr>
        <w:pStyle w:val="ListParagraph"/>
        <w:ind w:left="1080"/>
        <w:jc w:val="both"/>
        <w:rPr>
          <w:lang w:val="pt-BR"/>
        </w:rPr>
      </w:pPr>
    </w:p>
    <w:p w14:paraId="301EE187" w14:textId="4EC2A1CC" w:rsidR="00ED2F21" w:rsidRDefault="00ED2F21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No período pré-socrático, existiam dois grupos de pensadores, sendo eles os físicos da natureza e os Sofistas.</w:t>
      </w:r>
    </w:p>
    <w:p w14:paraId="75B39C99" w14:textId="61BBEF91" w:rsidR="00ED2F21" w:rsidRDefault="00ED2F21" w:rsidP="007D5EC5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Sofistas -&gt; Antropologia</w:t>
      </w:r>
    </w:p>
    <w:p w14:paraId="07083A94" w14:textId="0DD813B5" w:rsidR="00ED2F21" w:rsidRDefault="00ED2F21" w:rsidP="007D5EC5">
      <w:pPr>
        <w:pStyle w:val="ListParagraph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Físicos da Natureza -&gt; Busca da Arché</w:t>
      </w:r>
    </w:p>
    <w:p w14:paraId="0AD96CE2" w14:textId="77777777" w:rsidR="007D5EC5" w:rsidRDefault="007D5EC5" w:rsidP="007D5EC5">
      <w:pPr>
        <w:pStyle w:val="ListParagraph"/>
        <w:ind w:left="1800"/>
        <w:jc w:val="both"/>
        <w:rPr>
          <w:lang w:val="pt-BR"/>
        </w:rPr>
      </w:pPr>
    </w:p>
    <w:p w14:paraId="7199119B" w14:textId="7AD9181B" w:rsidR="00ED2F21" w:rsidRDefault="007D5EC5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Os físicos da natureza buscam demonstrar de formal racional os elementos da natureza.</w:t>
      </w:r>
    </w:p>
    <w:p w14:paraId="6B087444" w14:textId="77777777" w:rsidR="00E86AD3" w:rsidRDefault="00E86AD3" w:rsidP="00E86AD3">
      <w:pPr>
        <w:pStyle w:val="ListParagraph"/>
        <w:ind w:left="1080"/>
        <w:jc w:val="both"/>
        <w:rPr>
          <w:lang w:val="pt-BR"/>
        </w:rPr>
      </w:pPr>
    </w:p>
    <w:p w14:paraId="133B790C" w14:textId="512C4CF6" w:rsidR="007D5EC5" w:rsidRDefault="00332AE2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É com o surgimento dos sofistas que se muda o eixo de estudo da filosofia, deixando de analisar o universo e a natureza para passar a ter como foco o </w:t>
      </w:r>
      <w:r w:rsidRPr="00332AE2">
        <w:rPr>
          <w:i/>
          <w:iCs/>
          <w:lang w:val="pt-BR"/>
        </w:rPr>
        <w:t>homem</w:t>
      </w:r>
      <w:r>
        <w:rPr>
          <w:lang w:val="pt-BR"/>
        </w:rPr>
        <w:t>.</w:t>
      </w:r>
    </w:p>
    <w:p w14:paraId="56E949B2" w14:textId="77777777" w:rsidR="004F0DDD" w:rsidRDefault="004F0DDD" w:rsidP="007D5EC5">
      <w:pPr>
        <w:pStyle w:val="ListParagraph"/>
        <w:ind w:left="1080"/>
        <w:jc w:val="both"/>
        <w:rPr>
          <w:lang w:val="pt-BR"/>
        </w:rPr>
      </w:pPr>
    </w:p>
    <w:p w14:paraId="0798ED48" w14:textId="233D1688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Objetivo </w:t>
      </w:r>
    </w:p>
    <w:p w14:paraId="3B55E066" w14:textId="3E27DF4A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Posmologia</w:t>
      </w:r>
      <w:proofErr w:type="spellEnd"/>
      <w:r>
        <w:rPr>
          <w:lang w:val="pt-BR"/>
        </w:rPr>
        <w:t xml:space="preserve"> (Explicação racional)</w:t>
      </w:r>
    </w:p>
    <w:p w14:paraId="7563C5EA" w14:textId="77777777" w:rsidR="007D5EC5" w:rsidRDefault="007D5EC5" w:rsidP="007D5EC5">
      <w:pPr>
        <w:pStyle w:val="ListParagraph"/>
        <w:ind w:left="1080"/>
        <w:jc w:val="both"/>
        <w:rPr>
          <w:lang w:val="pt-BR"/>
        </w:rPr>
      </w:pPr>
    </w:p>
    <w:p w14:paraId="1F46480D" w14:textId="641D10EA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Busca </w:t>
      </w:r>
      <w:r w:rsidR="00ED2F21">
        <w:rPr>
          <w:lang w:val="pt-BR"/>
        </w:rPr>
        <w:t>pela arché</w:t>
      </w:r>
    </w:p>
    <w:p w14:paraId="4718FC6D" w14:textId="77777777" w:rsidR="004F0DDD" w:rsidRDefault="004F0DDD" w:rsidP="007D5EC5">
      <w:pPr>
        <w:pStyle w:val="ListParagraph"/>
        <w:ind w:left="1080"/>
        <w:jc w:val="both"/>
        <w:rPr>
          <w:lang w:val="pt-BR"/>
        </w:rPr>
      </w:pPr>
    </w:p>
    <w:p w14:paraId="5A556905" w14:textId="7B6EF7B1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Tales de Mileto</w:t>
      </w:r>
    </w:p>
    <w:p w14:paraId="74A171C7" w14:textId="4DEB2368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Aristóteles -&gt; Origem da filosofia</w:t>
      </w:r>
    </w:p>
    <w:p w14:paraId="5591B5C7" w14:textId="77777777" w:rsidR="002C4457" w:rsidRDefault="002C4457" w:rsidP="002C4457">
      <w:pPr>
        <w:pStyle w:val="ListParagraph"/>
        <w:ind w:left="1080"/>
        <w:jc w:val="both"/>
        <w:rPr>
          <w:lang w:val="pt-BR"/>
        </w:rPr>
      </w:pPr>
    </w:p>
    <w:p w14:paraId="71207AFC" w14:textId="7AF426E2" w:rsidR="002C4457" w:rsidRDefault="002C4457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Segundo Aristóteles, a origem da filosofia, em Tales de Mileto, se deu através da observação.</w:t>
      </w:r>
    </w:p>
    <w:p w14:paraId="21021FBE" w14:textId="77777777" w:rsidR="003609DD" w:rsidRPr="003609DD" w:rsidRDefault="003609DD" w:rsidP="003609DD">
      <w:pPr>
        <w:pStyle w:val="ListParagraph"/>
        <w:rPr>
          <w:lang w:val="pt-BR"/>
        </w:rPr>
      </w:pPr>
    </w:p>
    <w:p w14:paraId="0F3C8D37" w14:textId="77777777" w:rsidR="003609DD" w:rsidRDefault="003609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</w:p>
    <w:p w14:paraId="1C26035D" w14:textId="77777777" w:rsidR="004F0DDD" w:rsidRDefault="004F0DDD" w:rsidP="007D5EC5">
      <w:pPr>
        <w:pStyle w:val="ListParagraph"/>
        <w:ind w:left="1080"/>
        <w:jc w:val="both"/>
        <w:rPr>
          <w:lang w:val="pt-BR"/>
        </w:rPr>
      </w:pPr>
    </w:p>
    <w:p w14:paraId="13E0AB7A" w14:textId="4AD069D1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Pensamento Filosófico-Científico</w:t>
      </w:r>
    </w:p>
    <w:p w14:paraId="7C5D2E40" w14:textId="7BA6C2C6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Insatisfação </w:t>
      </w:r>
    </w:p>
    <w:p w14:paraId="69094F21" w14:textId="77777777" w:rsidR="007D5EC5" w:rsidRDefault="007D5EC5" w:rsidP="007D5EC5">
      <w:pPr>
        <w:pStyle w:val="ListParagraph"/>
        <w:ind w:left="1080"/>
        <w:jc w:val="both"/>
        <w:rPr>
          <w:lang w:val="pt-BR"/>
        </w:rPr>
      </w:pPr>
    </w:p>
    <w:p w14:paraId="4111AECA" w14:textId="2D638E55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Busca -&gt; Explicação Natural e Racional</w:t>
      </w:r>
    </w:p>
    <w:p w14:paraId="490E4B28" w14:textId="1992F776" w:rsidR="007D5EC5" w:rsidRPr="007D5EC5" w:rsidRDefault="007D5EC5" w:rsidP="007D5EC5">
      <w:pPr>
        <w:jc w:val="both"/>
        <w:rPr>
          <w:lang w:val="pt-BR"/>
        </w:rPr>
      </w:pPr>
    </w:p>
    <w:p w14:paraId="504EB357" w14:textId="592FE099" w:rsid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Mundo -&gt; Conhecimento -&gt; Ciência</w:t>
      </w:r>
    </w:p>
    <w:p w14:paraId="0E0585A5" w14:textId="77777777" w:rsidR="004F0DDD" w:rsidRDefault="004F0DDD" w:rsidP="007D5EC5">
      <w:pPr>
        <w:pStyle w:val="ListParagraph"/>
        <w:ind w:left="1080"/>
        <w:jc w:val="both"/>
        <w:rPr>
          <w:lang w:val="pt-BR"/>
        </w:rPr>
      </w:pPr>
    </w:p>
    <w:p w14:paraId="7D8C775F" w14:textId="61D346E2" w:rsidR="004F0DDD" w:rsidRDefault="004F0DDD" w:rsidP="007D5EC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Característica Centrais</w:t>
      </w:r>
    </w:p>
    <w:p w14:paraId="24099253" w14:textId="77777777" w:rsidR="007D5EC5" w:rsidRDefault="007D5EC5" w:rsidP="007D5EC5">
      <w:pPr>
        <w:pStyle w:val="ListParagraph"/>
        <w:ind w:left="360"/>
        <w:jc w:val="both"/>
        <w:rPr>
          <w:lang w:val="pt-BR"/>
        </w:rPr>
      </w:pPr>
    </w:p>
    <w:p w14:paraId="77A9446B" w14:textId="0213AAC2" w:rsidR="004F0DDD" w:rsidRPr="004F0DDD" w:rsidRDefault="004F0DDD" w:rsidP="007D5EC5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Conjunto de noções -&gt; Explicar a realidade -&gt; Conceitos -&gt; Natureza</w:t>
      </w:r>
    </w:p>
    <w:sectPr w:rsidR="004F0DDD" w:rsidRPr="004F0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41B5"/>
    <w:multiLevelType w:val="hybridMultilevel"/>
    <w:tmpl w:val="168C4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43AD1"/>
    <w:multiLevelType w:val="hybridMultilevel"/>
    <w:tmpl w:val="308E1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1640199">
    <w:abstractNumId w:val="1"/>
  </w:num>
  <w:num w:numId="2" w16cid:durableId="84066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E6"/>
    <w:rsid w:val="001B4D82"/>
    <w:rsid w:val="00250F2B"/>
    <w:rsid w:val="002C4457"/>
    <w:rsid w:val="00332AE2"/>
    <w:rsid w:val="003609DD"/>
    <w:rsid w:val="003812E0"/>
    <w:rsid w:val="003E1834"/>
    <w:rsid w:val="00427A90"/>
    <w:rsid w:val="004F0DDD"/>
    <w:rsid w:val="007D5EC5"/>
    <w:rsid w:val="009115E6"/>
    <w:rsid w:val="00A04F6D"/>
    <w:rsid w:val="00B86E81"/>
    <w:rsid w:val="00E86AD3"/>
    <w:rsid w:val="00EC27FB"/>
    <w:rsid w:val="00E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35A9E"/>
  <w15:chartTrackingRefBased/>
  <w15:docId w15:val="{847DBBFC-41A6-144E-AEF2-2E5CC6A8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27</cp:revision>
  <dcterms:created xsi:type="dcterms:W3CDTF">2023-08-21T22:24:00Z</dcterms:created>
  <dcterms:modified xsi:type="dcterms:W3CDTF">2023-08-21T22:56:00Z</dcterms:modified>
</cp:coreProperties>
</file>