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CB182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222D40B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D2D81BD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5D6FE08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3DC78F6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19391A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EB07C14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394D8BE" w14:textId="70C20C65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MYSQL – </w:t>
      </w:r>
      <w:r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373E15">
        <w:rPr>
          <w:rFonts w:ascii="Times New Roman" w:hAnsi="Times New Roman" w:cs="Times New Roman"/>
          <w:b/>
          <w:sz w:val="36"/>
          <w:szCs w:val="36"/>
        </w:rPr>
        <w:t>RECUPERAÇÃO BASEADA EM LOG E CONTROLE DE CONCORRÊNCIA</w:t>
      </w:r>
    </w:p>
    <w:p w14:paraId="404BC3D2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A41E1D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4241BAB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84666DC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FE4C397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6303E23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3CCAD17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E19263E" w14:textId="77777777" w:rsidR="00D41AF6" w:rsidRPr="00B51532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5DCFF07" w14:textId="77777777" w:rsidR="00D41AF6" w:rsidRPr="00B51532" w:rsidRDefault="00D41AF6" w:rsidP="00D41AF6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>LUCAS LAMOUNIER GONCALVES DUARTE - 2016012688</w:t>
      </w:r>
    </w:p>
    <w:p w14:paraId="7A307599" w14:textId="77777777" w:rsidR="00D41AF6" w:rsidRPr="00B51532" w:rsidRDefault="00D41AF6" w:rsidP="00D41AF6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>KEVIN VIEIRA PEREIRA - 2016015385</w:t>
      </w:r>
    </w:p>
    <w:p w14:paraId="301C686B" w14:textId="77777777" w:rsidR="00D41AF6" w:rsidRPr="00B51532" w:rsidRDefault="00D41AF6" w:rsidP="00D41AF6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 xml:space="preserve">RODRIGO APARECIDO SILVA MAIA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51532">
        <w:rPr>
          <w:rFonts w:ascii="Times New Roman" w:hAnsi="Times New Roman" w:cs="Times New Roman"/>
          <w:sz w:val="24"/>
          <w:szCs w:val="24"/>
        </w:rPr>
        <w:t xml:space="preserve"> 2016013095</w:t>
      </w:r>
    </w:p>
    <w:p w14:paraId="4CDE91D5" w14:textId="77777777" w:rsidR="00D41AF6" w:rsidRPr="00B51532" w:rsidRDefault="00D41AF6" w:rsidP="00D41AF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18D84BA" w14:textId="77777777" w:rsidR="00D41AF6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29A012" w14:textId="77777777" w:rsidR="00D41AF6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EEBDD6" w14:textId="77777777" w:rsidR="00D41AF6" w:rsidRDefault="00D41AF6" w:rsidP="00D41AF6">
      <w:pPr>
        <w:rPr>
          <w:rFonts w:ascii="Times New Roman" w:hAnsi="Times New Roman" w:cs="Times New Roman"/>
          <w:sz w:val="24"/>
          <w:szCs w:val="24"/>
        </w:rPr>
      </w:pPr>
    </w:p>
    <w:p w14:paraId="21F598C8" w14:textId="77777777" w:rsidR="00D41AF6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F2E28E" w14:textId="77777777" w:rsidR="00D41AF6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EA60BE" w14:textId="471B1C2A" w:rsidR="00D41AF6" w:rsidRPr="00B51532" w:rsidRDefault="00C4287E" w:rsidP="00C4287E">
      <w:pPr>
        <w:tabs>
          <w:tab w:val="center" w:pos="4252"/>
          <w:tab w:val="left" w:pos="8460"/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41AF6" w:rsidRPr="00B51532">
        <w:rPr>
          <w:rFonts w:ascii="Times New Roman" w:hAnsi="Times New Roman" w:cs="Times New Roman"/>
          <w:sz w:val="24"/>
          <w:szCs w:val="24"/>
        </w:rPr>
        <w:t xml:space="preserve">Itajubá, </w:t>
      </w:r>
      <w:r w:rsidR="00A13B08">
        <w:rPr>
          <w:rFonts w:ascii="Times New Roman" w:hAnsi="Times New Roman" w:cs="Times New Roman"/>
          <w:sz w:val="24"/>
          <w:szCs w:val="24"/>
        </w:rPr>
        <w:t>9</w:t>
      </w:r>
      <w:r w:rsidR="00D41AF6" w:rsidRPr="00B51532">
        <w:rPr>
          <w:rFonts w:ascii="Times New Roman" w:hAnsi="Times New Roman" w:cs="Times New Roman"/>
          <w:sz w:val="24"/>
          <w:szCs w:val="24"/>
        </w:rPr>
        <w:t xml:space="preserve"> de </w:t>
      </w:r>
      <w:r w:rsidR="00A13B08">
        <w:rPr>
          <w:rFonts w:ascii="Times New Roman" w:hAnsi="Times New Roman" w:cs="Times New Roman"/>
          <w:sz w:val="24"/>
          <w:szCs w:val="24"/>
        </w:rPr>
        <w:t>maio</w:t>
      </w:r>
      <w:r w:rsidR="00D41AF6" w:rsidRPr="00B51532">
        <w:rPr>
          <w:rFonts w:ascii="Times New Roman" w:hAnsi="Times New Roman" w:cs="Times New Roman"/>
          <w:sz w:val="24"/>
          <w:szCs w:val="24"/>
        </w:rPr>
        <w:t xml:space="preserve"> de 2018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325864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8771DE" w14:textId="33894184" w:rsidR="00B924B0" w:rsidRPr="00A13B08" w:rsidRDefault="00B924B0">
          <w:pPr>
            <w:pStyle w:val="CabealhodoSumrio"/>
            <w:rPr>
              <w:rFonts w:ascii="Times New Roman" w:hAnsi="Times New Roman" w:cs="Times New Roman"/>
              <w:color w:val="auto"/>
            </w:rPr>
          </w:pPr>
          <w:r w:rsidRPr="00A13B08">
            <w:rPr>
              <w:rFonts w:ascii="Times New Roman" w:hAnsi="Times New Roman" w:cs="Times New Roman"/>
              <w:color w:val="auto"/>
            </w:rPr>
            <w:t>Sumário</w:t>
          </w:r>
        </w:p>
        <w:p w14:paraId="3DE951B5" w14:textId="60054D9C" w:rsidR="003B7865" w:rsidRDefault="00B924B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C90E9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90E98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TOC \o "1-3" \h \z \u </w:instrText>
          </w:r>
          <w:r w:rsidRPr="00C90E9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3324549" w:history="1">
            <w:r w:rsidR="003B7865" w:rsidRPr="001A12EE">
              <w:rPr>
                <w:rStyle w:val="Hyperlink"/>
                <w:rFonts w:ascii="Times New Roman" w:hAnsi="Times New Roman" w:cs="Times New Roman"/>
                <w:b/>
                <w:noProof/>
              </w:rPr>
              <w:t>QUESTÃO 1: RESPONDA AS SEGUINTES PERGUNTAS:</w:t>
            </w:r>
            <w:r w:rsidR="003B7865">
              <w:rPr>
                <w:noProof/>
                <w:webHidden/>
              </w:rPr>
              <w:tab/>
            </w:r>
            <w:r w:rsidR="003B7865">
              <w:rPr>
                <w:noProof/>
                <w:webHidden/>
              </w:rPr>
              <w:fldChar w:fldCharType="begin"/>
            </w:r>
            <w:r w:rsidR="003B7865">
              <w:rPr>
                <w:noProof/>
                <w:webHidden/>
              </w:rPr>
              <w:instrText xml:space="preserve"> PAGEREF _Toc513324549 \h </w:instrText>
            </w:r>
            <w:r w:rsidR="003B7865">
              <w:rPr>
                <w:noProof/>
                <w:webHidden/>
              </w:rPr>
            </w:r>
            <w:r w:rsidR="003B7865">
              <w:rPr>
                <w:noProof/>
                <w:webHidden/>
              </w:rPr>
              <w:fldChar w:fldCharType="separate"/>
            </w:r>
            <w:r w:rsidR="003B7865">
              <w:rPr>
                <w:noProof/>
                <w:webHidden/>
              </w:rPr>
              <w:t>2</w:t>
            </w:r>
            <w:r w:rsidR="003B7865">
              <w:rPr>
                <w:noProof/>
                <w:webHidden/>
              </w:rPr>
              <w:fldChar w:fldCharType="end"/>
            </w:r>
          </w:hyperlink>
        </w:p>
        <w:p w14:paraId="3AF052F7" w14:textId="6DED94C0" w:rsidR="003B7865" w:rsidRDefault="003966CC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324550" w:history="1">
            <w:r w:rsidR="003B7865" w:rsidRPr="001A12EE">
              <w:rPr>
                <w:rStyle w:val="Hyperlink"/>
                <w:rFonts w:ascii="Times New Roman" w:hAnsi="Times New Roman" w:cs="Times New Roman"/>
                <w:noProof/>
              </w:rPr>
              <w:t>a)</w:t>
            </w:r>
            <w:r w:rsidR="003B7865">
              <w:rPr>
                <w:rFonts w:eastAsiaTheme="minorEastAsia"/>
                <w:noProof/>
                <w:lang w:eastAsia="pt-BR"/>
              </w:rPr>
              <w:tab/>
            </w:r>
            <w:r w:rsidR="003B7865" w:rsidRPr="001A12EE">
              <w:rPr>
                <w:rStyle w:val="Hyperlink"/>
                <w:rFonts w:ascii="Times New Roman" w:hAnsi="Times New Roman" w:cs="Times New Roman"/>
                <w:noProof/>
              </w:rPr>
              <w:t>Explique as técnicas para Tratamento de Deadlock.</w:t>
            </w:r>
            <w:r w:rsidR="003B7865">
              <w:rPr>
                <w:noProof/>
                <w:webHidden/>
              </w:rPr>
              <w:tab/>
            </w:r>
            <w:r w:rsidR="003B7865">
              <w:rPr>
                <w:noProof/>
                <w:webHidden/>
              </w:rPr>
              <w:fldChar w:fldCharType="begin"/>
            </w:r>
            <w:r w:rsidR="003B7865">
              <w:rPr>
                <w:noProof/>
                <w:webHidden/>
              </w:rPr>
              <w:instrText xml:space="preserve"> PAGEREF _Toc513324550 \h </w:instrText>
            </w:r>
            <w:r w:rsidR="003B7865">
              <w:rPr>
                <w:noProof/>
                <w:webHidden/>
              </w:rPr>
            </w:r>
            <w:r w:rsidR="003B7865">
              <w:rPr>
                <w:noProof/>
                <w:webHidden/>
              </w:rPr>
              <w:fldChar w:fldCharType="separate"/>
            </w:r>
            <w:r w:rsidR="003B7865">
              <w:rPr>
                <w:noProof/>
                <w:webHidden/>
              </w:rPr>
              <w:t>2</w:t>
            </w:r>
            <w:r w:rsidR="003B7865">
              <w:rPr>
                <w:noProof/>
                <w:webHidden/>
              </w:rPr>
              <w:fldChar w:fldCharType="end"/>
            </w:r>
          </w:hyperlink>
        </w:p>
        <w:p w14:paraId="30AB943D" w14:textId="05F21DFB" w:rsidR="003B7865" w:rsidRDefault="003966CC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324551" w:history="1">
            <w:r w:rsidR="003B7865" w:rsidRPr="001A12EE">
              <w:rPr>
                <w:rStyle w:val="Hyperlink"/>
                <w:rFonts w:ascii="Times New Roman" w:hAnsi="Times New Roman" w:cs="Times New Roman"/>
                <w:noProof/>
              </w:rPr>
              <w:t>b)</w:t>
            </w:r>
            <w:r w:rsidR="003B7865">
              <w:rPr>
                <w:rFonts w:eastAsiaTheme="minorEastAsia"/>
                <w:noProof/>
                <w:lang w:eastAsia="pt-BR"/>
              </w:rPr>
              <w:tab/>
            </w:r>
            <w:r w:rsidR="003B7865" w:rsidRPr="001A12EE">
              <w:rPr>
                <w:rStyle w:val="Hyperlink"/>
                <w:rFonts w:ascii="Times New Roman" w:hAnsi="Times New Roman" w:cs="Times New Roman"/>
                <w:noProof/>
              </w:rPr>
              <w:t>O que é bloqueio por granularidade múltipla?</w:t>
            </w:r>
            <w:r w:rsidR="003B7865">
              <w:rPr>
                <w:noProof/>
                <w:webHidden/>
              </w:rPr>
              <w:tab/>
            </w:r>
            <w:r w:rsidR="003B7865">
              <w:rPr>
                <w:noProof/>
                <w:webHidden/>
              </w:rPr>
              <w:fldChar w:fldCharType="begin"/>
            </w:r>
            <w:r w:rsidR="003B7865">
              <w:rPr>
                <w:noProof/>
                <w:webHidden/>
              </w:rPr>
              <w:instrText xml:space="preserve"> PAGEREF _Toc513324551 \h </w:instrText>
            </w:r>
            <w:r w:rsidR="003B7865">
              <w:rPr>
                <w:noProof/>
                <w:webHidden/>
              </w:rPr>
            </w:r>
            <w:r w:rsidR="003B7865">
              <w:rPr>
                <w:noProof/>
                <w:webHidden/>
              </w:rPr>
              <w:fldChar w:fldCharType="separate"/>
            </w:r>
            <w:r w:rsidR="003B7865">
              <w:rPr>
                <w:noProof/>
                <w:webHidden/>
              </w:rPr>
              <w:t>2</w:t>
            </w:r>
            <w:r w:rsidR="003B7865">
              <w:rPr>
                <w:noProof/>
                <w:webHidden/>
              </w:rPr>
              <w:fldChar w:fldCharType="end"/>
            </w:r>
          </w:hyperlink>
        </w:p>
        <w:p w14:paraId="4162BF14" w14:textId="5ED03641" w:rsidR="003B7865" w:rsidRDefault="003966CC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324552" w:history="1">
            <w:r w:rsidR="003B7865" w:rsidRPr="001A12EE">
              <w:rPr>
                <w:rStyle w:val="Hyperlink"/>
                <w:rFonts w:ascii="Times New Roman" w:hAnsi="Times New Roman" w:cs="Times New Roman"/>
                <w:noProof/>
              </w:rPr>
              <w:t>c)</w:t>
            </w:r>
            <w:r w:rsidR="003B7865">
              <w:rPr>
                <w:rFonts w:eastAsiaTheme="minorEastAsia"/>
                <w:noProof/>
                <w:lang w:eastAsia="pt-BR"/>
              </w:rPr>
              <w:tab/>
            </w:r>
            <w:r w:rsidR="003B7865" w:rsidRPr="001A12EE">
              <w:rPr>
                <w:rStyle w:val="Hyperlink"/>
                <w:rFonts w:ascii="Times New Roman" w:hAnsi="Times New Roman" w:cs="Times New Roman"/>
                <w:noProof/>
              </w:rPr>
              <w:t>Como a frequência dos pontos de verificação(checkpoint) afeta:</w:t>
            </w:r>
            <w:r w:rsidR="003B7865">
              <w:rPr>
                <w:noProof/>
                <w:webHidden/>
              </w:rPr>
              <w:tab/>
            </w:r>
            <w:r w:rsidR="003B7865">
              <w:rPr>
                <w:noProof/>
                <w:webHidden/>
              </w:rPr>
              <w:fldChar w:fldCharType="begin"/>
            </w:r>
            <w:r w:rsidR="003B7865">
              <w:rPr>
                <w:noProof/>
                <w:webHidden/>
              </w:rPr>
              <w:instrText xml:space="preserve"> PAGEREF _Toc513324552 \h </w:instrText>
            </w:r>
            <w:r w:rsidR="003B7865">
              <w:rPr>
                <w:noProof/>
                <w:webHidden/>
              </w:rPr>
            </w:r>
            <w:r w:rsidR="003B7865">
              <w:rPr>
                <w:noProof/>
                <w:webHidden/>
              </w:rPr>
              <w:fldChar w:fldCharType="separate"/>
            </w:r>
            <w:r w:rsidR="003B7865">
              <w:rPr>
                <w:noProof/>
                <w:webHidden/>
              </w:rPr>
              <w:t>2</w:t>
            </w:r>
            <w:r w:rsidR="003B7865">
              <w:rPr>
                <w:noProof/>
                <w:webHidden/>
              </w:rPr>
              <w:fldChar w:fldCharType="end"/>
            </w:r>
          </w:hyperlink>
        </w:p>
        <w:p w14:paraId="044930B8" w14:textId="199DBFF2" w:rsidR="003B7865" w:rsidRDefault="003966C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324553" w:history="1">
            <w:r w:rsidR="003B7865" w:rsidRPr="001A12EE">
              <w:rPr>
                <w:rStyle w:val="Hyperlink"/>
                <w:rFonts w:ascii="Times New Roman" w:hAnsi="Times New Roman" w:cs="Times New Roman"/>
                <w:b/>
                <w:noProof/>
              </w:rPr>
              <w:t>QUESTÃO 2: QUAIS SÃO OS TIPOS DE LOG UTILIZADOS NO SGBD? DETALHE A FUNCIONALIDADE DE CADA UM E DESCREVA TAMBÉM INFORMAÇÕES COMO TAMANHO MÁXIMO, LOCAL DE ARMAZENAMENTO. É POSSÍVEL ALTERA ESSAS CONFIGURACÕES? COMO?</w:t>
            </w:r>
            <w:r w:rsidR="003B7865">
              <w:rPr>
                <w:noProof/>
                <w:webHidden/>
              </w:rPr>
              <w:tab/>
            </w:r>
            <w:r w:rsidR="003B7865">
              <w:rPr>
                <w:noProof/>
                <w:webHidden/>
              </w:rPr>
              <w:fldChar w:fldCharType="begin"/>
            </w:r>
            <w:r w:rsidR="003B7865">
              <w:rPr>
                <w:noProof/>
                <w:webHidden/>
              </w:rPr>
              <w:instrText xml:space="preserve"> PAGEREF _Toc513324553 \h </w:instrText>
            </w:r>
            <w:r w:rsidR="003B7865">
              <w:rPr>
                <w:noProof/>
                <w:webHidden/>
              </w:rPr>
            </w:r>
            <w:r w:rsidR="003B7865">
              <w:rPr>
                <w:noProof/>
                <w:webHidden/>
              </w:rPr>
              <w:fldChar w:fldCharType="separate"/>
            </w:r>
            <w:r w:rsidR="003B7865">
              <w:rPr>
                <w:noProof/>
                <w:webHidden/>
              </w:rPr>
              <w:t>2</w:t>
            </w:r>
            <w:r w:rsidR="003B7865">
              <w:rPr>
                <w:noProof/>
                <w:webHidden/>
              </w:rPr>
              <w:fldChar w:fldCharType="end"/>
            </w:r>
          </w:hyperlink>
        </w:p>
        <w:p w14:paraId="06DEBD24" w14:textId="0E8E5793" w:rsidR="003B7865" w:rsidRDefault="003966C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324554" w:history="1">
            <w:r w:rsidR="003B7865" w:rsidRPr="001A12EE">
              <w:rPr>
                <w:rStyle w:val="Hyperlink"/>
                <w:rFonts w:ascii="Times New Roman" w:hAnsi="Times New Roman" w:cs="Times New Roman"/>
                <w:b/>
                <w:noProof/>
              </w:rPr>
              <w:t>QUESTÃO 3: VIMOS EM SALA QUE EXISTEM TRÊS ABORDAGENS DE RECUPERAÇÃO DE TRANSAÇÕES APÓS UMA FALHA NO SISTEMA. COMO O SGBD REALIZA ESSA RECUPERAÇÃO? É POSSÍVEL MUDAR?</w:t>
            </w:r>
            <w:r w:rsidR="003B7865">
              <w:rPr>
                <w:noProof/>
                <w:webHidden/>
              </w:rPr>
              <w:tab/>
            </w:r>
            <w:r w:rsidR="003B7865">
              <w:rPr>
                <w:noProof/>
                <w:webHidden/>
              </w:rPr>
              <w:fldChar w:fldCharType="begin"/>
            </w:r>
            <w:r w:rsidR="003B7865">
              <w:rPr>
                <w:noProof/>
                <w:webHidden/>
              </w:rPr>
              <w:instrText xml:space="preserve"> PAGEREF _Toc513324554 \h </w:instrText>
            </w:r>
            <w:r w:rsidR="003B7865">
              <w:rPr>
                <w:noProof/>
                <w:webHidden/>
              </w:rPr>
            </w:r>
            <w:r w:rsidR="003B7865">
              <w:rPr>
                <w:noProof/>
                <w:webHidden/>
              </w:rPr>
              <w:fldChar w:fldCharType="separate"/>
            </w:r>
            <w:r w:rsidR="003B7865">
              <w:rPr>
                <w:noProof/>
                <w:webHidden/>
              </w:rPr>
              <w:t>2</w:t>
            </w:r>
            <w:r w:rsidR="003B7865">
              <w:rPr>
                <w:noProof/>
                <w:webHidden/>
              </w:rPr>
              <w:fldChar w:fldCharType="end"/>
            </w:r>
          </w:hyperlink>
        </w:p>
        <w:p w14:paraId="2A0ACDB2" w14:textId="3DAB7142" w:rsidR="003B7865" w:rsidRDefault="003966C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324555" w:history="1">
            <w:r w:rsidR="003B7865" w:rsidRPr="001A12EE">
              <w:rPr>
                <w:rStyle w:val="Hyperlink"/>
                <w:rFonts w:ascii="Times New Roman" w:hAnsi="Times New Roman" w:cs="Times New Roman"/>
                <w:b/>
                <w:noProof/>
              </w:rPr>
              <w:t>QUESTÃO 4: SOBRE O LOG DE RECUPERAÇÃO, É POSSÍVEL ALTERAR A FREQUÊNCIA COM QUE OS CHECKPOINTS SÃO REALIZADOS? O QUE É A OPERAÇÃO DE FLUSHING?</w:t>
            </w:r>
            <w:r w:rsidR="003B7865">
              <w:rPr>
                <w:noProof/>
                <w:webHidden/>
              </w:rPr>
              <w:tab/>
            </w:r>
            <w:r w:rsidR="003B7865">
              <w:rPr>
                <w:noProof/>
                <w:webHidden/>
              </w:rPr>
              <w:fldChar w:fldCharType="begin"/>
            </w:r>
            <w:r w:rsidR="003B7865">
              <w:rPr>
                <w:noProof/>
                <w:webHidden/>
              </w:rPr>
              <w:instrText xml:space="preserve"> PAGEREF _Toc513324555 \h </w:instrText>
            </w:r>
            <w:r w:rsidR="003B7865">
              <w:rPr>
                <w:noProof/>
                <w:webHidden/>
              </w:rPr>
            </w:r>
            <w:r w:rsidR="003B7865">
              <w:rPr>
                <w:noProof/>
                <w:webHidden/>
              </w:rPr>
              <w:fldChar w:fldCharType="separate"/>
            </w:r>
            <w:r w:rsidR="003B7865">
              <w:rPr>
                <w:noProof/>
                <w:webHidden/>
              </w:rPr>
              <w:t>3</w:t>
            </w:r>
            <w:r w:rsidR="003B7865">
              <w:rPr>
                <w:noProof/>
                <w:webHidden/>
              </w:rPr>
              <w:fldChar w:fldCharType="end"/>
            </w:r>
          </w:hyperlink>
        </w:p>
        <w:p w14:paraId="7B81E14E" w14:textId="392AFAC6" w:rsidR="003B7865" w:rsidRDefault="003966C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324556" w:history="1">
            <w:r w:rsidR="003B7865" w:rsidRPr="001A12EE">
              <w:rPr>
                <w:rStyle w:val="Hyperlink"/>
                <w:rFonts w:ascii="Times New Roman" w:hAnsi="Times New Roman" w:cs="Times New Roman"/>
                <w:b/>
                <w:noProof/>
              </w:rPr>
              <w:t>QUESTÃO 5: COMO O SGBD IMPLEMENTA O CONTROLE DE CONCORRÊNCIA?</w:t>
            </w:r>
            <w:r w:rsidR="003B7865">
              <w:rPr>
                <w:noProof/>
                <w:webHidden/>
              </w:rPr>
              <w:tab/>
            </w:r>
            <w:r w:rsidR="003B7865">
              <w:rPr>
                <w:noProof/>
                <w:webHidden/>
              </w:rPr>
              <w:fldChar w:fldCharType="begin"/>
            </w:r>
            <w:r w:rsidR="003B7865">
              <w:rPr>
                <w:noProof/>
                <w:webHidden/>
              </w:rPr>
              <w:instrText xml:space="preserve"> PAGEREF _Toc513324556 \h </w:instrText>
            </w:r>
            <w:r w:rsidR="003B7865">
              <w:rPr>
                <w:noProof/>
                <w:webHidden/>
              </w:rPr>
            </w:r>
            <w:r w:rsidR="003B7865">
              <w:rPr>
                <w:noProof/>
                <w:webHidden/>
              </w:rPr>
              <w:fldChar w:fldCharType="separate"/>
            </w:r>
            <w:r w:rsidR="003B7865">
              <w:rPr>
                <w:noProof/>
                <w:webHidden/>
              </w:rPr>
              <w:t>5</w:t>
            </w:r>
            <w:r w:rsidR="003B7865">
              <w:rPr>
                <w:noProof/>
                <w:webHidden/>
              </w:rPr>
              <w:fldChar w:fldCharType="end"/>
            </w:r>
          </w:hyperlink>
        </w:p>
        <w:p w14:paraId="40AD5DA7" w14:textId="4DD33696" w:rsidR="003B7865" w:rsidRDefault="003966C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324557" w:history="1">
            <w:r w:rsidR="003B7865" w:rsidRPr="001A12EE">
              <w:rPr>
                <w:rStyle w:val="Hyperlink"/>
                <w:rFonts w:ascii="Times New Roman" w:hAnsi="Times New Roman" w:cs="Times New Roman"/>
                <w:b/>
                <w:noProof/>
              </w:rPr>
              <w:t>QUESTÃO 6: AVALIE POR MEIO DE CONSULTAS E DESCREVA A IMPRESSÃO DO GRUPO SOBRE:</w:t>
            </w:r>
            <w:r w:rsidR="003B7865">
              <w:rPr>
                <w:noProof/>
                <w:webHidden/>
              </w:rPr>
              <w:tab/>
            </w:r>
            <w:r w:rsidR="003B7865">
              <w:rPr>
                <w:noProof/>
                <w:webHidden/>
              </w:rPr>
              <w:fldChar w:fldCharType="begin"/>
            </w:r>
            <w:r w:rsidR="003B7865">
              <w:rPr>
                <w:noProof/>
                <w:webHidden/>
              </w:rPr>
              <w:instrText xml:space="preserve"> PAGEREF _Toc513324557 \h </w:instrText>
            </w:r>
            <w:r w:rsidR="003B7865">
              <w:rPr>
                <w:noProof/>
                <w:webHidden/>
              </w:rPr>
            </w:r>
            <w:r w:rsidR="003B7865">
              <w:rPr>
                <w:noProof/>
                <w:webHidden/>
              </w:rPr>
              <w:fldChar w:fldCharType="separate"/>
            </w:r>
            <w:r w:rsidR="003B7865">
              <w:rPr>
                <w:noProof/>
                <w:webHidden/>
              </w:rPr>
              <w:t>6</w:t>
            </w:r>
            <w:r w:rsidR="003B7865">
              <w:rPr>
                <w:noProof/>
                <w:webHidden/>
              </w:rPr>
              <w:fldChar w:fldCharType="end"/>
            </w:r>
          </w:hyperlink>
        </w:p>
        <w:p w14:paraId="55EEB44C" w14:textId="59B89F20" w:rsidR="003B7865" w:rsidRDefault="003966CC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324558" w:history="1">
            <w:r w:rsidR="003B7865" w:rsidRPr="001A12EE">
              <w:rPr>
                <w:rStyle w:val="Hyperlink"/>
                <w:rFonts w:ascii="Times New Roman" w:hAnsi="Times New Roman" w:cs="Times New Roman"/>
                <w:noProof/>
              </w:rPr>
              <w:t>a)</w:t>
            </w:r>
            <w:r w:rsidR="003B7865">
              <w:rPr>
                <w:rFonts w:eastAsiaTheme="minorEastAsia"/>
                <w:noProof/>
                <w:lang w:eastAsia="pt-BR"/>
              </w:rPr>
              <w:tab/>
            </w:r>
            <w:r w:rsidR="003B7865" w:rsidRPr="001A12EE">
              <w:rPr>
                <w:rStyle w:val="Hyperlink"/>
                <w:rFonts w:ascii="Times New Roman" w:hAnsi="Times New Roman" w:cs="Times New Roman"/>
                <w:noProof/>
              </w:rPr>
              <w:t>Quais são as consequências de optar por cada um dos níveis de isolamento acima citados?</w:t>
            </w:r>
            <w:r w:rsidR="003B7865">
              <w:rPr>
                <w:noProof/>
                <w:webHidden/>
              </w:rPr>
              <w:tab/>
            </w:r>
            <w:r w:rsidR="003B7865">
              <w:rPr>
                <w:noProof/>
                <w:webHidden/>
              </w:rPr>
              <w:fldChar w:fldCharType="begin"/>
            </w:r>
            <w:r w:rsidR="003B7865">
              <w:rPr>
                <w:noProof/>
                <w:webHidden/>
              </w:rPr>
              <w:instrText xml:space="preserve"> PAGEREF _Toc513324558 \h </w:instrText>
            </w:r>
            <w:r w:rsidR="003B7865">
              <w:rPr>
                <w:noProof/>
                <w:webHidden/>
              </w:rPr>
            </w:r>
            <w:r w:rsidR="003B7865">
              <w:rPr>
                <w:noProof/>
                <w:webHidden/>
              </w:rPr>
              <w:fldChar w:fldCharType="separate"/>
            </w:r>
            <w:r w:rsidR="003B7865">
              <w:rPr>
                <w:noProof/>
                <w:webHidden/>
              </w:rPr>
              <w:t>6</w:t>
            </w:r>
            <w:r w:rsidR="003B7865">
              <w:rPr>
                <w:noProof/>
                <w:webHidden/>
              </w:rPr>
              <w:fldChar w:fldCharType="end"/>
            </w:r>
          </w:hyperlink>
        </w:p>
        <w:p w14:paraId="41879F47" w14:textId="5A3A042E" w:rsidR="003B7865" w:rsidRDefault="003966CC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324559" w:history="1">
            <w:r w:rsidR="003B7865" w:rsidRPr="001A12EE">
              <w:rPr>
                <w:rStyle w:val="Hyperlink"/>
                <w:rFonts w:ascii="Times New Roman" w:hAnsi="Times New Roman" w:cs="Times New Roman"/>
                <w:noProof/>
              </w:rPr>
              <w:t>b)</w:t>
            </w:r>
            <w:r w:rsidR="003B7865">
              <w:rPr>
                <w:rFonts w:eastAsiaTheme="minorEastAsia"/>
                <w:noProof/>
                <w:lang w:eastAsia="pt-BR"/>
              </w:rPr>
              <w:tab/>
            </w:r>
            <w:r w:rsidR="003B7865" w:rsidRPr="001A12EE">
              <w:rPr>
                <w:rStyle w:val="Hyperlink"/>
                <w:rFonts w:ascii="Times New Roman" w:hAnsi="Times New Roman" w:cs="Times New Roman"/>
                <w:noProof/>
              </w:rPr>
              <w:t>Como é feita essa configuração no seu SGBD?</w:t>
            </w:r>
            <w:r w:rsidR="003B7865">
              <w:rPr>
                <w:noProof/>
                <w:webHidden/>
              </w:rPr>
              <w:tab/>
            </w:r>
            <w:r w:rsidR="003B7865">
              <w:rPr>
                <w:noProof/>
                <w:webHidden/>
              </w:rPr>
              <w:fldChar w:fldCharType="begin"/>
            </w:r>
            <w:r w:rsidR="003B7865">
              <w:rPr>
                <w:noProof/>
                <w:webHidden/>
              </w:rPr>
              <w:instrText xml:space="preserve"> PAGEREF _Toc513324559 \h </w:instrText>
            </w:r>
            <w:r w:rsidR="003B7865">
              <w:rPr>
                <w:noProof/>
                <w:webHidden/>
              </w:rPr>
            </w:r>
            <w:r w:rsidR="003B7865">
              <w:rPr>
                <w:noProof/>
                <w:webHidden/>
              </w:rPr>
              <w:fldChar w:fldCharType="separate"/>
            </w:r>
            <w:r w:rsidR="003B7865">
              <w:rPr>
                <w:noProof/>
                <w:webHidden/>
              </w:rPr>
              <w:t>6</w:t>
            </w:r>
            <w:r w:rsidR="003B7865">
              <w:rPr>
                <w:noProof/>
                <w:webHidden/>
              </w:rPr>
              <w:fldChar w:fldCharType="end"/>
            </w:r>
          </w:hyperlink>
        </w:p>
        <w:p w14:paraId="0AF62E34" w14:textId="69B5D114" w:rsidR="003B7865" w:rsidRDefault="003966C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324560" w:history="1">
            <w:r w:rsidR="003B7865" w:rsidRPr="001A12EE">
              <w:rPr>
                <w:rStyle w:val="Hyperlink"/>
                <w:rFonts w:ascii="Times New Roman" w:hAnsi="Times New Roman" w:cs="Times New Roman"/>
                <w:b/>
                <w:noProof/>
              </w:rPr>
              <w:t>QUESTÃO DESFIO 1 (VALENDO NOTA EXTRA): EXECUTAR TRANSAÇÕES COM OS DIFERENTES NÍVEIS DE ISOLAMENTO, EM SITUAÇÕES ONDE AS DIFERENTES TRANSAÇÕES ACESSEM O MESMO DADO. VERIFICAR A OCORRÊNCIA DE ERROS.</w:t>
            </w:r>
            <w:r w:rsidR="003B7865">
              <w:rPr>
                <w:noProof/>
                <w:webHidden/>
              </w:rPr>
              <w:tab/>
            </w:r>
            <w:r w:rsidR="003B7865">
              <w:rPr>
                <w:noProof/>
                <w:webHidden/>
              </w:rPr>
              <w:fldChar w:fldCharType="begin"/>
            </w:r>
            <w:r w:rsidR="003B7865">
              <w:rPr>
                <w:noProof/>
                <w:webHidden/>
              </w:rPr>
              <w:instrText xml:space="preserve"> PAGEREF _Toc513324560 \h </w:instrText>
            </w:r>
            <w:r w:rsidR="003B7865">
              <w:rPr>
                <w:noProof/>
                <w:webHidden/>
              </w:rPr>
            </w:r>
            <w:r w:rsidR="003B7865">
              <w:rPr>
                <w:noProof/>
                <w:webHidden/>
              </w:rPr>
              <w:fldChar w:fldCharType="separate"/>
            </w:r>
            <w:r w:rsidR="003B7865">
              <w:rPr>
                <w:noProof/>
                <w:webHidden/>
              </w:rPr>
              <w:t>7</w:t>
            </w:r>
            <w:r w:rsidR="003B7865">
              <w:rPr>
                <w:noProof/>
                <w:webHidden/>
              </w:rPr>
              <w:fldChar w:fldCharType="end"/>
            </w:r>
          </w:hyperlink>
        </w:p>
        <w:p w14:paraId="21573857" w14:textId="26461D8F" w:rsidR="003B7865" w:rsidRDefault="003966C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324561" w:history="1">
            <w:r w:rsidR="003B7865" w:rsidRPr="001A12EE">
              <w:rPr>
                <w:rStyle w:val="Hyperlink"/>
                <w:rFonts w:ascii="Times New Roman" w:hAnsi="Times New Roman" w:cs="Times New Roman"/>
                <w:b/>
                <w:noProof/>
              </w:rPr>
              <w:t>QUESTÃO DESAFIO 2 (VALENDO NOTA EXTRA): ALTERAR AS CONFIGURAÇÕES DE FLUSH DO SGBD E AVALIAR O TEMPO DE EXECUÇÃO.</w:t>
            </w:r>
            <w:r w:rsidR="003B7865">
              <w:rPr>
                <w:noProof/>
                <w:webHidden/>
              </w:rPr>
              <w:tab/>
            </w:r>
            <w:r w:rsidR="003B7865">
              <w:rPr>
                <w:noProof/>
                <w:webHidden/>
              </w:rPr>
              <w:fldChar w:fldCharType="begin"/>
            </w:r>
            <w:r w:rsidR="003B7865">
              <w:rPr>
                <w:noProof/>
                <w:webHidden/>
              </w:rPr>
              <w:instrText xml:space="preserve"> PAGEREF _Toc513324561 \h </w:instrText>
            </w:r>
            <w:r w:rsidR="003B7865">
              <w:rPr>
                <w:noProof/>
                <w:webHidden/>
              </w:rPr>
            </w:r>
            <w:r w:rsidR="003B7865">
              <w:rPr>
                <w:noProof/>
                <w:webHidden/>
              </w:rPr>
              <w:fldChar w:fldCharType="separate"/>
            </w:r>
            <w:r w:rsidR="003B7865">
              <w:rPr>
                <w:noProof/>
                <w:webHidden/>
              </w:rPr>
              <w:t>7</w:t>
            </w:r>
            <w:r w:rsidR="003B7865">
              <w:rPr>
                <w:noProof/>
                <w:webHidden/>
              </w:rPr>
              <w:fldChar w:fldCharType="end"/>
            </w:r>
          </w:hyperlink>
        </w:p>
        <w:p w14:paraId="2A1924F8" w14:textId="736719C0" w:rsidR="003B7865" w:rsidRDefault="003966C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324562" w:history="1">
            <w:r w:rsidR="003B7865" w:rsidRPr="001A12EE">
              <w:rPr>
                <w:rStyle w:val="Hyperlink"/>
                <w:rFonts w:ascii="Times New Roman" w:hAnsi="Times New Roman" w:cs="Times New Roman"/>
                <w:b/>
                <w:noProof/>
              </w:rPr>
              <w:t>REFERÊNCIA:</w:t>
            </w:r>
            <w:r w:rsidR="003B7865">
              <w:rPr>
                <w:noProof/>
                <w:webHidden/>
              </w:rPr>
              <w:tab/>
            </w:r>
            <w:r w:rsidR="003B7865">
              <w:rPr>
                <w:noProof/>
                <w:webHidden/>
              </w:rPr>
              <w:fldChar w:fldCharType="begin"/>
            </w:r>
            <w:r w:rsidR="003B7865">
              <w:rPr>
                <w:noProof/>
                <w:webHidden/>
              </w:rPr>
              <w:instrText xml:space="preserve"> PAGEREF _Toc513324562 \h </w:instrText>
            </w:r>
            <w:r w:rsidR="003B7865">
              <w:rPr>
                <w:noProof/>
                <w:webHidden/>
              </w:rPr>
            </w:r>
            <w:r w:rsidR="003B7865">
              <w:rPr>
                <w:noProof/>
                <w:webHidden/>
              </w:rPr>
              <w:fldChar w:fldCharType="separate"/>
            </w:r>
            <w:r w:rsidR="003B7865">
              <w:rPr>
                <w:noProof/>
                <w:webHidden/>
              </w:rPr>
              <w:t>8</w:t>
            </w:r>
            <w:r w:rsidR="003B7865">
              <w:rPr>
                <w:noProof/>
                <w:webHidden/>
              </w:rPr>
              <w:fldChar w:fldCharType="end"/>
            </w:r>
          </w:hyperlink>
        </w:p>
        <w:p w14:paraId="09280D72" w14:textId="00865EA3" w:rsidR="00B924B0" w:rsidRPr="00B924B0" w:rsidRDefault="00B924B0">
          <w:pPr>
            <w:rPr>
              <w:lang w:val="en-US"/>
            </w:rPr>
          </w:pPr>
          <w:r w:rsidRPr="00C90E9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78E15DE" w14:textId="31AC5F40" w:rsidR="00D41AF6" w:rsidRDefault="00D41AF6">
      <w:pPr>
        <w:rPr>
          <w:lang w:val="en-US"/>
        </w:rPr>
      </w:pPr>
    </w:p>
    <w:p w14:paraId="3CCED96A" w14:textId="61BF6FDD" w:rsidR="00C90E98" w:rsidRDefault="00C90E98">
      <w:pPr>
        <w:rPr>
          <w:lang w:val="en-US"/>
        </w:rPr>
      </w:pPr>
    </w:p>
    <w:p w14:paraId="0833571E" w14:textId="0CF0D3AC" w:rsidR="00C90E98" w:rsidRDefault="00C90E98">
      <w:pPr>
        <w:rPr>
          <w:lang w:val="en-US"/>
        </w:rPr>
      </w:pPr>
    </w:p>
    <w:p w14:paraId="0DF51EDE" w14:textId="74204AB9" w:rsidR="00C90E98" w:rsidRDefault="00C90E98">
      <w:pPr>
        <w:rPr>
          <w:lang w:val="en-US"/>
        </w:rPr>
      </w:pPr>
    </w:p>
    <w:p w14:paraId="15DFA334" w14:textId="3DC74BA1" w:rsidR="00C90E98" w:rsidRDefault="00C90E98">
      <w:pPr>
        <w:rPr>
          <w:lang w:val="en-US"/>
        </w:rPr>
      </w:pPr>
    </w:p>
    <w:p w14:paraId="21AD3D00" w14:textId="2530542E" w:rsidR="00C90E98" w:rsidRDefault="00C90E98">
      <w:pPr>
        <w:rPr>
          <w:lang w:val="en-US"/>
        </w:rPr>
      </w:pPr>
    </w:p>
    <w:p w14:paraId="0C43A0AC" w14:textId="77777777" w:rsidR="00C4287E" w:rsidRDefault="00C4287E" w:rsidP="00403BB6">
      <w:pPr>
        <w:pStyle w:val="Ttulo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Hlk510652205"/>
    </w:p>
    <w:p w14:paraId="356F0369" w14:textId="71460B85" w:rsidR="00CD1E79" w:rsidRPr="00CD1E79" w:rsidRDefault="00D41AF6" w:rsidP="00B54D2E">
      <w:pPr>
        <w:pStyle w:val="Ttulo1"/>
        <w:spacing w:before="0" w:after="12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513324549"/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 w:rsidR="00BE47BB">
        <w:rPr>
          <w:rFonts w:ascii="Times New Roman" w:hAnsi="Times New Roman" w:cs="Times New Roman"/>
          <w:b/>
          <w:color w:val="auto"/>
          <w:sz w:val="24"/>
          <w:szCs w:val="24"/>
        </w:rPr>
        <w:t>UESTÃO</w:t>
      </w:r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1: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RESPONDA</w:t>
      </w:r>
      <w:r w:rsidR="00CD1E79" w:rsidRPr="00CD1E7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AS</w:t>
      </w:r>
      <w:r w:rsidR="00CD1E79" w:rsidRPr="00CD1E7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SEGUINTES</w:t>
      </w:r>
      <w:r w:rsidR="00CD1E79" w:rsidRPr="00CD1E7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PERGUNTAS:</w:t>
      </w:r>
      <w:bookmarkEnd w:id="1"/>
    </w:p>
    <w:p w14:paraId="7EE2AC88" w14:textId="03E98070" w:rsidR="00CD1E79" w:rsidRDefault="00CD1E79" w:rsidP="00CD1E79">
      <w:pPr>
        <w:pStyle w:val="Ttulo2"/>
        <w:numPr>
          <w:ilvl w:val="0"/>
          <w:numId w:val="5"/>
        </w:numPr>
        <w:spacing w:before="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513324550"/>
      <w:r>
        <w:rPr>
          <w:rFonts w:ascii="Times New Roman" w:hAnsi="Times New Roman" w:cs="Times New Roman"/>
          <w:color w:val="auto"/>
          <w:sz w:val="24"/>
          <w:szCs w:val="24"/>
        </w:rPr>
        <w:t xml:space="preserve">Explique as técnicas para Tratamento de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Deadlock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bookmarkEnd w:id="2"/>
    </w:p>
    <w:p w14:paraId="5901E8FF" w14:textId="77777777" w:rsidR="00CD1E79" w:rsidRPr="00DD33E5" w:rsidRDefault="00CD1E79" w:rsidP="00CD1E79">
      <w:pPr>
        <w:spacing w:line="360" w:lineRule="auto"/>
      </w:pPr>
    </w:p>
    <w:p w14:paraId="395467C3" w14:textId="6D2D45E5" w:rsidR="00CD1E79" w:rsidRDefault="00CD1E79" w:rsidP="00CD1E79">
      <w:pPr>
        <w:pStyle w:val="Ttulo2"/>
        <w:numPr>
          <w:ilvl w:val="0"/>
          <w:numId w:val="5"/>
        </w:numPr>
        <w:spacing w:before="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513324551"/>
      <w:r>
        <w:rPr>
          <w:rFonts w:ascii="Times New Roman" w:hAnsi="Times New Roman" w:cs="Times New Roman"/>
          <w:color w:val="auto"/>
          <w:sz w:val="24"/>
          <w:szCs w:val="24"/>
        </w:rPr>
        <w:t>O que é bloqueio por granularidade múltipla?</w:t>
      </w:r>
      <w:bookmarkEnd w:id="3"/>
      <w:r w:rsidRPr="00BB3F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34E287E" w14:textId="77777777" w:rsidR="00CD1E79" w:rsidRPr="0052449D" w:rsidRDefault="00CD1E79" w:rsidP="00CD1E79"/>
    <w:p w14:paraId="1C72986C" w14:textId="2DE250D7" w:rsidR="00CD1E79" w:rsidRPr="00CD1E79" w:rsidRDefault="00CD1E79" w:rsidP="00CD1E79">
      <w:pPr>
        <w:pStyle w:val="Ttulo2"/>
        <w:numPr>
          <w:ilvl w:val="0"/>
          <w:numId w:val="5"/>
        </w:numPr>
        <w:spacing w:before="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513324552"/>
      <w:r>
        <w:rPr>
          <w:rFonts w:ascii="Times New Roman" w:hAnsi="Times New Roman" w:cs="Times New Roman"/>
          <w:color w:val="auto"/>
          <w:sz w:val="24"/>
          <w:szCs w:val="24"/>
        </w:rPr>
        <w:t>Como a frequência dos pontos de verificação(checkpoint) afeta:</w:t>
      </w:r>
      <w:bookmarkEnd w:id="4"/>
    </w:p>
    <w:p w14:paraId="5027C2AF" w14:textId="77777777" w:rsidR="00215C0C" w:rsidRPr="00FC467A" w:rsidRDefault="00215C0C" w:rsidP="00AA455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5DABDC" w14:textId="70C7AF27" w:rsidR="00D41AF6" w:rsidRDefault="00D41AF6" w:rsidP="00B54D2E">
      <w:pPr>
        <w:pStyle w:val="Ttulo1"/>
        <w:spacing w:before="0" w:after="12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513324553"/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 w:rsidR="00BE47BB">
        <w:rPr>
          <w:rFonts w:ascii="Times New Roman" w:hAnsi="Times New Roman" w:cs="Times New Roman"/>
          <w:b/>
          <w:color w:val="auto"/>
          <w:sz w:val="24"/>
          <w:szCs w:val="24"/>
        </w:rPr>
        <w:t>UESTÃO</w:t>
      </w:r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2: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QUAIS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SÃO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OS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TIPOS DE LOG UTILIZADOS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NO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SGBD?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DETALHE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A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FUNCIONALIDADE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DE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CADA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UM E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DESCREVA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TAMBÉM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INFORMAÇÕES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COMO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TAMANHO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MÁXIMO,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LOCAL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DE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ARMAZENAMENTO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É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POSSÍVEL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ALTERA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ESSAS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CONFIGURACÕES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>?</w:t>
      </w:r>
      <w:r w:rsidR="00ED2946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COMO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>?</w:t>
      </w:r>
      <w:bookmarkEnd w:id="5"/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 </w:t>
      </w:r>
    </w:p>
    <w:p w14:paraId="09E07724" w14:textId="77777777" w:rsidR="007A05BF" w:rsidRPr="007A05BF" w:rsidRDefault="007A05BF" w:rsidP="007A05BF">
      <w:pPr>
        <w:spacing w:line="360" w:lineRule="auto"/>
      </w:pPr>
    </w:p>
    <w:p w14:paraId="6622DAA9" w14:textId="761443D5" w:rsidR="000D7337" w:rsidRPr="0052449D" w:rsidRDefault="00296CCB" w:rsidP="0052449D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6" w:name="_Hlk510946537"/>
      <w:r>
        <w:rPr>
          <w:rFonts w:ascii="Times New Roman" w:hAnsi="Times New Roman" w:cs="Times New Roman"/>
          <w:sz w:val="24"/>
          <w:szCs w:val="24"/>
        </w:rPr>
        <w:t xml:space="preserve">Para se listar os índices de uma tabela </w:t>
      </w:r>
      <w:bookmarkEnd w:id="6"/>
    </w:p>
    <w:p w14:paraId="69EB6A38" w14:textId="77777777" w:rsidR="00304038" w:rsidRPr="007E3F7E" w:rsidRDefault="00304038" w:rsidP="00DD33E5">
      <w:pPr>
        <w:spacing w:after="120" w:line="360" w:lineRule="auto"/>
        <w:jc w:val="both"/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</w:pPr>
    </w:p>
    <w:p w14:paraId="502B3498" w14:textId="06C7868E" w:rsidR="00D41AF6" w:rsidRDefault="00D41AF6" w:rsidP="00B54D2E">
      <w:pPr>
        <w:pStyle w:val="Ttulo1"/>
        <w:spacing w:before="0" w:after="12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513324554"/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 w:rsidR="00182B2E">
        <w:rPr>
          <w:rFonts w:ascii="Times New Roman" w:hAnsi="Times New Roman" w:cs="Times New Roman"/>
          <w:b/>
          <w:color w:val="auto"/>
          <w:sz w:val="24"/>
          <w:szCs w:val="24"/>
        </w:rPr>
        <w:t>UESTÃO</w:t>
      </w:r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3: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VIMOS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EM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SALA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QUE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EXISTEM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TRÊS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ABORDAGENS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DE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RECUPERAÇÃO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DE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TRANSAÇÕES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APÓS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UMA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FALHA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NO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SISTEMA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COMO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SGBD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REALIZA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ESSA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RECUPERAÇÃO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? É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POSSÍVEL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MUDAR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>?</w:t>
      </w:r>
      <w:bookmarkEnd w:id="7"/>
    </w:p>
    <w:p w14:paraId="043F3F6D" w14:textId="77777777" w:rsidR="007A05BF" w:rsidRPr="007A05BF" w:rsidRDefault="007A05BF" w:rsidP="007A05BF">
      <w:pPr>
        <w:spacing w:line="360" w:lineRule="auto"/>
      </w:pPr>
    </w:p>
    <w:p w14:paraId="799F117B" w14:textId="13395AD2" w:rsidR="00EB0D74" w:rsidRPr="00686F98" w:rsidRDefault="00C1269F" w:rsidP="00EB0D74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6D119A">
        <w:rPr>
          <w:rFonts w:ascii="Times New Roman" w:hAnsi="Times New Roman" w:cs="Times New Roman"/>
          <w:sz w:val="24"/>
          <w:szCs w:val="24"/>
        </w:rPr>
        <w:t>sistema</w:t>
      </w:r>
      <w:r w:rsidR="00927D6A">
        <w:rPr>
          <w:rFonts w:ascii="Times New Roman" w:hAnsi="Times New Roman" w:cs="Times New Roman"/>
          <w:sz w:val="24"/>
          <w:szCs w:val="24"/>
        </w:rPr>
        <w:t xml:space="preserve"> </w:t>
      </w:r>
      <w:r w:rsidR="006D119A">
        <w:rPr>
          <w:rFonts w:ascii="Times New Roman" w:hAnsi="Times New Roman" w:cs="Times New Roman"/>
          <w:sz w:val="24"/>
          <w:szCs w:val="24"/>
        </w:rPr>
        <w:t>de recuperação do MySQL</w:t>
      </w:r>
      <w:r w:rsidR="00927D6A">
        <w:rPr>
          <w:rFonts w:ascii="Times New Roman" w:hAnsi="Times New Roman" w:cs="Times New Roman"/>
          <w:sz w:val="24"/>
          <w:szCs w:val="24"/>
        </w:rPr>
        <w:t xml:space="preserve"> é</w:t>
      </w:r>
      <w:r w:rsidR="00934B78">
        <w:rPr>
          <w:rFonts w:ascii="Times New Roman" w:hAnsi="Times New Roman" w:cs="Times New Roman"/>
          <w:sz w:val="24"/>
          <w:szCs w:val="24"/>
        </w:rPr>
        <w:t xml:space="preserve"> </w:t>
      </w:r>
      <w:r w:rsidR="0099308D">
        <w:rPr>
          <w:rFonts w:ascii="Times New Roman" w:hAnsi="Times New Roman" w:cs="Times New Roman"/>
          <w:sz w:val="24"/>
          <w:szCs w:val="24"/>
        </w:rPr>
        <w:t>baseado no Log com modificações adiadas</w:t>
      </w:r>
      <w:r w:rsidR="006D119A">
        <w:rPr>
          <w:rFonts w:ascii="Times New Roman" w:hAnsi="Times New Roman" w:cs="Times New Roman"/>
          <w:sz w:val="24"/>
          <w:szCs w:val="24"/>
        </w:rPr>
        <w:t>, com a utilização de checkpoints, em que todas as transações que estiverem antes dele já foram passadas para a memória secundaria</w:t>
      </w:r>
      <w:r w:rsidR="00927D6A">
        <w:rPr>
          <w:rFonts w:ascii="Times New Roman" w:hAnsi="Times New Roman" w:cs="Times New Roman"/>
          <w:sz w:val="24"/>
          <w:szCs w:val="24"/>
        </w:rPr>
        <w:t xml:space="preserve">. Quando uma transação foi realizada na memória principal, mas não chegou a </w:t>
      </w:r>
      <w:r w:rsidR="00023AF8">
        <w:rPr>
          <w:rFonts w:ascii="Times New Roman" w:hAnsi="Times New Roman" w:cs="Times New Roman"/>
          <w:sz w:val="24"/>
          <w:szCs w:val="24"/>
        </w:rPr>
        <w:t>atualizar os dados na</w:t>
      </w:r>
      <w:r w:rsidR="00927D6A">
        <w:rPr>
          <w:rFonts w:ascii="Times New Roman" w:hAnsi="Times New Roman" w:cs="Times New Roman"/>
          <w:sz w:val="24"/>
          <w:szCs w:val="24"/>
        </w:rPr>
        <w:t xml:space="preserve"> memória secundária por motivo de falha, então </w:t>
      </w:r>
      <w:r w:rsidR="00686F98">
        <w:rPr>
          <w:rFonts w:ascii="Times New Roman" w:hAnsi="Times New Roman" w:cs="Times New Roman"/>
          <w:sz w:val="24"/>
          <w:szCs w:val="24"/>
        </w:rPr>
        <w:t>o</w:t>
      </w:r>
      <w:r w:rsidR="00927D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D6A" w:rsidRPr="00D75D4A">
        <w:rPr>
          <w:rFonts w:ascii="Times New Roman" w:hAnsi="Times New Roman" w:cs="Times New Roman"/>
          <w:b/>
          <w:sz w:val="24"/>
          <w:szCs w:val="24"/>
        </w:rPr>
        <w:t>Redo</w:t>
      </w:r>
      <w:proofErr w:type="spellEnd"/>
      <w:r w:rsidR="00927D6A">
        <w:rPr>
          <w:rFonts w:ascii="Times New Roman" w:hAnsi="Times New Roman" w:cs="Times New Roman"/>
          <w:sz w:val="24"/>
          <w:szCs w:val="24"/>
        </w:rPr>
        <w:t xml:space="preserve"> </w:t>
      </w:r>
      <w:r w:rsidR="00927D6A" w:rsidRPr="00D75D4A">
        <w:rPr>
          <w:rFonts w:ascii="Times New Roman" w:hAnsi="Times New Roman" w:cs="Times New Roman"/>
          <w:b/>
          <w:sz w:val="24"/>
          <w:szCs w:val="24"/>
        </w:rPr>
        <w:t>Log</w:t>
      </w:r>
      <w:r w:rsidR="00927D6A">
        <w:rPr>
          <w:rFonts w:ascii="Times New Roman" w:hAnsi="Times New Roman" w:cs="Times New Roman"/>
          <w:sz w:val="24"/>
          <w:szCs w:val="24"/>
        </w:rPr>
        <w:t xml:space="preserve">, quando o sistema foi reiniciado irá executar as transações que atingiram o estado </w:t>
      </w:r>
      <w:proofErr w:type="spellStart"/>
      <w:r w:rsidR="00927D6A">
        <w:rPr>
          <w:rFonts w:ascii="Times New Roman" w:hAnsi="Times New Roman" w:cs="Times New Roman"/>
          <w:sz w:val="24"/>
          <w:szCs w:val="24"/>
        </w:rPr>
        <w:t>commited</w:t>
      </w:r>
      <w:proofErr w:type="spellEnd"/>
      <w:r w:rsidR="00927D6A">
        <w:rPr>
          <w:rFonts w:ascii="Times New Roman" w:hAnsi="Times New Roman" w:cs="Times New Roman"/>
          <w:sz w:val="24"/>
          <w:szCs w:val="24"/>
        </w:rPr>
        <w:t>.</w:t>
      </w:r>
      <w:r w:rsidR="00D75D4A">
        <w:rPr>
          <w:rFonts w:ascii="Times New Roman" w:hAnsi="Times New Roman" w:cs="Times New Roman"/>
          <w:sz w:val="24"/>
          <w:szCs w:val="24"/>
        </w:rPr>
        <w:t xml:space="preserve"> </w:t>
      </w:r>
      <w:r w:rsidR="00686F98">
        <w:rPr>
          <w:rFonts w:ascii="Times New Roman" w:hAnsi="Times New Roman" w:cs="Times New Roman"/>
          <w:sz w:val="24"/>
          <w:szCs w:val="24"/>
        </w:rPr>
        <w:t xml:space="preserve">Já as transações que estão com o estado </w:t>
      </w:r>
      <w:proofErr w:type="spellStart"/>
      <w:r w:rsidR="00686F98">
        <w:rPr>
          <w:rFonts w:ascii="Times New Roman" w:hAnsi="Times New Roman" w:cs="Times New Roman"/>
          <w:sz w:val="24"/>
          <w:szCs w:val="24"/>
        </w:rPr>
        <w:t>uncommited</w:t>
      </w:r>
      <w:proofErr w:type="spellEnd"/>
      <w:r w:rsidR="00686F98">
        <w:rPr>
          <w:rFonts w:ascii="Times New Roman" w:hAnsi="Times New Roman" w:cs="Times New Roman"/>
          <w:sz w:val="24"/>
          <w:szCs w:val="24"/>
        </w:rPr>
        <w:t xml:space="preserve"> passaram pelo </w:t>
      </w:r>
      <w:proofErr w:type="spellStart"/>
      <w:r w:rsidR="00686F98" w:rsidRPr="00686F98">
        <w:rPr>
          <w:rFonts w:ascii="Times New Roman" w:hAnsi="Times New Roman" w:cs="Times New Roman"/>
          <w:b/>
          <w:sz w:val="24"/>
          <w:szCs w:val="24"/>
        </w:rPr>
        <w:t>Undo</w:t>
      </w:r>
      <w:proofErr w:type="spellEnd"/>
      <w:r w:rsidR="00686F98" w:rsidRPr="00686F98">
        <w:rPr>
          <w:rFonts w:ascii="Times New Roman" w:hAnsi="Times New Roman" w:cs="Times New Roman"/>
          <w:b/>
          <w:sz w:val="24"/>
          <w:szCs w:val="24"/>
        </w:rPr>
        <w:t xml:space="preserve"> Log</w:t>
      </w:r>
      <w:r w:rsidR="00686F98">
        <w:rPr>
          <w:rFonts w:ascii="Times New Roman" w:hAnsi="Times New Roman" w:cs="Times New Roman"/>
          <w:sz w:val="24"/>
          <w:szCs w:val="24"/>
        </w:rPr>
        <w:t>, para serem desfeitas.</w:t>
      </w:r>
    </w:p>
    <w:p w14:paraId="21B01D63" w14:textId="0BDD16F5" w:rsidR="00D75D4A" w:rsidRPr="00D75D4A" w:rsidRDefault="00D75D4A" w:rsidP="00EB0D74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Depois de uma falha, o sistema primeiro irá realizar o </w:t>
      </w:r>
      <w:proofErr w:type="spellStart"/>
      <w:r w:rsidRPr="00686F98">
        <w:rPr>
          <w:rFonts w:ascii="Times New Roman" w:hAnsi="Times New Roman" w:cs="Times New Roman"/>
          <w:b/>
          <w:sz w:val="24"/>
          <w:szCs w:val="24"/>
        </w:rPr>
        <w:t>Redo</w:t>
      </w:r>
      <w:proofErr w:type="spellEnd"/>
      <w:r w:rsidRPr="00686F98">
        <w:rPr>
          <w:rFonts w:ascii="Times New Roman" w:hAnsi="Times New Roman" w:cs="Times New Roman"/>
          <w:b/>
          <w:sz w:val="24"/>
          <w:szCs w:val="24"/>
        </w:rPr>
        <w:t xml:space="preserve"> Log</w:t>
      </w:r>
      <w:r>
        <w:rPr>
          <w:rFonts w:ascii="Times New Roman" w:hAnsi="Times New Roman" w:cs="Times New Roman"/>
          <w:sz w:val="24"/>
          <w:szCs w:val="24"/>
        </w:rPr>
        <w:t>, e depois iniciar</w:t>
      </w:r>
      <w:r w:rsidR="00686F98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 a conexão, garantindo assim que a</w:t>
      </w:r>
      <w:r w:rsidR="008E7747">
        <w:rPr>
          <w:rFonts w:ascii="Times New Roman" w:hAnsi="Times New Roman" w:cs="Times New Roman"/>
          <w:sz w:val="24"/>
          <w:szCs w:val="24"/>
        </w:rPr>
        <w:t xml:space="preserve">s propriedades de Atomicidade e Durabilidade </w:t>
      </w:r>
      <w:r>
        <w:rPr>
          <w:rFonts w:ascii="Times New Roman" w:hAnsi="Times New Roman" w:cs="Times New Roman"/>
          <w:sz w:val="24"/>
          <w:szCs w:val="24"/>
        </w:rPr>
        <w:t>sejam mantidas intactas mesmo após a falha.</w:t>
      </w:r>
      <w:r w:rsidR="00686F98">
        <w:rPr>
          <w:rFonts w:ascii="Times New Roman" w:hAnsi="Times New Roman" w:cs="Times New Roman"/>
          <w:sz w:val="24"/>
          <w:szCs w:val="24"/>
        </w:rPr>
        <w:t xml:space="preserve"> Depois disso irá desfazer as transações que não foram completadas, o tempo para desfazer uma transação </w:t>
      </w:r>
      <w:proofErr w:type="spellStart"/>
      <w:r w:rsidR="00686F98">
        <w:rPr>
          <w:rFonts w:ascii="Times New Roman" w:hAnsi="Times New Roman" w:cs="Times New Roman"/>
          <w:sz w:val="24"/>
          <w:szCs w:val="24"/>
        </w:rPr>
        <w:t>uncommited</w:t>
      </w:r>
      <w:proofErr w:type="spellEnd"/>
      <w:r w:rsidR="00686F98">
        <w:rPr>
          <w:rFonts w:ascii="Times New Roman" w:hAnsi="Times New Roman" w:cs="Times New Roman"/>
          <w:sz w:val="24"/>
          <w:szCs w:val="24"/>
        </w:rPr>
        <w:t xml:space="preserve"> pode ser três ou quatro vezes o tempo para realizar a mesma transação caso ela estivesse no estado ativo.</w:t>
      </w:r>
    </w:p>
    <w:p w14:paraId="581883BC" w14:textId="3F82AF0B" w:rsidR="00237576" w:rsidRDefault="00355E3B" w:rsidP="00237576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possível modificar </w:t>
      </w:r>
      <w:r w:rsidR="00BF1558">
        <w:rPr>
          <w:rFonts w:ascii="Times New Roman" w:hAnsi="Times New Roman" w:cs="Times New Roman"/>
          <w:sz w:val="24"/>
          <w:szCs w:val="24"/>
        </w:rPr>
        <w:t xml:space="preserve">a abordagem de recuperação </w:t>
      </w:r>
      <w:r>
        <w:rPr>
          <w:rFonts w:ascii="Times New Roman" w:hAnsi="Times New Roman" w:cs="Times New Roman"/>
          <w:sz w:val="24"/>
          <w:szCs w:val="24"/>
        </w:rPr>
        <w:t>através do comando</w:t>
      </w:r>
      <w:r w:rsidR="00BF1558">
        <w:rPr>
          <w:rFonts w:ascii="Times New Roman" w:hAnsi="Times New Roman" w:cs="Times New Roman"/>
          <w:sz w:val="24"/>
          <w:szCs w:val="24"/>
        </w:rPr>
        <w:t xml:space="preserve"> </w:t>
      </w:r>
      <w:r w:rsidR="00BF1558">
        <w:rPr>
          <w:rFonts w:ascii="Times New Roman" w:hAnsi="Times New Roman" w:cs="Times New Roman"/>
          <w:b/>
          <w:sz w:val="24"/>
          <w:szCs w:val="24"/>
        </w:rPr>
        <w:t>SET</w:t>
      </w:r>
      <w:r w:rsidR="00BF1558" w:rsidRPr="00BF1558">
        <w:rPr>
          <w:rFonts w:ascii="Times New Roman" w:hAnsi="Times New Roman" w:cs="Times New Roman"/>
          <w:b/>
          <w:sz w:val="24"/>
          <w:szCs w:val="24"/>
        </w:rPr>
        <w:t xml:space="preserve"> GLOBAL</w:t>
      </w:r>
      <w:r w:rsidR="00BF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558" w:rsidRPr="00BF1558">
        <w:rPr>
          <w:rFonts w:ascii="Times New Roman" w:hAnsi="Times New Roman" w:cs="Times New Roman"/>
          <w:b/>
          <w:sz w:val="24"/>
          <w:szCs w:val="24"/>
        </w:rPr>
        <w:t>innodb_flush_log_at_trx_commit</w:t>
      </w:r>
      <w:proofErr w:type="spellEnd"/>
      <w:r w:rsidR="00BF15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1558" w:rsidRPr="00BF1558">
        <w:rPr>
          <w:rFonts w:ascii="Times New Roman" w:hAnsi="Times New Roman" w:cs="Times New Roman"/>
          <w:b/>
          <w:sz w:val="24"/>
          <w:szCs w:val="24"/>
        </w:rPr>
        <w:t>=</w:t>
      </w:r>
      <w:r w:rsidR="00BF15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1558" w:rsidRPr="00BF1558">
        <w:rPr>
          <w:rFonts w:ascii="Times New Roman" w:hAnsi="Times New Roman" w:cs="Times New Roman"/>
          <w:b/>
          <w:sz w:val="24"/>
          <w:szCs w:val="24"/>
        </w:rPr>
        <w:t>0</w:t>
      </w:r>
      <w:r w:rsidR="00BF1558">
        <w:rPr>
          <w:rFonts w:ascii="Times New Roman" w:hAnsi="Times New Roman" w:cs="Times New Roman"/>
          <w:sz w:val="24"/>
          <w:szCs w:val="24"/>
        </w:rPr>
        <w:t xml:space="preserve">, caso seja executado, para cada modificação de dados será atualizado no disco de armazenamento, ou seja, a abordagem de recuperação de Log como modificações adiantadas. </w:t>
      </w:r>
      <w:r w:rsidR="00BF1558" w:rsidRPr="00BF1558">
        <w:rPr>
          <w:rFonts w:ascii="Times New Roman" w:hAnsi="Times New Roman" w:cs="Times New Roman"/>
          <w:sz w:val="24"/>
          <w:szCs w:val="24"/>
        </w:rPr>
        <w:t xml:space="preserve">Se for utilizado </w:t>
      </w:r>
      <w:r w:rsidR="00BF1558" w:rsidRPr="00BF1558">
        <w:rPr>
          <w:rFonts w:ascii="Times New Roman" w:hAnsi="Times New Roman" w:cs="Times New Roman"/>
          <w:b/>
          <w:sz w:val="24"/>
          <w:szCs w:val="24"/>
        </w:rPr>
        <w:t>SET GLOBAL</w:t>
      </w:r>
      <w:r w:rsidR="00BF1558" w:rsidRPr="00BF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558" w:rsidRPr="00BF1558">
        <w:rPr>
          <w:rFonts w:ascii="Times New Roman" w:hAnsi="Times New Roman" w:cs="Times New Roman"/>
          <w:b/>
          <w:sz w:val="24"/>
          <w:szCs w:val="24"/>
        </w:rPr>
        <w:t>innodb_flush_log_at_trx_commit</w:t>
      </w:r>
      <w:proofErr w:type="spellEnd"/>
      <w:r w:rsidR="00BF1558" w:rsidRPr="00BF1558">
        <w:rPr>
          <w:rFonts w:ascii="Times New Roman" w:hAnsi="Times New Roman" w:cs="Times New Roman"/>
          <w:b/>
          <w:sz w:val="24"/>
          <w:szCs w:val="24"/>
        </w:rPr>
        <w:t xml:space="preserve"> = 1</w:t>
      </w:r>
      <w:r w:rsidR="00BF1558" w:rsidRPr="00BF1558">
        <w:rPr>
          <w:rFonts w:ascii="Times New Roman" w:hAnsi="Times New Roman" w:cs="Times New Roman"/>
          <w:sz w:val="24"/>
          <w:szCs w:val="24"/>
        </w:rPr>
        <w:t xml:space="preserve">, para cada transação </w:t>
      </w:r>
      <w:r w:rsidR="00BF1558">
        <w:rPr>
          <w:rFonts w:ascii="Times New Roman" w:hAnsi="Times New Roman" w:cs="Times New Roman"/>
          <w:sz w:val="24"/>
          <w:szCs w:val="24"/>
        </w:rPr>
        <w:t xml:space="preserve">concluída será atualizado no disco de armazenamento. Também pode ser usado o comando </w:t>
      </w:r>
      <w:r w:rsidR="00BF1558">
        <w:rPr>
          <w:rFonts w:ascii="Times New Roman" w:hAnsi="Times New Roman" w:cs="Times New Roman"/>
          <w:b/>
          <w:sz w:val="24"/>
          <w:szCs w:val="24"/>
        </w:rPr>
        <w:t>SET</w:t>
      </w:r>
      <w:r w:rsidR="00BF1558" w:rsidRPr="00BF1558">
        <w:rPr>
          <w:rFonts w:ascii="Times New Roman" w:hAnsi="Times New Roman" w:cs="Times New Roman"/>
          <w:b/>
          <w:sz w:val="24"/>
          <w:szCs w:val="24"/>
        </w:rPr>
        <w:t xml:space="preserve"> GLOBAL</w:t>
      </w:r>
      <w:r w:rsidR="00BF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558" w:rsidRPr="00BF1558">
        <w:rPr>
          <w:rFonts w:ascii="Times New Roman" w:hAnsi="Times New Roman" w:cs="Times New Roman"/>
          <w:b/>
          <w:sz w:val="24"/>
          <w:szCs w:val="24"/>
        </w:rPr>
        <w:t>innodb_flush_log_at_trx_commit</w:t>
      </w:r>
      <w:proofErr w:type="spellEnd"/>
      <w:r w:rsidR="00BF15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1558" w:rsidRPr="00BF1558">
        <w:rPr>
          <w:rFonts w:ascii="Times New Roman" w:hAnsi="Times New Roman" w:cs="Times New Roman"/>
          <w:b/>
          <w:sz w:val="24"/>
          <w:szCs w:val="24"/>
        </w:rPr>
        <w:t>=</w:t>
      </w:r>
      <w:r w:rsidR="00BF1558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BF1558">
        <w:rPr>
          <w:rFonts w:ascii="Times New Roman" w:hAnsi="Times New Roman" w:cs="Times New Roman"/>
          <w:sz w:val="24"/>
          <w:szCs w:val="24"/>
        </w:rPr>
        <w:t xml:space="preserve">, será armazenado na memória principal, as transações que alcançaram o estado </w:t>
      </w:r>
      <w:proofErr w:type="spellStart"/>
      <w:r w:rsidR="00BF1558">
        <w:rPr>
          <w:rFonts w:ascii="Times New Roman" w:hAnsi="Times New Roman" w:cs="Times New Roman"/>
          <w:sz w:val="24"/>
          <w:szCs w:val="24"/>
        </w:rPr>
        <w:t>commited</w:t>
      </w:r>
      <w:proofErr w:type="spellEnd"/>
      <w:r w:rsidR="00BF1558">
        <w:rPr>
          <w:rFonts w:ascii="Times New Roman" w:hAnsi="Times New Roman" w:cs="Times New Roman"/>
          <w:sz w:val="24"/>
          <w:szCs w:val="24"/>
        </w:rPr>
        <w:t>, e a cada segundo será realizado a passagem das transações para o disco de armazenamento.</w:t>
      </w:r>
    </w:p>
    <w:p w14:paraId="38204F35" w14:textId="13821A7B" w:rsidR="00F21EB5" w:rsidRDefault="00F21EB5" w:rsidP="00F21EB5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470D2" wp14:editId="594235F5">
            <wp:extent cx="3764279" cy="1402080"/>
            <wp:effectExtent l="0" t="0" r="8255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lusj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68"/>
                    <a:stretch/>
                  </pic:blipFill>
                  <pic:spPr bwMode="auto">
                    <a:xfrm>
                      <a:off x="0" y="0"/>
                      <a:ext cx="3764606" cy="1402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EA03A" w14:textId="1FE22702" w:rsidR="00237576" w:rsidRPr="00A91965" w:rsidRDefault="00237576" w:rsidP="00A91965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0"/>
          <w:szCs w:val="20"/>
        </w:rPr>
      </w:pPr>
      <w:r w:rsidRPr="00A91965">
        <w:rPr>
          <w:rFonts w:ascii="Times New Roman" w:hAnsi="Times New Roman" w:cs="Times New Roman"/>
          <w:sz w:val="20"/>
          <w:szCs w:val="20"/>
        </w:rPr>
        <w:t xml:space="preserve">Figura </w:t>
      </w:r>
      <w:r w:rsidR="00A91965" w:rsidRPr="00A91965">
        <w:rPr>
          <w:rFonts w:ascii="Times New Roman" w:hAnsi="Times New Roman" w:cs="Times New Roman"/>
          <w:sz w:val="20"/>
          <w:szCs w:val="20"/>
        </w:rPr>
        <w:t xml:space="preserve">y – </w:t>
      </w:r>
      <w:r w:rsidRPr="00A91965">
        <w:rPr>
          <w:rFonts w:ascii="Times New Roman" w:hAnsi="Times New Roman" w:cs="Times New Roman"/>
          <w:sz w:val="20"/>
          <w:szCs w:val="20"/>
        </w:rPr>
        <w:t>que mostra a execução do comando descrito acima</w:t>
      </w:r>
    </w:p>
    <w:p w14:paraId="67979B31" w14:textId="77777777" w:rsidR="000A6A6A" w:rsidRPr="00BF1558" w:rsidRDefault="000A6A6A" w:rsidP="00DD33E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2999BE" w14:textId="01A8F206" w:rsidR="00D41AF6" w:rsidRDefault="00D41AF6" w:rsidP="00B54D2E">
      <w:pPr>
        <w:pStyle w:val="Ttulo1"/>
        <w:spacing w:before="0" w:after="12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513324555"/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 w:rsidR="00182B2E">
        <w:rPr>
          <w:rFonts w:ascii="Times New Roman" w:hAnsi="Times New Roman" w:cs="Times New Roman"/>
          <w:b/>
          <w:color w:val="auto"/>
          <w:sz w:val="24"/>
          <w:szCs w:val="24"/>
        </w:rPr>
        <w:t>UESTÃO</w:t>
      </w:r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4: </w:t>
      </w:r>
      <w:r w:rsidR="00E724CF">
        <w:rPr>
          <w:rFonts w:ascii="Times New Roman" w:hAnsi="Times New Roman" w:cs="Times New Roman"/>
          <w:b/>
          <w:color w:val="auto"/>
          <w:sz w:val="24"/>
          <w:szCs w:val="24"/>
        </w:rPr>
        <w:t>SOBRE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E724CF">
        <w:rPr>
          <w:rFonts w:ascii="Times New Roman" w:hAnsi="Times New Roman" w:cs="Times New Roman"/>
          <w:b/>
          <w:color w:val="auto"/>
          <w:sz w:val="24"/>
          <w:szCs w:val="24"/>
        </w:rPr>
        <w:t>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E724CF">
        <w:rPr>
          <w:rFonts w:ascii="Times New Roman" w:hAnsi="Times New Roman" w:cs="Times New Roman"/>
          <w:b/>
          <w:color w:val="auto"/>
          <w:sz w:val="24"/>
          <w:szCs w:val="24"/>
        </w:rPr>
        <w:t>LOG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E724CF">
        <w:rPr>
          <w:rFonts w:ascii="Times New Roman" w:hAnsi="Times New Roman" w:cs="Times New Roman"/>
          <w:b/>
          <w:color w:val="auto"/>
          <w:sz w:val="24"/>
          <w:szCs w:val="24"/>
        </w:rPr>
        <w:t>DE RECUPERAÇÃO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, </w:t>
      </w:r>
      <w:r w:rsidR="00E724CF">
        <w:rPr>
          <w:rFonts w:ascii="Times New Roman" w:hAnsi="Times New Roman" w:cs="Times New Roman"/>
          <w:b/>
          <w:color w:val="auto"/>
          <w:sz w:val="24"/>
          <w:szCs w:val="24"/>
        </w:rPr>
        <w:t>É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E724CF">
        <w:rPr>
          <w:rFonts w:ascii="Times New Roman" w:hAnsi="Times New Roman" w:cs="Times New Roman"/>
          <w:b/>
          <w:color w:val="auto"/>
          <w:sz w:val="24"/>
          <w:szCs w:val="24"/>
        </w:rPr>
        <w:t>POSSÍVEL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E724CF">
        <w:rPr>
          <w:rFonts w:ascii="Times New Roman" w:hAnsi="Times New Roman" w:cs="Times New Roman"/>
          <w:b/>
          <w:color w:val="auto"/>
          <w:sz w:val="24"/>
          <w:szCs w:val="24"/>
        </w:rPr>
        <w:t>ALTERAR A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E724CF">
        <w:rPr>
          <w:rFonts w:ascii="Times New Roman" w:hAnsi="Times New Roman" w:cs="Times New Roman"/>
          <w:b/>
          <w:color w:val="auto"/>
          <w:sz w:val="24"/>
          <w:szCs w:val="24"/>
        </w:rPr>
        <w:t>FREQUÊNCIA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E724CF">
        <w:rPr>
          <w:rFonts w:ascii="Times New Roman" w:hAnsi="Times New Roman" w:cs="Times New Roman"/>
          <w:b/>
          <w:color w:val="auto"/>
          <w:sz w:val="24"/>
          <w:szCs w:val="24"/>
        </w:rPr>
        <w:t>COM QUE OS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E724CF">
        <w:rPr>
          <w:rFonts w:ascii="Times New Roman" w:hAnsi="Times New Roman" w:cs="Times New Roman"/>
          <w:b/>
          <w:color w:val="auto"/>
          <w:sz w:val="24"/>
          <w:szCs w:val="24"/>
        </w:rPr>
        <w:t>CHECKPOINTS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E724CF">
        <w:rPr>
          <w:rFonts w:ascii="Times New Roman" w:hAnsi="Times New Roman" w:cs="Times New Roman"/>
          <w:b/>
          <w:color w:val="auto"/>
          <w:sz w:val="24"/>
          <w:szCs w:val="24"/>
        </w:rPr>
        <w:t>SÃO REALIZADOS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>?</w:t>
      </w:r>
      <w:r w:rsidR="00E724C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O QUE É A OPERAÇÃO DE FLUSHING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>?</w:t>
      </w:r>
      <w:bookmarkEnd w:id="8"/>
    </w:p>
    <w:p w14:paraId="3CC55377" w14:textId="77777777" w:rsidR="007A05BF" w:rsidRPr="007A05BF" w:rsidRDefault="007A05BF" w:rsidP="007A05BF">
      <w:pPr>
        <w:spacing w:line="360" w:lineRule="auto"/>
      </w:pPr>
    </w:p>
    <w:p w14:paraId="12585061" w14:textId="1C28901F" w:rsidR="002E06D2" w:rsidRDefault="00717F36" w:rsidP="0052449D">
      <w:pPr>
        <w:spacing w:afterLines="120" w:after="288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possível realizar a alteração da frequência através dos comandos: </w:t>
      </w:r>
    </w:p>
    <w:p w14:paraId="05E1A433" w14:textId="338D071E" w:rsidR="0052449D" w:rsidRPr="00ED2946" w:rsidRDefault="0056656B" w:rsidP="0056656B">
      <w:pPr>
        <w:pStyle w:val="PargrafodaLista"/>
        <w:numPr>
          <w:ilvl w:val="0"/>
          <w:numId w:val="11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946">
        <w:rPr>
          <w:rFonts w:ascii="Times New Roman" w:hAnsi="Times New Roman" w:cs="Times New Roman"/>
          <w:b/>
          <w:sz w:val="24"/>
          <w:szCs w:val="24"/>
        </w:rPr>
        <w:lastRenderedPageBreak/>
        <w:t>SET GLOBAL</w:t>
      </w:r>
      <w:r w:rsidRPr="00ED2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946">
        <w:rPr>
          <w:rFonts w:ascii="Times New Roman" w:hAnsi="Times New Roman" w:cs="Times New Roman"/>
          <w:b/>
          <w:sz w:val="24"/>
          <w:szCs w:val="24"/>
        </w:rPr>
        <w:t>innodb_flush_log_at_trx_commit</w:t>
      </w:r>
      <w:proofErr w:type="spellEnd"/>
      <w:r w:rsidRPr="00ED2946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ED2946" w:rsidRPr="00ED2946">
        <w:rPr>
          <w:rFonts w:ascii="Times New Roman" w:hAnsi="Times New Roman" w:cs="Times New Roman"/>
          <w:b/>
          <w:sz w:val="24"/>
          <w:szCs w:val="24"/>
        </w:rPr>
        <w:t>2</w:t>
      </w:r>
      <w:r w:rsidRPr="00ED294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D2946" w:rsidRPr="00ED2946">
        <w:rPr>
          <w:rFonts w:ascii="Times New Roman" w:hAnsi="Times New Roman" w:cs="Times New Roman"/>
          <w:sz w:val="24"/>
          <w:szCs w:val="24"/>
        </w:rPr>
        <w:t xml:space="preserve">como foi apresentado anteriormente, </w:t>
      </w:r>
      <w:r w:rsidR="00A879F8">
        <w:rPr>
          <w:rFonts w:ascii="Times New Roman" w:hAnsi="Times New Roman" w:cs="Times New Roman"/>
          <w:sz w:val="24"/>
          <w:szCs w:val="24"/>
        </w:rPr>
        <w:t xml:space="preserve">nessa configuração </w:t>
      </w:r>
      <w:r w:rsidR="00ED2946" w:rsidRPr="00ED2946">
        <w:rPr>
          <w:rFonts w:ascii="Times New Roman" w:hAnsi="Times New Roman" w:cs="Times New Roman"/>
          <w:sz w:val="24"/>
          <w:szCs w:val="24"/>
        </w:rPr>
        <w:t>se</w:t>
      </w:r>
      <w:r w:rsidR="00ED2946">
        <w:rPr>
          <w:rFonts w:ascii="Times New Roman" w:hAnsi="Times New Roman" w:cs="Times New Roman"/>
          <w:sz w:val="24"/>
          <w:szCs w:val="24"/>
        </w:rPr>
        <w:t xml:space="preserve">rá </w:t>
      </w:r>
      <w:r w:rsidR="00B03036">
        <w:rPr>
          <w:rFonts w:ascii="Times New Roman" w:hAnsi="Times New Roman" w:cs="Times New Roman"/>
          <w:sz w:val="24"/>
          <w:szCs w:val="24"/>
        </w:rPr>
        <w:t>realizado um checkpoint</w:t>
      </w:r>
      <w:r w:rsidR="00ED2946">
        <w:rPr>
          <w:rFonts w:ascii="Times New Roman" w:hAnsi="Times New Roman" w:cs="Times New Roman"/>
          <w:sz w:val="24"/>
          <w:szCs w:val="24"/>
        </w:rPr>
        <w:t xml:space="preserve"> a cada segundo as operações que foram feitas</w:t>
      </w:r>
      <w:r w:rsidRPr="00ED2946">
        <w:rPr>
          <w:rFonts w:ascii="Times New Roman" w:hAnsi="Times New Roman" w:cs="Times New Roman"/>
          <w:sz w:val="24"/>
          <w:szCs w:val="24"/>
        </w:rPr>
        <w:t>;</w:t>
      </w:r>
    </w:p>
    <w:p w14:paraId="2C3A956F" w14:textId="0E92B26A" w:rsidR="0056656B" w:rsidRDefault="0056656B" w:rsidP="0056656B">
      <w:pPr>
        <w:pStyle w:val="PargrafodaLista"/>
        <w:numPr>
          <w:ilvl w:val="0"/>
          <w:numId w:val="11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56B">
        <w:rPr>
          <w:rFonts w:ascii="Times New Roman" w:hAnsi="Times New Roman" w:cs="Times New Roman"/>
          <w:b/>
          <w:sz w:val="24"/>
          <w:szCs w:val="24"/>
        </w:rPr>
        <w:t xml:space="preserve">SET GLOBAL </w:t>
      </w:r>
      <w:proofErr w:type="spellStart"/>
      <w:r w:rsidRPr="0056656B">
        <w:rPr>
          <w:rFonts w:ascii="Times New Roman" w:hAnsi="Times New Roman" w:cs="Times New Roman"/>
          <w:b/>
          <w:sz w:val="24"/>
          <w:szCs w:val="24"/>
        </w:rPr>
        <w:t>innodb_flush_log_at_timeout</w:t>
      </w:r>
      <w:proofErr w:type="spellEnd"/>
      <w:r w:rsidRPr="0056656B">
        <w:rPr>
          <w:rFonts w:ascii="Times New Roman" w:hAnsi="Times New Roman" w:cs="Times New Roman"/>
          <w:b/>
          <w:sz w:val="24"/>
          <w:szCs w:val="24"/>
        </w:rPr>
        <w:t xml:space="preserve"> = X, </w:t>
      </w:r>
      <w:r w:rsidRPr="0056656B">
        <w:rPr>
          <w:rFonts w:ascii="Times New Roman" w:hAnsi="Times New Roman" w:cs="Times New Roman"/>
          <w:sz w:val="24"/>
          <w:szCs w:val="24"/>
        </w:rPr>
        <w:t xml:space="preserve">sendo que </w:t>
      </w:r>
      <w:r w:rsidRPr="0056656B">
        <w:rPr>
          <w:rFonts w:ascii="Times New Roman" w:hAnsi="Times New Roman" w:cs="Times New Roman"/>
          <w:b/>
          <w:sz w:val="24"/>
          <w:szCs w:val="24"/>
        </w:rPr>
        <w:t>X</w:t>
      </w:r>
      <w:r w:rsidRPr="0056656B">
        <w:rPr>
          <w:rFonts w:ascii="Times New Roman" w:hAnsi="Times New Roman" w:cs="Times New Roman"/>
          <w:sz w:val="24"/>
          <w:szCs w:val="24"/>
        </w:rPr>
        <w:t xml:space="preserve"> pode variar entre 1 e 2700 se</w:t>
      </w:r>
      <w:r>
        <w:rPr>
          <w:rFonts w:ascii="Times New Roman" w:hAnsi="Times New Roman" w:cs="Times New Roman"/>
          <w:sz w:val="24"/>
          <w:szCs w:val="24"/>
        </w:rPr>
        <w:t>gundos</w:t>
      </w:r>
      <w:r w:rsidRPr="0056656B">
        <w:rPr>
          <w:rFonts w:ascii="Times New Roman" w:hAnsi="Times New Roman" w:cs="Times New Roman"/>
          <w:sz w:val="24"/>
          <w:szCs w:val="24"/>
        </w:rPr>
        <w:t xml:space="preserve">, </w:t>
      </w:r>
      <w:r w:rsidR="00191A01">
        <w:rPr>
          <w:rFonts w:ascii="Times New Roman" w:hAnsi="Times New Roman" w:cs="Times New Roman"/>
          <w:sz w:val="24"/>
          <w:szCs w:val="24"/>
        </w:rPr>
        <w:t>ou seja,</w:t>
      </w:r>
      <w:r w:rsidR="00BB3002">
        <w:rPr>
          <w:rFonts w:ascii="Times New Roman" w:hAnsi="Times New Roman" w:cs="Times New Roman"/>
          <w:sz w:val="24"/>
          <w:szCs w:val="24"/>
        </w:rPr>
        <w:t xml:space="preserve"> realizará um checkpoint a cada intervalo de tempo determinado.</w:t>
      </w:r>
      <w:r w:rsidR="00191A01">
        <w:rPr>
          <w:rFonts w:ascii="Times New Roman" w:hAnsi="Times New Roman" w:cs="Times New Roman"/>
          <w:sz w:val="24"/>
          <w:szCs w:val="24"/>
        </w:rPr>
        <w:t xml:space="preserve"> </w:t>
      </w:r>
      <w:r w:rsidR="00BB3002">
        <w:rPr>
          <w:rFonts w:ascii="Times New Roman" w:hAnsi="Times New Roman" w:cs="Times New Roman"/>
          <w:sz w:val="24"/>
          <w:szCs w:val="24"/>
        </w:rPr>
        <w:t>C</w:t>
      </w:r>
      <w:r w:rsidR="00191A01">
        <w:rPr>
          <w:rFonts w:ascii="Times New Roman" w:hAnsi="Times New Roman" w:cs="Times New Roman"/>
          <w:sz w:val="24"/>
          <w:szCs w:val="24"/>
        </w:rPr>
        <w:t xml:space="preserve">aso haja uma falha poderá haver a perda </w:t>
      </w:r>
      <w:r w:rsidR="00E20E51">
        <w:rPr>
          <w:rFonts w:ascii="Times New Roman" w:hAnsi="Times New Roman" w:cs="Times New Roman"/>
          <w:sz w:val="24"/>
          <w:szCs w:val="24"/>
        </w:rPr>
        <w:t>de dados pela quantidade igual de segundos descritos pelo valor escolhido</w:t>
      </w:r>
      <w:r w:rsidR="00191A01">
        <w:rPr>
          <w:rFonts w:ascii="Times New Roman" w:hAnsi="Times New Roman" w:cs="Times New Roman"/>
          <w:sz w:val="24"/>
          <w:szCs w:val="24"/>
        </w:rPr>
        <w:t>. Por padrão vem definido como 1.</w:t>
      </w:r>
      <w:r w:rsidR="00ED2946">
        <w:rPr>
          <w:rFonts w:ascii="Times New Roman" w:hAnsi="Times New Roman" w:cs="Times New Roman"/>
          <w:sz w:val="24"/>
          <w:szCs w:val="24"/>
        </w:rPr>
        <w:t xml:space="preserve"> Entende-se que este comando funciona em conjunto com o anterior, visto que o comando anterior declara que será baseado no tempo os checkpoints e esse comando o intervalo para cada um.</w:t>
      </w:r>
    </w:p>
    <w:p w14:paraId="645C861E" w14:textId="1626C912" w:rsidR="0076379B" w:rsidRDefault="0076379B" w:rsidP="0076379B">
      <w:pPr>
        <w:pStyle w:val="PargrafodaLista"/>
        <w:spacing w:afterLines="120" w:after="288" w:line="360" w:lineRule="auto"/>
        <w:ind w:left="157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46AE5D" wp14:editId="2DCC6AB7">
            <wp:extent cx="3543607" cy="51820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timme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822A" w14:textId="4088C56B" w:rsidR="0076379B" w:rsidRPr="00A91965" w:rsidRDefault="0076379B" w:rsidP="00A91965">
      <w:pPr>
        <w:pStyle w:val="PargrafodaLista"/>
        <w:spacing w:afterLines="120" w:after="288" w:line="360" w:lineRule="auto"/>
        <w:ind w:left="1571"/>
        <w:jc w:val="center"/>
        <w:rPr>
          <w:rFonts w:ascii="Times New Roman" w:hAnsi="Times New Roman" w:cs="Times New Roman"/>
          <w:sz w:val="20"/>
          <w:szCs w:val="20"/>
        </w:rPr>
      </w:pPr>
      <w:r w:rsidRPr="00A91965">
        <w:rPr>
          <w:rFonts w:ascii="Times New Roman" w:hAnsi="Times New Roman" w:cs="Times New Roman"/>
          <w:sz w:val="20"/>
          <w:szCs w:val="20"/>
        </w:rPr>
        <w:t>Figura</w:t>
      </w:r>
      <w:r w:rsidR="00A91965">
        <w:rPr>
          <w:rFonts w:ascii="Times New Roman" w:hAnsi="Times New Roman" w:cs="Times New Roman"/>
          <w:sz w:val="20"/>
          <w:szCs w:val="20"/>
        </w:rPr>
        <w:t xml:space="preserve"> x –</w:t>
      </w:r>
      <w:r w:rsidRPr="00A91965">
        <w:rPr>
          <w:rFonts w:ascii="Times New Roman" w:hAnsi="Times New Roman" w:cs="Times New Roman"/>
          <w:sz w:val="20"/>
          <w:szCs w:val="20"/>
        </w:rPr>
        <w:t xml:space="preserve"> que mostra a execução do comando descrito acima</w:t>
      </w:r>
    </w:p>
    <w:p w14:paraId="21A387A6" w14:textId="6A795BE4" w:rsidR="00DA20F4" w:rsidRDefault="00191A01" w:rsidP="00DA20F4">
      <w:pPr>
        <w:spacing w:afterLines="120" w:after="288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E2D89">
        <w:rPr>
          <w:rFonts w:ascii="Times New Roman" w:hAnsi="Times New Roman" w:cs="Times New Roman"/>
          <w:b/>
          <w:sz w:val="24"/>
          <w:szCs w:val="24"/>
        </w:rPr>
        <w:t>Flu</w:t>
      </w:r>
      <w:r w:rsidR="00BE7AE8" w:rsidRPr="00EE2D89">
        <w:rPr>
          <w:rFonts w:ascii="Times New Roman" w:hAnsi="Times New Roman" w:cs="Times New Roman"/>
          <w:b/>
          <w:sz w:val="24"/>
          <w:szCs w:val="24"/>
        </w:rPr>
        <w:t>shing</w:t>
      </w:r>
      <w:r w:rsidR="00BE7AE8">
        <w:rPr>
          <w:rFonts w:ascii="Times New Roman" w:hAnsi="Times New Roman" w:cs="Times New Roman"/>
          <w:sz w:val="24"/>
          <w:szCs w:val="24"/>
        </w:rPr>
        <w:t xml:space="preserve"> é a operação </w:t>
      </w:r>
      <w:r w:rsidR="009639BB">
        <w:rPr>
          <w:rFonts w:ascii="Times New Roman" w:hAnsi="Times New Roman" w:cs="Times New Roman"/>
          <w:sz w:val="24"/>
          <w:szCs w:val="24"/>
        </w:rPr>
        <w:t xml:space="preserve">de </w:t>
      </w:r>
      <w:r w:rsidR="00BD4FC9">
        <w:rPr>
          <w:rFonts w:ascii="Times New Roman" w:hAnsi="Times New Roman" w:cs="Times New Roman"/>
          <w:sz w:val="24"/>
          <w:szCs w:val="24"/>
        </w:rPr>
        <w:t xml:space="preserve">sincronizar </w:t>
      </w:r>
      <w:r w:rsidR="009639BB">
        <w:rPr>
          <w:rFonts w:ascii="Times New Roman" w:hAnsi="Times New Roman" w:cs="Times New Roman"/>
          <w:sz w:val="24"/>
          <w:szCs w:val="24"/>
        </w:rPr>
        <w:t>os dados que estão contidos n</w:t>
      </w:r>
      <w:r w:rsidR="00BD4FC9">
        <w:rPr>
          <w:rFonts w:ascii="Times New Roman" w:hAnsi="Times New Roman" w:cs="Times New Roman"/>
          <w:sz w:val="24"/>
          <w:szCs w:val="24"/>
        </w:rPr>
        <w:t>a memória principal para o banco de dados</w:t>
      </w:r>
      <w:r w:rsidR="009639BB">
        <w:rPr>
          <w:rFonts w:ascii="Times New Roman" w:hAnsi="Times New Roman" w:cs="Times New Roman"/>
          <w:sz w:val="24"/>
          <w:szCs w:val="24"/>
        </w:rPr>
        <w:t xml:space="preserve">, ou seja, </w:t>
      </w:r>
      <w:r w:rsidR="0016635E">
        <w:rPr>
          <w:rFonts w:ascii="Times New Roman" w:hAnsi="Times New Roman" w:cs="Times New Roman"/>
          <w:sz w:val="24"/>
          <w:szCs w:val="24"/>
        </w:rPr>
        <w:t>é</w:t>
      </w:r>
      <w:r w:rsidR="009639BB">
        <w:rPr>
          <w:rFonts w:ascii="Times New Roman" w:hAnsi="Times New Roman" w:cs="Times New Roman"/>
          <w:sz w:val="24"/>
          <w:szCs w:val="24"/>
        </w:rPr>
        <w:t xml:space="preserve"> a </w:t>
      </w:r>
      <w:r w:rsidR="008E7171">
        <w:rPr>
          <w:rFonts w:ascii="Times New Roman" w:hAnsi="Times New Roman" w:cs="Times New Roman"/>
          <w:sz w:val="24"/>
          <w:szCs w:val="24"/>
        </w:rPr>
        <w:t xml:space="preserve">atualização da base de dados </w:t>
      </w:r>
      <w:r w:rsidR="00253ADC">
        <w:rPr>
          <w:rFonts w:ascii="Times New Roman" w:hAnsi="Times New Roman" w:cs="Times New Roman"/>
          <w:sz w:val="24"/>
          <w:szCs w:val="24"/>
        </w:rPr>
        <w:t xml:space="preserve">para que ela esteja de acordo com o que se encontra na memória principal, </w:t>
      </w:r>
      <w:r w:rsidR="00BD4FC9">
        <w:rPr>
          <w:rFonts w:ascii="Times New Roman" w:hAnsi="Times New Roman" w:cs="Times New Roman"/>
          <w:sz w:val="24"/>
          <w:szCs w:val="24"/>
        </w:rPr>
        <w:t xml:space="preserve">em </w:t>
      </w:r>
      <w:r w:rsidR="00253ADC">
        <w:rPr>
          <w:rFonts w:ascii="Times New Roman" w:hAnsi="Times New Roman" w:cs="Times New Roman"/>
          <w:sz w:val="24"/>
          <w:szCs w:val="24"/>
        </w:rPr>
        <w:t xml:space="preserve">que </w:t>
      </w:r>
      <w:r w:rsidR="0038081A">
        <w:rPr>
          <w:rFonts w:ascii="Times New Roman" w:hAnsi="Times New Roman" w:cs="Times New Roman"/>
          <w:sz w:val="24"/>
          <w:szCs w:val="24"/>
        </w:rPr>
        <w:t xml:space="preserve">está </w:t>
      </w:r>
      <w:r w:rsidR="00253ADC">
        <w:rPr>
          <w:rFonts w:ascii="Times New Roman" w:hAnsi="Times New Roman" w:cs="Times New Roman"/>
          <w:sz w:val="24"/>
          <w:szCs w:val="24"/>
        </w:rPr>
        <w:t>pode estar diferente devido a transações.</w:t>
      </w:r>
      <w:r w:rsidR="001D1634">
        <w:rPr>
          <w:rFonts w:ascii="Times New Roman" w:hAnsi="Times New Roman" w:cs="Times New Roman"/>
          <w:sz w:val="24"/>
          <w:szCs w:val="24"/>
        </w:rPr>
        <w:t xml:space="preserve"> Pode ocorrer de maneira implícita através</w:t>
      </w:r>
      <w:r w:rsidR="00106562">
        <w:rPr>
          <w:rFonts w:ascii="Times New Roman" w:hAnsi="Times New Roman" w:cs="Times New Roman"/>
          <w:sz w:val="24"/>
          <w:szCs w:val="24"/>
        </w:rPr>
        <w:t xml:space="preserve"> de</w:t>
      </w:r>
      <w:r w:rsidR="001D1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634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1D1634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="001D1634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1D1634">
        <w:rPr>
          <w:rFonts w:ascii="Times New Roman" w:hAnsi="Times New Roman" w:cs="Times New Roman"/>
          <w:sz w:val="24"/>
          <w:szCs w:val="24"/>
        </w:rPr>
        <w:t xml:space="preserve"> caso a abordagem </w:t>
      </w:r>
      <w:r w:rsidR="00106562">
        <w:rPr>
          <w:rFonts w:ascii="Times New Roman" w:hAnsi="Times New Roman" w:cs="Times New Roman"/>
          <w:sz w:val="24"/>
          <w:szCs w:val="24"/>
        </w:rPr>
        <w:t>de</w:t>
      </w:r>
      <w:r w:rsidR="001D1634">
        <w:rPr>
          <w:rFonts w:ascii="Times New Roman" w:hAnsi="Times New Roman" w:cs="Times New Roman"/>
          <w:sz w:val="24"/>
          <w:szCs w:val="24"/>
        </w:rPr>
        <w:t xml:space="preserve"> modificações adiadas ou após cada modificação caso seja modificação imediata, ou também pode ocorrer de forma explicita através do </w:t>
      </w:r>
      <w:r w:rsidR="00106562">
        <w:rPr>
          <w:rFonts w:ascii="Times New Roman" w:hAnsi="Times New Roman" w:cs="Times New Roman"/>
          <w:sz w:val="24"/>
          <w:szCs w:val="24"/>
        </w:rPr>
        <w:t>comando</w:t>
      </w:r>
      <w:r w:rsidR="005E26EC">
        <w:rPr>
          <w:rFonts w:ascii="Times New Roman" w:hAnsi="Times New Roman" w:cs="Times New Roman"/>
          <w:sz w:val="24"/>
          <w:szCs w:val="24"/>
        </w:rPr>
        <w:t xml:space="preserve"> </w:t>
      </w:r>
      <w:r w:rsidR="005E26EC" w:rsidRPr="005E26EC">
        <w:rPr>
          <w:rFonts w:ascii="Times New Roman" w:hAnsi="Times New Roman" w:cs="Times New Roman"/>
          <w:b/>
          <w:sz w:val="24"/>
          <w:szCs w:val="24"/>
        </w:rPr>
        <w:t xml:space="preserve">FLUSH TABLE </w:t>
      </w:r>
      <w:proofErr w:type="spellStart"/>
      <w:r w:rsidR="005E26EC" w:rsidRPr="005E26EC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="005E26EC" w:rsidRPr="005E26EC">
        <w:rPr>
          <w:rFonts w:ascii="Times New Roman" w:hAnsi="Times New Roman" w:cs="Times New Roman"/>
          <w:b/>
          <w:sz w:val="24"/>
          <w:szCs w:val="24"/>
        </w:rPr>
        <w:t>;</w:t>
      </w:r>
    </w:p>
    <w:p w14:paraId="6EB8F18E" w14:textId="1B0B7566" w:rsidR="00191A01" w:rsidRDefault="00C7226D" w:rsidP="00C7226D">
      <w:pPr>
        <w:spacing w:afterLines="120" w:after="288"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67B8C4" wp14:editId="3704CCD1">
            <wp:extent cx="3482340" cy="411480"/>
            <wp:effectExtent l="0" t="0" r="381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flush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845" r="23960" b="1942"/>
                    <a:stretch/>
                  </pic:blipFill>
                  <pic:spPr bwMode="auto">
                    <a:xfrm>
                      <a:off x="0" y="0"/>
                      <a:ext cx="3482642" cy="411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42C96" w14:textId="2AC40757" w:rsidR="00C7226D" w:rsidRPr="00A91965" w:rsidRDefault="00C7226D" w:rsidP="00C7226D">
      <w:pPr>
        <w:pStyle w:val="PargrafodaLista"/>
        <w:spacing w:afterLines="120" w:after="288" w:line="360" w:lineRule="auto"/>
        <w:ind w:left="1571"/>
        <w:jc w:val="center"/>
        <w:rPr>
          <w:rFonts w:ascii="Times New Roman" w:hAnsi="Times New Roman" w:cs="Times New Roman"/>
          <w:sz w:val="20"/>
          <w:szCs w:val="20"/>
        </w:rPr>
      </w:pPr>
      <w:r w:rsidRPr="00A91965">
        <w:rPr>
          <w:rFonts w:ascii="Times New Roman" w:hAnsi="Times New Roman" w:cs="Times New Roman"/>
          <w:sz w:val="20"/>
          <w:szCs w:val="20"/>
        </w:rPr>
        <w:t>Figura</w:t>
      </w:r>
      <w:r>
        <w:rPr>
          <w:rFonts w:ascii="Times New Roman" w:hAnsi="Times New Roman" w:cs="Times New Roman"/>
          <w:sz w:val="20"/>
          <w:szCs w:val="20"/>
        </w:rPr>
        <w:t xml:space="preserve"> x –</w:t>
      </w:r>
      <w:r w:rsidRPr="00A91965">
        <w:rPr>
          <w:rFonts w:ascii="Times New Roman" w:hAnsi="Times New Roman" w:cs="Times New Roman"/>
          <w:sz w:val="20"/>
          <w:szCs w:val="20"/>
        </w:rPr>
        <w:t xml:space="preserve"> que mostra a execução do comando </w:t>
      </w:r>
      <w:r w:rsidR="005E26EC">
        <w:rPr>
          <w:rFonts w:ascii="Times New Roman" w:hAnsi="Times New Roman" w:cs="Times New Roman"/>
          <w:sz w:val="20"/>
          <w:szCs w:val="20"/>
        </w:rPr>
        <w:t>Flush</w:t>
      </w:r>
      <w:r w:rsidR="00DA20F4">
        <w:rPr>
          <w:rFonts w:ascii="Times New Roman" w:hAnsi="Times New Roman" w:cs="Times New Roman"/>
          <w:sz w:val="20"/>
          <w:szCs w:val="20"/>
        </w:rPr>
        <w:t xml:space="preserve">, </w:t>
      </w:r>
      <w:r w:rsidR="005E5369">
        <w:rPr>
          <w:rFonts w:ascii="Times New Roman" w:hAnsi="Times New Roman" w:cs="Times New Roman"/>
          <w:sz w:val="20"/>
          <w:szCs w:val="20"/>
        </w:rPr>
        <w:t xml:space="preserve">as tabelas </w:t>
      </w:r>
      <w:proofErr w:type="spellStart"/>
      <w:r w:rsidR="005E5369">
        <w:rPr>
          <w:rFonts w:ascii="Times New Roman" w:hAnsi="Times New Roman" w:cs="Times New Roman"/>
          <w:sz w:val="20"/>
          <w:szCs w:val="20"/>
        </w:rPr>
        <w:t>city</w:t>
      </w:r>
      <w:proofErr w:type="spellEnd"/>
      <w:r w:rsidR="005E5369">
        <w:rPr>
          <w:rFonts w:ascii="Times New Roman" w:hAnsi="Times New Roman" w:cs="Times New Roman"/>
          <w:sz w:val="20"/>
          <w:szCs w:val="20"/>
        </w:rPr>
        <w:t xml:space="preserve">, country e </w:t>
      </w:r>
      <w:proofErr w:type="spellStart"/>
      <w:r w:rsidR="005E5369">
        <w:rPr>
          <w:rFonts w:ascii="Times New Roman" w:hAnsi="Times New Roman" w:cs="Times New Roman"/>
          <w:sz w:val="20"/>
          <w:szCs w:val="20"/>
        </w:rPr>
        <w:t>countrylanguage</w:t>
      </w:r>
      <w:proofErr w:type="spellEnd"/>
      <w:r w:rsidR="00F11008">
        <w:rPr>
          <w:rFonts w:ascii="Times New Roman" w:hAnsi="Times New Roman" w:cs="Times New Roman"/>
          <w:sz w:val="20"/>
          <w:szCs w:val="20"/>
        </w:rPr>
        <w:t xml:space="preserve"> </w:t>
      </w:r>
      <w:r w:rsidR="005E5369">
        <w:rPr>
          <w:rFonts w:ascii="Times New Roman" w:hAnsi="Times New Roman" w:cs="Times New Roman"/>
          <w:sz w:val="20"/>
          <w:szCs w:val="20"/>
        </w:rPr>
        <w:t>d</w:t>
      </w:r>
      <w:r w:rsidR="00F11008">
        <w:rPr>
          <w:rFonts w:ascii="Times New Roman" w:hAnsi="Times New Roman" w:cs="Times New Roman"/>
          <w:sz w:val="20"/>
          <w:szCs w:val="20"/>
        </w:rPr>
        <w:t>o banco de dados world</w:t>
      </w:r>
    </w:p>
    <w:p w14:paraId="02D6A1A3" w14:textId="1DED5C2F" w:rsidR="00C7226D" w:rsidRDefault="00C7226D" w:rsidP="00C7226D">
      <w:pPr>
        <w:spacing w:afterLines="120" w:after="288" w:line="360" w:lineRule="auto"/>
        <w:ind w:left="708"/>
        <w:jc w:val="center"/>
        <w:rPr>
          <w:rStyle w:val="token"/>
          <w:rFonts w:ascii="Times New Roman" w:hAnsi="Times New Roman" w:cs="Times New Roman"/>
          <w:sz w:val="24"/>
          <w:szCs w:val="24"/>
        </w:rPr>
      </w:pPr>
    </w:p>
    <w:p w14:paraId="35F62CB9" w14:textId="77777777" w:rsidR="00C7226D" w:rsidRPr="00473D84" w:rsidRDefault="00C7226D" w:rsidP="00C7226D">
      <w:pPr>
        <w:spacing w:afterLines="120" w:after="288" w:line="360" w:lineRule="auto"/>
        <w:ind w:left="708"/>
        <w:jc w:val="center"/>
        <w:rPr>
          <w:rStyle w:val="token"/>
          <w:rFonts w:ascii="Times New Roman" w:hAnsi="Times New Roman" w:cs="Times New Roman"/>
          <w:sz w:val="24"/>
          <w:szCs w:val="24"/>
        </w:rPr>
      </w:pPr>
    </w:p>
    <w:p w14:paraId="6D5F5028" w14:textId="28D959D1" w:rsidR="0052449D" w:rsidRDefault="002E06D2" w:rsidP="00B54D2E">
      <w:pPr>
        <w:pStyle w:val="Ttulo1"/>
        <w:spacing w:before="0" w:after="12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513324556"/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Q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UESTÃO</w:t>
      </w:r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5: </w:t>
      </w:r>
      <w:r w:rsidR="005123EB">
        <w:rPr>
          <w:rFonts w:ascii="Times New Roman" w:hAnsi="Times New Roman" w:cs="Times New Roman"/>
          <w:b/>
          <w:color w:val="auto"/>
          <w:sz w:val="24"/>
          <w:szCs w:val="24"/>
        </w:rPr>
        <w:t>COMO O SGBD IMPLEMENTA O CONTROLE DE CONCORRÊNCIA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>?</w:t>
      </w:r>
      <w:bookmarkEnd w:id="9"/>
    </w:p>
    <w:p w14:paraId="2CE199A3" w14:textId="77777777" w:rsidR="0052449D" w:rsidRPr="00454FB9" w:rsidRDefault="0052449D" w:rsidP="0052449D">
      <w:pPr>
        <w:rPr>
          <w:rFonts w:ascii="Times New Roman" w:hAnsi="Times New Roman" w:cs="Times New Roman"/>
          <w:sz w:val="24"/>
          <w:szCs w:val="24"/>
        </w:rPr>
      </w:pPr>
    </w:p>
    <w:p w14:paraId="24E612A8" w14:textId="763705F7" w:rsidR="00533172" w:rsidRPr="00454FB9" w:rsidRDefault="00112638" w:rsidP="00F229E1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54FB9">
        <w:rPr>
          <w:rFonts w:ascii="Times New Roman" w:hAnsi="Times New Roman" w:cs="Times New Roman"/>
          <w:sz w:val="24"/>
          <w:szCs w:val="24"/>
        </w:rPr>
        <w:t xml:space="preserve">O MySQL implementa o controle de concorrência baseado no protocolo de bloqueio em duas fases, </w:t>
      </w:r>
      <w:r w:rsidR="00AF4841" w:rsidRPr="00454FB9">
        <w:rPr>
          <w:rFonts w:ascii="Times New Roman" w:hAnsi="Times New Roman" w:cs="Times New Roman"/>
          <w:sz w:val="24"/>
          <w:szCs w:val="24"/>
        </w:rPr>
        <w:t xml:space="preserve">em que se adquire todos os </w:t>
      </w:r>
      <w:proofErr w:type="spellStart"/>
      <w:r w:rsidR="00AF4841" w:rsidRPr="00454FB9">
        <w:rPr>
          <w:rFonts w:ascii="Times New Roman" w:hAnsi="Times New Roman" w:cs="Times New Roman"/>
          <w:sz w:val="24"/>
          <w:szCs w:val="24"/>
        </w:rPr>
        <w:t>Locks</w:t>
      </w:r>
      <w:proofErr w:type="spellEnd"/>
      <w:r w:rsidR="00AF4841" w:rsidRPr="00454FB9">
        <w:rPr>
          <w:rFonts w:ascii="Times New Roman" w:hAnsi="Times New Roman" w:cs="Times New Roman"/>
          <w:sz w:val="24"/>
          <w:szCs w:val="24"/>
        </w:rPr>
        <w:t xml:space="preserve"> </w:t>
      </w:r>
      <w:r w:rsidR="0063118C" w:rsidRPr="00454FB9">
        <w:rPr>
          <w:rFonts w:ascii="Times New Roman" w:hAnsi="Times New Roman" w:cs="Times New Roman"/>
          <w:sz w:val="24"/>
          <w:szCs w:val="24"/>
        </w:rPr>
        <w:t xml:space="preserve">necessários </w:t>
      </w:r>
      <w:r w:rsidR="00AF4841" w:rsidRPr="00454FB9">
        <w:rPr>
          <w:rFonts w:ascii="Times New Roman" w:hAnsi="Times New Roman" w:cs="Times New Roman"/>
          <w:sz w:val="24"/>
          <w:szCs w:val="24"/>
        </w:rPr>
        <w:t>no começo d</w:t>
      </w:r>
      <w:r w:rsidR="0063118C" w:rsidRPr="00454FB9">
        <w:rPr>
          <w:rFonts w:ascii="Times New Roman" w:hAnsi="Times New Roman" w:cs="Times New Roman"/>
          <w:sz w:val="24"/>
          <w:szCs w:val="24"/>
        </w:rPr>
        <w:t>e cada transação</w:t>
      </w:r>
      <w:r w:rsidR="00C47162" w:rsidRPr="00454FB9">
        <w:rPr>
          <w:rFonts w:ascii="Times New Roman" w:hAnsi="Times New Roman" w:cs="Times New Roman"/>
          <w:sz w:val="24"/>
          <w:szCs w:val="24"/>
        </w:rPr>
        <w:t xml:space="preserve"> e conforme o </w:t>
      </w:r>
      <w:proofErr w:type="spellStart"/>
      <w:r w:rsidR="00C47162" w:rsidRPr="00454FB9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="00C47162" w:rsidRPr="00454FB9">
        <w:rPr>
          <w:rFonts w:ascii="Times New Roman" w:hAnsi="Times New Roman" w:cs="Times New Roman"/>
          <w:sz w:val="24"/>
          <w:szCs w:val="24"/>
        </w:rPr>
        <w:t xml:space="preserve"> já foi usado será realizado o </w:t>
      </w:r>
      <w:proofErr w:type="spellStart"/>
      <w:r w:rsidR="00C47162" w:rsidRPr="00454FB9">
        <w:rPr>
          <w:rFonts w:ascii="Times New Roman" w:hAnsi="Times New Roman" w:cs="Times New Roman"/>
          <w:sz w:val="24"/>
          <w:szCs w:val="24"/>
        </w:rPr>
        <w:t>Unlock</w:t>
      </w:r>
      <w:proofErr w:type="spellEnd"/>
      <w:r w:rsidR="00C47162" w:rsidRPr="00454FB9">
        <w:rPr>
          <w:rFonts w:ascii="Times New Roman" w:hAnsi="Times New Roman" w:cs="Times New Roman"/>
          <w:sz w:val="24"/>
          <w:szCs w:val="24"/>
        </w:rPr>
        <w:t xml:space="preserve"> da tabela</w:t>
      </w:r>
      <w:r w:rsidR="0063118C" w:rsidRPr="00454FB9">
        <w:rPr>
          <w:rFonts w:ascii="Times New Roman" w:hAnsi="Times New Roman" w:cs="Times New Roman"/>
          <w:sz w:val="24"/>
          <w:szCs w:val="24"/>
        </w:rPr>
        <w:t xml:space="preserve">. Se a transação necessitar aplicar </w:t>
      </w:r>
      <w:proofErr w:type="spellStart"/>
      <w:r w:rsidR="0063118C" w:rsidRPr="00454FB9">
        <w:rPr>
          <w:rFonts w:ascii="Times New Roman" w:hAnsi="Times New Roman" w:cs="Times New Roman"/>
          <w:sz w:val="24"/>
          <w:szCs w:val="24"/>
        </w:rPr>
        <w:t>Locks</w:t>
      </w:r>
      <w:proofErr w:type="spellEnd"/>
      <w:r w:rsidR="0063118C" w:rsidRPr="00454FB9">
        <w:rPr>
          <w:rFonts w:ascii="Times New Roman" w:hAnsi="Times New Roman" w:cs="Times New Roman"/>
          <w:sz w:val="24"/>
          <w:szCs w:val="24"/>
        </w:rPr>
        <w:t xml:space="preserve"> para mais de uma tabela, basta apenas colocar os </w:t>
      </w:r>
      <w:proofErr w:type="spellStart"/>
      <w:r w:rsidR="0063118C" w:rsidRPr="00454FB9">
        <w:rPr>
          <w:rFonts w:ascii="Times New Roman" w:hAnsi="Times New Roman" w:cs="Times New Roman"/>
          <w:sz w:val="24"/>
          <w:szCs w:val="24"/>
        </w:rPr>
        <w:t>locks</w:t>
      </w:r>
      <w:proofErr w:type="spellEnd"/>
      <w:r w:rsidR="0063118C" w:rsidRPr="00454FB9">
        <w:rPr>
          <w:rFonts w:ascii="Times New Roman" w:hAnsi="Times New Roman" w:cs="Times New Roman"/>
          <w:sz w:val="24"/>
          <w:szCs w:val="24"/>
        </w:rPr>
        <w:t xml:space="preserve"> na mesma ordem que a transação utilizará as tabelas.</w:t>
      </w:r>
      <w:r w:rsidR="00AE55F4" w:rsidRPr="00454F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DF1FB7" w14:textId="0BEC9C99" w:rsidR="00AE55F4" w:rsidRPr="00454FB9" w:rsidRDefault="00AE55F4" w:rsidP="00F229E1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54FB9">
        <w:rPr>
          <w:rFonts w:ascii="Times New Roman" w:hAnsi="Times New Roman" w:cs="Times New Roman"/>
          <w:sz w:val="24"/>
          <w:szCs w:val="24"/>
        </w:rPr>
        <w:t xml:space="preserve">Os comandos </w:t>
      </w:r>
      <w:r w:rsidR="00C47162" w:rsidRPr="00454FB9">
        <w:rPr>
          <w:rFonts w:ascii="Times New Roman" w:hAnsi="Times New Roman" w:cs="Times New Roman"/>
          <w:sz w:val="24"/>
          <w:szCs w:val="24"/>
        </w:rPr>
        <w:t xml:space="preserve">que o MySQL permite para a utilização de </w:t>
      </w:r>
      <w:proofErr w:type="spellStart"/>
      <w:r w:rsidR="00C47162" w:rsidRPr="00454FB9">
        <w:rPr>
          <w:rFonts w:ascii="Times New Roman" w:hAnsi="Times New Roman" w:cs="Times New Roman"/>
          <w:sz w:val="24"/>
          <w:szCs w:val="24"/>
        </w:rPr>
        <w:t>locks</w:t>
      </w:r>
      <w:proofErr w:type="spellEnd"/>
      <w:r w:rsidR="00C47162" w:rsidRPr="00454FB9">
        <w:rPr>
          <w:rFonts w:ascii="Times New Roman" w:hAnsi="Times New Roman" w:cs="Times New Roman"/>
          <w:sz w:val="24"/>
          <w:szCs w:val="24"/>
        </w:rPr>
        <w:t xml:space="preserve"> estão listados abaixo</w:t>
      </w:r>
      <w:r w:rsidRPr="00454FB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459CD7A" w14:textId="4F573847" w:rsidR="00EA106B" w:rsidRPr="00DA20F4" w:rsidRDefault="00AE55F4" w:rsidP="00DA20F4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4FB9">
        <w:rPr>
          <w:rFonts w:ascii="Times New Roman" w:hAnsi="Times New Roman" w:cs="Times New Roman"/>
          <w:b/>
          <w:sz w:val="24"/>
          <w:szCs w:val="24"/>
        </w:rPr>
        <w:t>Lock</w:t>
      </w:r>
      <w:proofErr w:type="spellEnd"/>
      <w:r w:rsidRPr="00454F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4FB9">
        <w:rPr>
          <w:rFonts w:ascii="Times New Roman" w:hAnsi="Times New Roman" w:cs="Times New Roman"/>
          <w:b/>
          <w:sz w:val="24"/>
          <w:szCs w:val="24"/>
        </w:rPr>
        <w:t>Table</w:t>
      </w:r>
      <w:proofErr w:type="spellEnd"/>
      <w:r w:rsidRPr="00454F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4FB9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Pr="00454F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4FB9">
        <w:rPr>
          <w:rFonts w:ascii="Times New Roman" w:hAnsi="Times New Roman" w:cs="Times New Roman"/>
          <w:b/>
          <w:sz w:val="24"/>
          <w:szCs w:val="24"/>
        </w:rPr>
        <w:t>Read</w:t>
      </w:r>
      <w:proofErr w:type="spellEnd"/>
      <w:r w:rsidRPr="00454FB9">
        <w:rPr>
          <w:rFonts w:ascii="Times New Roman" w:hAnsi="Times New Roman" w:cs="Times New Roman"/>
          <w:sz w:val="24"/>
          <w:szCs w:val="24"/>
        </w:rPr>
        <w:t xml:space="preserve"> -  </w:t>
      </w:r>
      <w:r w:rsidR="00C4460F" w:rsidRPr="00454FB9">
        <w:rPr>
          <w:rFonts w:ascii="Times New Roman" w:hAnsi="Times New Roman" w:cs="Times New Roman"/>
          <w:sz w:val="24"/>
          <w:szCs w:val="24"/>
        </w:rPr>
        <w:t>comando do</w:t>
      </w:r>
      <w:r w:rsidRPr="0045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FB9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Pr="00454FB9">
        <w:rPr>
          <w:rFonts w:ascii="Times New Roman" w:hAnsi="Times New Roman" w:cs="Times New Roman"/>
          <w:sz w:val="24"/>
          <w:szCs w:val="24"/>
        </w:rPr>
        <w:t xml:space="preserve"> usado para apenas para leitura</w:t>
      </w:r>
      <w:r w:rsidR="00701123" w:rsidRPr="00454FB9">
        <w:rPr>
          <w:rFonts w:ascii="Times New Roman" w:hAnsi="Times New Roman" w:cs="Times New Roman"/>
          <w:sz w:val="24"/>
          <w:szCs w:val="24"/>
        </w:rPr>
        <w:t>, múltiplas transações</w:t>
      </w:r>
      <w:r w:rsidR="00867D3C" w:rsidRPr="00454FB9">
        <w:rPr>
          <w:rFonts w:ascii="Times New Roman" w:hAnsi="Times New Roman" w:cs="Times New Roman"/>
          <w:sz w:val="24"/>
          <w:szCs w:val="24"/>
        </w:rPr>
        <w:t xml:space="preserve"> podem</w:t>
      </w:r>
      <w:r w:rsidR="00701123" w:rsidRPr="00454FB9">
        <w:rPr>
          <w:rFonts w:ascii="Times New Roman" w:hAnsi="Times New Roman" w:cs="Times New Roman"/>
          <w:sz w:val="24"/>
          <w:szCs w:val="24"/>
        </w:rPr>
        <w:t xml:space="preserve"> acessar a mesma tabela para a operação de leitura.</w:t>
      </w:r>
    </w:p>
    <w:p w14:paraId="1678DC67" w14:textId="0B8DA0A6" w:rsidR="00DA20F4" w:rsidRDefault="00AE55F4" w:rsidP="00DA20F4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4FB9">
        <w:rPr>
          <w:rFonts w:ascii="Times New Roman" w:hAnsi="Times New Roman" w:cs="Times New Roman"/>
          <w:b/>
          <w:sz w:val="24"/>
          <w:szCs w:val="24"/>
        </w:rPr>
        <w:t>Lock</w:t>
      </w:r>
      <w:proofErr w:type="spellEnd"/>
      <w:r w:rsidRPr="00454F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4FB9">
        <w:rPr>
          <w:rFonts w:ascii="Times New Roman" w:hAnsi="Times New Roman" w:cs="Times New Roman"/>
          <w:b/>
          <w:sz w:val="24"/>
          <w:szCs w:val="24"/>
        </w:rPr>
        <w:t>Table</w:t>
      </w:r>
      <w:proofErr w:type="spellEnd"/>
      <w:r w:rsidRPr="00454F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4FB9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Pr="00454FB9">
        <w:rPr>
          <w:rFonts w:ascii="Times New Roman" w:hAnsi="Times New Roman" w:cs="Times New Roman"/>
          <w:b/>
          <w:sz w:val="24"/>
          <w:szCs w:val="24"/>
        </w:rPr>
        <w:t xml:space="preserve"> Write</w:t>
      </w:r>
      <w:r w:rsidRPr="00454FB9">
        <w:rPr>
          <w:rFonts w:ascii="Times New Roman" w:hAnsi="Times New Roman" w:cs="Times New Roman"/>
          <w:sz w:val="24"/>
          <w:szCs w:val="24"/>
        </w:rPr>
        <w:t xml:space="preserve"> </w:t>
      </w:r>
      <w:r w:rsidR="00C4460F" w:rsidRPr="00454FB9">
        <w:rPr>
          <w:rFonts w:ascii="Times New Roman" w:hAnsi="Times New Roman" w:cs="Times New Roman"/>
          <w:sz w:val="24"/>
          <w:szCs w:val="24"/>
        </w:rPr>
        <w:t>–</w:t>
      </w:r>
      <w:r w:rsidRPr="00454FB9">
        <w:rPr>
          <w:rFonts w:ascii="Times New Roman" w:hAnsi="Times New Roman" w:cs="Times New Roman"/>
          <w:sz w:val="24"/>
          <w:szCs w:val="24"/>
        </w:rPr>
        <w:t xml:space="preserve"> </w:t>
      </w:r>
      <w:r w:rsidR="00C4460F" w:rsidRPr="00454FB9">
        <w:rPr>
          <w:rFonts w:ascii="Times New Roman" w:hAnsi="Times New Roman" w:cs="Times New Roman"/>
          <w:sz w:val="24"/>
          <w:szCs w:val="24"/>
        </w:rPr>
        <w:t xml:space="preserve">comando para se </w:t>
      </w:r>
      <w:r w:rsidR="00C47162" w:rsidRPr="00454FB9">
        <w:rPr>
          <w:rFonts w:ascii="Times New Roman" w:hAnsi="Times New Roman" w:cs="Times New Roman"/>
          <w:sz w:val="24"/>
          <w:szCs w:val="24"/>
        </w:rPr>
        <w:t>utiliza</w:t>
      </w:r>
      <w:r w:rsidR="00C4460F" w:rsidRPr="00454FB9">
        <w:rPr>
          <w:rFonts w:ascii="Times New Roman" w:hAnsi="Times New Roman" w:cs="Times New Roman"/>
          <w:sz w:val="24"/>
          <w:szCs w:val="24"/>
        </w:rPr>
        <w:t xml:space="preserve">r o </w:t>
      </w:r>
      <w:proofErr w:type="spellStart"/>
      <w:r w:rsidR="00C4460F" w:rsidRPr="00454FB9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Pr="00454FB9">
        <w:rPr>
          <w:rFonts w:ascii="Times New Roman" w:hAnsi="Times New Roman" w:cs="Times New Roman"/>
          <w:sz w:val="24"/>
          <w:szCs w:val="24"/>
        </w:rPr>
        <w:t xml:space="preserve"> </w:t>
      </w:r>
      <w:r w:rsidR="00C4460F" w:rsidRPr="00454FB9">
        <w:rPr>
          <w:rFonts w:ascii="Times New Roman" w:hAnsi="Times New Roman" w:cs="Times New Roman"/>
          <w:sz w:val="24"/>
          <w:szCs w:val="24"/>
        </w:rPr>
        <w:t>de</w:t>
      </w:r>
      <w:r w:rsidRPr="00454FB9">
        <w:rPr>
          <w:rFonts w:ascii="Times New Roman" w:hAnsi="Times New Roman" w:cs="Times New Roman"/>
          <w:sz w:val="24"/>
          <w:szCs w:val="24"/>
        </w:rPr>
        <w:t xml:space="preserve"> escrita</w:t>
      </w:r>
      <w:r w:rsidR="00D90322" w:rsidRPr="00454FB9">
        <w:rPr>
          <w:rFonts w:ascii="Times New Roman" w:hAnsi="Times New Roman" w:cs="Times New Roman"/>
          <w:sz w:val="24"/>
          <w:szCs w:val="24"/>
        </w:rPr>
        <w:t xml:space="preserve"> (também pode se realizar a leitura com esse </w:t>
      </w:r>
      <w:proofErr w:type="spellStart"/>
      <w:r w:rsidR="00D90322" w:rsidRPr="00454FB9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="00D90322" w:rsidRPr="00454FB9">
        <w:rPr>
          <w:rFonts w:ascii="Times New Roman" w:hAnsi="Times New Roman" w:cs="Times New Roman"/>
          <w:sz w:val="24"/>
          <w:szCs w:val="24"/>
        </w:rPr>
        <w:t>)</w:t>
      </w:r>
      <w:r w:rsidR="00701123" w:rsidRPr="00454FB9">
        <w:rPr>
          <w:rFonts w:ascii="Times New Roman" w:hAnsi="Times New Roman" w:cs="Times New Roman"/>
          <w:sz w:val="24"/>
          <w:szCs w:val="24"/>
        </w:rPr>
        <w:t xml:space="preserve">, apenas uma transação poderá ter esse </w:t>
      </w:r>
      <w:proofErr w:type="spellStart"/>
      <w:r w:rsidR="00701123" w:rsidRPr="00454FB9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="00701123" w:rsidRPr="00454FB9">
        <w:rPr>
          <w:rFonts w:ascii="Times New Roman" w:hAnsi="Times New Roman" w:cs="Times New Roman"/>
          <w:sz w:val="24"/>
          <w:szCs w:val="24"/>
        </w:rPr>
        <w:t xml:space="preserve"> para uma dada tabela</w:t>
      </w:r>
      <w:r w:rsidR="00867D3C" w:rsidRPr="00454FB9">
        <w:rPr>
          <w:rFonts w:ascii="Times New Roman" w:hAnsi="Times New Roman" w:cs="Times New Roman"/>
          <w:sz w:val="24"/>
          <w:szCs w:val="24"/>
        </w:rPr>
        <w:t xml:space="preserve"> por vez</w:t>
      </w:r>
      <w:r w:rsidR="00B57FA4" w:rsidRPr="00454FB9">
        <w:rPr>
          <w:rFonts w:ascii="Times New Roman" w:hAnsi="Times New Roman" w:cs="Times New Roman"/>
          <w:sz w:val="24"/>
          <w:szCs w:val="24"/>
        </w:rPr>
        <w:t xml:space="preserve">(caso a tabela tenha </w:t>
      </w:r>
      <w:proofErr w:type="spellStart"/>
      <w:r w:rsidR="00B57FA4" w:rsidRPr="00454FB9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="00B57FA4" w:rsidRPr="0045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FA4" w:rsidRPr="00454FB9">
        <w:rPr>
          <w:rFonts w:ascii="Times New Roman" w:hAnsi="Times New Roman" w:cs="Times New Roman"/>
          <w:sz w:val="24"/>
          <w:szCs w:val="24"/>
        </w:rPr>
        <w:t>keys</w:t>
      </w:r>
      <w:proofErr w:type="spellEnd"/>
      <w:r w:rsidR="00B57FA4" w:rsidRPr="00454FB9">
        <w:rPr>
          <w:rFonts w:ascii="Times New Roman" w:hAnsi="Times New Roman" w:cs="Times New Roman"/>
          <w:sz w:val="24"/>
          <w:szCs w:val="24"/>
        </w:rPr>
        <w:t xml:space="preserve">, </w:t>
      </w:r>
      <w:r w:rsidR="00371FC2" w:rsidRPr="00454FB9">
        <w:rPr>
          <w:rFonts w:ascii="Times New Roman" w:hAnsi="Times New Roman" w:cs="Times New Roman"/>
          <w:sz w:val="24"/>
          <w:szCs w:val="24"/>
        </w:rPr>
        <w:t xml:space="preserve">a tabela referenciada também receberá o </w:t>
      </w:r>
      <w:proofErr w:type="spellStart"/>
      <w:r w:rsidR="00371FC2" w:rsidRPr="00454FB9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="00B57FA4" w:rsidRPr="00454FB9">
        <w:rPr>
          <w:rFonts w:ascii="Times New Roman" w:hAnsi="Times New Roman" w:cs="Times New Roman"/>
          <w:sz w:val="24"/>
          <w:szCs w:val="24"/>
        </w:rPr>
        <w:t>)</w:t>
      </w:r>
      <w:r w:rsidR="00701123" w:rsidRPr="00454FB9">
        <w:rPr>
          <w:rFonts w:ascii="Times New Roman" w:hAnsi="Times New Roman" w:cs="Times New Roman"/>
          <w:sz w:val="24"/>
          <w:szCs w:val="24"/>
        </w:rPr>
        <w:t xml:space="preserve">, sendo necessário as outras transações que desejem escrever </w:t>
      </w:r>
      <w:r w:rsidR="004033C7">
        <w:rPr>
          <w:rFonts w:ascii="Times New Roman" w:hAnsi="Times New Roman" w:cs="Times New Roman"/>
          <w:sz w:val="24"/>
          <w:szCs w:val="24"/>
        </w:rPr>
        <w:t xml:space="preserve">nessa tabela </w:t>
      </w:r>
      <w:r w:rsidR="00701123" w:rsidRPr="00454FB9">
        <w:rPr>
          <w:rFonts w:ascii="Times New Roman" w:hAnsi="Times New Roman" w:cs="Times New Roman"/>
          <w:sz w:val="24"/>
          <w:szCs w:val="24"/>
        </w:rPr>
        <w:t>esperem até o termino dessa transação</w:t>
      </w:r>
      <w:r w:rsidRPr="00454FB9">
        <w:rPr>
          <w:rFonts w:ascii="Times New Roman" w:hAnsi="Times New Roman" w:cs="Times New Roman"/>
          <w:sz w:val="24"/>
          <w:szCs w:val="24"/>
        </w:rPr>
        <w:t>.</w:t>
      </w:r>
    </w:p>
    <w:p w14:paraId="593E6889" w14:textId="05BBF37E" w:rsidR="00EA106B" w:rsidRPr="00454FB9" w:rsidRDefault="00DA20F4" w:rsidP="00AE55F4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A9AC6B" wp14:editId="2BF6B7A0">
            <wp:extent cx="4175759" cy="59753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flush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252"/>
                    <a:stretch/>
                  </pic:blipFill>
                  <pic:spPr bwMode="auto">
                    <a:xfrm>
                      <a:off x="0" y="0"/>
                      <a:ext cx="4253160" cy="608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E0F1D" w14:textId="25A30A98" w:rsidR="00EA106B" w:rsidRPr="00454FB9" w:rsidRDefault="00EA106B" w:rsidP="00EA106B">
      <w:pPr>
        <w:pStyle w:val="PargrafodaLista"/>
        <w:spacing w:afterLines="120" w:after="288" w:line="360" w:lineRule="auto"/>
        <w:ind w:left="1571"/>
        <w:jc w:val="center"/>
        <w:rPr>
          <w:rFonts w:ascii="Times New Roman" w:hAnsi="Times New Roman" w:cs="Times New Roman"/>
          <w:sz w:val="20"/>
          <w:szCs w:val="20"/>
        </w:rPr>
      </w:pPr>
      <w:r w:rsidRPr="00454FB9">
        <w:rPr>
          <w:rFonts w:ascii="Times New Roman" w:hAnsi="Times New Roman" w:cs="Times New Roman"/>
          <w:sz w:val="20"/>
          <w:szCs w:val="20"/>
        </w:rPr>
        <w:t>Figura x – que mostra a execução do</w:t>
      </w:r>
      <w:r w:rsidR="00F11008">
        <w:rPr>
          <w:rFonts w:ascii="Times New Roman" w:hAnsi="Times New Roman" w:cs="Times New Roman"/>
          <w:sz w:val="20"/>
          <w:szCs w:val="20"/>
        </w:rPr>
        <w:t>s</w:t>
      </w:r>
      <w:r w:rsidRPr="00454FB9">
        <w:rPr>
          <w:rFonts w:ascii="Times New Roman" w:hAnsi="Times New Roman" w:cs="Times New Roman"/>
          <w:sz w:val="20"/>
          <w:szCs w:val="20"/>
        </w:rPr>
        <w:t xml:space="preserve"> comando</w:t>
      </w:r>
      <w:r w:rsidR="00F11008">
        <w:rPr>
          <w:rFonts w:ascii="Times New Roman" w:hAnsi="Times New Roman" w:cs="Times New Roman"/>
          <w:sz w:val="20"/>
          <w:szCs w:val="20"/>
        </w:rPr>
        <w:t>s</w:t>
      </w:r>
      <w:r w:rsidRPr="00454FB9">
        <w:rPr>
          <w:rFonts w:ascii="Times New Roman" w:hAnsi="Times New Roman" w:cs="Times New Roman"/>
          <w:sz w:val="20"/>
          <w:szCs w:val="20"/>
        </w:rPr>
        <w:t xml:space="preserve"> </w:t>
      </w:r>
      <w:r w:rsidR="00F11008">
        <w:rPr>
          <w:rFonts w:ascii="Times New Roman" w:hAnsi="Times New Roman" w:cs="Times New Roman"/>
          <w:sz w:val="20"/>
          <w:szCs w:val="20"/>
        </w:rPr>
        <w:t>de</w:t>
      </w:r>
      <w:r w:rsidRPr="00454F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4FB9">
        <w:rPr>
          <w:rFonts w:ascii="Times New Roman" w:hAnsi="Times New Roman" w:cs="Times New Roman"/>
          <w:sz w:val="20"/>
          <w:szCs w:val="20"/>
        </w:rPr>
        <w:t>lock</w:t>
      </w:r>
      <w:proofErr w:type="spellEnd"/>
      <w:r w:rsidRPr="00454FB9">
        <w:rPr>
          <w:rFonts w:ascii="Times New Roman" w:hAnsi="Times New Roman" w:cs="Times New Roman"/>
          <w:sz w:val="20"/>
          <w:szCs w:val="20"/>
        </w:rPr>
        <w:t xml:space="preserve"> de escrita</w:t>
      </w:r>
      <w:r w:rsidR="00DA20F4">
        <w:rPr>
          <w:rFonts w:ascii="Times New Roman" w:hAnsi="Times New Roman" w:cs="Times New Roman"/>
          <w:sz w:val="20"/>
          <w:szCs w:val="20"/>
        </w:rPr>
        <w:t xml:space="preserve"> e do </w:t>
      </w:r>
      <w:proofErr w:type="spellStart"/>
      <w:r w:rsidR="00DA20F4">
        <w:rPr>
          <w:rFonts w:ascii="Times New Roman" w:hAnsi="Times New Roman" w:cs="Times New Roman"/>
          <w:sz w:val="20"/>
          <w:szCs w:val="20"/>
        </w:rPr>
        <w:t>lock</w:t>
      </w:r>
      <w:proofErr w:type="spellEnd"/>
      <w:r w:rsidR="00DA20F4">
        <w:rPr>
          <w:rFonts w:ascii="Times New Roman" w:hAnsi="Times New Roman" w:cs="Times New Roman"/>
          <w:sz w:val="20"/>
          <w:szCs w:val="20"/>
        </w:rPr>
        <w:t xml:space="preserve"> de leitura</w:t>
      </w:r>
      <w:r w:rsidR="00F11008">
        <w:rPr>
          <w:rFonts w:ascii="Times New Roman" w:hAnsi="Times New Roman" w:cs="Times New Roman"/>
          <w:sz w:val="20"/>
          <w:szCs w:val="20"/>
        </w:rPr>
        <w:t>, para o banco de dados world</w:t>
      </w:r>
    </w:p>
    <w:p w14:paraId="25DF264D" w14:textId="7CCD1436" w:rsidR="00DA20F4" w:rsidRDefault="00AE55F4" w:rsidP="00DA20F4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4FB9">
        <w:rPr>
          <w:rFonts w:ascii="Times New Roman" w:hAnsi="Times New Roman" w:cs="Times New Roman"/>
          <w:b/>
          <w:sz w:val="24"/>
          <w:szCs w:val="24"/>
        </w:rPr>
        <w:t>Unlock</w:t>
      </w:r>
      <w:proofErr w:type="spellEnd"/>
      <w:r w:rsidRPr="00454F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4FB9">
        <w:rPr>
          <w:rFonts w:ascii="Times New Roman" w:hAnsi="Times New Roman" w:cs="Times New Roman"/>
          <w:b/>
          <w:sz w:val="24"/>
          <w:szCs w:val="24"/>
        </w:rPr>
        <w:t>tables</w:t>
      </w:r>
      <w:proofErr w:type="spellEnd"/>
      <w:r w:rsidRPr="00454FB9">
        <w:rPr>
          <w:rFonts w:ascii="Times New Roman" w:hAnsi="Times New Roman" w:cs="Times New Roman"/>
          <w:sz w:val="24"/>
          <w:szCs w:val="24"/>
        </w:rPr>
        <w:t xml:space="preserve"> - é o </w:t>
      </w:r>
      <w:r w:rsidR="00C4460F" w:rsidRPr="00454FB9">
        <w:rPr>
          <w:rFonts w:ascii="Times New Roman" w:hAnsi="Times New Roman" w:cs="Times New Roman"/>
          <w:sz w:val="24"/>
          <w:szCs w:val="24"/>
        </w:rPr>
        <w:t>comando</w:t>
      </w:r>
      <w:r w:rsidR="00C47162" w:rsidRPr="00454FB9">
        <w:rPr>
          <w:rFonts w:ascii="Times New Roman" w:hAnsi="Times New Roman" w:cs="Times New Roman"/>
          <w:sz w:val="24"/>
          <w:szCs w:val="24"/>
        </w:rPr>
        <w:t xml:space="preserve"> responsável por</w:t>
      </w:r>
      <w:r w:rsidRPr="00454FB9">
        <w:rPr>
          <w:rFonts w:ascii="Times New Roman" w:hAnsi="Times New Roman" w:cs="Times New Roman"/>
          <w:sz w:val="24"/>
          <w:szCs w:val="24"/>
        </w:rPr>
        <w:t xml:space="preserve"> liberar a</w:t>
      </w:r>
      <w:r w:rsidR="00C4460F" w:rsidRPr="00454FB9">
        <w:rPr>
          <w:rFonts w:ascii="Times New Roman" w:hAnsi="Times New Roman" w:cs="Times New Roman"/>
          <w:sz w:val="24"/>
          <w:szCs w:val="24"/>
        </w:rPr>
        <w:t>s</w:t>
      </w:r>
      <w:r w:rsidRPr="00454FB9">
        <w:rPr>
          <w:rFonts w:ascii="Times New Roman" w:hAnsi="Times New Roman" w:cs="Times New Roman"/>
          <w:sz w:val="24"/>
          <w:szCs w:val="24"/>
        </w:rPr>
        <w:t xml:space="preserve"> tabelas</w:t>
      </w:r>
      <w:r w:rsidR="00920CE4" w:rsidRPr="00454FB9">
        <w:rPr>
          <w:rFonts w:ascii="Times New Roman" w:hAnsi="Times New Roman" w:cs="Times New Roman"/>
          <w:sz w:val="24"/>
          <w:szCs w:val="24"/>
        </w:rPr>
        <w:t>, que recebe</w:t>
      </w:r>
      <w:r w:rsidR="00C4460F" w:rsidRPr="00454FB9">
        <w:rPr>
          <w:rFonts w:ascii="Times New Roman" w:hAnsi="Times New Roman" w:cs="Times New Roman"/>
          <w:sz w:val="24"/>
          <w:szCs w:val="24"/>
        </w:rPr>
        <w:t xml:space="preserve">ram </w:t>
      </w:r>
      <w:r w:rsidR="00920CE4" w:rsidRPr="00454FB9">
        <w:rPr>
          <w:rFonts w:ascii="Times New Roman" w:hAnsi="Times New Roman" w:cs="Times New Roman"/>
          <w:sz w:val="24"/>
          <w:szCs w:val="24"/>
        </w:rPr>
        <w:t xml:space="preserve">previamente um </w:t>
      </w:r>
      <w:proofErr w:type="spellStart"/>
      <w:r w:rsidR="00920CE4" w:rsidRPr="00454FB9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Pr="00454FB9">
        <w:rPr>
          <w:rFonts w:ascii="Times New Roman" w:hAnsi="Times New Roman" w:cs="Times New Roman"/>
          <w:sz w:val="24"/>
          <w:szCs w:val="24"/>
        </w:rPr>
        <w:t>.</w:t>
      </w:r>
    </w:p>
    <w:p w14:paraId="3302B67B" w14:textId="141FDFF3" w:rsidR="00AE55F4" w:rsidRPr="00454FB9" w:rsidRDefault="00DA20F4" w:rsidP="00AE55F4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415346" wp14:editId="0D3061AD">
            <wp:extent cx="2667000" cy="4419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flush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18" r="41764" b="29126"/>
                    <a:stretch/>
                  </pic:blipFill>
                  <pic:spPr bwMode="auto">
                    <a:xfrm>
                      <a:off x="0" y="0"/>
                      <a:ext cx="2667233" cy="441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CE7E2" w14:textId="5179DB04" w:rsidR="00AE55F4" w:rsidRPr="00454FB9" w:rsidRDefault="00EA106B" w:rsidP="00EA106B">
      <w:pPr>
        <w:pStyle w:val="PargrafodaLista"/>
        <w:spacing w:afterLines="120" w:after="288" w:line="360" w:lineRule="auto"/>
        <w:ind w:left="1571"/>
        <w:jc w:val="center"/>
        <w:rPr>
          <w:rFonts w:ascii="Times New Roman" w:hAnsi="Times New Roman" w:cs="Times New Roman"/>
          <w:sz w:val="20"/>
          <w:szCs w:val="20"/>
        </w:rPr>
      </w:pPr>
      <w:r w:rsidRPr="00454FB9">
        <w:rPr>
          <w:rFonts w:ascii="Times New Roman" w:hAnsi="Times New Roman" w:cs="Times New Roman"/>
          <w:sz w:val="20"/>
          <w:szCs w:val="20"/>
        </w:rPr>
        <w:t xml:space="preserve">Figura x – que mostra a execução do </w:t>
      </w:r>
      <w:proofErr w:type="gramStart"/>
      <w:r w:rsidRPr="00454FB9">
        <w:rPr>
          <w:rFonts w:ascii="Times New Roman" w:hAnsi="Times New Roman" w:cs="Times New Roman"/>
          <w:sz w:val="20"/>
          <w:szCs w:val="20"/>
        </w:rPr>
        <w:t xml:space="preserve">comando  </w:t>
      </w:r>
      <w:proofErr w:type="spellStart"/>
      <w:r w:rsidRPr="00454FB9">
        <w:rPr>
          <w:rFonts w:ascii="Times New Roman" w:hAnsi="Times New Roman" w:cs="Times New Roman"/>
          <w:sz w:val="20"/>
          <w:szCs w:val="20"/>
        </w:rPr>
        <w:t>unlock</w:t>
      </w:r>
      <w:proofErr w:type="spellEnd"/>
      <w:proofErr w:type="gramEnd"/>
    </w:p>
    <w:p w14:paraId="1B5E4BEF" w14:textId="77777777" w:rsidR="00C4460F" w:rsidRPr="00454FB9" w:rsidRDefault="00AC4DBB" w:rsidP="00C4460F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54FB9">
        <w:rPr>
          <w:rFonts w:ascii="Times New Roman" w:hAnsi="Times New Roman" w:cs="Times New Roman"/>
          <w:sz w:val="24"/>
          <w:szCs w:val="24"/>
        </w:rPr>
        <w:lastRenderedPageBreak/>
        <w:t xml:space="preserve">As transações executadas no MySQL podem sofrer de </w:t>
      </w:r>
      <w:proofErr w:type="spellStart"/>
      <w:r w:rsidRPr="00454FB9">
        <w:rPr>
          <w:rFonts w:ascii="Times New Roman" w:hAnsi="Times New Roman" w:cs="Times New Roman"/>
          <w:sz w:val="24"/>
          <w:szCs w:val="24"/>
        </w:rPr>
        <w:t>d</w:t>
      </w:r>
      <w:r w:rsidR="0063118C" w:rsidRPr="00454FB9">
        <w:rPr>
          <w:rFonts w:ascii="Times New Roman" w:hAnsi="Times New Roman" w:cs="Times New Roman"/>
          <w:sz w:val="24"/>
          <w:szCs w:val="24"/>
        </w:rPr>
        <w:t>eadlock</w:t>
      </w:r>
      <w:proofErr w:type="spellEnd"/>
      <w:r w:rsidRPr="00454FB9">
        <w:rPr>
          <w:rFonts w:ascii="Times New Roman" w:hAnsi="Times New Roman" w:cs="Times New Roman"/>
          <w:sz w:val="24"/>
          <w:szCs w:val="24"/>
        </w:rPr>
        <w:t>, sendo que ele</w:t>
      </w:r>
      <w:r w:rsidR="0063118C" w:rsidRPr="00454FB9">
        <w:rPr>
          <w:rFonts w:ascii="Times New Roman" w:hAnsi="Times New Roman" w:cs="Times New Roman"/>
          <w:sz w:val="24"/>
          <w:szCs w:val="24"/>
        </w:rPr>
        <w:t xml:space="preserve"> afeta principalmente a performance, mas o </w:t>
      </w:r>
      <w:proofErr w:type="spellStart"/>
      <w:r w:rsidR="0063118C" w:rsidRPr="00454FB9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="0063118C" w:rsidRPr="00454FB9">
        <w:rPr>
          <w:rFonts w:ascii="Times New Roman" w:hAnsi="Times New Roman" w:cs="Times New Roman"/>
          <w:sz w:val="24"/>
          <w:szCs w:val="24"/>
        </w:rPr>
        <w:t xml:space="preserve"> consegue detectar</w:t>
      </w:r>
      <w:r w:rsidR="00C4460F" w:rsidRPr="00454FB9">
        <w:rPr>
          <w:rFonts w:ascii="Times New Roman" w:hAnsi="Times New Roman" w:cs="Times New Roman"/>
          <w:sz w:val="24"/>
          <w:szCs w:val="24"/>
        </w:rPr>
        <w:t xml:space="preserve"> automaticamente</w:t>
      </w:r>
      <w:r w:rsidR="0063118C" w:rsidRPr="00454FB9">
        <w:rPr>
          <w:rFonts w:ascii="Times New Roman" w:hAnsi="Times New Roman" w:cs="Times New Roman"/>
          <w:sz w:val="24"/>
          <w:szCs w:val="24"/>
        </w:rPr>
        <w:t xml:space="preserve"> e lidar com eles, </w:t>
      </w:r>
      <w:r w:rsidRPr="00454FB9">
        <w:rPr>
          <w:rFonts w:ascii="Times New Roman" w:hAnsi="Times New Roman" w:cs="Times New Roman"/>
          <w:sz w:val="24"/>
          <w:szCs w:val="24"/>
        </w:rPr>
        <w:t>aplicando</w:t>
      </w:r>
      <w:r w:rsidR="0063118C" w:rsidRPr="00454FB9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="0063118C" w:rsidRPr="00454FB9">
        <w:rPr>
          <w:rFonts w:ascii="Times New Roman" w:hAnsi="Times New Roman" w:cs="Times New Roman"/>
          <w:sz w:val="24"/>
          <w:szCs w:val="24"/>
        </w:rPr>
        <w:t>rollback</w:t>
      </w:r>
      <w:proofErr w:type="spellEnd"/>
      <w:r w:rsidR="0063118C" w:rsidRPr="00454FB9">
        <w:rPr>
          <w:rFonts w:ascii="Times New Roman" w:hAnsi="Times New Roman" w:cs="Times New Roman"/>
          <w:sz w:val="24"/>
          <w:szCs w:val="24"/>
        </w:rPr>
        <w:t xml:space="preserve"> </w:t>
      </w:r>
      <w:r w:rsidR="00690A12" w:rsidRPr="00454FB9">
        <w:rPr>
          <w:rFonts w:ascii="Times New Roman" w:hAnsi="Times New Roman" w:cs="Times New Roman"/>
          <w:sz w:val="24"/>
          <w:szCs w:val="24"/>
        </w:rPr>
        <w:t>em uma das transações afetada</w:t>
      </w:r>
      <w:r w:rsidRPr="00454FB9">
        <w:rPr>
          <w:rFonts w:ascii="Times New Roman" w:hAnsi="Times New Roman" w:cs="Times New Roman"/>
          <w:sz w:val="24"/>
          <w:szCs w:val="24"/>
        </w:rPr>
        <w:t>s</w:t>
      </w:r>
      <w:r w:rsidR="0063118C" w:rsidRPr="00454FB9">
        <w:rPr>
          <w:rFonts w:ascii="Times New Roman" w:hAnsi="Times New Roman" w:cs="Times New Roman"/>
          <w:sz w:val="24"/>
          <w:szCs w:val="24"/>
        </w:rPr>
        <w:t>.</w:t>
      </w:r>
      <w:r w:rsidR="00690A12" w:rsidRPr="00454FB9">
        <w:rPr>
          <w:rFonts w:ascii="Times New Roman" w:hAnsi="Times New Roman" w:cs="Times New Roman"/>
          <w:sz w:val="24"/>
          <w:szCs w:val="24"/>
        </w:rPr>
        <w:t xml:space="preserve"> É possível desabilitar o sistema que identifica </w:t>
      </w:r>
      <w:proofErr w:type="spellStart"/>
      <w:r w:rsidR="00690A12" w:rsidRPr="00454FB9">
        <w:rPr>
          <w:rFonts w:ascii="Times New Roman" w:hAnsi="Times New Roman" w:cs="Times New Roman"/>
          <w:sz w:val="24"/>
          <w:szCs w:val="24"/>
        </w:rPr>
        <w:t>deadlocks</w:t>
      </w:r>
      <w:proofErr w:type="spellEnd"/>
      <w:r w:rsidR="00690A12" w:rsidRPr="00454FB9">
        <w:rPr>
          <w:rFonts w:ascii="Times New Roman" w:hAnsi="Times New Roman" w:cs="Times New Roman"/>
          <w:sz w:val="24"/>
          <w:szCs w:val="24"/>
        </w:rPr>
        <w:t xml:space="preserve"> para que </w:t>
      </w:r>
      <w:r w:rsidR="00C4460F" w:rsidRPr="00454FB9">
        <w:rPr>
          <w:rFonts w:ascii="Times New Roman" w:hAnsi="Times New Roman" w:cs="Times New Roman"/>
          <w:sz w:val="24"/>
          <w:szCs w:val="24"/>
        </w:rPr>
        <w:t xml:space="preserve">se </w:t>
      </w:r>
      <w:r w:rsidR="00690A12" w:rsidRPr="00454FB9">
        <w:rPr>
          <w:rFonts w:ascii="Times New Roman" w:hAnsi="Times New Roman" w:cs="Times New Roman"/>
          <w:sz w:val="24"/>
          <w:szCs w:val="24"/>
        </w:rPr>
        <w:t>ganhe performance</w:t>
      </w:r>
      <w:r w:rsidR="00414F22" w:rsidRPr="00454FB9">
        <w:rPr>
          <w:rFonts w:ascii="Times New Roman" w:hAnsi="Times New Roman" w:cs="Times New Roman"/>
          <w:sz w:val="24"/>
          <w:szCs w:val="24"/>
        </w:rPr>
        <w:t>,</w:t>
      </w:r>
      <w:r w:rsidR="00690A12" w:rsidRPr="00454FB9">
        <w:rPr>
          <w:rFonts w:ascii="Times New Roman" w:hAnsi="Times New Roman" w:cs="Times New Roman"/>
          <w:sz w:val="24"/>
          <w:szCs w:val="24"/>
        </w:rPr>
        <w:t xml:space="preserve"> </w:t>
      </w:r>
      <w:r w:rsidR="00414F22" w:rsidRPr="00454FB9">
        <w:rPr>
          <w:rFonts w:ascii="Times New Roman" w:hAnsi="Times New Roman" w:cs="Times New Roman"/>
          <w:sz w:val="24"/>
          <w:szCs w:val="24"/>
        </w:rPr>
        <w:t>é recomendado para</w:t>
      </w:r>
      <w:r w:rsidR="00690A12" w:rsidRPr="00454FB9">
        <w:rPr>
          <w:rFonts w:ascii="Times New Roman" w:hAnsi="Times New Roman" w:cs="Times New Roman"/>
          <w:sz w:val="24"/>
          <w:szCs w:val="24"/>
        </w:rPr>
        <w:t xml:space="preserve"> um sistema com alta concorrência, </w:t>
      </w:r>
      <w:r w:rsidR="00414F22" w:rsidRPr="00454FB9">
        <w:rPr>
          <w:rFonts w:ascii="Times New Roman" w:hAnsi="Times New Roman" w:cs="Times New Roman"/>
          <w:sz w:val="24"/>
          <w:szCs w:val="24"/>
        </w:rPr>
        <w:t>é possível</w:t>
      </w:r>
      <w:r w:rsidR="00AD04BB" w:rsidRPr="00454FB9">
        <w:rPr>
          <w:rFonts w:ascii="Times New Roman" w:hAnsi="Times New Roman" w:cs="Times New Roman"/>
          <w:sz w:val="24"/>
          <w:szCs w:val="24"/>
        </w:rPr>
        <w:t xml:space="preserve"> através</w:t>
      </w:r>
      <w:r w:rsidR="00690A12" w:rsidRPr="00454FB9">
        <w:rPr>
          <w:rFonts w:ascii="Times New Roman" w:hAnsi="Times New Roman" w:cs="Times New Roman"/>
          <w:sz w:val="24"/>
          <w:szCs w:val="24"/>
        </w:rPr>
        <w:t xml:space="preserve"> do comando SET GLOBAL </w:t>
      </w:r>
      <w:proofErr w:type="spellStart"/>
      <w:r w:rsidR="00690A12" w:rsidRPr="00454FB9">
        <w:rPr>
          <w:rFonts w:ascii="Times New Roman" w:hAnsi="Times New Roman" w:cs="Times New Roman"/>
          <w:sz w:val="24"/>
          <w:szCs w:val="24"/>
        </w:rPr>
        <w:t>innodb_deadlock_detect</w:t>
      </w:r>
      <w:proofErr w:type="spellEnd"/>
      <w:r w:rsidR="00690A12" w:rsidRPr="00454FB9">
        <w:rPr>
          <w:rFonts w:ascii="Times New Roman" w:hAnsi="Times New Roman" w:cs="Times New Roman"/>
          <w:sz w:val="24"/>
          <w:szCs w:val="24"/>
        </w:rPr>
        <w:t xml:space="preserve"> = OFF</w:t>
      </w:r>
      <w:r w:rsidR="00C4460F" w:rsidRPr="00454FB9">
        <w:rPr>
          <w:rFonts w:ascii="Times New Roman" w:hAnsi="Times New Roman" w:cs="Times New Roman"/>
          <w:sz w:val="24"/>
          <w:szCs w:val="24"/>
        </w:rPr>
        <w:t>.</w:t>
      </w:r>
      <w:r w:rsidR="00690A12" w:rsidRPr="00454FB9">
        <w:rPr>
          <w:rFonts w:ascii="Times New Roman" w:hAnsi="Times New Roman" w:cs="Times New Roman"/>
          <w:sz w:val="24"/>
          <w:szCs w:val="24"/>
        </w:rPr>
        <w:t xml:space="preserve"> </w:t>
      </w:r>
      <w:r w:rsidR="00C4460F" w:rsidRPr="00454FB9">
        <w:rPr>
          <w:rFonts w:ascii="Times New Roman" w:hAnsi="Times New Roman" w:cs="Times New Roman"/>
          <w:sz w:val="24"/>
          <w:szCs w:val="24"/>
        </w:rPr>
        <w:t>C</w:t>
      </w:r>
      <w:r w:rsidR="00690A12" w:rsidRPr="00454FB9">
        <w:rPr>
          <w:rFonts w:ascii="Times New Roman" w:hAnsi="Times New Roman" w:cs="Times New Roman"/>
          <w:sz w:val="24"/>
          <w:szCs w:val="24"/>
        </w:rPr>
        <w:t>aso</w:t>
      </w:r>
      <w:r w:rsidR="00C4460F" w:rsidRPr="00454FB9">
        <w:rPr>
          <w:rFonts w:ascii="Times New Roman" w:hAnsi="Times New Roman" w:cs="Times New Roman"/>
          <w:sz w:val="24"/>
          <w:szCs w:val="24"/>
        </w:rPr>
        <w:t xml:space="preserve"> seja aplicado o comando anterior,</w:t>
      </w:r>
      <w:r w:rsidR="00690A12" w:rsidRPr="00454FB9">
        <w:rPr>
          <w:rFonts w:ascii="Times New Roman" w:hAnsi="Times New Roman" w:cs="Times New Roman"/>
          <w:sz w:val="24"/>
          <w:szCs w:val="24"/>
        </w:rPr>
        <w:t xml:space="preserve"> o sistema contará com o </w:t>
      </w:r>
      <w:proofErr w:type="spellStart"/>
      <w:r w:rsidR="00690A12" w:rsidRPr="00454FB9">
        <w:rPr>
          <w:rFonts w:ascii="Times New Roman" w:hAnsi="Times New Roman" w:cs="Times New Roman"/>
          <w:sz w:val="24"/>
          <w:szCs w:val="24"/>
        </w:rPr>
        <w:t>innodb_lock_wait_timeout</w:t>
      </w:r>
      <w:proofErr w:type="spellEnd"/>
      <w:r w:rsidR="00690A12" w:rsidRPr="00454FB9">
        <w:rPr>
          <w:rFonts w:ascii="Times New Roman" w:hAnsi="Times New Roman" w:cs="Times New Roman"/>
          <w:sz w:val="24"/>
          <w:szCs w:val="24"/>
        </w:rPr>
        <w:t xml:space="preserve">, em que caso se passe 50 segundos </w:t>
      </w:r>
      <w:r w:rsidR="00414F22" w:rsidRPr="00454FB9">
        <w:rPr>
          <w:rFonts w:ascii="Times New Roman" w:hAnsi="Times New Roman" w:cs="Times New Roman"/>
          <w:sz w:val="24"/>
          <w:szCs w:val="24"/>
        </w:rPr>
        <w:t xml:space="preserve">e o </w:t>
      </w:r>
      <w:proofErr w:type="spellStart"/>
      <w:r w:rsidR="00414F22" w:rsidRPr="00454FB9">
        <w:rPr>
          <w:rFonts w:ascii="Times New Roman" w:hAnsi="Times New Roman" w:cs="Times New Roman"/>
          <w:sz w:val="24"/>
          <w:szCs w:val="24"/>
        </w:rPr>
        <w:t>deadlock</w:t>
      </w:r>
      <w:proofErr w:type="spellEnd"/>
      <w:r w:rsidR="00414F22" w:rsidRPr="00454FB9">
        <w:rPr>
          <w:rFonts w:ascii="Times New Roman" w:hAnsi="Times New Roman" w:cs="Times New Roman"/>
          <w:sz w:val="24"/>
          <w:szCs w:val="24"/>
        </w:rPr>
        <w:t xml:space="preserve"> continua</w:t>
      </w:r>
      <w:r w:rsidR="00C4460F" w:rsidRPr="00454FB9">
        <w:rPr>
          <w:rFonts w:ascii="Times New Roman" w:hAnsi="Times New Roman" w:cs="Times New Roman"/>
          <w:sz w:val="24"/>
          <w:szCs w:val="24"/>
        </w:rPr>
        <w:t>r</w:t>
      </w:r>
      <w:r w:rsidR="00414F22" w:rsidRPr="00454FB9">
        <w:rPr>
          <w:rFonts w:ascii="Times New Roman" w:hAnsi="Times New Roman" w:cs="Times New Roman"/>
          <w:sz w:val="24"/>
          <w:szCs w:val="24"/>
        </w:rPr>
        <w:t xml:space="preserve">, </w:t>
      </w:r>
      <w:r w:rsidR="00690A12" w:rsidRPr="00454FB9">
        <w:rPr>
          <w:rFonts w:ascii="Times New Roman" w:hAnsi="Times New Roman" w:cs="Times New Roman"/>
          <w:sz w:val="24"/>
          <w:szCs w:val="24"/>
        </w:rPr>
        <w:t xml:space="preserve">será </w:t>
      </w:r>
      <w:r w:rsidR="004939D4" w:rsidRPr="00454FB9">
        <w:rPr>
          <w:rFonts w:ascii="Times New Roman" w:hAnsi="Times New Roman" w:cs="Times New Roman"/>
          <w:sz w:val="24"/>
          <w:szCs w:val="24"/>
        </w:rPr>
        <w:t>executado</w:t>
      </w:r>
      <w:r w:rsidR="00690A12" w:rsidRPr="00454FB9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="00690A12" w:rsidRPr="00454FB9">
        <w:rPr>
          <w:rFonts w:ascii="Times New Roman" w:hAnsi="Times New Roman" w:cs="Times New Roman"/>
          <w:sz w:val="24"/>
          <w:szCs w:val="24"/>
        </w:rPr>
        <w:t>rollback</w:t>
      </w:r>
      <w:proofErr w:type="spellEnd"/>
      <w:r w:rsidR="00690A12" w:rsidRPr="00454FB9">
        <w:rPr>
          <w:rFonts w:ascii="Times New Roman" w:hAnsi="Times New Roman" w:cs="Times New Roman"/>
          <w:sz w:val="24"/>
          <w:szCs w:val="24"/>
        </w:rPr>
        <w:t xml:space="preserve"> em uma das transações que </w:t>
      </w:r>
      <w:r w:rsidR="00BA0303" w:rsidRPr="00454FB9">
        <w:rPr>
          <w:rFonts w:ascii="Times New Roman" w:hAnsi="Times New Roman" w:cs="Times New Roman"/>
          <w:sz w:val="24"/>
          <w:szCs w:val="24"/>
        </w:rPr>
        <w:t>estão n</w:t>
      </w:r>
      <w:r w:rsidR="00690A12" w:rsidRPr="00454FB9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690A12" w:rsidRPr="00454FB9">
        <w:rPr>
          <w:rFonts w:ascii="Times New Roman" w:hAnsi="Times New Roman" w:cs="Times New Roman"/>
          <w:sz w:val="24"/>
          <w:szCs w:val="24"/>
        </w:rPr>
        <w:t>deadlock</w:t>
      </w:r>
      <w:proofErr w:type="spellEnd"/>
      <w:r w:rsidR="00690A12" w:rsidRPr="00454F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683B21" w14:textId="7820F55E" w:rsidR="00F229E1" w:rsidRPr="00454FB9" w:rsidRDefault="00F229E1" w:rsidP="00C4460F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54FB9">
        <w:rPr>
          <w:rFonts w:ascii="Times New Roman" w:hAnsi="Times New Roman" w:cs="Times New Roman"/>
          <w:sz w:val="24"/>
          <w:szCs w:val="24"/>
        </w:rPr>
        <w:t xml:space="preserve">O SGBD </w:t>
      </w:r>
      <w:r w:rsidR="00D90322" w:rsidRPr="00454FB9">
        <w:rPr>
          <w:rFonts w:ascii="Times New Roman" w:hAnsi="Times New Roman" w:cs="Times New Roman"/>
          <w:sz w:val="24"/>
          <w:szCs w:val="24"/>
        </w:rPr>
        <w:t>possui</w:t>
      </w:r>
      <w:r w:rsidRPr="00454FB9">
        <w:rPr>
          <w:rFonts w:ascii="Times New Roman" w:hAnsi="Times New Roman" w:cs="Times New Roman"/>
          <w:sz w:val="24"/>
          <w:szCs w:val="24"/>
        </w:rPr>
        <w:t xml:space="preserve"> </w:t>
      </w:r>
      <w:r w:rsidR="00202AE3" w:rsidRPr="00454FB9">
        <w:rPr>
          <w:rFonts w:ascii="Times New Roman" w:hAnsi="Times New Roman" w:cs="Times New Roman"/>
          <w:sz w:val="24"/>
          <w:szCs w:val="24"/>
        </w:rPr>
        <w:t>uma</w:t>
      </w:r>
      <w:r w:rsidRPr="00454FB9">
        <w:rPr>
          <w:rFonts w:ascii="Times New Roman" w:hAnsi="Times New Roman" w:cs="Times New Roman"/>
          <w:sz w:val="24"/>
          <w:szCs w:val="24"/>
        </w:rPr>
        <w:t xml:space="preserve"> política para diminuir a incidência de </w:t>
      </w:r>
      <w:proofErr w:type="spellStart"/>
      <w:r w:rsidRPr="00454FB9">
        <w:rPr>
          <w:rFonts w:ascii="Times New Roman" w:hAnsi="Times New Roman" w:cs="Times New Roman"/>
          <w:sz w:val="24"/>
          <w:szCs w:val="24"/>
        </w:rPr>
        <w:t>deadlocks</w:t>
      </w:r>
      <w:proofErr w:type="spellEnd"/>
      <w:r w:rsidR="00C4460F" w:rsidRPr="00454FB9">
        <w:rPr>
          <w:rFonts w:ascii="Times New Roman" w:hAnsi="Times New Roman" w:cs="Times New Roman"/>
          <w:sz w:val="24"/>
          <w:szCs w:val="24"/>
        </w:rPr>
        <w:t xml:space="preserve">. Primeiro </w:t>
      </w:r>
      <w:r w:rsidR="00D90322" w:rsidRPr="00454FB9">
        <w:rPr>
          <w:rFonts w:ascii="Times New Roman" w:hAnsi="Times New Roman" w:cs="Times New Roman"/>
          <w:sz w:val="24"/>
          <w:szCs w:val="24"/>
        </w:rPr>
        <w:t xml:space="preserve">ele </w:t>
      </w:r>
      <w:r w:rsidR="00C4460F" w:rsidRPr="00454FB9">
        <w:rPr>
          <w:rFonts w:ascii="Times New Roman" w:hAnsi="Times New Roman" w:cs="Times New Roman"/>
          <w:sz w:val="24"/>
          <w:szCs w:val="24"/>
        </w:rPr>
        <w:t>c</w:t>
      </w:r>
      <w:r w:rsidRPr="00454FB9">
        <w:rPr>
          <w:rFonts w:ascii="Times New Roman" w:hAnsi="Times New Roman" w:cs="Times New Roman"/>
          <w:sz w:val="24"/>
          <w:szCs w:val="24"/>
        </w:rPr>
        <w:t xml:space="preserve">lassifica as tabelas </w:t>
      </w:r>
      <w:r w:rsidR="00B530D8" w:rsidRPr="00454FB9">
        <w:rPr>
          <w:rFonts w:ascii="Times New Roman" w:hAnsi="Times New Roman" w:cs="Times New Roman"/>
          <w:sz w:val="24"/>
          <w:szCs w:val="24"/>
        </w:rPr>
        <w:t>em uma</w:t>
      </w:r>
      <w:r w:rsidRPr="00454FB9">
        <w:rPr>
          <w:rFonts w:ascii="Times New Roman" w:hAnsi="Times New Roman" w:cs="Times New Roman"/>
          <w:sz w:val="24"/>
          <w:szCs w:val="24"/>
        </w:rPr>
        <w:t xml:space="preserve"> ordem para ser aplicados os </w:t>
      </w:r>
      <w:proofErr w:type="spellStart"/>
      <w:r w:rsidRPr="00454FB9">
        <w:rPr>
          <w:rFonts w:ascii="Times New Roman" w:hAnsi="Times New Roman" w:cs="Times New Roman"/>
          <w:sz w:val="24"/>
          <w:szCs w:val="24"/>
        </w:rPr>
        <w:t>locks</w:t>
      </w:r>
      <w:proofErr w:type="spellEnd"/>
      <w:r w:rsidRPr="00454FB9">
        <w:rPr>
          <w:rFonts w:ascii="Times New Roman" w:hAnsi="Times New Roman" w:cs="Times New Roman"/>
          <w:sz w:val="24"/>
          <w:szCs w:val="24"/>
        </w:rPr>
        <w:t xml:space="preserve">. </w:t>
      </w:r>
      <w:r w:rsidR="00C4460F" w:rsidRPr="00454FB9">
        <w:rPr>
          <w:rFonts w:ascii="Times New Roman" w:hAnsi="Times New Roman" w:cs="Times New Roman"/>
          <w:sz w:val="24"/>
          <w:szCs w:val="24"/>
        </w:rPr>
        <w:t>Depois s</w:t>
      </w:r>
      <w:r w:rsidRPr="00454FB9">
        <w:rPr>
          <w:rFonts w:ascii="Times New Roman" w:hAnsi="Times New Roman" w:cs="Times New Roman"/>
          <w:sz w:val="24"/>
          <w:szCs w:val="24"/>
        </w:rPr>
        <w:t xml:space="preserve">e a tabela for receber um </w:t>
      </w:r>
      <w:proofErr w:type="spellStart"/>
      <w:r w:rsidRPr="00454FB9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Pr="00454FB9">
        <w:rPr>
          <w:rFonts w:ascii="Times New Roman" w:hAnsi="Times New Roman" w:cs="Times New Roman"/>
          <w:sz w:val="24"/>
          <w:szCs w:val="24"/>
        </w:rPr>
        <w:t xml:space="preserve"> de leitura e </w:t>
      </w:r>
      <w:r w:rsidR="00D90322" w:rsidRPr="00454FB9">
        <w:rPr>
          <w:rFonts w:ascii="Times New Roman" w:hAnsi="Times New Roman" w:cs="Times New Roman"/>
          <w:sz w:val="24"/>
          <w:szCs w:val="24"/>
        </w:rPr>
        <w:t xml:space="preserve">um de </w:t>
      </w:r>
      <w:r w:rsidRPr="00454FB9">
        <w:rPr>
          <w:rFonts w:ascii="Times New Roman" w:hAnsi="Times New Roman" w:cs="Times New Roman"/>
          <w:sz w:val="24"/>
          <w:szCs w:val="24"/>
        </w:rPr>
        <w:t xml:space="preserve">escrita, o </w:t>
      </w:r>
      <w:proofErr w:type="spellStart"/>
      <w:r w:rsidRPr="00454FB9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Pr="00454FB9">
        <w:rPr>
          <w:rFonts w:ascii="Times New Roman" w:hAnsi="Times New Roman" w:cs="Times New Roman"/>
          <w:sz w:val="24"/>
          <w:szCs w:val="24"/>
        </w:rPr>
        <w:t xml:space="preserve"> de escrita será </w:t>
      </w:r>
      <w:r w:rsidR="00B530D8" w:rsidRPr="00454FB9">
        <w:rPr>
          <w:rFonts w:ascii="Times New Roman" w:hAnsi="Times New Roman" w:cs="Times New Roman"/>
          <w:sz w:val="24"/>
          <w:szCs w:val="24"/>
        </w:rPr>
        <w:t xml:space="preserve">passado </w:t>
      </w:r>
      <w:r w:rsidR="00B47C21" w:rsidRPr="00454FB9">
        <w:rPr>
          <w:rFonts w:ascii="Times New Roman" w:hAnsi="Times New Roman" w:cs="Times New Roman"/>
          <w:sz w:val="24"/>
          <w:szCs w:val="24"/>
        </w:rPr>
        <w:t>à</w:t>
      </w:r>
      <w:r w:rsidRPr="00454FB9">
        <w:rPr>
          <w:rFonts w:ascii="Times New Roman" w:hAnsi="Times New Roman" w:cs="Times New Roman"/>
          <w:sz w:val="24"/>
          <w:szCs w:val="24"/>
        </w:rPr>
        <w:t xml:space="preserve"> frente do </w:t>
      </w:r>
      <w:proofErr w:type="spellStart"/>
      <w:r w:rsidRPr="00454FB9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Pr="00454FB9">
        <w:rPr>
          <w:rFonts w:ascii="Times New Roman" w:hAnsi="Times New Roman" w:cs="Times New Roman"/>
          <w:sz w:val="24"/>
          <w:szCs w:val="24"/>
        </w:rPr>
        <w:t xml:space="preserve"> de leitura</w:t>
      </w:r>
      <w:r w:rsidR="00C4460F" w:rsidRPr="00454FB9">
        <w:rPr>
          <w:rFonts w:ascii="Times New Roman" w:hAnsi="Times New Roman" w:cs="Times New Roman"/>
          <w:sz w:val="24"/>
          <w:szCs w:val="24"/>
        </w:rPr>
        <w:t>. E por fim s</w:t>
      </w:r>
      <w:r w:rsidRPr="00454FB9">
        <w:rPr>
          <w:rFonts w:ascii="Times New Roman" w:hAnsi="Times New Roman" w:cs="Times New Roman"/>
          <w:sz w:val="24"/>
          <w:szCs w:val="24"/>
        </w:rPr>
        <w:t xml:space="preserve">erá </w:t>
      </w:r>
      <w:r w:rsidR="0097319D">
        <w:rPr>
          <w:rFonts w:ascii="Times New Roman" w:hAnsi="Times New Roman" w:cs="Times New Roman"/>
          <w:sz w:val="24"/>
          <w:szCs w:val="24"/>
        </w:rPr>
        <w:t>aplicad</w:t>
      </w:r>
      <w:r w:rsidR="006921AD">
        <w:rPr>
          <w:rFonts w:ascii="Times New Roman" w:hAnsi="Times New Roman" w:cs="Times New Roman"/>
          <w:sz w:val="24"/>
          <w:szCs w:val="24"/>
        </w:rPr>
        <w:t>o</w:t>
      </w:r>
      <w:r w:rsidRPr="00454FB9">
        <w:rPr>
          <w:rFonts w:ascii="Times New Roman" w:hAnsi="Times New Roman" w:cs="Times New Roman"/>
          <w:sz w:val="24"/>
          <w:szCs w:val="24"/>
        </w:rPr>
        <w:t xml:space="preserve"> </w:t>
      </w:r>
      <w:r w:rsidR="00D77F2F">
        <w:rPr>
          <w:rFonts w:ascii="Times New Roman" w:hAnsi="Times New Roman" w:cs="Times New Roman"/>
          <w:sz w:val="24"/>
          <w:szCs w:val="24"/>
        </w:rPr>
        <w:t>o</w:t>
      </w:r>
      <w:r w:rsidR="00572152">
        <w:rPr>
          <w:rFonts w:ascii="Times New Roman" w:hAnsi="Times New Roman" w:cs="Times New Roman"/>
          <w:sz w:val="24"/>
          <w:szCs w:val="24"/>
        </w:rPr>
        <w:t>s</w:t>
      </w:r>
      <w:r w:rsidR="00973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FB9">
        <w:rPr>
          <w:rFonts w:ascii="Times New Roman" w:hAnsi="Times New Roman" w:cs="Times New Roman"/>
          <w:sz w:val="24"/>
          <w:szCs w:val="24"/>
        </w:rPr>
        <w:t>lock</w:t>
      </w:r>
      <w:r w:rsidR="0057215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454FB9">
        <w:rPr>
          <w:rFonts w:ascii="Times New Roman" w:hAnsi="Times New Roman" w:cs="Times New Roman"/>
          <w:sz w:val="24"/>
          <w:szCs w:val="24"/>
        </w:rPr>
        <w:t xml:space="preserve"> </w:t>
      </w:r>
      <w:r w:rsidR="00D77F2F">
        <w:rPr>
          <w:rFonts w:ascii="Times New Roman" w:hAnsi="Times New Roman" w:cs="Times New Roman"/>
          <w:sz w:val="24"/>
          <w:szCs w:val="24"/>
        </w:rPr>
        <w:t>de cada tabela</w:t>
      </w:r>
      <w:r w:rsidRPr="00454FB9">
        <w:rPr>
          <w:rFonts w:ascii="Times New Roman" w:hAnsi="Times New Roman" w:cs="Times New Roman"/>
          <w:sz w:val="24"/>
          <w:szCs w:val="24"/>
        </w:rPr>
        <w:t xml:space="preserve">, até a sessão ter todos os </w:t>
      </w:r>
      <w:proofErr w:type="spellStart"/>
      <w:r w:rsidRPr="00454FB9">
        <w:rPr>
          <w:rFonts w:ascii="Times New Roman" w:hAnsi="Times New Roman" w:cs="Times New Roman"/>
          <w:sz w:val="24"/>
          <w:szCs w:val="24"/>
        </w:rPr>
        <w:t>locks</w:t>
      </w:r>
      <w:proofErr w:type="spellEnd"/>
      <w:r w:rsidRPr="00454FB9">
        <w:rPr>
          <w:rFonts w:ascii="Times New Roman" w:hAnsi="Times New Roman" w:cs="Times New Roman"/>
          <w:sz w:val="24"/>
          <w:szCs w:val="24"/>
        </w:rPr>
        <w:t xml:space="preserve"> necessário.</w:t>
      </w:r>
    </w:p>
    <w:p w14:paraId="7F93CA31" w14:textId="77777777" w:rsidR="00DD33E5" w:rsidRDefault="00DD33E5" w:rsidP="00DD33E5">
      <w:pPr>
        <w:pStyle w:val="Ttulo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364152B9" w14:textId="01EEC8B8" w:rsidR="0052449D" w:rsidRPr="00ED1D63" w:rsidRDefault="00AC2524" w:rsidP="00B54D2E">
      <w:pPr>
        <w:pStyle w:val="Ttulo1"/>
        <w:spacing w:before="0" w:after="12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513324557"/>
      <w:r>
        <w:rPr>
          <w:rFonts w:ascii="Times New Roman" w:hAnsi="Times New Roman" w:cs="Times New Roman"/>
          <w:b/>
          <w:color w:val="auto"/>
          <w:sz w:val="24"/>
          <w:szCs w:val="24"/>
        </w:rPr>
        <w:t>QUESTÃO 6</w:t>
      </w:r>
      <w:r w:rsidR="00D41AF6" w:rsidRPr="00AC2524">
        <w:rPr>
          <w:rFonts w:ascii="Times New Roman" w:hAnsi="Times New Roman" w:cs="Times New Roman"/>
          <w:b/>
          <w:color w:val="auto"/>
          <w:sz w:val="24"/>
          <w:szCs w:val="24"/>
        </w:rPr>
        <w:t>: A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VALIE POR MEIO DE CONSULTAS E DESCREVA A IMPRESSÃO DO GRUPO SOBRE:</w:t>
      </w:r>
      <w:bookmarkEnd w:id="10"/>
    </w:p>
    <w:p w14:paraId="469AF334" w14:textId="20B28EB0" w:rsidR="00DD33E5" w:rsidRPr="003B7865" w:rsidRDefault="000422DA" w:rsidP="00784D74">
      <w:pPr>
        <w:pStyle w:val="Ttulo2"/>
        <w:numPr>
          <w:ilvl w:val="0"/>
          <w:numId w:val="10"/>
        </w:numPr>
        <w:spacing w:before="0" w:after="12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513324558"/>
      <w:r w:rsidRPr="000422DA">
        <w:rPr>
          <w:rFonts w:ascii="Times New Roman" w:hAnsi="Times New Roman" w:cs="Times New Roman"/>
          <w:color w:val="auto"/>
          <w:sz w:val="24"/>
          <w:szCs w:val="24"/>
        </w:rPr>
        <w:t>Quais são as consequências de optar por cada um dos níveis de isolamento acima citados?</w:t>
      </w:r>
      <w:bookmarkEnd w:id="11"/>
    </w:p>
    <w:p w14:paraId="0EE3A036" w14:textId="77777777" w:rsidR="00784D74" w:rsidRPr="00784D74" w:rsidRDefault="00784D74" w:rsidP="00784D74">
      <w:pPr>
        <w:pStyle w:val="PargrafodaLista"/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4D74">
        <w:rPr>
          <w:rFonts w:ascii="Times New Roman" w:hAnsi="Times New Roman" w:cs="Times New Roman"/>
          <w:b/>
          <w:sz w:val="24"/>
          <w:szCs w:val="24"/>
        </w:rPr>
        <w:t>Repeatable</w:t>
      </w:r>
      <w:proofErr w:type="spellEnd"/>
      <w:r w:rsidRPr="00784D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4D74">
        <w:rPr>
          <w:rFonts w:ascii="Times New Roman" w:hAnsi="Times New Roman" w:cs="Times New Roman"/>
          <w:b/>
          <w:sz w:val="24"/>
          <w:szCs w:val="24"/>
        </w:rPr>
        <w:t>read</w:t>
      </w:r>
      <w:proofErr w:type="spellEnd"/>
      <w:r w:rsidRPr="00784D74">
        <w:rPr>
          <w:rFonts w:ascii="Times New Roman" w:hAnsi="Times New Roman" w:cs="Times New Roman"/>
          <w:sz w:val="24"/>
          <w:szCs w:val="24"/>
        </w:rPr>
        <w:t xml:space="preserve"> – Este nível de</w:t>
      </w:r>
      <w:bookmarkStart w:id="12" w:name="_GoBack"/>
      <w:bookmarkEnd w:id="12"/>
      <w:r w:rsidRPr="00784D74">
        <w:rPr>
          <w:rFonts w:ascii="Times New Roman" w:hAnsi="Times New Roman" w:cs="Times New Roman"/>
          <w:sz w:val="24"/>
          <w:szCs w:val="24"/>
        </w:rPr>
        <w:t xml:space="preserve"> isolamento é o padrão da </w:t>
      </w:r>
      <w:proofErr w:type="spellStart"/>
      <w:r w:rsidRPr="00784D7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784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D74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784D74">
        <w:rPr>
          <w:rFonts w:ascii="Times New Roman" w:hAnsi="Times New Roman" w:cs="Times New Roman"/>
          <w:sz w:val="24"/>
          <w:szCs w:val="24"/>
        </w:rPr>
        <w:t xml:space="preserve"> e garante que a mesma leitura através do SELECT se repita, ou seja, exibe o mesmo resultado para diferentes execuções em uma mesma transação, dessa forma impede a leitura fantasma e a leitura suja e garante também uma leitura repetitiva. A leitura fantasma nesse nível também é evitada diferindo do padrão SQL.</w:t>
      </w:r>
    </w:p>
    <w:p w14:paraId="4D85F3B6" w14:textId="77777777" w:rsidR="00784D74" w:rsidRPr="00784D74" w:rsidRDefault="00784D74" w:rsidP="00784D74">
      <w:pPr>
        <w:pStyle w:val="PargrafodaLista"/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4D74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784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D74">
        <w:rPr>
          <w:rFonts w:ascii="Times New Roman" w:hAnsi="Times New Roman" w:cs="Times New Roman"/>
          <w:sz w:val="24"/>
          <w:szCs w:val="24"/>
        </w:rPr>
        <w:t>Commited</w:t>
      </w:r>
      <w:proofErr w:type="spellEnd"/>
      <w:r w:rsidRPr="00784D74">
        <w:rPr>
          <w:rFonts w:ascii="Times New Roman" w:hAnsi="Times New Roman" w:cs="Times New Roman"/>
          <w:sz w:val="24"/>
          <w:szCs w:val="24"/>
        </w:rPr>
        <w:t xml:space="preserve"> – Este nível de isolamento permite que uma dada transação possa ler e utilizar dados já </w:t>
      </w:r>
      <w:proofErr w:type="spellStart"/>
      <w:r w:rsidRPr="00784D74">
        <w:rPr>
          <w:rFonts w:ascii="Times New Roman" w:hAnsi="Times New Roman" w:cs="Times New Roman"/>
          <w:sz w:val="24"/>
          <w:szCs w:val="24"/>
        </w:rPr>
        <w:t>commitados</w:t>
      </w:r>
      <w:proofErr w:type="spellEnd"/>
      <w:r w:rsidRPr="00784D74">
        <w:rPr>
          <w:rFonts w:ascii="Times New Roman" w:hAnsi="Times New Roman" w:cs="Times New Roman"/>
          <w:sz w:val="24"/>
          <w:szCs w:val="24"/>
        </w:rPr>
        <w:t xml:space="preserve"> por outras transações, no entanto não será possível ver dados ainda não </w:t>
      </w:r>
      <w:proofErr w:type="spellStart"/>
      <w:r w:rsidRPr="00784D74">
        <w:rPr>
          <w:rFonts w:ascii="Times New Roman" w:hAnsi="Times New Roman" w:cs="Times New Roman"/>
          <w:sz w:val="24"/>
          <w:szCs w:val="24"/>
        </w:rPr>
        <w:t>commitados</w:t>
      </w:r>
      <w:proofErr w:type="spellEnd"/>
      <w:r w:rsidRPr="00784D74">
        <w:rPr>
          <w:rFonts w:ascii="Times New Roman" w:hAnsi="Times New Roman" w:cs="Times New Roman"/>
          <w:sz w:val="24"/>
          <w:szCs w:val="24"/>
        </w:rPr>
        <w:t xml:space="preserve">. No nível de </w:t>
      </w:r>
      <w:proofErr w:type="spellStart"/>
      <w:r w:rsidRPr="00784D74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784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D74">
        <w:rPr>
          <w:rFonts w:ascii="Times New Roman" w:hAnsi="Times New Roman" w:cs="Times New Roman"/>
          <w:sz w:val="24"/>
          <w:szCs w:val="24"/>
        </w:rPr>
        <w:t>Commited</w:t>
      </w:r>
      <w:proofErr w:type="spellEnd"/>
      <w:r w:rsidRPr="00784D74">
        <w:rPr>
          <w:rFonts w:ascii="Times New Roman" w:hAnsi="Times New Roman" w:cs="Times New Roman"/>
          <w:sz w:val="24"/>
          <w:szCs w:val="24"/>
        </w:rPr>
        <w:t xml:space="preserve"> as leituras sujas ainda são evitadas, porém pode ocorre leituras fantasmas e ela não garante uma leitura repetitiva.</w:t>
      </w:r>
    </w:p>
    <w:p w14:paraId="26E35A85" w14:textId="77777777" w:rsidR="00784D74" w:rsidRPr="00784D74" w:rsidRDefault="00784D74" w:rsidP="00784D74">
      <w:pPr>
        <w:pStyle w:val="PargrafodaLista"/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4D74">
        <w:rPr>
          <w:rFonts w:ascii="Times New Roman" w:hAnsi="Times New Roman" w:cs="Times New Roman"/>
          <w:sz w:val="24"/>
          <w:szCs w:val="24"/>
        </w:rPr>
        <w:lastRenderedPageBreak/>
        <w:t>Read</w:t>
      </w:r>
      <w:proofErr w:type="spellEnd"/>
      <w:r w:rsidRPr="00784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D74">
        <w:rPr>
          <w:rFonts w:ascii="Times New Roman" w:hAnsi="Times New Roman" w:cs="Times New Roman"/>
          <w:sz w:val="24"/>
          <w:szCs w:val="24"/>
        </w:rPr>
        <w:t>Uncommited</w:t>
      </w:r>
      <w:proofErr w:type="spellEnd"/>
      <w:r w:rsidRPr="00784D74">
        <w:rPr>
          <w:rFonts w:ascii="Times New Roman" w:hAnsi="Times New Roman" w:cs="Times New Roman"/>
          <w:sz w:val="24"/>
          <w:szCs w:val="24"/>
        </w:rPr>
        <w:t xml:space="preserve"> – Este nível permite que as transações possam ler e manipular dados não </w:t>
      </w:r>
      <w:proofErr w:type="spellStart"/>
      <w:r w:rsidRPr="00784D74">
        <w:rPr>
          <w:rFonts w:ascii="Times New Roman" w:hAnsi="Times New Roman" w:cs="Times New Roman"/>
          <w:sz w:val="24"/>
          <w:szCs w:val="24"/>
        </w:rPr>
        <w:t>commitados</w:t>
      </w:r>
      <w:proofErr w:type="spellEnd"/>
      <w:r w:rsidRPr="00784D74">
        <w:rPr>
          <w:rFonts w:ascii="Times New Roman" w:hAnsi="Times New Roman" w:cs="Times New Roman"/>
          <w:sz w:val="24"/>
          <w:szCs w:val="24"/>
        </w:rPr>
        <w:t xml:space="preserve"> pelas demais transações, permitido que ocorra leituras suja, leituras fantasmas e leituras não repetitivas.</w:t>
      </w:r>
    </w:p>
    <w:p w14:paraId="129F9B57" w14:textId="6CB700E2" w:rsidR="003B7865" w:rsidRPr="00DD33E5" w:rsidRDefault="00784D74" w:rsidP="00D3234B">
      <w:pPr>
        <w:pStyle w:val="PargrafodaLista"/>
        <w:numPr>
          <w:ilvl w:val="0"/>
          <w:numId w:val="13"/>
        </w:numPr>
        <w:spacing w:after="120" w:line="360" w:lineRule="auto"/>
        <w:jc w:val="both"/>
      </w:pPr>
      <w:proofErr w:type="spellStart"/>
      <w:r w:rsidRPr="00784D74">
        <w:rPr>
          <w:rFonts w:ascii="Times New Roman" w:hAnsi="Times New Roman" w:cs="Times New Roman"/>
          <w:sz w:val="24"/>
          <w:szCs w:val="24"/>
        </w:rPr>
        <w:t>Serializable</w:t>
      </w:r>
      <w:proofErr w:type="spellEnd"/>
      <w:r w:rsidRPr="00784D74">
        <w:rPr>
          <w:rFonts w:ascii="Times New Roman" w:hAnsi="Times New Roman" w:cs="Times New Roman"/>
          <w:sz w:val="24"/>
          <w:szCs w:val="24"/>
        </w:rPr>
        <w:t xml:space="preserve"> – Este nível isola completamente as transações uma das outras evitando a leitura fantasma e a leitura suja e garantido também uma leitura repetitiva</w:t>
      </w:r>
      <w:r w:rsidRPr="00784D74">
        <w:rPr>
          <w:rFonts w:ascii="Times New Roman" w:hAnsi="Times New Roman" w:cs="Times New Roman"/>
          <w:sz w:val="24"/>
          <w:szCs w:val="24"/>
        </w:rPr>
        <w:t>.</w:t>
      </w:r>
    </w:p>
    <w:p w14:paraId="0BC15781" w14:textId="5B61E5AE" w:rsidR="00614764" w:rsidRDefault="000422DA" w:rsidP="000422DA">
      <w:pPr>
        <w:pStyle w:val="Ttulo2"/>
        <w:numPr>
          <w:ilvl w:val="0"/>
          <w:numId w:val="10"/>
        </w:numPr>
        <w:spacing w:before="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513324559"/>
      <w:r w:rsidRPr="000422DA">
        <w:rPr>
          <w:rFonts w:ascii="Times New Roman" w:hAnsi="Times New Roman" w:cs="Times New Roman"/>
          <w:color w:val="auto"/>
          <w:sz w:val="24"/>
          <w:szCs w:val="24"/>
        </w:rPr>
        <w:t>Como é feita essa configuração no seu SGBD</w:t>
      </w:r>
      <w:r>
        <w:rPr>
          <w:rFonts w:ascii="Times New Roman" w:hAnsi="Times New Roman" w:cs="Times New Roman"/>
          <w:color w:val="auto"/>
          <w:sz w:val="24"/>
          <w:szCs w:val="24"/>
        </w:rPr>
        <w:t>?</w:t>
      </w:r>
      <w:bookmarkEnd w:id="13"/>
    </w:p>
    <w:p w14:paraId="55B51F8C" w14:textId="77777777" w:rsidR="00701123" w:rsidRPr="00701123" w:rsidRDefault="00701123" w:rsidP="00701123"/>
    <w:p w14:paraId="035D0B11" w14:textId="77777777" w:rsidR="003B7865" w:rsidRDefault="003B7865" w:rsidP="003B7865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chamado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 tipo de ataque que se baseia na manipulação do código SQL. Quando uma aplicação recebe um valor digitado pelo usuário e concatena isso a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código SQL para uma consulta em um banco de dados, a maneira que esta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concatenada pode gerar uma abertura para que partes de código SQL sejam enviadas para a variável que coleta os dados digitados pelo usuário e enviem para manipular a consulta pré-determinada no momento em que a concatenação é feita.</w:t>
      </w:r>
    </w:p>
    <w:p w14:paraId="2788FC04" w14:textId="77777777" w:rsidR="0052449D" w:rsidRDefault="0052449D" w:rsidP="007E3F7E">
      <w:pPr>
        <w:pStyle w:val="Ttulo1"/>
        <w:spacing w:before="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998BF66" w14:textId="50E7C01A" w:rsidR="00D41AF6" w:rsidRDefault="00C61CEE" w:rsidP="00B54D2E">
      <w:pPr>
        <w:pStyle w:val="Ttulo1"/>
        <w:spacing w:before="0" w:after="12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513324560"/>
      <w:r>
        <w:rPr>
          <w:rFonts w:ascii="Times New Roman" w:hAnsi="Times New Roman" w:cs="Times New Roman"/>
          <w:b/>
          <w:color w:val="auto"/>
          <w:sz w:val="24"/>
          <w:szCs w:val="24"/>
        </w:rPr>
        <w:t>QUESTÃO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DESFIO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1 (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VALENDO NOTA EXTRA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):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EXECUTAR TRANSAÇÕES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COM OS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DIFERENTES NÍVEIS DE ISOLAMENTO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EM SITUAÇÕES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ONDE AS DIFERENTES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TRANSAÇÕES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ACESSEM O MESMO DADO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VERIFICAR A OCORRÊNCIA DE ERROS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bookmarkEnd w:id="14"/>
    </w:p>
    <w:p w14:paraId="4ABB13EC" w14:textId="77777777" w:rsidR="00963564" w:rsidRPr="00963564" w:rsidRDefault="00963564" w:rsidP="00963564">
      <w:pPr>
        <w:spacing w:line="360" w:lineRule="auto"/>
      </w:pPr>
    </w:p>
    <w:p w14:paraId="0BBFCEB4" w14:textId="60CFD40B" w:rsidR="00DD33E5" w:rsidRDefault="007F1E98" w:rsidP="003B7865">
      <w:pPr>
        <w:spacing w:after="120" w:line="360" w:lineRule="auto"/>
        <w:ind w:firstLine="851"/>
        <w:jc w:val="both"/>
      </w:pPr>
      <w:r w:rsidRPr="003B7865">
        <w:rPr>
          <w:rFonts w:ascii="Times New Roman" w:hAnsi="Times New Roman" w:cs="Times New Roman"/>
          <w:sz w:val="24"/>
          <w:szCs w:val="24"/>
        </w:rPr>
        <w:t>Uma transação pode ser necessária quando um conjunto de instruções SQL devem ser considerados como uma única unidade de trabalho. Ou seja, se toda aquela transição ocorrer você pode persistir a mudança no banco, caso uma delas falhe, você deve refazer todos os passos já realizados e recomeçar o conjunto de instruções.</w:t>
      </w:r>
    </w:p>
    <w:p w14:paraId="74699164" w14:textId="494D8AC1" w:rsidR="00963564" w:rsidRDefault="007F1E98" w:rsidP="00701123">
      <w:pPr>
        <w:spacing w:line="360" w:lineRule="auto"/>
      </w:pPr>
      <w:r>
        <w:tab/>
      </w:r>
    </w:p>
    <w:p w14:paraId="13F36B39" w14:textId="5C42804A" w:rsidR="00D41AF6" w:rsidRDefault="00C219B9" w:rsidP="00B54D2E">
      <w:pPr>
        <w:pStyle w:val="Ttulo1"/>
        <w:spacing w:before="0" w:after="12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513324561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QUESTÃO DESAFIO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2 (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VALENDO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NOTA EXTRA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):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ALTERAR AS CONFIGURAÇÕES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DE FLUSH DO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SGBD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E AVALIAR O TEMPO DE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EXECUÇÃO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bookmarkEnd w:id="15"/>
    </w:p>
    <w:p w14:paraId="3A5AB9E6" w14:textId="77777777" w:rsidR="00DD33E5" w:rsidRPr="00DD33E5" w:rsidRDefault="00DD33E5" w:rsidP="00DD33E5">
      <w:pPr>
        <w:spacing w:line="360" w:lineRule="auto"/>
      </w:pPr>
    </w:p>
    <w:p w14:paraId="28422929" w14:textId="0F487D0A" w:rsidR="001C6D7D" w:rsidRDefault="00614764" w:rsidP="0052449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Hlk510873872"/>
      <w:r>
        <w:rPr>
          <w:rFonts w:ascii="Times New Roman" w:hAnsi="Times New Roman" w:cs="Times New Roman"/>
          <w:sz w:val="24"/>
          <w:szCs w:val="24"/>
        </w:rPr>
        <w:t xml:space="preserve">O chamado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 tipo de ataque que se baseia na manipulação do código SQL</w:t>
      </w:r>
      <w:r w:rsidR="00C35681">
        <w:rPr>
          <w:rFonts w:ascii="Times New Roman" w:hAnsi="Times New Roman" w:cs="Times New Roman"/>
          <w:sz w:val="24"/>
          <w:szCs w:val="24"/>
        </w:rPr>
        <w:t xml:space="preserve">. </w:t>
      </w:r>
      <w:bookmarkEnd w:id="16"/>
      <w:r w:rsidR="00C35681">
        <w:rPr>
          <w:rFonts w:ascii="Times New Roman" w:hAnsi="Times New Roman" w:cs="Times New Roman"/>
          <w:sz w:val="24"/>
          <w:szCs w:val="24"/>
        </w:rPr>
        <w:t xml:space="preserve">Quando uma aplicação recebe um valor digitado pelo usuário e concatena isso a uma </w:t>
      </w:r>
      <w:proofErr w:type="spellStart"/>
      <w:r w:rsidR="00C3568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C35681">
        <w:rPr>
          <w:rFonts w:ascii="Times New Roman" w:hAnsi="Times New Roman" w:cs="Times New Roman"/>
          <w:sz w:val="24"/>
          <w:szCs w:val="24"/>
        </w:rPr>
        <w:t xml:space="preserve"> com código SQL para uma consulta em um banco de dados, a maneira que esta </w:t>
      </w:r>
      <w:proofErr w:type="spellStart"/>
      <w:r w:rsidR="00C3568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C35681">
        <w:rPr>
          <w:rFonts w:ascii="Times New Roman" w:hAnsi="Times New Roman" w:cs="Times New Roman"/>
          <w:sz w:val="24"/>
          <w:szCs w:val="24"/>
        </w:rPr>
        <w:t xml:space="preserve"> é concatenada pode gerar uma abertura para que partes de código SQL sejam enviadas para a variável que coleta os dados digitados pelo usuário e enviem para manipular a consulta pré-determinada no momento em que a concatenação é feita.</w:t>
      </w:r>
      <w:bookmarkEnd w:id="0"/>
    </w:p>
    <w:p w14:paraId="6124E970" w14:textId="77777777" w:rsidR="002B2E37" w:rsidRPr="001C6D7D" w:rsidRDefault="002B2E37" w:rsidP="000B1EB8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C3586DC" w14:textId="43C22000" w:rsidR="005B409B" w:rsidRDefault="005B409B" w:rsidP="005B409B">
      <w:pPr>
        <w:pStyle w:val="Ttulo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7" w:name="_Toc513324562"/>
      <w:r>
        <w:rPr>
          <w:rFonts w:ascii="Times New Roman" w:hAnsi="Times New Roman" w:cs="Times New Roman"/>
          <w:b/>
          <w:color w:val="auto"/>
          <w:sz w:val="24"/>
          <w:szCs w:val="24"/>
        </w:rPr>
        <w:t>REFERÊNCIA:</w:t>
      </w:r>
      <w:bookmarkEnd w:id="17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09528502" w14:textId="77777777" w:rsidR="00DD33E5" w:rsidRPr="00DD33E5" w:rsidRDefault="00DD33E5" w:rsidP="00DD33E5">
      <w:pPr>
        <w:spacing w:line="360" w:lineRule="auto"/>
      </w:pPr>
    </w:p>
    <w:p w14:paraId="55D3EA4D" w14:textId="29EB0B99" w:rsidR="003A73F3" w:rsidRPr="00614764" w:rsidRDefault="00E556A1" w:rsidP="00130F22">
      <w:pPr>
        <w:spacing w:before="120"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ORACLE: </w:t>
      </w:r>
      <w:r w:rsidR="0000583D" w:rsidRPr="00E556A1">
        <w:rPr>
          <w:rFonts w:ascii="Times New Roman" w:hAnsi="Times New Roman" w:cs="Times New Roman"/>
          <w:b/>
          <w:sz w:val="24"/>
          <w:szCs w:val="24"/>
        </w:rPr>
        <w:t xml:space="preserve">MySQL 5.7 </w:t>
      </w:r>
      <w:proofErr w:type="spellStart"/>
      <w:r w:rsidR="0000583D" w:rsidRPr="00E556A1">
        <w:rPr>
          <w:rFonts w:ascii="Times New Roman" w:hAnsi="Times New Roman" w:cs="Times New Roman"/>
          <w:b/>
          <w:sz w:val="24"/>
          <w:szCs w:val="24"/>
        </w:rPr>
        <w:t>Reference</w:t>
      </w:r>
      <w:proofErr w:type="spellEnd"/>
      <w:r w:rsidR="0000583D" w:rsidRPr="00E556A1">
        <w:rPr>
          <w:rFonts w:ascii="Times New Roman" w:hAnsi="Times New Roman" w:cs="Times New Roman"/>
          <w:b/>
          <w:sz w:val="24"/>
          <w:szCs w:val="24"/>
        </w:rPr>
        <w:t xml:space="preserve"> Manual</w:t>
      </w:r>
      <w:r w:rsidR="0000583D" w:rsidRPr="001B7167">
        <w:rPr>
          <w:rFonts w:ascii="Times New Roman" w:hAnsi="Times New Roman" w:cs="Times New Roman"/>
          <w:sz w:val="24"/>
          <w:szCs w:val="24"/>
        </w:rPr>
        <w:t>, 2018. Disponível em: &lt;</w:t>
      </w:r>
      <w:r w:rsidR="00C4110E" w:rsidRPr="00C4110E">
        <w:t xml:space="preserve"> </w:t>
      </w:r>
      <w:r w:rsidR="00C4110E" w:rsidRPr="00C4110E">
        <w:rPr>
          <w:rFonts w:ascii="Times New Roman" w:hAnsi="Times New Roman" w:cs="Times New Roman"/>
          <w:sz w:val="24"/>
          <w:szCs w:val="24"/>
        </w:rPr>
        <w:t>https://dev.mysql.com/doc/refman/5.7/en/storage-engines.html</w:t>
      </w:r>
      <w:r w:rsidR="00C4110E">
        <w:rPr>
          <w:rFonts w:ascii="Times New Roman" w:hAnsi="Times New Roman" w:cs="Times New Roman"/>
          <w:sz w:val="24"/>
          <w:szCs w:val="24"/>
        </w:rPr>
        <w:t xml:space="preserve"> </w:t>
      </w:r>
      <w:r w:rsidR="0000583D" w:rsidRPr="001B7167">
        <w:rPr>
          <w:rFonts w:ascii="Times New Roman" w:hAnsi="Times New Roman" w:cs="Times New Roman"/>
          <w:sz w:val="24"/>
          <w:szCs w:val="24"/>
        </w:rPr>
        <w:t xml:space="preserve">&gt;. Acesso em </w:t>
      </w:r>
      <w:r w:rsidR="003E3254">
        <w:rPr>
          <w:rFonts w:ascii="Times New Roman" w:hAnsi="Times New Roman" w:cs="Times New Roman"/>
          <w:sz w:val="24"/>
          <w:szCs w:val="24"/>
        </w:rPr>
        <w:t>05</w:t>
      </w:r>
      <w:r w:rsidR="0000583D" w:rsidRPr="001B7167">
        <w:rPr>
          <w:rFonts w:ascii="Times New Roman" w:hAnsi="Times New Roman" w:cs="Times New Roman"/>
          <w:sz w:val="24"/>
          <w:szCs w:val="24"/>
        </w:rPr>
        <w:t>/0</w:t>
      </w:r>
      <w:r w:rsidR="003E3254">
        <w:rPr>
          <w:rFonts w:ascii="Times New Roman" w:hAnsi="Times New Roman" w:cs="Times New Roman"/>
          <w:sz w:val="24"/>
          <w:szCs w:val="24"/>
        </w:rPr>
        <w:t>5</w:t>
      </w:r>
      <w:r w:rsidR="0000583D" w:rsidRPr="001B7167">
        <w:rPr>
          <w:rFonts w:ascii="Times New Roman" w:hAnsi="Times New Roman" w:cs="Times New Roman"/>
          <w:sz w:val="24"/>
          <w:szCs w:val="24"/>
        </w:rPr>
        <w:t>/2018.</w:t>
      </w:r>
    </w:p>
    <w:sectPr w:rsidR="003A73F3" w:rsidRPr="00614764" w:rsidSect="00BB354F">
      <w:headerReference w:type="default" r:id="rId11"/>
      <w:footerReference w:type="default" r:id="rId12"/>
      <w:pgSz w:w="11906" w:h="16838"/>
      <w:pgMar w:top="1417" w:right="1701" w:bottom="1417" w:left="1701" w:header="1701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3A2DD" w14:textId="77777777" w:rsidR="003966CC" w:rsidRDefault="003966CC" w:rsidP="00D41AF6">
      <w:pPr>
        <w:spacing w:after="0" w:line="240" w:lineRule="auto"/>
      </w:pPr>
      <w:r>
        <w:separator/>
      </w:r>
    </w:p>
  </w:endnote>
  <w:endnote w:type="continuationSeparator" w:id="0">
    <w:p w14:paraId="30184BB6" w14:textId="77777777" w:rsidR="003966CC" w:rsidRDefault="003966CC" w:rsidP="00D41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52844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D92F65" w14:textId="48925998" w:rsidR="003E1FF1" w:rsidRDefault="003E1FF1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74BB81" w14:textId="77777777" w:rsidR="003E1FF1" w:rsidRDefault="003E1FF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02B7C" w14:textId="77777777" w:rsidR="003966CC" w:rsidRDefault="003966CC" w:rsidP="00D41AF6">
      <w:pPr>
        <w:spacing w:after="0" w:line="240" w:lineRule="auto"/>
      </w:pPr>
      <w:r>
        <w:separator/>
      </w:r>
    </w:p>
  </w:footnote>
  <w:footnote w:type="continuationSeparator" w:id="0">
    <w:p w14:paraId="26C7F5D9" w14:textId="77777777" w:rsidR="003966CC" w:rsidRDefault="003966CC" w:rsidP="00D41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BC8FD" w14:textId="77777777" w:rsidR="003E1FF1" w:rsidRDefault="003E1FF1" w:rsidP="00D41AF6">
    <w:pPr>
      <w:pStyle w:val="Cabealho"/>
      <w:jc w:val="both"/>
    </w:pPr>
    <w:r w:rsidRPr="004A3248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4540A3C" wp14:editId="67197C42">
          <wp:simplePos x="0" y="0"/>
          <wp:positionH relativeFrom="leftMargin">
            <wp:posOffset>737870</wp:posOffset>
          </wp:positionH>
          <wp:positionV relativeFrom="paragraph">
            <wp:posOffset>-190500</wp:posOffset>
          </wp:positionV>
          <wp:extent cx="500400" cy="500400"/>
          <wp:effectExtent l="0" t="0" r="0" b="0"/>
          <wp:wrapSquare wrapText="bothSides"/>
          <wp:docPr id="18" name="Figura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0400" cy="50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A3248">
      <w:t>Universidade Federal de Itajubá - UNIFEI - Banco de Dados 2 – Vanessa Cristina O. de Souza</w:t>
    </w:r>
  </w:p>
  <w:p w14:paraId="281A9BEE" w14:textId="77777777" w:rsidR="003E1FF1" w:rsidRDefault="003E1FF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606"/>
    <w:multiLevelType w:val="hybridMultilevel"/>
    <w:tmpl w:val="B24CAA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35CB9"/>
    <w:multiLevelType w:val="hybridMultilevel"/>
    <w:tmpl w:val="B24CAA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0034B"/>
    <w:multiLevelType w:val="hybridMultilevel"/>
    <w:tmpl w:val="9586BE24"/>
    <w:lvl w:ilvl="0" w:tplc="90E2A9C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064501D"/>
    <w:multiLevelType w:val="hybridMultilevel"/>
    <w:tmpl w:val="685E3E5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1BD0875"/>
    <w:multiLevelType w:val="hybridMultilevel"/>
    <w:tmpl w:val="FF4EFF54"/>
    <w:lvl w:ilvl="0" w:tplc="807C8B4A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03F13D6"/>
    <w:multiLevelType w:val="hybridMultilevel"/>
    <w:tmpl w:val="E93EA584"/>
    <w:lvl w:ilvl="0" w:tplc="91587D64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4AF5B10"/>
    <w:multiLevelType w:val="hybridMultilevel"/>
    <w:tmpl w:val="640240F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4E47449D"/>
    <w:multiLevelType w:val="hybridMultilevel"/>
    <w:tmpl w:val="58B0E570"/>
    <w:lvl w:ilvl="0" w:tplc="12C452BC">
      <w:start w:val="1"/>
      <w:numFmt w:val="decimal"/>
      <w:lvlText w:val="%1-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4FE67A39"/>
    <w:multiLevelType w:val="hybridMultilevel"/>
    <w:tmpl w:val="42B0E34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3A50A44"/>
    <w:multiLevelType w:val="hybridMultilevel"/>
    <w:tmpl w:val="6722077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BF27DFB"/>
    <w:multiLevelType w:val="hybridMultilevel"/>
    <w:tmpl w:val="BD36691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A141701"/>
    <w:multiLevelType w:val="hybridMultilevel"/>
    <w:tmpl w:val="64BAA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B65F3"/>
    <w:multiLevelType w:val="hybridMultilevel"/>
    <w:tmpl w:val="27FA12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2"/>
  </w:num>
  <w:num w:numId="5">
    <w:abstractNumId w:val="0"/>
  </w:num>
  <w:num w:numId="6">
    <w:abstractNumId w:val="6"/>
  </w:num>
  <w:num w:numId="7">
    <w:abstractNumId w:val="11"/>
  </w:num>
  <w:num w:numId="8">
    <w:abstractNumId w:val="2"/>
  </w:num>
  <w:num w:numId="9">
    <w:abstractNumId w:val="7"/>
  </w:num>
  <w:num w:numId="10">
    <w:abstractNumId w:val="1"/>
  </w:num>
  <w:num w:numId="11">
    <w:abstractNumId w:val="10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F6"/>
    <w:rsid w:val="0000583D"/>
    <w:rsid w:val="00006097"/>
    <w:rsid w:val="00023AF8"/>
    <w:rsid w:val="000343A7"/>
    <w:rsid w:val="000422DA"/>
    <w:rsid w:val="00061692"/>
    <w:rsid w:val="00076F4B"/>
    <w:rsid w:val="000A0DF2"/>
    <w:rsid w:val="000A469F"/>
    <w:rsid w:val="000A4CEB"/>
    <w:rsid w:val="000A59C6"/>
    <w:rsid w:val="000A6A6A"/>
    <w:rsid w:val="000B0025"/>
    <w:rsid w:val="000B1EB8"/>
    <w:rsid w:val="000B4A43"/>
    <w:rsid w:val="000C5326"/>
    <w:rsid w:val="000D7337"/>
    <w:rsid w:val="000E4C2A"/>
    <w:rsid w:val="00106562"/>
    <w:rsid w:val="00112638"/>
    <w:rsid w:val="00130F22"/>
    <w:rsid w:val="0015293B"/>
    <w:rsid w:val="0016635E"/>
    <w:rsid w:val="00173D07"/>
    <w:rsid w:val="00182B2E"/>
    <w:rsid w:val="001832C8"/>
    <w:rsid w:val="00191A01"/>
    <w:rsid w:val="001967C1"/>
    <w:rsid w:val="001C6D7D"/>
    <w:rsid w:val="001D1634"/>
    <w:rsid w:val="001D3E73"/>
    <w:rsid w:val="00202AE3"/>
    <w:rsid w:val="0020501C"/>
    <w:rsid w:val="00215C0C"/>
    <w:rsid w:val="00222313"/>
    <w:rsid w:val="00237576"/>
    <w:rsid w:val="00253944"/>
    <w:rsid w:val="00253ADC"/>
    <w:rsid w:val="00265F42"/>
    <w:rsid w:val="0027165A"/>
    <w:rsid w:val="00272F9D"/>
    <w:rsid w:val="00281C3C"/>
    <w:rsid w:val="00284551"/>
    <w:rsid w:val="0028524D"/>
    <w:rsid w:val="00292DF7"/>
    <w:rsid w:val="00296CCB"/>
    <w:rsid w:val="002A47E1"/>
    <w:rsid w:val="002B2E37"/>
    <w:rsid w:val="002C0E1B"/>
    <w:rsid w:val="002D0B31"/>
    <w:rsid w:val="002E06D2"/>
    <w:rsid w:val="00301692"/>
    <w:rsid w:val="003039D6"/>
    <w:rsid w:val="00304038"/>
    <w:rsid w:val="0031770E"/>
    <w:rsid w:val="00325010"/>
    <w:rsid w:val="00327AC7"/>
    <w:rsid w:val="00355E3B"/>
    <w:rsid w:val="003718CC"/>
    <w:rsid w:val="00371FC2"/>
    <w:rsid w:val="00373E15"/>
    <w:rsid w:val="0038081A"/>
    <w:rsid w:val="00381EE1"/>
    <w:rsid w:val="00390E63"/>
    <w:rsid w:val="003966CC"/>
    <w:rsid w:val="003A73F3"/>
    <w:rsid w:val="003B7865"/>
    <w:rsid w:val="003D2A64"/>
    <w:rsid w:val="003D3197"/>
    <w:rsid w:val="003E06D8"/>
    <w:rsid w:val="003E1ADD"/>
    <w:rsid w:val="003E1FF1"/>
    <w:rsid w:val="003E3254"/>
    <w:rsid w:val="004033C7"/>
    <w:rsid w:val="00403BB6"/>
    <w:rsid w:val="00413497"/>
    <w:rsid w:val="00414F22"/>
    <w:rsid w:val="0042108E"/>
    <w:rsid w:val="004273D8"/>
    <w:rsid w:val="00454FB9"/>
    <w:rsid w:val="00462919"/>
    <w:rsid w:val="00472652"/>
    <w:rsid w:val="00473D84"/>
    <w:rsid w:val="004837D6"/>
    <w:rsid w:val="00486E52"/>
    <w:rsid w:val="00487CDD"/>
    <w:rsid w:val="004939D4"/>
    <w:rsid w:val="004A1BA2"/>
    <w:rsid w:val="004B0825"/>
    <w:rsid w:val="004B0852"/>
    <w:rsid w:val="004C38F8"/>
    <w:rsid w:val="004D4270"/>
    <w:rsid w:val="004E1883"/>
    <w:rsid w:val="004F6492"/>
    <w:rsid w:val="005123EB"/>
    <w:rsid w:val="0052449D"/>
    <w:rsid w:val="00533172"/>
    <w:rsid w:val="0053541C"/>
    <w:rsid w:val="0056656B"/>
    <w:rsid w:val="00572152"/>
    <w:rsid w:val="005836BA"/>
    <w:rsid w:val="005B409B"/>
    <w:rsid w:val="005C0D50"/>
    <w:rsid w:val="005C12EF"/>
    <w:rsid w:val="005C6682"/>
    <w:rsid w:val="005E26EC"/>
    <w:rsid w:val="005E5369"/>
    <w:rsid w:val="005F0FC0"/>
    <w:rsid w:val="00600E19"/>
    <w:rsid w:val="00614764"/>
    <w:rsid w:val="0063118C"/>
    <w:rsid w:val="006374FE"/>
    <w:rsid w:val="00637FAB"/>
    <w:rsid w:val="00650483"/>
    <w:rsid w:val="00651970"/>
    <w:rsid w:val="00682569"/>
    <w:rsid w:val="00686F98"/>
    <w:rsid w:val="00690A12"/>
    <w:rsid w:val="006921AD"/>
    <w:rsid w:val="0069663A"/>
    <w:rsid w:val="006A4D21"/>
    <w:rsid w:val="006C11D0"/>
    <w:rsid w:val="006D119A"/>
    <w:rsid w:val="006E48E6"/>
    <w:rsid w:val="006E6CB1"/>
    <w:rsid w:val="006F7A15"/>
    <w:rsid w:val="00701123"/>
    <w:rsid w:val="00717F36"/>
    <w:rsid w:val="00723BFF"/>
    <w:rsid w:val="0072735F"/>
    <w:rsid w:val="00732293"/>
    <w:rsid w:val="0076379B"/>
    <w:rsid w:val="00784D74"/>
    <w:rsid w:val="00793DEA"/>
    <w:rsid w:val="007A05BF"/>
    <w:rsid w:val="007C10FD"/>
    <w:rsid w:val="007D41F6"/>
    <w:rsid w:val="007E3F7E"/>
    <w:rsid w:val="007F1E98"/>
    <w:rsid w:val="00823B4D"/>
    <w:rsid w:val="008244BD"/>
    <w:rsid w:val="00826021"/>
    <w:rsid w:val="008318FF"/>
    <w:rsid w:val="00831AEC"/>
    <w:rsid w:val="00837EB5"/>
    <w:rsid w:val="008562FD"/>
    <w:rsid w:val="00867D3C"/>
    <w:rsid w:val="008D146A"/>
    <w:rsid w:val="008D5BD6"/>
    <w:rsid w:val="008E7171"/>
    <w:rsid w:val="008E7747"/>
    <w:rsid w:val="00906B27"/>
    <w:rsid w:val="0090740C"/>
    <w:rsid w:val="00920CE4"/>
    <w:rsid w:val="00927D6A"/>
    <w:rsid w:val="00934B78"/>
    <w:rsid w:val="00956D1D"/>
    <w:rsid w:val="00963564"/>
    <w:rsid w:val="009639BB"/>
    <w:rsid w:val="009657A5"/>
    <w:rsid w:val="0097141D"/>
    <w:rsid w:val="0097319D"/>
    <w:rsid w:val="0099308D"/>
    <w:rsid w:val="009B1A65"/>
    <w:rsid w:val="009C4EC2"/>
    <w:rsid w:val="009C6BC8"/>
    <w:rsid w:val="009F5029"/>
    <w:rsid w:val="00A0528B"/>
    <w:rsid w:val="00A1103D"/>
    <w:rsid w:val="00A13B08"/>
    <w:rsid w:val="00A637E2"/>
    <w:rsid w:val="00A76924"/>
    <w:rsid w:val="00A879F8"/>
    <w:rsid w:val="00A91965"/>
    <w:rsid w:val="00AA455A"/>
    <w:rsid w:val="00AC006A"/>
    <w:rsid w:val="00AC2524"/>
    <w:rsid w:val="00AC4DBB"/>
    <w:rsid w:val="00AD04BB"/>
    <w:rsid w:val="00AE55F4"/>
    <w:rsid w:val="00AF4692"/>
    <w:rsid w:val="00AF4841"/>
    <w:rsid w:val="00AF7AC2"/>
    <w:rsid w:val="00B03036"/>
    <w:rsid w:val="00B062A6"/>
    <w:rsid w:val="00B12B9E"/>
    <w:rsid w:val="00B22CD5"/>
    <w:rsid w:val="00B35C49"/>
    <w:rsid w:val="00B46A33"/>
    <w:rsid w:val="00B47C21"/>
    <w:rsid w:val="00B530D8"/>
    <w:rsid w:val="00B54D2E"/>
    <w:rsid w:val="00B57FA4"/>
    <w:rsid w:val="00B703B0"/>
    <w:rsid w:val="00B718CB"/>
    <w:rsid w:val="00B74202"/>
    <w:rsid w:val="00B924B0"/>
    <w:rsid w:val="00BA0303"/>
    <w:rsid w:val="00BA13B7"/>
    <w:rsid w:val="00BB3002"/>
    <w:rsid w:val="00BB354F"/>
    <w:rsid w:val="00BB3F50"/>
    <w:rsid w:val="00BB48E1"/>
    <w:rsid w:val="00BC3B0E"/>
    <w:rsid w:val="00BD4FC9"/>
    <w:rsid w:val="00BE47BB"/>
    <w:rsid w:val="00BE7AE8"/>
    <w:rsid w:val="00BF1558"/>
    <w:rsid w:val="00C03CB2"/>
    <w:rsid w:val="00C1269F"/>
    <w:rsid w:val="00C127A0"/>
    <w:rsid w:val="00C16BA7"/>
    <w:rsid w:val="00C219B9"/>
    <w:rsid w:val="00C35681"/>
    <w:rsid w:val="00C4110E"/>
    <w:rsid w:val="00C4287E"/>
    <w:rsid w:val="00C4460F"/>
    <w:rsid w:val="00C46343"/>
    <w:rsid w:val="00C47162"/>
    <w:rsid w:val="00C61CEE"/>
    <w:rsid w:val="00C7226D"/>
    <w:rsid w:val="00C7238A"/>
    <w:rsid w:val="00C821CD"/>
    <w:rsid w:val="00C86A72"/>
    <w:rsid w:val="00C90E98"/>
    <w:rsid w:val="00CA377C"/>
    <w:rsid w:val="00CB0588"/>
    <w:rsid w:val="00CD0C01"/>
    <w:rsid w:val="00CD10AC"/>
    <w:rsid w:val="00CD1E79"/>
    <w:rsid w:val="00CD689B"/>
    <w:rsid w:val="00D3234B"/>
    <w:rsid w:val="00D41AF6"/>
    <w:rsid w:val="00D64B41"/>
    <w:rsid w:val="00D7082F"/>
    <w:rsid w:val="00D75D4A"/>
    <w:rsid w:val="00D7671E"/>
    <w:rsid w:val="00D77F2F"/>
    <w:rsid w:val="00D90322"/>
    <w:rsid w:val="00DA1F60"/>
    <w:rsid w:val="00DA20F4"/>
    <w:rsid w:val="00DB0138"/>
    <w:rsid w:val="00DB39E5"/>
    <w:rsid w:val="00DD1B42"/>
    <w:rsid w:val="00DD33E5"/>
    <w:rsid w:val="00DD7E86"/>
    <w:rsid w:val="00DE448F"/>
    <w:rsid w:val="00DF603C"/>
    <w:rsid w:val="00E00D63"/>
    <w:rsid w:val="00E03F49"/>
    <w:rsid w:val="00E05653"/>
    <w:rsid w:val="00E20CD9"/>
    <w:rsid w:val="00E20E51"/>
    <w:rsid w:val="00E23514"/>
    <w:rsid w:val="00E31058"/>
    <w:rsid w:val="00E431F8"/>
    <w:rsid w:val="00E4549C"/>
    <w:rsid w:val="00E5025D"/>
    <w:rsid w:val="00E553A5"/>
    <w:rsid w:val="00E556A1"/>
    <w:rsid w:val="00E624B4"/>
    <w:rsid w:val="00E724CF"/>
    <w:rsid w:val="00E92A11"/>
    <w:rsid w:val="00E94556"/>
    <w:rsid w:val="00EA106B"/>
    <w:rsid w:val="00EB0D74"/>
    <w:rsid w:val="00EC6019"/>
    <w:rsid w:val="00ED1D63"/>
    <w:rsid w:val="00ED2946"/>
    <w:rsid w:val="00ED39B9"/>
    <w:rsid w:val="00EE024B"/>
    <w:rsid w:val="00EE2D89"/>
    <w:rsid w:val="00EE7FD8"/>
    <w:rsid w:val="00F11008"/>
    <w:rsid w:val="00F21EB5"/>
    <w:rsid w:val="00F229E1"/>
    <w:rsid w:val="00F24571"/>
    <w:rsid w:val="00F24B2E"/>
    <w:rsid w:val="00F25730"/>
    <w:rsid w:val="00F42363"/>
    <w:rsid w:val="00F43321"/>
    <w:rsid w:val="00F5638E"/>
    <w:rsid w:val="00F61A18"/>
    <w:rsid w:val="00F63708"/>
    <w:rsid w:val="00F718F3"/>
    <w:rsid w:val="00F877F7"/>
    <w:rsid w:val="00FA1BF7"/>
    <w:rsid w:val="00FB3155"/>
    <w:rsid w:val="00FB6D48"/>
    <w:rsid w:val="00FC467A"/>
    <w:rsid w:val="00FC58AE"/>
    <w:rsid w:val="00FE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CF5C"/>
  <w15:chartTrackingRefBased/>
  <w15:docId w15:val="{EAD33053-2713-4E49-8F86-BFB99147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1AF6"/>
  </w:style>
  <w:style w:type="paragraph" w:styleId="Ttulo1">
    <w:name w:val="heading 1"/>
    <w:basedOn w:val="Normal"/>
    <w:next w:val="Normal"/>
    <w:link w:val="Ttulo1Char"/>
    <w:uiPriority w:val="9"/>
    <w:qFormat/>
    <w:rsid w:val="00B92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31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1A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1AF6"/>
  </w:style>
  <w:style w:type="paragraph" w:styleId="Rodap">
    <w:name w:val="footer"/>
    <w:basedOn w:val="Normal"/>
    <w:link w:val="RodapChar"/>
    <w:uiPriority w:val="99"/>
    <w:unhideWhenUsed/>
    <w:rsid w:val="00D41A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1AF6"/>
  </w:style>
  <w:style w:type="paragraph" w:styleId="PargrafodaLista">
    <w:name w:val="List Paragraph"/>
    <w:basedOn w:val="Normal"/>
    <w:uiPriority w:val="34"/>
    <w:qFormat/>
    <w:rsid w:val="002A47E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4110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110E"/>
    <w:rPr>
      <w:color w:val="808080"/>
      <w:shd w:val="clear" w:color="auto" w:fill="E6E6E6"/>
    </w:rPr>
  </w:style>
  <w:style w:type="character" w:customStyle="1" w:styleId="Ttulo1Char">
    <w:name w:val="Título 1 Char"/>
    <w:basedOn w:val="Fontepargpadro"/>
    <w:link w:val="Ttulo1"/>
    <w:uiPriority w:val="9"/>
    <w:rsid w:val="00B924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924B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924B0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3D31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8D5BD6"/>
    <w:pPr>
      <w:spacing w:after="100"/>
      <w:ind w:left="220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E06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E06D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E06D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2E06D2"/>
  </w:style>
  <w:style w:type="paragraph" w:styleId="Legenda">
    <w:name w:val="caption"/>
    <w:basedOn w:val="Normal"/>
    <w:next w:val="Normal"/>
    <w:uiPriority w:val="35"/>
    <w:unhideWhenUsed/>
    <w:qFormat/>
    <w:rsid w:val="00D3234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4B946-69B9-485C-AF42-0433D445E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4854</TotalTime>
  <Pages>9</Pages>
  <Words>1860</Words>
  <Characters>10050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Rodrigo Maia</cp:lastModifiedBy>
  <cp:revision>71</cp:revision>
  <cp:lastPrinted>2018-04-09T19:55:00Z</cp:lastPrinted>
  <dcterms:created xsi:type="dcterms:W3CDTF">2018-05-02T16:34:00Z</dcterms:created>
  <dcterms:modified xsi:type="dcterms:W3CDTF">2018-05-06T16:35:00Z</dcterms:modified>
</cp:coreProperties>
</file>