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F53A7F" w:rsidRDefault="00F53A7F" w:rsidP="008E048E">
                            <w:pPr>
                              <w:rPr>
                                <w:sz w:val="20"/>
                              </w:rPr>
                            </w:pPr>
                            <w:r>
                              <w:rPr>
                                <w:noProof/>
                                <w:sz w:val="20"/>
                              </w:rPr>
                              <w:drawing>
                                <wp:inline distT="0" distB="0" distL="0" distR="0">
                                  <wp:extent cx="1293689" cy="1348740"/>
                                  <wp:effectExtent l="0" t="0" r="1905" b="3810"/>
                                  <wp:docPr id="2" name="Imagem 2"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m títu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944" cy="135317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F53A7F" w:rsidRDefault="00F53A7F" w:rsidP="008E048E">
                      <w:pPr>
                        <w:rPr>
                          <w:sz w:val="20"/>
                        </w:rPr>
                      </w:pPr>
                      <w:r>
                        <w:rPr>
                          <w:noProof/>
                          <w:sz w:val="20"/>
                        </w:rPr>
                        <w:drawing>
                          <wp:inline distT="0" distB="0" distL="0" distR="0">
                            <wp:extent cx="1293689" cy="1348740"/>
                            <wp:effectExtent l="0" t="0" r="1905" b="3810"/>
                            <wp:docPr id="2" name="Imagem 2"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m títu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944" cy="1353176"/>
                                    </a:xfrm>
                                    <a:prstGeom prst="rect">
                                      <a:avLst/>
                                    </a:prstGeom>
                                    <a:noFill/>
                                    <a:ln>
                                      <a:noFill/>
                                    </a:ln>
                                  </pic:spPr>
                                </pic:pic>
                              </a:graphicData>
                            </a:graphic>
                          </wp:inline>
                        </w:drawing>
                      </w:r>
                    </w:p>
                  </w:txbxContent>
                </v:textbox>
              </v:shape>
            </w:pict>
          </mc:Fallback>
        </mc:AlternateContent>
      </w:r>
      <w:r w:rsidR="00E14A8C">
        <w:rPr>
          <w:sz w:val="44"/>
        </w:rPr>
        <w:t>Sistema de Gestão de Clínicas Médicas</w:t>
      </w:r>
      <w:r w:rsidR="008B1523">
        <w:rPr>
          <w:sz w:val="48"/>
        </w:rPr>
        <w:t xml:space="preserve"> </w:t>
      </w:r>
      <w:r w:rsidR="008B1523">
        <w:rPr>
          <w:sz w:val="48"/>
        </w:rPr>
        <w:br/>
      </w:r>
      <w:r w:rsidR="008B1523">
        <w:rPr>
          <w:rFonts w:cs="Arial"/>
          <w:sz w:val="32"/>
        </w:rPr>
        <w:t xml:space="preserve">Cliente: </w:t>
      </w:r>
      <w:proofErr w:type="spellStart"/>
      <w:r w:rsidR="00E14A8C">
        <w:rPr>
          <w:rFonts w:cs="Arial"/>
          <w:i/>
          <w:sz w:val="32"/>
        </w:rPr>
        <w:t>Medclini</w:t>
      </w:r>
      <w:proofErr w:type="spellEnd"/>
      <w:r w:rsidR="00E14A8C">
        <w:rPr>
          <w:rFonts w:cs="Arial"/>
          <w:i/>
          <w:sz w:val="32"/>
        </w:rPr>
        <w:t xml:space="preserve"> Saúde</w:t>
      </w:r>
      <w:r w:rsidR="008B1523">
        <w:rPr>
          <w:rFonts w:cs="Arial"/>
          <w:sz w:val="48"/>
        </w:rPr>
        <w:br/>
      </w:r>
    </w:p>
    <w:p w:rsidR="008B1523" w:rsidRDefault="008B1523">
      <w:pPr>
        <w:pStyle w:val="versao"/>
        <w:rPr>
          <w:rFonts w:cs="Arial"/>
        </w:rPr>
      </w:pPr>
    </w:p>
    <w:p w:rsidR="008B1523" w:rsidRDefault="00FF1B48">
      <w:pPr>
        <w:pStyle w:val="versao"/>
        <w:rPr>
          <w:rFonts w:cs="Arial"/>
        </w:rPr>
      </w:pPr>
      <w:r>
        <w:rPr>
          <w:rFonts w:cs="Arial"/>
        </w:rPr>
        <w:t>C00</w:t>
      </w:r>
      <w:r w:rsidR="00062B1C">
        <w:rPr>
          <w:rFonts w:cs="Arial"/>
        </w:rPr>
        <w:t>8</w:t>
      </w:r>
      <w:r w:rsidR="008B1523">
        <w:rPr>
          <w:rFonts w:cs="Arial"/>
        </w:rPr>
        <w:t xml:space="preserve"> - </w:t>
      </w:r>
      <w:r w:rsidR="00634D88">
        <w:t>ASCLÉPIO</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 xml:space="preserve">Kevin Vieira Pereira/ Gerente de Projetos/ </w:t>
      </w:r>
      <w:r w:rsidRPr="00BA30A0">
        <w:rPr>
          <w:rFonts w:cs="Arial"/>
          <w:sz w:val="24"/>
        </w:rPr>
        <w:t>2016015385</w:t>
      </w:r>
    </w:p>
    <w:p w:rsidR="00F53A7F" w:rsidRDefault="00F53A7F" w:rsidP="00C02AC1">
      <w:pPr>
        <w:pStyle w:val="versao"/>
        <w:rPr>
          <w:rFonts w:cs="Arial"/>
          <w:sz w:val="24"/>
        </w:rPr>
      </w:pPr>
      <w:r>
        <w:rPr>
          <w:rFonts w:cs="Arial"/>
          <w:sz w:val="24"/>
        </w:rPr>
        <w:t>Lucas.../...</w:t>
      </w:r>
    </w:p>
    <w:p w:rsidR="00C02AC1" w:rsidRDefault="00C02AC1" w:rsidP="00C02AC1">
      <w:pPr>
        <w:pStyle w:val="versao"/>
        <w:rPr>
          <w:rFonts w:cs="Arial"/>
          <w:sz w:val="24"/>
        </w:rPr>
      </w:pPr>
      <w:proofErr w:type="spellStart"/>
      <w:r>
        <w:rPr>
          <w:rFonts w:cs="Arial"/>
          <w:sz w:val="24"/>
        </w:rPr>
        <w:t>Maycon</w:t>
      </w:r>
      <w:proofErr w:type="spellEnd"/>
      <w:r>
        <w:rPr>
          <w:rFonts w:cs="Arial"/>
          <w:sz w:val="24"/>
        </w:rPr>
        <w:t xml:space="preserve"> Pereira Goulart/ Gerente de Produtos / </w:t>
      </w:r>
      <w:r w:rsidRPr="00BA30A0">
        <w:rPr>
          <w:rFonts w:cs="Arial"/>
          <w:sz w:val="24"/>
        </w:rPr>
        <w:t>2016017862</w:t>
      </w:r>
    </w:p>
    <w:p w:rsidR="00C02AC1" w:rsidRDefault="00C02AC1" w:rsidP="00C02AC1">
      <w:pPr>
        <w:pStyle w:val="versao"/>
        <w:rPr>
          <w:rFonts w:cs="Arial"/>
          <w:sz w:val="24"/>
        </w:rPr>
      </w:pPr>
      <w:r>
        <w:rPr>
          <w:rFonts w:cs="Arial"/>
          <w:sz w:val="24"/>
        </w:rPr>
        <w:t xml:space="preserve">Breno de Oliveira Reno/ Gerente Financeiro/ </w:t>
      </w:r>
      <w:r w:rsidRPr="00BA30A0">
        <w:rPr>
          <w:rFonts w:cs="Arial"/>
          <w:sz w:val="24"/>
        </w:rPr>
        <w:t>2016015886</w:t>
      </w:r>
    </w:p>
    <w:p w:rsidR="00C02AC1" w:rsidRPr="00C46FBE" w:rsidRDefault="00C02AC1" w:rsidP="00C02AC1">
      <w:pPr>
        <w:pStyle w:val="versao"/>
        <w:rPr>
          <w:rFonts w:cs="Arial"/>
          <w:sz w:val="24"/>
        </w:rPr>
      </w:pPr>
      <w:r>
        <w:rPr>
          <w:rFonts w:cs="Arial"/>
          <w:sz w:val="24"/>
        </w:rPr>
        <w:t>Rodrigo Aparecido Silva Maia/</w:t>
      </w:r>
      <w:r w:rsidRPr="00C46FBE">
        <w:rPr>
          <w:rFonts w:cs="Arial"/>
          <w:sz w:val="24"/>
        </w:rPr>
        <w:t xml:space="preserve"> </w:t>
      </w:r>
      <w:r>
        <w:rPr>
          <w:rFonts w:cs="Arial"/>
          <w:sz w:val="24"/>
        </w:rPr>
        <w:t xml:space="preserve">Gerente de Vendas/ </w:t>
      </w:r>
      <w:r w:rsidRPr="00BA30A0">
        <w:rPr>
          <w:rFonts w:cs="Arial"/>
          <w:sz w:val="24"/>
        </w:rPr>
        <w:t>2016013085</w:t>
      </w: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pPr>
        <w:pStyle w:val="versao"/>
        <w:rPr>
          <w:rFonts w:cs="Arial"/>
          <w:sz w:val="24"/>
        </w:rPr>
      </w:pPr>
    </w:p>
    <w:p w:rsidR="008B1523" w:rsidRDefault="008B1523">
      <w:pPr>
        <w:pStyle w:val="versao"/>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lastRenderedPageBreak/>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itle"/>
        <w:rPr>
          <w:lang w:val="pt-BR"/>
        </w:rPr>
      </w:pPr>
      <w:r>
        <w:rPr>
          <w:lang w:val="pt-BR"/>
        </w:rPr>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itle"/>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C02AC1" w:rsidRDefault="008B1523">
      <w:pPr>
        <w:pStyle w:val="TOC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C02AC1">
        <w:t>1.</w:t>
      </w:r>
      <w:r w:rsidR="00C02AC1">
        <w:rPr>
          <w:rFonts w:asciiTheme="minorHAnsi" w:eastAsiaTheme="minorEastAsia" w:hAnsiTheme="minorHAnsi" w:cstheme="minorBidi"/>
          <w:b w:val="0"/>
          <w:caps w:val="0"/>
          <w:sz w:val="22"/>
          <w:szCs w:val="22"/>
        </w:rPr>
        <w:tab/>
      </w:r>
      <w:r w:rsidR="00C02AC1">
        <w:t>INTRODUÇÃO</w:t>
      </w:r>
      <w:r w:rsidR="00C02AC1">
        <w:tab/>
      </w:r>
      <w:r w:rsidR="00C02AC1">
        <w:fldChar w:fldCharType="begin"/>
      </w:r>
      <w:r w:rsidR="00C02AC1">
        <w:instrText xml:space="preserve"> PAGEREF _Toc480198130 \h </w:instrText>
      </w:r>
      <w:r w:rsidR="00C02AC1">
        <w:fldChar w:fldCharType="separate"/>
      </w:r>
      <w:r w:rsidR="00C02AC1">
        <w:t>4</w:t>
      </w:r>
      <w:r w:rsidR="00C02AC1">
        <w:fldChar w:fldCharType="end"/>
      </w:r>
    </w:p>
    <w:p w:rsidR="00C02AC1" w:rsidRDefault="00C02AC1">
      <w:pPr>
        <w:pStyle w:val="TOC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_Toc480198131 \h </w:instrText>
      </w:r>
      <w:r>
        <w:rPr>
          <w:noProof/>
        </w:rPr>
      </w:r>
      <w:r>
        <w:rPr>
          <w:noProof/>
        </w:rPr>
        <w:fldChar w:fldCharType="separate"/>
      </w:r>
      <w:r>
        <w:rPr>
          <w:noProof/>
        </w:rPr>
        <w:t>4</w:t>
      </w:r>
      <w:r>
        <w:rPr>
          <w:noProof/>
        </w:rPr>
        <w:fldChar w:fldCharType="end"/>
      </w:r>
    </w:p>
    <w:p w:rsidR="00C02AC1" w:rsidRDefault="00C02AC1">
      <w:pPr>
        <w:pStyle w:val="TOC3"/>
        <w:tabs>
          <w:tab w:val="left" w:pos="1200"/>
          <w:tab w:val="right" w:leader="dot" w:pos="9060"/>
        </w:tabs>
        <w:rPr>
          <w:rFonts w:asciiTheme="minorHAnsi" w:eastAsiaTheme="minorEastAsia" w:hAnsiTheme="minorHAnsi" w:cstheme="minorBidi"/>
          <w:i w:val="0"/>
          <w:noProof/>
          <w:sz w:val="22"/>
          <w:szCs w:val="22"/>
        </w:rPr>
      </w:pPr>
      <w:r w:rsidRPr="00943C4A">
        <w:rPr>
          <w:iCs/>
          <w:noProof/>
        </w:rPr>
        <w:t>1.1.1</w:t>
      </w:r>
      <w:r>
        <w:rPr>
          <w:rFonts w:asciiTheme="minorHAnsi" w:eastAsiaTheme="minorEastAsia" w:hAnsiTheme="minorHAnsi" w:cstheme="minorBidi"/>
          <w:i w:val="0"/>
          <w:noProof/>
          <w:sz w:val="22"/>
          <w:szCs w:val="22"/>
        </w:rPr>
        <w:tab/>
      </w:r>
      <w:r w:rsidRPr="00943C4A">
        <w:rPr>
          <w:iCs/>
          <w:noProof/>
        </w:rPr>
        <w:t>Identificação dos Requisitos</w:t>
      </w:r>
      <w:r>
        <w:rPr>
          <w:noProof/>
        </w:rPr>
        <w:tab/>
      </w:r>
      <w:r>
        <w:rPr>
          <w:noProof/>
        </w:rPr>
        <w:fldChar w:fldCharType="begin"/>
      </w:r>
      <w:r>
        <w:rPr>
          <w:noProof/>
        </w:rPr>
        <w:instrText xml:space="preserve"> PAGEREF _Toc480198132 \h </w:instrText>
      </w:r>
      <w:r>
        <w:rPr>
          <w:noProof/>
        </w:rPr>
      </w:r>
      <w:r>
        <w:rPr>
          <w:noProof/>
        </w:rPr>
        <w:fldChar w:fldCharType="separate"/>
      </w:r>
      <w:r>
        <w:rPr>
          <w:noProof/>
        </w:rPr>
        <w:t>4</w:t>
      </w:r>
      <w:r>
        <w:rPr>
          <w:noProof/>
        </w:rPr>
        <w:fldChar w:fldCharType="end"/>
      </w:r>
    </w:p>
    <w:p w:rsidR="00C02AC1" w:rsidRDefault="00C02AC1">
      <w:pPr>
        <w:pStyle w:val="TOC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_Toc480198133 \h </w:instrText>
      </w:r>
      <w:r>
        <w:rPr>
          <w:noProof/>
        </w:rPr>
      </w:r>
      <w:r>
        <w:rPr>
          <w:noProof/>
        </w:rPr>
        <w:fldChar w:fldCharType="separate"/>
      </w:r>
      <w:r>
        <w:rPr>
          <w:noProof/>
        </w:rPr>
        <w:t>4</w:t>
      </w:r>
      <w:r>
        <w:rPr>
          <w:noProof/>
        </w:rPr>
        <w:fldChar w:fldCharType="end"/>
      </w:r>
    </w:p>
    <w:p w:rsidR="00C02AC1" w:rsidRDefault="00C02AC1">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_Toc480198134 \h </w:instrText>
      </w:r>
      <w:r>
        <w:fldChar w:fldCharType="separate"/>
      </w:r>
      <w:r>
        <w:t>5</w:t>
      </w:r>
      <w:r>
        <w:fldChar w:fldCharType="end"/>
      </w:r>
    </w:p>
    <w:p w:rsidR="00C02AC1" w:rsidRDefault="00C02AC1">
      <w:pPr>
        <w:pStyle w:val="TOC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_Toc480198135 \h </w:instrText>
      </w:r>
      <w:r>
        <w:rPr>
          <w:noProof/>
        </w:rPr>
      </w:r>
      <w:r>
        <w:rPr>
          <w:noProof/>
        </w:rPr>
        <w:fldChar w:fldCharType="separate"/>
      </w:r>
      <w:r>
        <w:rPr>
          <w:noProof/>
        </w:rPr>
        <w:t>5</w:t>
      </w:r>
      <w:r>
        <w:rPr>
          <w:noProof/>
        </w:rPr>
        <w:fldChar w:fldCharType="end"/>
      </w:r>
    </w:p>
    <w:p w:rsidR="00C02AC1" w:rsidRDefault="00C02AC1">
      <w:pPr>
        <w:pStyle w:val="TOC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_Toc480198136 \h </w:instrText>
      </w:r>
      <w:r>
        <w:rPr>
          <w:noProof/>
        </w:rPr>
      </w:r>
      <w:r>
        <w:rPr>
          <w:noProof/>
        </w:rPr>
        <w:fldChar w:fldCharType="separate"/>
      </w:r>
      <w:r>
        <w:rPr>
          <w:noProof/>
        </w:rPr>
        <w:t>6</w:t>
      </w:r>
      <w:r>
        <w:rPr>
          <w:noProof/>
        </w:rPr>
        <w:fldChar w:fldCharType="end"/>
      </w:r>
    </w:p>
    <w:p w:rsidR="00C02AC1" w:rsidRDefault="00C02AC1">
      <w:pPr>
        <w:pStyle w:val="TOC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_Toc480198137 \h </w:instrText>
      </w:r>
      <w:r>
        <w:rPr>
          <w:noProof/>
        </w:rPr>
      </w:r>
      <w:r>
        <w:rPr>
          <w:noProof/>
        </w:rPr>
        <w:fldChar w:fldCharType="separate"/>
      </w:r>
      <w:r>
        <w:rPr>
          <w:noProof/>
        </w:rPr>
        <w:t>6</w:t>
      </w:r>
      <w:r>
        <w:rPr>
          <w:noProof/>
        </w:rPr>
        <w:fldChar w:fldCharType="end"/>
      </w:r>
    </w:p>
    <w:p w:rsidR="00C02AC1" w:rsidRDefault="00C02AC1">
      <w:pPr>
        <w:pStyle w:val="TOC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_Toc480198138 \h </w:instrText>
      </w:r>
      <w:r>
        <w:rPr>
          <w:noProof/>
        </w:rPr>
      </w:r>
      <w:r>
        <w:rPr>
          <w:noProof/>
        </w:rPr>
        <w:fldChar w:fldCharType="separate"/>
      </w:r>
      <w:r>
        <w:rPr>
          <w:noProof/>
        </w:rPr>
        <w:t>6</w:t>
      </w:r>
      <w:r>
        <w:rPr>
          <w:noProof/>
        </w:rPr>
        <w:fldChar w:fldCharType="end"/>
      </w:r>
    </w:p>
    <w:p w:rsidR="00C02AC1" w:rsidRDefault="00C02AC1">
      <w:pPr>
        <w:pStyle w:val="TOC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Médico</w:t>
      </w:r>
      <w:r>
        <w:rPr>
          <w:noProof/>
        </w:rPr>
        <w:tab/>
      </w:r>
      <w:r>
        <w:rPr>
          <w:noProof/>
        </w:rPr>
        <w:fldChar w:fldCharType="begin"/>
      </w:r>
      <w:r>
        <w:rPr>
          <w:noProof/>
        </w:rPr>
        <w:instrText xml:space="preserve"> PAGEREF _Toc480198139 \h </w:instrText>
      </w:r>
      <w:r>
        <w:rPr>
          <w:noProof/>
        </w:rPr>
      </w:r>
      <w:r>
        <w:rPr>
          <w:noProof/>
        </w:rPr>
        <w:fldChar w:fldCharType="separate"/>
      </w:r>
      <w:r>
        <w:rPr>
          <w:noProof/>
        </w:rPr>
        <w:t>6</w:t>
      </w:r>
      <w:r>
        <w:rPr>
          <w:noProof/>
        </w:rPr>
        <w:fldChar w:fldCharType="end"/>
      </w:r>
    </w:p>
    <w:p w:rsidR="00C02AC1" w:rsidRDefault="00C02AC1">
      <w:pPr>
        <w:pStyle w:val="TOC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Secretária</w:t>
      </w:r>
      <w:r>
        <w:rPr>
          <w:noProof/>
        </w:rPr>
        <w:tab/>
      </w:r>
      <w:r>
        <w:rPr>
          <w:noProof/>
        </w:rPr>
        <w:fldChar w:fldCharType="begin"/>
      </w:r>
      <w:r>
        <w:rPr>
          <w:noProof/>
        </w:rPr>
        <w:instrText xml:space="preserve"> PAGEREF _Toc480198140 \h </w:instrText>
      </w:r>
      <w:r>
        <w:rPr>
          <w:noProof/>
        </w:rPr>
      </w:r>
      <w:r>
        <w:rPr>
          <w:noProof/>
        </w:rPr>
        <w:fldChar w:fldCharType="separate"/>
      </w:r>
      <w:r>
        <w:rPr>
          <w:noProof/>
        </w:rPr>
        <w:t>6</w:t>
      </w:r>
      <w:r>
        <w:rPr>
          <w:noProof/>
        </w:rPr>
        <w:fldChar w:fldCharType="end"/>
      </w:r>
    </w:p>
    <w:p w:rsidR="00C02AC1" w:rsidRDefault="00C02AC1">
      <w:pPr>
        <w:pStyle w:val="TOC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_Toc480198141 \h </w:instrText>
      </w:r>
      <w:r>
        <w:fldChar w:fldCharType="separate"/>
      </w:r>
      <w:r>
        <w:t>6</w:t>
      </w:r>
      <w:r>
        <w:fldChar w:fldCharType="end"/>
      </w:r>
    </w:p>
    <w:p w:rsidR="00C02AC1" w:rsidRDefault="00C02AC1">
      <w:pPr>
        <w:pStyle w:val="TOC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_Toc480198142 \h </w:instrText>
      </w:r>
      <w:r>
        <w:rPr>
          <w:noProof/>
        </w:rPr>
      </w:r>
      <w:r>
        <w:rPr>
          <w:noProof/>
        </w:rPr>
        <w:fldChar w:fldCharType="separate"/>
      </w:r>
      <w:r>
        <w:rPr>
          <w:noProof/>
        </w:rPr>
        <w:t>6</w:t>
      </w:r>
      <w:r>
        <w:rPr>
          <w:noProof/>
        </w:rPr>
        <w:fldChar w:fldCharType="end"/>
      </w:r>
    </w:p>
    <w:p w:rsidR="00C02AC1" w:rsidRDefault="00C02AC1">
      <w:pPr>
        <w:pStyle w:val="TOC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_Toc480198143 \h </w:instrText>
      </w:r>
      <w:r>
        <w:rPr>
          <w:noProof/>
        </w:rPr>
      </w:r>
      <w:r>
        <w:rPr>
          <w:noProof/>
        </w:rPr>
        <w:fldChar w:fldCharType="separate"/>
      </w:r>
      <w:r>
        <w:rPr>
          <w:noProof/>
        </w:rPr>
        <w:t>27</w:t>
      </w:r>
      <w:r>
        <w:rPr>
          <w:noProof/>
        </w:rPr>
        <w:fldChar w:fldCharType="end"/>
      </w:r>
    </w:p>
    <w:p w:rsidR="00C02AC1" w:rsidRDefault="00C02AC1">
      <w:pPr>
        <w:pStyle w:val="TOC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_Toc480198144 \h </w:instrText>
      </w:r>
      <w:r>
        <w:fldChar w:fldCharType="separate"/>
      </w:r>
      <w:r>
        <w:t>34</w:t>
      </w:r>
      <w:r>
        <w:fldChar w:fldCharType="end"/>
      </w:r>
    </w:p>
    <w:p w:rsidR="00C02AC1" w:rsidRDefault="00C02AC1">
      <w:pPr>
        <w:pStyle w:val="TOC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_Toc480198145 \h </w:instrText>
      </w:r>
      <w:r>
        <w:fldChar w:fldCharType="separate"/>
      </w:r>
      <w:r>
        <w:t>36</w:t>
      </w:r>
      <w:r>
        <w:fldChar w:fldCharType="end"/>
      </w:r>
    </w:p>
    <w:p w:rsidR="00C02AC1" w:rsidRDefault="00C02AC1">
      <w:pPr>
        <w:pStyle w:val="TOC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_Toc480198146 \h </w:instrText>
      </w:r>
      <w:r>
        <w:fldChar w:fldCharType="separate"/>
      </w:r>
      <w:r>
        <w:t>36</w:t>
      </w:r>
      <w:r>
        <w:fldChar w:fldCharType="end"/>
      </w:r>
    </w:p>
    <w:p w:rsidR="00C02AC1" w:rsidRDefault="00C02AC1">
      <w:pPr>
        <w:pStyle w:val="TOC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_Toc480198147 \h </w:instrText>
      </w:r>
      <w:r>
        <w:fldChar w:fldCharType="separate"/>
      </w:r>
      <w:r>
        <w:t>36</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Heading1"/>
      </w:pPr>
      <w:bookmarkStart w:id="1" w:name="_Toc489877342"/>
      <w:bookmarkStart w:id="2" w:name="_Toc492735698"/>
      <w:bookmarkStart w:id="3" w:name="_Toc493669237"/>
      <w:bookmarkStart w:id="4" w:name="_Toc493669709"/>
      <w:bookmarkStart w:id="5" w:name="_Toc427589916"/>
      <w:bookmarkStart w:id="6" w:name="_Toc480198130"/>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Gestão de Clínica Médica</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Gestão de Clínica Médico</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Heading2"/>
        <w:keepNext/>
        <w:widowControl/>
        <w:numPr>
          <w:ilvl w:val="1"/>
          <w:numId w:val="11"/>
        </w:numPr>
        <w:suppressAutoHyphens/>
        <w:autoSpaceDN w:val="0"/>
        <w:textAlignment w:val="baseline"/>
      </w:pPr>
      <w:bookmarkStart w:id="22" w:name="__RefHeading___Toc175024546"/>
      <w:bookmarkStart w:id="23" w:name="_Toc480198131"/>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Heading3"/>
        <w:numPr>
          <w:ilvl w:val="2"/>
          <w:numId w:val="11"/>
        </w:numPr>
        <w:suppressAutoHyphens/>
        <w:autoSpaceDN w:val="0"/>
        <w:textAlignment w:val="baseline"/>
        <w:rPr>
          <w:i/>
          <w:iCs/>
        </w:rPr>
      </w:pPr>
      <w:bookmarkStart w:id="28" w:name="__RefHeading___Toc175024547"/>
      <w:bookmarkStart w:id="29" w:name="_Toc480198132"/>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Heading3"/>
        <w:numPr>
          <w:ilvl w:val="2"/>
          <w:numId w:val="11"/>
        </w:numPr>
        <w:suppressAutoHyphens/>
        <w:autoSpaceDN w:val="0"/>
        <w:textAlignment w:val="baseline"/>
      </w:pPr>
      <w:bookmarkStart w:id="30" w:name="__RefHeading___Toc175024548"/>
      <w:bookmarkStart w:id="31" w:name="_Toc480198133"/>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8B1523" w:rsidRDefault="00B1472C">
      <w:pPr>
        <w:pStyle w:val="Heading1"/>
      </w:pPr>
      <w:bookmarkStart w:id="32" w:name="_Toc480198134"/>
      <w:bookmarkEnd w:id="24"/>
      <w:bookmarkEnd w:id="25"/>
      <w:bookmarkEnd w:id="26"/>
      <w:bookmarkEnd w:id="27"/>
      <w:r>
        <w:t>Visão GERAL DO PRODUTO/SERVIÇO</w:t>
      </w:r>
      <w:bookmarkEnd w:id="32"/>
    </w:p>
    <w:p w:rsidR="00A56933" w:rsidRPr="00A56933" w:rsidRDefault="00A56933" w:rsidP="00A56933">
      <w:pPr>
        <w:jc w:val="both"/>
        <w:rPr>
          <w:rFonts w:cs="Arial"/>
          <w:b/>
          <w:szCs w:val="22"/>
        </w:rPr>
      </w:pPr>
      <w:bookmarkStart w:id="33" w:name="_Toc115063029"/>
      <w:r w:rsidRPr="00A56933">
        <w:rPr>
          <w:rFonts w:cs="Arial"/>
          <w:szCs w:val="22"/>
        </w:rPr>
        <w:t xml:space="preserve">Falhas humanas e perda de informações em clinicas que não usam um sistema informacional (usam prontuários e listas em papel) são comuns. A aplicação desse sistema é de suma importância para a clínica médica, onde a segurança de dados pessoais dos pacientes e as informações de sua situação física, não podem, de forma alguma, ser corrompidos ou mal organizados.  </w:t>
      </w:r>
    </w:p>
    <w:p w:rsidR="00A56933" w:rsidRPr="00A56933" w:rsidRDefault="00A56933" w:rsidP="00A56933">
      <w:pPr>
        <w:jc w:val="both"/>
        <w:rPr>
          <w:rFonts w:cs="Arial"/>
          <w:szCs w:val="22"/>
        </w:rPr>
      </w:pPr>
      <w:r w:rsidRPr="00A56933">
        <w:rPr>
          <w:rFonts w:cs="Arial"/>
          <w:szCs w:val="22"/>
        </w:rPr>
        <w:t>O sistema apresentado neste documento foi idealizado com o propósito de atender as necessidades propostas pela clínica médica “</w:t>
      </w:r>
      <w:proofErr w:type="spellStart"/>
      <w:r w:rsidRPr="00A56933">
        <w:rPr>
          <w:rFonts w:cs="Arial"/>
          <w:bCs/>
          <w:iCs/>
          <w:szCs w:val="22"/>
        </w:rPr>
        <w:t>Medclini</w:t>
      </w:r>
      <w:proofErr w:type="spellEnd"/>
      <w:r w:rsidRPr="00A56933">
        <w:rPr>
          <w:rFonts w:cs="Arial"/>
          <w:bCs/>
          <w:iCs/>
          <w:szCs w:val="22"/>
        </w:rPr>
        <w:t xml:space="preserve"> Saúde</w:t>
      </w:r>
      <w:r w:rsidRPr="00A56933">
        <w:rPr>
          <w:rFonts w:cs="Arial"/>
          <w:szCs w:val="22"/>
        </w:rPr>
        <w:t>”.</w:t>
      </w:r>
    </w:p>
    <w:p w:rsidR="00A56933" w:rsidRPr="00A56933" w:rsidRDefault="00A56933" w:rsidP="00A56933">
      <w:pPr>
        <w:jc w:val="both"/>
        <w:rPr>
          <w:rFonts w:cs="Arial"/>
          <w:szCs w:val="22"/>
        </w:rPr>
      </w:pPr>
      <w:r w:rsidRPr="00A56933">
        <w:rPr>
          <w:rFonts w:cs="Arial"/>
          <w:szCs w:val="22"/>
        </w:rPr>
        <w:t>O “Sistema de Gestão de Clinicas Médicas” foi desenvolvido com o propósito de auxiliar a administração de informações presentes em prontuários, agendas médicas, banco de dados entre outros meios relevantes a uma clínica médica.</w:t>
      </w:r>
      <w:r>
        <w:rPr>
          <w:rFonts w:cs="Arial"/>
          <w:szCs w:val="22"/>
        </w:rPr>
        <w:t xml:space="preserve"> </w:t>
      </w:r>
      <w:r w:rsidRPr="00A56933">
        <w:rPr>
          <w:rFonts w:cs="Arial"/>
          <w:szCs w:val="22"/>
        </w:rPr>
        <w:t xml:space="preserve">Suas funcionalidades envolvem gestão de agendas médicas (horário de consultas e informações dos pacientes), organização de prontuários médicos, banco de dados de informações (remédios e doenças), além de gestão de usuários (aplicado pelo administrador do sistema).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Médico </w:t>
      </w:r>
      <w:r w:rsidRPr="00A56933">
        <w:rPr>
          <w:rFonts w:cs="Arial"/>
          <w:szCs w:val="22"/>
        </w:rPr>
        <w:t>e</w:t>
      </w:r>
      <w:r w:rsidRPr="00A56933">
        <w:rPr>
          <w:rFonts w:cs="Arial"/>
          <w:b/>
          <w:szCs w:val="22"/>
        </w:rPr>
        <w:t xml:space="preserve"> Secretária.</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auxiliar a comunicação entre Paciente – Médico/Secretaria, através de </w:t>
      </w:r>
      <w:proofErr w:type="spellStart"/>
      <w:r w:rsidRPr="00A56933">
        <w:rPr>
          <w:rFonts w:ascii="Arial" w:hAnsi="Arial" w:cs="Arial"/>
          <w:sz w:val="22"/>
          <w:szCs w:val="22"/>
        </w:rPr>
        <w:t>emails</w:t>
      </w:r>
      <w:proofErr w:type="spellEnd"/>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Heading2"/>
      </w:pPr>
      <w:bookmarkStart w:id="34" w:name="__RefHeading___Toc175024550"/>
      <w:bookmarkStart w:id="35" w:name="_Toc480198135"/>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O serviço que o sistema oferecerá a clínica se caracteriza na digitalização de todas as informações que a mesma anteriormente o fazia por meio da “papelada”. Esse serviço abrange diversas áreas do ambiente médico, como:</w:t>
      </w:r>
    </w:p>
    <w:p w:rsidR="00A56933" w:rsidRPr="00A56933" w:rsidRDefault="00A56933" w:rsidP="00A56933">
      <w:pPr>
        <w:jc w:val="both"/>
        <w:rPr>
          <w:rFonts w:cs="Arial"/>
          <w:iCs/>
          <w:szCs w:val="22"/>
        </w:rPr>
      </w:pPr>
      <w:r w:rsidRPr="00A56933">
        <w:rPr>
          <w:rFonts w:cs="Arial"/>
          <w:iCs/>
          <w:szCs w:val="22"/>
        </w:rPr>
        <w:t xml:space="preserve">Agenda Médica: Agenda virtual e dinâmica, onde usuário poderá </w:t>
      </w:r>
      <w:r>
        <w:rPr>
          <w:rFonts w:cs="Arial"/>
          <w:iCs/>
          <w:szCs w:val="22"/>
        </w:rPr>
        <w:t>agendar</w:t>
      </w:r>
      <w:r w:rsidRPr="00A56933">
        <w:rPr>
          <w:rFonts w:cs="Arial"/>
          <w:iCs/>
          <w:szCs w:val="22"/>
        </w:rPr>
        <w:t xml:space="preserve"> consultas, Alterar consultas e Remover consultas. Possibilitando assim uma total integração entre os horários médicos, e as consultas serão acessadas instantaneamente.</w:t>
      </w:r>
    </w:p>
    <w:p w:rsidR="00A56933" w:rsidRPr="00A56933" w:rsidRDefault="00A56933" w:rsidP="00A56933">
      <w:pPr>
        <w:jc w:val="both"/>
        <w:rPr>
          <w:rFonts w:cs="Arial"/>
          <w:iCs/>
          <w:szCs w:val="22"/>
        </w:rPr>
      </w:pPr>
      <w:r w:rsidRPr="00A56933">
        <w:rPr>
          <w:rFonts w:cs="Arial"/>
          <w:iCs/>
          <w:szCs w:val="22"/>
        </w:rPr>
        <w:t>Prontuário Médico: O prontuário médico digital receberá informações sobre os pacientes, incluindo idade, situação física, histórico entre outros. O médico poderá acionar o prontuário medico instantaneamente recebendo todas as informações necessárias sem o risco de falhas humanas.</w:t>
      </w:r>
    </w:p>
    <w:p w:rsidR="00A56933" w:rsidRPr="00A56933" w:rsidRDefault="00A56933" w:rsidP="00A56933">
      <w:pPr>
        <w:jc w:val="both"/>
        <w:rPr>
          <w:rFonts w:cs="Arial"/>
          <w:iCs/>
          <w:szCs w:val="22"/>
        </w:rPr>
      </w:pPr>
      <w:r w:rsidRPr="00A56933">
        <w:rPr>
          <w:rFonts w:cs="Arial"/>
          <w:iCs/>
          <w:szCs w:val="22"/>
        </w:rPr>
        <w:t xml:space="preserve">Banco de Dados: O sistema manterá atualizado um banco de dados de remédios e doenças. O banco de dados será de fácil acesso por meio de uma pesquisa rápida permitindo ao usuário esclarecimento de dúvidas sobre esses tópicos. </w:t>
      </w:r>
    </w:p>
    <w:p w:rsidR="00A56933" w:rsidRPr="00A56933" w:rsidRDefault="00A56933" w:rsidP="00A56933">
      <w:pPr>
        <w:jc w:val="both"/>
        <w:rPr>
          <w:rFonts w:cs="Arial"/>
          <w:iCs/>
          <w:szCs w:val="22"/>
        </w:rPr>
      </w:pPr>
      <w:r w:rsidRPr="00A56933">
        <w:rPr>
          <w:rFonts w:cs="Arial"/>
          <w:iCs/>
          <w:szCs w:val="22"/>
        </w:rPr>
        <w:t>*O sistema será conectado à internet (necessária para atualização e backup de banco de dados e para o contato via e-mail com pacientes).</w:t>
      </w:r>
    </w:p>
    <w:p w:rsidR="00B1472C" w:rsidRPr="00A56933" w:rsidRDefault="00A56933" w:rsidP="00A56933">
      <w:pPr>
        <w:pStyle w:val="Standard"/>
        <w:rPr>
          <w:rFonts w:ascii="Arial" w:hAnsi="Arial" w:cs="Arial"/>
          <w:i/>
          <w:sz w:val="22"/>
          <w:szCs w:val="22"/>
        </w:rPr>
      </w:pPr>
      <w:r w:rsidRPr="00A56933">
        <w:rPr>
          <w:rFonts w:ascii="Arial" w:hAnsi="Arial" w:cs="Arial"/>
          <w:iCs/>
          <w:sz w:val="22"/>
          <w:szCs w:val="22"/>
        </w:rPr>
        <w:t>*O sistema não estará ligado à administração financeira da clínica médica e não receberá informações ou relatórios relacionados a pagamento ou recebimento de valores.</w:t>
      </w:r>
      <w:r w:rsidRPr="00A56933">
        <w:rPr>
          <w:rFonts w:ascii="Arial" w:hAnsi="Arial" w:cs="Arial"/>
          <w:sz w:val="22"/>
          <w:szCs w:val="22"/>
        </w:rPr>
        <w:t xml:space="preserve"> O sistema </w:t>
      </w:r>
      <w:r w:rsidRPr="00A56933">
        <w:rPr>
          <w:rFonts w:ascii="Arial" w:hAnsi="Arial" w:cs="Arial"/>
          <w:sz w:val="22"/>
          <w:szCs w:val="22"/>
        </w:rPr>
        <w:lastRenderedPageBreak/>
        <w:t>usará o auxílio da internet para a utilização dos bancos de dados e para auxiliar a comunicação entre Paciente – Médico/Secretaria, através de e-mails.</w:t>
      </w:r>
      <w:r w:rsidRPr="00A56933">
        <w:rPr>
          <w:rFonts w:ascii="Arial" w:hAnsi="Arial" w:cs="Arial"/>
          <w:i/>
          <w:sz w:val="22"/>
          <w:szCs w:val="22"/>
        </w:rPr>
        <w:t xml:space="preserve"> </w:t>
      </w:r>
    </w:p>
    <w:p w:rsidR="00B1472C" w:rsidRDefault="00B1472C" w:rsidP="00B1472C">
      <w:pPr>
        <w:pStyle w:val="Heading3"/>
      </w:pPr>
      <w:bookmarkStart w:id="36" w:name="__RefHeading___Toc175024551"/>
      <w:bookmarkStart w:id="37" w:name="_Toc480198136"/>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A instituição contratante do produto ”</w:t>
      </w:r>
      <w:proofErr w:type="spellStart"/>
      <w:r>
        <w:rPr>
          <w:rFonts w:cs="Arial"/>
          <w:bCs/>
          <w:iCs/>
        </w:rPr>
        <w:t>Medclini</w:t>
      </w:r>
      <w:proofErr w:type="spellEnd"/>
      <w:r>
        <w:rPr>
          <w:rFonts w:cs="Arial"/>
          <w:bCs/>
          <w:iCs/>
        </w:rPr>
        <w:t xml:space="preserve"> Saúde” é uma clínica de médio porte que atua em diversas áreas da medicina.</w:t>
      </w:r>
    </w:p>
    <w:p w:rsidR="00B1472C" w:rsidRDefault="00B1472C" w:rsidP="00B1472C">
      <w:pPr>
        <w:pStyle w:val="Heading3"/>
      </w:pPr>
      <w:bookmarkStart w:id="39" w:name="_Toc480198137"/>
      <w:r>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A22074" w:rsidP="00A22074">
      <w:pPr>
        <w:rPr>
          <w:rFonts w:cs="Arial"/>
          <w:b/>
          <w:iCs/>
        </w:rPr>
      </w:pPr>
      <w:r w:rsidRPr="0049295A">
        <w:rPr>
          <w:rFonts w:cs="Arial"/>
          <w:b/>
          <w:iCs/>
        </w:rPr>
        <w:t>Médico.</w:t>
      </w:r>
    </w:p>
    <w:p w:rsidR="00A22074" w:rsidRPr="0049295A" w:rsidRDefault="00A22074" w:rsidP="00A22074">
      <w:pPr>
        <w:rPr>
          <w:rFonts w:cs="Arial"/>
          <w:b/>
          <w:iCs/>
        </w:rPr>
      </w:pPr>
      <w:r w:rsidRPr="0049295A">
        <w:rPr>
          <w:rFonts w:cs="Arial"/>
          <w:b/>
          <w:iCs/>
        </w:rPr>
        <w:t>Secretaria.</w:t>
      </w:r>
    </w:p>
    <w:p w:rsidR="00A22074" w:rsidRDefault="00A22074" w:rsidP="00A22074">
      <w:pPr>
        <w:pStyle w:val="Heading3"/>
      </w:pPr>
      <w:bookmarkStart w:id="42" w:name="_Toc480198138"/>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Esse ator poderá também acessar e alterar informações relacionadas aos funcionários da clínica que serão cadastrados no sistema.</w:t>
      </w:r>
    </w:p>
    <w:p w:rsidR="00A22074" w:rsidRDefault="00A22074" w:rsidP="00A22074">
      <w:pPr>
        <w:pStyle w:val="Heading3"/>
      </w:pPr>
      <w:bookmarkStart w:id="44" w:name="_Toc480198139"/>
      <w:r w:rsidRPr="0049295A">
        <w:t>Médico</w:t>
      </w:r>
      <w:bookmarkEnd w:id="44"/>
    </w:p>
    <w:p w:rsidR="00A22074" w:rsidRPr="00926D47" w:rsidRDefault="00A22074" w:rsidP="00A22074">
      <w:pPr>
        <w:jc w:val="both"/>
        <w:rPr>
          <w:rFonts w:cs="Arial"/>
          <w:iCs/>
        </w:rPr>
      </w:pPr>
      <w:r>
        <w:rPr>
          <w:rFonts w:cs="Arial"/>
          <w:iCs/>
        </w:rPr>
        <w:t xml:space="preserve">O ator “médico” poderá acessar todas as informações relativas aos pacientes, formulários e agendas médicas completas e suas extensões. Apenas o médico poderá editar os prontuários médicos dos pacientes. </w:t>
      </w:r>
      <w:r>
        <w:rPr>
          <w:rFonts w:cs="Arial"/>
          <w:iCs/>
        </w:rPr>
        <w:tab/>
        <w:t xml:space="preserve"> </w:t>
      </w:r>
    </w:p>
    <w:p w:rsidR="00A22074" w:rsidRPr="0049295A" w:rsidRDefault="00C02AC1" w:rsidP="00A22074">
      <w:pPr>
        <w:pStyle w:val="Heading3"/>
      </w:pPr>
      <w:bookmarkStart w:id="45" w:name="_Toc480198140"/>
      <w:r>
        <w:t>Secretá</w:t>
      </w:r>
      <w:r w:rsidR="00A22074" w:rsidRPr="0049295A">
        <w:t>ria</w:t>
      </w:r>
      <w:bookmarkEnd w:id="45"/>
    </w:p>
    <w:p w:rsidR="00A22074" w:rsidRPr="00765EAF" w:rsidRDefault="00C02AC1" w:rsidP="00A22074">
      <w:pPr>
        <w:jc w:val="both"/>
        <w:rPr>
          <w:rFonts w:cs="Arial"/>
        </w:rPr>
      </w:pPr>
      <w:r>
        <w:rPr>
          <w:rFonts w:cs="Arial"/>
        </w:rPr>
        <w:t>O ator “Secretá</w:t>
      </w:r>
      <w:r w:rsidR="00A22074">
        <w:rPr>
          <w:rFonts w:cs="Arial"/>
        </w:rPr>
        <w:t>ria” poderá acessar determinadas informações sobre os pacientes além de poder cadastrá-los, remove-los ou alterá-lo dependendo de sua necessidade. Além das informações de prontuário ele terá total acesso às agendas dos médicos, podendo alterá-las de acordo com as necessidades de pacientes e/ou médicos.</w:t>
      </w:r>
    </w:p>
    <w:p w:rsidR="00B1472C" w:rsidRDefault="00B1472C" w:rsidP="00B1472C">
      <w:pPr>
        <w:pStyle w:val="Heading1"/>
      </w:pPr>
      <w:bookmarkStart w:id="46" w:name="_Toc480198141"/>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Pr="00F34710" w:rsidRDefault="006A5037" w:rsidP="00F34710">
      <w:pPr>
        <w:pStyle w:val="Heading2"/>
      </w:pPr>
      <w:bookmarkStart w:id="47" w:name="_Toc480198142"/>
      <w:r>
        <w:t>Cadastros, Alterações, Pesquisas e Remoções</w:t>
      </w:r>
      <w:bookmarkEnd w:id="47"/>
    </w:p>
    <w:p w:rsidR="00A22074" w:rsidRPr="00A026A4" w:rsidRDefault="00A22074" w:rsidP="00B1472C">
      <w:pPr>
        <w:ind w:firstLine="720"/>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ListParagraph"/>
              <w:numPr>
                <w:ilvl w:val="0"/>
                <w:numId w:val="22"/>
              </w:numPr>
              <w:ind w:right="14"/>
              <w:jc w:val="center"/>
              <w:rPr>
                <w:rFonts w:cs="Arial"/>
                <w:b/>
                <w:szCs w:val="22"/>
              </w:rPr>
            </w:pPr>
            <w:r w:rsidRPr="00B22E82">
              <w:rPr>
                <w:rFonts w:cs="Arial"/>
                <w:b/>
                <w:szCs w:val="22"/>
              </w:rPr>
              <w:t xml:space="preserve">Inserir Funcionário </w:t>
            </w:r>
          </w:p>
        </w:tc>
      </w:tr>
    </w:tbl>
    <w:p w:rsidR="00B1472C" w:rsidRPr="00A026A4" w:rsidRDefault="00B1472C" w:rsidP="00B1472C">
      <w:pPr>
        <w:ind w:firstLine="720"/>
        <w:jc w:val="both"/>
      </w:pPr>
      <w:r w:rsidRPr="00A026A4">
        <w:rPr>
          <w:b/>
        </w:rPr>
        <w:t xml:space="preserve">Ator: </w:t>
      </w:r>
      <w:r w:rsidRPr="00A026A4">
        <w:t>Administrador.</w:t>
      </w:r>
    </w:p>
    <w:p w:rsidR="00B1472C" w:rsidRPr="00A026A4" w:rsidRDefault="00B1472C" w:rsidP="00B1472C">
      <w:pPr>
        <w:jc w:val="both"/>
        <w:rPr>
          <w:b/>
        </w:rPr>
      </w:pPr>
      <w:r w:rsidRPr="00A026A4">
        <w:t xml:space="preserve">Este requisito funcional começa quando o Usuário Ator deseja adicionar um novo funcionário no sistema. Para inserir um novo funcionário o usuário deverá inserir as informações presentes na tabela 5. </w:t>
      </w:r>
    </w:p>
    <w:p w:rsidR="00B1472C" w:rsidRPr="00A026A4" w:rsidRDefault="00B1472C" w:rsidP="00195590">
      <w:pPr>
        <w:jc w:val="center"/>
        <w:rPr>
          <w:b/>
        </w:rPr>
      </w:pPr>
      <w:r w:rsidRPr="00A026A4">
        <w:rPr>
          <w:b/>
        </w:rPr>
        <w:lastRenderedPageBreak/>
        <w:t>Tabela 5 – Cadastro de funcionário</w:t>
      </w:r>
    </w:p>
    <w:tbl>
      <w:tblPr>
        <w:tblStyle w:val="TableGrid"/>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*Nome</w:t>
            </w:r>
          </w:p>
        </w:tc>
        <w:tc>
          <w:tcPr>
            <w:tcW w:w="4536" w:type="dxa"/>
          </w:tcPr>
          <w:p w:rsidR="00B1472C" w:rsidRPr="00A026A4" w:rsidRDefault="00B1472C" w:rsidP="00D513C9">
            <w:r w:rsidRPr="00A026A4">
              <w:t xml:space="preserve">Nome do </w:t>
            </w:r>
            <w:r w:rsidR="00357A83">
              <w:t>Funcionário</w:t>
            </w:r>
          </w:p>
        </w:tc>
      </w:tr>
      <w:tr w:rsidR="00B1472C" w:rsidRPr="00A026A4" w:rsidTr="00D513C9">
        <w:tc>
          <w:tcPr>
            <w:tcW w:w="4531" w:type="dxa"/>
          </w:tcPr>
          <w:p w:rsidR="00B1472C" w:rsidRPr="00A026A4" w:rsidRDefault="00B1472C" w:rsidP="00D513C9">
            <w:r w:rsidRPr="00A026A4">
              <w:t>*CPF</w:t>
            </w:r>
          </w:p>
        </w:tc>
        <w:tc>
          <w:tcPr>
            <w:tcW w:w="4536" w:type="dxa"/>
          </w:tcPr>
          <w:p w:rsidR="00B1472C" w:rsidRPr="00A026A4" w:rsidRDefault="00B1472C" w:rsidP="00D513C9">
            <w:r w:rsidRPr="00A026A4">
              <w:t>CPF no formato &lt;&lt;999.999.999-99&gt;&gt;, haverá validação do CPF através de um cálculo que será implementado no código</w:t>
            </w:r>
          </w:p>
        </w:tc>
      </w:tr>
      <w:tr w:rsidR="00B1472C" w:rsidRPr="00A026A4" w:rsidTr="00D513C9">
        <w:tc>
          <w:tcPr>
            <w:tcW w:w="4531" w:type="dxa"/>
          </w:tcPr>
          <w:p w:rsidR="00B1472C" w:rsidRPr="00A026A4" w:rsidRDefault="00B1472C" w:rsidP="00D513C9">
            <w:r w:rsidRPr="00A026A4">
              <w:t>*Número da carteira de trabalho</w:t>
            </w:r>
          </w:p>
        </w:tc>
        <w:tc>
          <w:tcPr>
            <w:tcW w:w="4536" w:type="dxa"/>
          </w:tcPr>
          <w:p w:rsidR="00B1472C" w:rsidRPr="00A026A4" w:rsidRDefault="00B1472C" w:rsidP="00D513C9">
            <w:r w:rsidRPr="00A026A4">
              <w:t>Número da carteira de trabalho estará no formato&lt;&lt;&gt;&gt;</w:t>
            </w:r>
          </w:p>
        </w:tc>
      </w:tr>
      <w:tr w:rsidR="00B1472C" w:rsidRPr="00A026A4" w:rsidTr="00D513C9">
        <w:tc>
          <w:tcPr>
            <w:tcW w:w="4531" w:type="dxa"/>
          </w:tcPr>
          <w:p w:rsidR="00B1472C" w:rsidRPr="00A026A4" w:rsidRDefault="00B1472C" w:rsidP="00D513C9">
            <w:r w:rsidRPr="00A026A4">
              <w:t>*Cargo</w:t>
            </w:r>
          </w:p>
        </w:tc>
        <w:tc>
          <w:tcPr>
            <w:tcW w:w="4536" w:type="dxa"/>
          </w:tcPr>
          <w:p w:rsidR="00B1472C" w:rsidRPr="00A026A4" w:rsidRDefault="00B1472C" w:rsidP="00D513C9">
            <w:r w:rsidRPr="00A026A4">
              <w:t>Estará limitado a:</w:t>
            </w:r>
          </w:p>
          <w:p w:rsidR="00B1472C" w:rsidRPr="00A026A4" w:rsidRDefault="00B1472C" w:rsidP="001739D2">
            <w:pPr>
              <w:numPr>
                <w:ilvl w:val="0"/>
                <w:numId w:val="8"/>
              </w:numPr>
              <w:contextualSpacing/>
            </w:pPr>
            <w:r w:rsidRPr="00A026A4">
              <w:t>Secretária</w:t>
            </w:r>
          </w:p>
          <w:p w:rsidR="00B1472C" w:rsidRPr="00A026A4" w:rsidRDefault="00B1472C" w:rsidP="001739D2">
            <w:pPr>
              <w:numPr>
                <w:ilvl w:val="0"/>
                <w:numId w:val="8"/>
              </w:numPr>
              <w:contextualSpacing/>
            </w:pPr>
            <w:r w:rsidRPr="00A026A4">
              <w:t>Médico</w:t>
            </w:r>
          </w:p>
          <w:p w:rsidR="00B1472C" w:rsidRPr="00A026A4" w:rsidRDefault="00B1472C" w:rsidP="001739D2">
            <w:pPr>
              <w:numPr>
                <w:ilvl w:val="0"/>
                <w:numId w:val="8"/>
              </w:numPr>
              <w:contextualSpacing/>
            </w:pPr>
            <w:r w:rsidRPr="00A026A4">
              <w:t>Administrador</w:t>
            </w:r>
          </w:p>
          <w:p w:rsidR="00B1472C" w:rsidRPr="00A026A4" w:rsidRDefault="00B1472C" w:rsidP="001739D2">
            <w:pPr>
              <w:numPr>
                <w:ilvl w:val="0"/>
                <w:numId w:val="8"/>
              </w:numPr>
              <w:contextualSpacing/>
            </w:pPr>
            <w:r w:rsidRPr="00A026A4">
              <w:t>Outros</w:t>
            </w:r>
          </w:p>
          <w:p w:rsidR="00B1472C" w:rsidRPr="00A026A4" w:rsidRDefault="00B1472C" w:rsidP="00D513C9">
            <w:r w:rsidRPr="00A026A4">
              <w:t xml:space="preserve">Fazendo-se necessário a especificação do cargo quando escolhido a opção “outros”. </w:t>
            </w:r>
          </w:p>
        </w:tc>
      </w:tr>
      <w:tr w:rsidR="00B1472C" w:rsidRPr="00A026A4" w:rsidTr="00D513C9">
        <w:tc>
          <w:tcPr>
            <w:tcW w:w="4531" w:type="dxa"/>
          </w:tcPr>
          <w:p w:rsidR="00B1472C" w:rsidRPr="00A026A4" w:rsidRDefault="00B1472C" w:rsidP="00D513C9">
            <w:r w:rsidRPr="00A026A4">
              <w:t xml:space="preserve">% Médico – Especialidade </w:t>
            </w:r>
          </w:p>
        </w:tc>
        <w:tc>
          <w:tcPr>
            <w:tcW w:w="4536" w:type="dxa"/>
          </w:tcPr>
          <w:p w:rsidR="00B1472C" w:rsidRPr="00A026A4" w:rsidRDefault="00B1472C" w:rsidP="00D513C9">
            <w:r w:rsidRPr="00A026A4">
              <w:t xml:space="preserve">Estará limitado a: </w:t>
            </w:r>
          </w:p>
          <w:p w:rsidR="00B1472C" w:rsidRPr="00A026A4" w:rsidRDefault="00B1472C" w:rsidP="001739D2">
            <w:pPr>
              <w:numPr>
                <w:ilvl w:val="0"/>
                <w:numId w:val="20"/>
              </w:numPr>
              <w:contextualSpacing/>
            </w:pPr>
            <w:r w:rsidRPr="00A026A4">
              <w:t>Cardiologista</w:t>
            </w:r>
          </w:p>
          <w:p w:rsidR="00B1472C" w:rsidRPr="00A026A4" w:rsidRDefault="00B1472C" w:rsidP="001739D2">
            <w:pPr>
              <w:numPr>
                <w:ilvl w:val="0"/>
                <w:numId w:val="20"/>
              </w:numPr>
              <w:contextualSpacing/>
            </w:pPr>
            <w:r w:rsidRPr="00A026A4">
              <w:t>Neurologista</w:t>
            </w:r>
          </w:p>
          <w:p w:rsidR="00B1472C" w:rsidRPr="00A026A4" w:rsidRDefault="00B1472C" w:rsidP="001739D2">
            <w:pPr>
              <w:numPr>
                <w:ilvl w:val="0"/>
                <w:numId w:val="20"/>
              </w:numPr>
              <w:contextualSpacing/>
            </w:pPr>
            <w:r w:rsidRPr="00A026A4">
              <w:t>Urologista</w:t>
            </w:r>
          </w:p>
          <w:p w:rsidR="00B1472C" w:rsidRPr="00A026A4" w:rsidRDefault="00B1472C" w:rsidP="001739D2">
            <w:pPr>
              <w:numPr>
                <w:ilvl w:val="0"/>
                <w:numId w:val="20"/>
              </w:numPr>
              <w:contextualSpacing/>
            </w:pPr>
            <w:r w:rsidRPr="00A026A4">
              <w:t>Ortopedista</w:t>
            </w:r>
          </w:p>
          <w:p w:rsidR="00B1472C" w:rsidRPr="00A026A4" w:rsidRDefault="00B1472C" w:rsidP="001739D2">
            <w:pPr>
              <w:numPr>
                <w:ilvl w:val="0"/>
                <w:numId w:val="20"/>
              </w:numPr>
              <w:contextualSpacing/>
            </w:pPr>
            <w:r w:rsidRPr="00A026A4">
              <w:t>Clínico Geral</w:t>
            </w:r>
          </w:p>
          <w:p w:rsidR="00B1472C" w:rsidRPr="00A026A4" w:rsidRDefault="00B1472C" w:rsidP="001739D2">
            <w:pPr>
              <w:numPr>
                <w:ilvl w:val="0"/>
                <w:numId w:val="20"/>
              </w:numPr>
              <w:contextualSpacing/>
            </w:pPr>
            <w:r w:rsidRPr="00A026A4">
              <w:t>Oftalmologista</w:t>
            </w:r>
          </w:p>
          <w:p w:rsidR="00B1472C" w:rsidRPr="00A026A4" w:rsidRDefault="00B1472C" w:rsidP="001739D2">
            <w:pPr>
              <w:numPr>
                <w:ilvl w:val="0"/>
                <w:numId w:val="20"/>
              </w:numPr>
              <w:contextualSpacing/>
            </w:pPr>
            <w:r w:rsidRPr="00A026A4">
              <w:t>Pediatra</w:t>
            </w:r>
          </w:p>
          <w:p w:rsidR="00B1472C" w:rsidRPr="00A026A4" w:rsidRDefault="00B1472C" w:rsidP="001739D2">
            <w:pPr>
              <w:numPr>
                <w:ilvl w:val="0"/>
                <w:numId w:val="20"/>
              </w:numPr>
              <w:contextualSpacing/>
            </w:pPr>
            <w:r w:rsidRPr="00A026A4">
              <w:t>Outros</w:t>
            </w:r>
          </w:p>
          <w:p w:rsidR="00B1472C" w:rsidRPr="00A026A4" w:rsidRDefault="00B1472C" w:rsidP="00D513C9">
            <w:r w:rsidRPr="00A026A4">
              <w:t>Fazendo-se necessário a especificação da especialidade quando escolhido “Outros”</w:t>
            </w:r>
          </w:p>
        </w:tc>
      </w:tr>
      <w:tr w:rsidR="00B1472C" w:rsidRPr="00A026A4" w:rsidTr="00D513C9">
        <w:tc>
          <w:tcPr>
            <w:tcW w:w="4531" w:type="dxa"/>
          </w:tcPr>
          <w:p w:rsidR="00B1472C" w:rsidRPr="00A026A4" w:rsidRDefault="00B1472C" w:rsidP="00D513C9">
            <w:r w:rsidRPr="00A026A4">
              <w:t>*Data de Nascimento</w:t>
            </w:r>
          </w:p>
        </w:tc>
        <w:tc>
          <w:tcPr>
            <w:tcW w:w="4536" w:type="dxa"/>
          </w:tcPr>
          <w:p w:rsidR="00B1472C" w:rsidRPr="00A026A4" w:rsidRDefault="00B1472C" w:rsidP="00D513C9">
            <w:r w:rsidRPr="00A026A4">
              <w:t>Data de Nascimento no formato DD/MM/AAAA.</w:t>
            </w:r>
          </w:p>
          <w:p w:rsidR="00B1472C" w:rsidRPr="00A026A4" w:rsidRDefault="00B1472C" w:rsidP="00D513C9">
            <w:r w:rsidRPr="00A026A4">
              <w:t>Com a data mínima de `1900 e máxima sendo o dia atual</w:t>
            </w:r>
          </w:p>
        </w:tc>
      </w:tr>
      <w:tr w:rsidR="00B1472C" w:rsidRPr="00A026A4" w:rsidTr="00D513C9">
        <w:tc>
          <w:tcPr>
            <w:tcW w:w="4531" w:type="dxa"/>
          </w:tcPr>
          <w:p w:rsidR="00B1472C" w:rsidRPr="00A026A4" w:rsidRDefault="00B1472C" w:rsidP="00D513C9">
            <w:r w:rsidRPr="00A026A4">
              <w:t>*Endereço</w:t>
            </w:r>
          </w:p>
        </w:tc>
        <w:tc>
          <w:tcPr>
            <w:tcW w:w="4536" w:type="dxa"/>
          </w:tcPr>
          <w:p w:rsidR="00B1472C" w:rsidRPr="00A026A4" w:rsidRDefault="00B1472C" w:rsidP="00D513C9">
            <w:r w:rsidRPr="00A026A4">
              <w:t>Endereço do paciente composto por rua, logradouro, estado, cidade, cep</w:t>
            </w:r>
          </w:p>
        </w:tc>
      </w:tr>
      <w:tr w:rsidR="00B1472C" w:rsidRPr="00A026A4" w:rsidTr="00D513C9">
        <w:tc>
          <w:tcPr>
            <w:tcW w:w="4531" w:type="dxa"/>
          </w:tcPr>
          <w:p w:rsidR="00B1472C" w:rsidRPr="00A026A4" w:rsidRDefault="00B1472C" w:rsidP="00D513C9">
            <w:r w:rsidRPr="00A026A4">
              <w:t>E-mail</w:t>
            </w:r>
          </w:p>
        </w:tc>
        <w:tc>
          <w:tcPr>
            <w:tcW w:w="4536" w:type="dxa"/>
          </w:tcPr>
          <w:p w:rsidR="00B1472C" w:rsidRPr="00A026A4" w:rsidRDefault="00B1472C" w:rsidP="00D513C9">
            <w:r w:rsidRPr="00A026A4">
              <w:t xml:space="preserve">E-mail do paciente caso o mesmo possua </w:t>
            </w:r>
          </w:p>
        </w:tc>
      </w:tr>
      <w:tr w:rsidR="00B1472C" w:rsidRPr="00A026A4" w:rsidTr="00D513C9">
        <w:tc>
          <w:tcPr>
            <w:tcW w:w="4531" w:type="dxa"/>
          </w:tcPr>
          <w:p w:rsidR="00B1472C" w:rsidRPr="00A026A4" w:rsidRDefault="00B1472C" w:rsidP="00D513C9">
            <w:r w:rsidRPr="00A026A4">
              <w:t>Telefone</w:t>
            </w:r>
          </w:p>
        </w:tc>
        <w:tc>
          <w:tcPr>
            <w:tcW w:w="4536" w:type="dxa"/>
          </w:tcPr>
          <w:p w:rsidR="00B1472C" w:rsidRPr="00A026A4" w:rsidRDefault="00B1472C" w:rsidP="00D513C9">
            <w:r w:rsidRPr="00A026A4">
              <w:t>Número de telefone no formato &lt;&lt;(</w:t>
            </w:r>
            <w:proofErr w:type="spellStart"/>
            <w:r w:rsidRPr="00A026A4">
              <w:t>xx</w:t>
            </w:r>
            <w:proofErr w:type="spellEnd"/>
            <w:r w:rsidRPr="00A026A4">
              <w:t xml:space="preserve">) </w:t>
            </w:r>
            <w:proofErr w:type="spellStart"/>
            <w:r w:rsidRPr="00A026A4">
              <w:t>xxxx-xxxx</w:t>
            </w:r>
            <w:proofErr w:type="spellEnd"/>
            <w:r w:rsidRPr="00A026A4">
              <w:t>&gt;&gt;</w:t>
            </w:r>
          </w:p>
        </w:tc>
      </w:tr>
      <w:tr w:rsidR="00B1472C" w:rsidRPr="00A026A4" w:rsidTr="00D513C9">
        <w:tc>
          <w:tcPr>
            <w:tcW w:w="4531" w:type="dxa"/>
          </w:tcPr>
          <w:p w:rsidR="00B1472C" w:rsidRPr="00A026A4" w:rsidRDefault="00B1472C" w:rsidP="00D513C9">
            <w:r w:rsidRPr="00A026A4">
              <w:t>Telefone Celular</w:t>
            </w:r>
          </w:p>
        </w:tc>
        <w:tc>
          <w:tcPr>
            <w:tcW w:w="4536" w:type="dxa"/>
          </w:tcPr>
          <w:p w:rsidR="00B1472C" w:rsidRPr="00A026A4" w:rsidRDefault="00B1472C" w:rsidP="00D513C9">
            <w:r w:rsidRPr="00A026A4">
              <w:t>Número de telefone no formato &lt;&lt;(</w:t>
            </w:r>
            <w:proofErr w:type="spellStart"/>
            <w:r w:rsidRPr="00A026A4">
              <w:t>xx</w:t>
            </w:r>
            <w:proofErr w:type="spellEnd"/>
            <w:r w:rsidRPr="00A026A4">
              <w:t xml:space="preserve">) </w:t>
            </w:r>
            <w:proofErr w:type="spellStart"/>
            <w:r w:rsidRPr="00A026A4">
              <w:t>xxxxx-xxxx</w:t>
            </w:r>
            <w:proofErr w:type="spellEnd"/>
            <w:r w:rsidRPr="00A026A4">
              <w:t>&gt;&gt;</w:t>
            </w:r>
          </w:p>
        </w:tc>
      </w:tr>
      <w:tr w:rsidR="00B1472C" w:rsidRPr="00A026A4" w:rsidTr="00D513C9">
        <w:tc>
          <w:tcPr>
            <w:tcW w:w="4531" w:type="dxa"/>
          </w:tcPr>
          <w:p w:rsidR="00B1472C" w:rsidRPr="00A026A4" w:rsidRDefault="00B1472C" w:rsidP="00D513C9">
            <w:r w:rsidRPr="00A026A4">
              <w:t>*Sexo</w:t>
            </w:r>
          </w:p>
        </w:tc>
        <w:tc>
          <w:tcPr>
            <w:tcW w:w="4536" w:type="dxa"/>
          </w:tcPr>
          <w:p w:rsidR="00B1472C" w:rsidRPr="00A026A4" w:rsidRDefault="00B1472C" w:rsidP="00D513C9">
            <w:r w:rsidRPr="00A026A4">
              <w:t>Campo de escolha fechada:</w:t>
            </w:r>
          </w:p>
          <w:p w:rsidR="00B1472C" w:rsidRPr="00A026A4" w:rsidRDefault="00B1472C" w:rsidP="001739D2">
            <w:pPr>
              <w:numPr>
                <w:ilvl w:val="0"/>
                <w:numId w:val="5"/>
              </w:numPr>
              <w:spacing w:before="0"/>
              <w:contextualSpacing/>
            </w:pPr>
            <w:r w:rsidRPr="00A026A4">
              <w:t xml:space="preserve">Masculino </w:t>
            </w:r>
          </w:p>
          <w:p w:rsidR="00B1472C" w:rsidRPr="00A026A4" w:rsidRDefault="00B1472C" w:rsidP="001739D2">
            <w:pPr>
              <w:numPr>
                <w:ilvl w:val="0"/>
                <w:numId w:val="5"/>
              </w:numPr>
              <w:spacing w:before="0"/>
              <w:contextualSpacing/>
            </w:pPr>
            <w:r w:rsidRPr="00A026A4">
              <w:t>Feminino</w:t>
            </w:r>
          </w:p>
        </w:tc>
      </w:tr>
      <w:tr w:rsidR="00B1472C" w:rsidRPr="00A026A4" w:rsidTr="00D513C9">
        <w:tc>
          <w:tcPr>
            <w:tcW w:w="4531" w:type="dxa"/>
          </w:tcPr>
          <w:p w:rsidR="00B1472C" w:rsidRPr="00A026A4" w:rsidRDefault="00B1472C" w:rsidP="00D513C9">
            <w:r w:rsidRPr="00A026A4">
              <w:lastRenderedPageBreak/>
              <w:t>*Carga Horária</w:t>
            </w:r>
          </w:p>
        </w:tc>
        <w:tc>
          <w:tcPr>
            <w:tcW w:w="4536" w:type="dxa"/>
          </w:tcPr>
          <w:p w:rsidR="00B1472C" w:rsidRPr="00A026A4" w:rsidRDefault="00B1472C" w:rsidP="00D513C9">
            <w:r w:rsidRPr="00A026A4">
              <w:t>O máximo permitido será 8 horas, e o mínimo de 4 horas.</w:t>
            </w:r>
          </w:p>
        </w:tc>
      </w:tr>
    </w:tbl>
    <w:p w:rsidR="00B1472C" w:rsidRPr="00A026A4" w:rsidRDefault="00B1472C" w:rsidP="00B1472C">
      <w:pPr>
        <w:jc w:val="both"/>
        <w:rPr>
          <w:i/>
        </w:rPr>
      </w:pPr>
      <w:r w:rsidRPr="00A026A4">
        <w:t xml:space="preserve">Se o Usuário Ator adicionar um novo funcionário do tipo médico, secretaria ou administrador, automaticamente será feito o chamado para o RFS06. </w:t>
      </w:r>
    </w:p>
    <w:p w:rsidR="00B1472C" w:rsidRPr="00A026A4" w:rsidRDefault="00B1472C" w:rsidP="00B1472C">
      <w:pPr>
        <w:rPr>
          <w:i/>
        </w:rPr>
      </w:pPr>
      <w:r w:rsidRPr="00A026A4">
        <w:rPr>
          <w:i/>
        </w:rPr>
        <w:t xml:space="preserve">(*) Campo que possuir tal símbolo é considerado de preenchimento obrigatório </w:t>
      </w:r>
    </w:p>
    <w:p w:rsidR="00B1472C" w:rsidRPr="00A026A4" w:rsidRDefault="00B1472C" w:rsidP="00B1472C">
      <w:pPr>
        <w:rPr>
          <w:i/>
        </w:rPr>
      </w:pPr>
      <w:r w:rsidRPr="00A026A4">
        <w:rPr>
          <w:i/>
        </w:rPr>
        <w:t>(%) Campo que possuir tal símbolo é considerado de preenchimento obrigatório, caso o carga seja médico</w:t>
      </w:r>
    </w:p>
    <w:p w:rsidR="00357A83" w:rsidRPr="004C6A8F" w:rsidRDefault="00357A83" w:rsidP="00357A83">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B1472C" w:rsidP="001739D2">
            <w:pPr>
              <w:pStyle w:val="ListParagraph"/>
              <w:numPr>
                <w:ilvl w:val="0"/>
                <w:numId w:val="22"/>
              </w:numPr>
              <w:ind w:right="14"/>
              <w:jc w:val="center"/>
              <w:rPr>
                <w:rFonts w:cs="Arial"/>
                <w:b/>
                <w:szCs w:val="22"/>
              </w:rPr>
            </w:pPr>
            <w:r w:rsidRPr="00B22E82">
              <w:rPr>
                <w:rFonts w:cs="Arial"/>
                <w:b/>
                <w:szCs w:val="22"/>
              </w:rPr>
              <w:t>Inserir Usuário.</w:t>
            </w:r>
          </w:p>
        </w:tc>
      </w:tr>
    </w:tbl>
    <w:p w:rsidR="00B1472C" w:rsidRPr="00A026A4" w:rsidRDefault="00B1472C" w:rsidP="00B1472C">
      <w:pPr>
        <w:ind w:firstLine="720"/>
        <w:jc w:val="both"/>
      </w:pPr>
      <w:r w:rsidRPr="00A026A4">
        <w:rPr>
          <w:b/>
        </w:rPr>
        <w:t xml:space="preserve">Ator: </w:t>
      </w:r>
      <w:r w:rsidRPr="00A026A4">
        <w:t>Administrador</w:t>
      </w:r>
    </w:p>
    <w:p w:rsidR="00B1472C" w:rsidRPr="00A026A4" w:rsidRDefault="00B1472C" w:rsidP="00B1472C">
      <w:pPr>
        <w:jc w:val="both"/>
      </w:pPr>
      <w:r w:rsidRPr="00A026A4">
        <w:t xml:space="preserve">Este requisito funcional começa quando o Usuário Ator adicionar um novo funcionário do tipo médico, secretaria ou administrador; </w:t>
      </w:r>
      <w:r w:rsidR="00357A83" w:rsidRPr="00A026A4">
        <w:t>dessa</w:t>
      </w:r>
      <w:r w:rsidRPr="00A026A4">
        <w:t xml:space="preserve"> forma </w:t>
      </w:r>
      <w:r w:rsidRPr="00357A83">
        <w:rPr>
          <w:b/>
        </w:rPr>
        <w:t>RFS06</w:t>
      </w:r>
      <w:r w:rsidRPr="00A026A4">
        <w:t xml:space="preserve"> será um complemento da </w:t>
      </w:r>
      <w:r w:rsidRPr="00357A83">
        <w:rPr>
          <w:b/>
        </w:rPr>
        <w:t>RFS05</w:t>
      </w:r>
      <w:r w:rsidRPr="00A026A4">
        <w:t>.</w:t>
      </w:r>
    </w:p>
    <w:p w:rsidR="00B1472C" w:rsidRPr="00A026A4" w:rsidRDefault="00B1472C" w:rsidP="00B1472C">
      <w:pPr>
        <w:ind w:firstLine="708"/>
        <w:jc w:val="both"/>
      </w:pPr>
      <w:r w:rsidRPr="00A026A4">
        <w:t xml:space="preserve">Para inserir um novo usuário deverá inserir as informações presentes na tabela 6. </w:t>
      </w:r>
    </w:p>
    <w:p w:rsidR="00B1472C" w:rsidRPr="00A026A4" w:rsidRDefault="00B1472C" w:rsidP="00195590">
      <w:pPr>
        <w:jc w:val="center"/>
      </w:pPr>
      <w:r w:rsidRPr="00A026A4">
        <w:rPr>
          <w:b/>
        </w:rPr>
        <w:t>Tabela 6 –</w:t>
      </w:r>
      <w:r w:rsidR="00195590">
        <w:rPr>
          <w:b/>
        </w:rPr>
        <w:t xml:space="preserve"> </w:t>
      </w:r>
      <w:r w:rsidRPr="00A026A4">
        <w:rPr>
          <w:b/>
        </w:rPr>
        <w:t>Inserir Usuários</w:t>
      </w:r>
    </w:p>
    <w:tbl>
      <w:tblPr>
        <w:tblStyle w:val="TableGrid"/>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*Nome de usuário</w:t>
            </w:r>
          </w:p>
        </w:tc>
        <w:tc>
          <w:tcPr>
            <w:tcW w:w="4536" w:type="dxa"/>
          </w:tcPr>
          <w:p w:rsidR="00B1472C" w:rsidRPr="00A026A4" w:rsidRDefault="00B1472C" w:rsidP="00D513C9">
            <w:r w:rsidRPr="00A026A4">
              <w:t>Nome qualquer que o funcionário escolher, desde que já não tenha sido cadastrado</w:t>
            </w:r>
          </w:p>
        </w:tc>
      </w:tr>
      <w:tr w:rsidR="00B1472C" w:rsidRPr="00A026A4" w:rsidTr="00D513C9">
        <w:tc>
          <w:tcPr>
            <w:tcW w:w="4531" w:type="dxa"/>
          </w:tcPr>
          <w:p w:rsidR="00B1472C" w:rsidRPr="00A026A4" w:rsidRDefault="00B1472C" w:rsidP="00D513C9">
            <w:r w:rsidRPr="00A026A4">
              <w:t>*Senha</w:t>
            </w:r>
          </w:p>
        </w:tc>
        <w:tc>
          <w:tcPr>
            <w:tcW w:w="4536" w:type="dxa"/>
          </w:tcPr>
          <w:p w:rsidR="00B1472C" w:rsidRPr="00A026A4" w:rsidRDefault="00B1472C" w:rsidP="00D513C9">
            <w:r w:rsidRPr="00A026A4">
              <w:t>Senha que será necessária para o acesso do funcionário ao sistema.</w:t>
            </w:r>
          </w:p>
          <w:p w:rsidR="00B1472C" w:rsidRPr="00A026A4" w:rsidRDefault="00B1472C" w:rsidP="00D513C9">
            <w:r w:rsidRPr="00A026A4">
              <w:t>A senha terá no mínimo 6 dígitos e no máximo 20. Sendo necessário a utilização de alguma letra em maiúsculo e pelo menos um número</w:t>
            </w:r>
          </w:p>
        </w:tc>
      </w:tr>
    </w:tbl>
    <w:p w:rsidR="00B1472C" w:rsidRPr="00A026A4" w:rsidRDefault="00B1472C" w:rsidP="00B1472C">
      <w:pPr>
        <w:rPr>
          <w:i/>
        </w:rPr>
      </w:pPr>
      <w:r w:rsidRPr="00A026A4">
        <w:rPr>
          <w:i/>
        </w:rPr>
        <w:t xml:space="preserve"> (*)Campo que possuir tal símbolo é considerado de preenchimento obrigatório </w:t>
      </w:r>
    </w:p>
    <w:p w:rsidR="00357A83" w:rsidRPr="004C6A8F" w:rsidRDefault="00357A83" w:rsidP="00357A83">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ListParagraph"/>
              <w:numPr>
                <w:ilvl w:val="0"/>
                <w:numId w:val="22"/>
              </w:numPr>
              <w:ind w:right="14"/>
              <w:jc w:val="center"/>
              <w:rPr>
                <w:rFonts w:cs="Arial"/>
                <w:b/>
                <w:szCs w:val="22"/>
              </w:rPr>
            </w:pPr>
            <w:r w:rsidRPr="00B22E82">
              <w:rPr>
                <w:rFonts w:cs="Arial"/>
                <w:b/>
                <w:szCs w:val="22"/>
              </w:rPr>
              <w:t xml:space="preserve">Pesquisa Funcionários </w:t>
            </w:r>
          </w:p>
        </w:tc>
      </w:tr>
    </w:tbl>
    <w:p w:rsidR="00B1472C" w:rsidRPr="00A026A4" w:rsidRDefault="00B1472C" w:rsidP="00B1472C">
      <w:pPr>
        <w:jc w:val="both"/>
      </w:pPr>
      <w:r w:rsidRPr="00A026A4">
        <w:rPr>
          <w:b/>
        </w:rPr>
        <w:t xml:space="preserve">Ator: </w:t>
      </w:r>
      <w:r w:rsidRPr="00A026A4">
        <w:t>Secretária, Médico, Administrador</w:t>
      </w:r>
    </w:p>
    <w:p w:rsidR="00B1472C" w:rsidRDefault="00B1472C" w:rsidP="00B1472C">
      <w:pPr>
        <w:ind w:firstLine="720"/>
        <w:jc w:val="both"/>
      </w:pPr>
      <w:r w:rsidRPr="00A026A4">
        <w:t>Será possível pesquisar funcionários cadastrados no sistema, através dos seguintes filtros</w:t>
      </w:r>
    </w:p>
    <w:p w:rsidR="00195590" w:rsidRPr="00A026A4" w:rsidRDefault="00195590" w:rsidP="00B1472C">
      <w:pPr>
        <w:ind w:firstLine="720"/>
        <w:jc w:val="both"/>
      </w:pPr>
    </w:p>
    <w:p w:rsidR="00B1472C" w:rsidRPr="00A026A4" w:rsidRDefault="00B1472C" w:rsidP="00195590">
      <w:pPr>
        <w:jc w:val="center"/>
        <w:rPr>
          <w:b/>
        </w:rPr>
      </w:pPr>
      <w:r w:rsidRPr="00A026A4">
        <w:rPr>
          <w:b/>
        </w:rPr>
        <w:t>Tabela 7 – Pesquisa de funcionários.</w:t>
      </w:r>
    </w:p>
    <w:tbl>
      <w:tblPr>
        <w:tblStyle w:val="TableGrid"/>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B1472C" w:rsidP="00D513C9">
            <w:r w:rsidRPr="00A026A4">
              <w:t xml:space="preserve">Nome </w:t>
            </w:r>
          </w:p>
        </w:tc>
        <w:tc>
          <w:tcPr>
            <w:tcW w:w="4530" w:type="dxa"/>
          </w:tcPr>
          <w:p w:rsidR="00B1472C" w:rsidRPr="00A026A4" w:rsidRDefault="00B1472C" w:rsidP="00D513C9">
            <w:r w:rsidRPr="00A026A4">
              <w:t>Nome do Usuário</w:t>
            </w:r>
          </w:p>
          <w:p w:rsidR="00B1472C" w:rsidRPr="00A026A4" w:rsidRDefault="00B1472C" w:rsidP="00D513C9">
            <w:r w:rsidRPr="00A026A4">
              <w:lastRenderedPageBreak/>
              <w:t>Por default vira preenchido com TODOS OS FUNCIONÁRIOS.</w:t>
            </w:r>
          </w:p>
        </w:tc>
      </w:tr>
      <w:tr w:rsidR="00B1472C" w:rsidRPr="00A026A4" w:rsidTr="00D513C9">
        <w:tc>
          <w:tcPr>
            <w:tcW w:w="4530" w:type="dxa"/>
          </w:tcPr>
          <w:p w:rsidR="00B1472C" w:rsidRPr="00A026A4" w:rsidRDefault="00B1472C" w:rsidP="00D513C9">
            <w:r w:rsidRPr="00A026A4">
              <w:lastRenderedPageBreak/>
              <w:t>CPF</w:t>
            </w:r>
          </w:p>
        </w:tc>
        <w:tc>
          <w:tcPr>
            <w:tcW w:w="4530" w:type="dxa"/>
          </w:tcPr>
          <w:p w:rsidR="00B1472C" w:rsidRPr="00A026A4" w:rsidRDefault="00B1472C" w:rsidP="00D513C9">
            <w:r w:rsidRPr="00A026A4">
              <w:t>CPF do usuário</w:t>
            </w:r>
          </w:p>
        </w:tc>
      </w:tr>
    </w:tbl>
    <w:p w:rsidR="00B1472C" w:rsidRPr="00A026A4" w:rsidRDefault="00B1472C" w:rsidP="00B1472C">
      <w:pPr>
        <w:jc w:val="both"/>
      </w:pPr>
      <w:r w:rsidRPr="00A026A4">
        <w:t xml:space="preserve">Para todas as opções de campos listados na tabela 6 o usuário ator terá a opção procurar os funcionários por nome ou por CPF. Por padrão a opção ficará marcada como “Todos os funcionários”. </w:t>
      </w:r>
    </w:p>
    <w:p w:rsidR="00B1472C" w:rsidRPr="00A026A4" w:rsidRDefault="00B1472C" w:rsidP="00B1472C">
      <w:pPr>
        <w:jc w:val="both"/>
      </w:pPr>
      <w:r w:rsidRPr="00A026A4">
        <w:t>No caso de a pesquisa ser por nome ou CPF, será mostrado o usuário que possua tal dado, será mostrado seu tipo de acesso, e certos dados como o nome completo, carga horária, nome de usuário, data de nascimento, endereço e seu e-mail.</w:t>
      </w:r>
    </w:p>
    <w:p w:rsidR="00B1472C" w:rsidRPr="00A026A4" w:rsidRDefault="00B1472C" w:rsidP="00B1472C">
      <w:pPr>
        <w:ind w:firstLine="720"/>
        <w:jc w:val="both"/>
      </w:pPr>
      <w:r w:rsidRPr="00A026A4">
        <w:t>No caso de não ter acontecido o preenchimento do campo de busca será listado todos funcionários do sistema, de maneira categorizada pelo cargo. Como exemplo:</w:t>
      </w:r>
    </w:p>
    <w:p w:rsidR="00B1472C" w:rsidRPr="00A026A4" w:rsidRDefault="00B1472C" w:rsidP="00B1472C">
      <w:pPr>
        <w:ind w:firstLine="720"/>
        <w:jc w:val="both"/>
        <w:rPr>
          <w:b/>
        </w:rPr>
      </w:pPr>
    </w:p>
    <w:p w:rsidR="00B1472C" w:rsidRPr="00A026A4" w:rsidRDefault="00B1472C" w:rsidP="00B1472C">
      <w:pPr>
        <w:rPr>
          <w:b/>
        </w:rPr>
      </w:pPr>
      <w:r w:rsidRPr="00A026A4">
        <w:rPr>
          <w:b/>
        </w:rPr>
        <w:t xml:space="preserve">Funcionários: </w:t>
      </w:r>
    </w:p>
    <w:p w:rsidR="00B1472C" w:rsidRPr="00A026A4" w:rsidRDefault="00B1472C" w:rsidP="00B1472C">
      <w:pPr>
        <w:rPr>
          <w:b/>
        </w:rPr>
      </w:pPr>
      <w:r w:rsidRPr="00A026A4">
        <w:rPr>
          <w:b/>
        </w:rPr>
        <w:tab/>
        <w:t>Nome: &amp;Michel Salgado</w:t>
      </w:r>
    </w:p>
    <w:p w:rsidR="00B1472C" w:rsidRPr="00A026A4" w:rsidRDefault="00B1472C" w:rsidP="00B1472C">
      <w:pPr>
        <w:rPr>
          <w:b/>
        </w:rPr>
      </w:pPr>
      <w:r w:rsidRPr="00A026A4">
        <w:rPr>
          <w:b/>
        </w:rPr>
        <w:tab/>
        <w:t>Cargo: Administrador</w:t>
      </w:r>
    </w:p>
    <w:p w:rsidR="00B1472C" w:rsidRPr="00A026A4" w:rsidRDefault="00B1472C" w:rsidP="00B1472C">
      <w:pPr>
        <w:rPr>
          <w:b/>
        </w:rPr>
      </w:pPr>
    </w:p>
    <w:p w:rsidR="00B1472C" w:rsidRPr="00A026A4" w:rsidRDefault="00B1472C" w:rsidP="00B1472C">
      <w:pPr>
        <w:rPr>
          <w:b/>
        </w:rPr>
      </w:pPr>
      <w:r w:rsidRPr="00A026A4">
        <w:rPr>
          <w:b/>
        </w:rPr>
        <w:tab/>
        <w:t>Nome: &amp;João Guedes</w:t>
      </w:r>
    </w:p>
    <w:p w:rsidR="00B1472C" w:rsidRPr="00A026A4" w:rsidRDefault="00B1472C" w:rsidP="00B1472C">
      <w:pPr>
        <w:rPr>
          <w:b/>
        </w:rPr>
      </w:pPr>
      <w:r w:rsidRPr="00A026A4">
        <w:rPr>
          <w:b/>
        </w:rPr>
        <w:tab/>
        <w:t>Cargo: Médico</w:t>
      </w:r>
    </w:p>
    <w:p w:rsidR="00B1472C" w:rsidRPr="00A026A4" w:rsidRDefault="00B1472C" w:rsidP="00B1472C">
      <w:pPr>
        <w:ind w:firstLine="720"/>
        <w:rPr>
          <w:b/>
        </w:rPr>
      </w:pPr>
    </w:p>
    <w:p w:rsidR="00B1472C" w:rsidRPr="00A026A4" w:rsidRDefault="00B1472C" w:rsidP="00B1472C">
      <w:pPr>
        <w:ind w:firstLine="720"/>
        <w:rPr>
          <w:b/>
        </w:rPr>
      </w:pPr>
      <w:r w:rsidRPr="00A026A4">
        <w:rPr>
          <w:b/>
        </w:rPr>
        <w:t>Nome: &amp;Júlio Afonso</w:t>
      </w:r>
    </w:p>
    <w:p w:rsidR="00B1472C" w:rsidRPr="00A026A4" w:rsidRDefault="00B1472C" w:rsidP="00B1472C">
      <w:pPr>
        <w:rPr>
          <w:b/>
        </w:rPr>
      </w:pPr>
      <w:r w:rsidRPr="00A026A4">
        <w:rPr>
          <w:b/>
        </w:rPr>
        <w:tab/>
        <w:t>Cargo: Médico</w:t>
      </w:r>
    </w:p>
    <w:p w:rsidR="00B1472C" w:rsidRPr="00A026A4" w:rsidRDefault="00B1472C" w:rsidP="00B1472C">
      <w:pPr>
        <w:rPr>
          <w:b/>
        </w:rPr>
      </w:pPr>
    </w:p>
    <w:p w:rsidR="00B1472C" w:rsidRPr="00A026A4" w:rsidRDefault="00B1472C" w:rsidP="00B1472C">
      <w:pPr>
        <w:rPr>
          <w:b/>
        </w:rPr>
      </w:pPr>
      <w:r w:rsidRPr="00A026A4">
        <w:rPr>
          <w:b/>
        </w:rPr>
        <w:t xml:space="preserve">Demais funcionários. </w:t>
      </w:r>
    </w:p>
    <w:p w:rsidR="00B1472C" w:rsidRPr="00A026A4" w:rsidRDefault="00B1472C" w:rsidP="00B1472C">
      <w:pPr>
        <w:rPr>
          <w:i/>
        </w:rPr>
      </w:pPr>
      <w:r w:rsidRPr="00A026A4">
        <w:rPr>
          <w:b/>
        </w:rPr>
        <w:tab/>
      </w:r>
      <w:r w:rsidRPr="00A026A4">
        <w:rPr>
          <w:i/>
        </w:rPr>
        <w:t>&amp; Este campo será um hiperlink para a funcionalidade de visualizar funcionário no sistema</w:t>
      </w:r>
    </w:p>
    <w:p w:rsidR="00DC0A07" w:rsidRPr="004C6A8F" w:rsidRDefault="00DC0A07" w:rsidP="00DC0A07">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ListParagraph"/>
              <w:numPr>
                <w:ilvl w:val="0"/>
                <w:numId w:val="22"/>
              </w:numPr>
              <w:ind w:right="14"/>
              <w:jc w:val="center"/>
              <w:rPr>
                <w:rFonts w:cs="Arial"/>
                <w:b/>
                <w:szCs w:val="22"/>
              </w:rPr>
            </w:pPr>
            <w:r w:rsidRPr="00B22E82">
              <w:rPr>
                <w:rFonts w:cs="Arial"/>
                <w:b/>
                <w:szCs w:val="22"/>
              </w:rPr>
              <w:t>Alterar Funcionário.</w:t>
            </w:r>
          </w:p>
        </w:tc>
      </w:tr>
    </w:tbl>
    <w:p w:rsidR="00B1472C" w:rsidRPr="00A026A4" w:rsidRDefault="00B1472C" w:rsidP="00B1472C">
      <w:pPr>
        <w:ind w:firstLine="720"/>
        <w:jc w:val="both"/>
      </w:pPr>
      <w:r w:rsidRPr="00A026A4">
        <w:rPr>
          <w:b/>
        </w:rPr>
        <w:t xml:space="preserve">Ator: </w:t>
      </w:r>
      <w:r w:rsidRPr="00A026A4">
        <w:t>Administrador.</w:t>
      </w:r>
    </w:p>
    <w:p w:rsidR="00B1472C" w:rsidRDefault="00B1472C" w:rsidP="00B1472C">
      <w:pPr>
        <w:jc w:val="both"/>
      </w:pPr>
      <w:r w:rsidRPr="00A026A4">
        <w:t xml:space="preserve">Este requisito funcional começa quando o Usuário Ator deseja alterar certos dados de certo funcionário no sistema. O </w:t>
      </w:r>
      <w:r w:rsidRPr="00DC0A07">
        <w:rPr>
          <w:b/>
        </w:rPr>
        <w:t>RFS08</w:t>
      </w:r>
      <w:r w:rsidRPr="00A026A4">
        <w:t xml:space="preserve"> será um complemento do </w:t>
      </w:r>
      <w:r w:rsidRPr="00DC0A07">
        <w:rPr>
          <w:b/>
        </w:rPr>
        <w:t>RFS07</w:t>
      </w:r>
      <w:r w:rsidRPr="00A026A4">
        <w:t>, então quando encontrar o funcionário desejado será possível tanto a visualização de certos dados, como a alteração dos dados presentes na tabela 7. E para as alterações entrarem em vigor será necessário a confirmação do funcionário a ser alterado, através de sua senha.</w:t>
      </w:r>
    </w:p>
    <w:p w:rsidR="00195590" w:rsidRPr="00A026A4" w:rsidRDefault="00195590" w:rsidP="00B1472C">
      <w:pPr>
        <w:jc w:val="both"/>
      </w:pPr>
    </w:p>
    <w:p w:rsidR="00B1472C" w:rsidRPr="00A026A4" w:rsidRDefault="00B1472C" w:rsidP="00195590">
      <w:pPr>
        <w:jc w:val="center"/>
        <w:rPr>
          <w:b/>
        </w:rPr>
      </w:pPr>
      <w:r w:rsidRPr="00A026A4">
        <w:rPr>
          <w:b/>
        </w:rPr>
        <w:t>Tabela 8 – Alteração funcionário.</w:t>
      </w:r>
    </w:p>
    <w:tbl>
      <w:tblPr>
        <w:tblStyle w:val="TableGrid"/>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lastRenderedPageBreak/>
              <w:t>Endereço</w:t>
            </w:r>
          </w:p>
        </w:tc>
        <w:tc>
          <w:tcPr>
            <w:tcW w:w="4536" w:type="dxa"/>
          </w:tcPr>
          <w:p w:rsidR="00B1472C" w:rsidRPr="00A026A4" w:rsidRDefault="00B1472C" w:rsidP="00D513C9">
            <w:r w:rsidRPr="00A026A4">
              <w:t>Endereço do paciente composto por rua, logradouro, estado, cidade, cep</w:t>
            </w:r>
          </w:p>
        </w:tc>
      </w:tr>
      <w:tr w:rsidR="00B1472C" w:rsidRPr="00A026A4" w:rsidTr="00D513C9">
        <w:tc>
          <w:tcPr>
            <w:tcW w:w="4531" w:type="dxa"/>
          </w:tcPr>
          <w:p w:rsidR="00B1472C" w:rsidRPr="00A026A4" w:rsidRDefault="00B1472C" w:rsidP="00D513C9">
            <w:r w:rsidRPr="00A026A4">
              <w:t>Telefone</w:t>
            </w:r>
          </w:p>
        </w:tc>
        <w:tc>
          <w:tcPr>
            <w:tcW w:w="4536" w:type="dxa"/>
          </w:tcPr>
          <w:p w:rsidR="00B1472C" w:rsidRPr="00A026A4" w:rsidRDefault="00B1472C" w:rsidP="00D513C9">
            <w:r w:rsidRPr="00A026A4">
              <w:t>Número de telefone no formato &lt;&lt;(</w:t>
            </w:r>
            <w:proofErr w:type="spellStart"/>
            <w:r w:rsidRPr="00A026A4">
              <w:t>xx</w:t>
            </w:r>
            <w:proofErr w:type="spellEnd"/>
            <w:r w:rsidRPr="00A026A4">
              <w:t xml:space="preserve">) </w:t>
            </w:r>
            <w:proofErr w:type="spellStart"/>
            <w:r w:rsidRPr="00A026A4">
              <w:t>xxxx-xxxx</w:t>
            </w:r>
            <w:proofErr w:type="spellEnd"/>
            <w:r w:rsidRPr="00A026A4">
              <w:t>&gt;&gt;</w:t>
            </w:r>
          </w:p>
        </w:tc>
      </w:tr>
      <w:tr w:rsidR="00B1472C" w:rsidRPr="00A026A4" w:rsidTr="00D513C9">
        <w:tc>
          <w:tcPr>
            <w:tcW w:w="4531" w:type="dxa"/>
          </w:tcPr>
          <w:p w:rsidR="00B1472C" w:rsidRPr="00A026A4" w:rsidRDefault="00B1472C" w:rsidP="00D513C9">
            <w:r w:rsidRPr="00A026A4">
              <w:t>Telefone Celular</w:t>
            </w:r>
          </w:p>
        </w:tc>
        <w:tc>
          <w:tcPr>
            <w:tcW w:w="4536" w:type="dxa"/>
          </w:tcPr>
          <w:p w:rsidR="00B1472C" w:rsidRPr="00A026A4" w:rsidRDefault="00B1472C" w:rsidP="00D513C9">
            <w:r w:rsidRPr="00A026A4">
              <w:t>Número de telefone no formato &lt;&lt;(</w:t>
            </w:r>
            <w:proofErr w:type="spellStart"/>
            <w:r w:rsidRPr="00A026A4">
              <w:t>xx</w:t>
            </w:r>
            <w:proofErr w:type="spellEnd"/>
            <w:r w:rsidRPr="00A026A4">
              <w:t xml:space="preserve">) </w:t>
            </w:r>
            <w:proofErr w:type="spellStart"/>
            <w:r w:rsidRPr="00A026A4">
              <w:t>xxxxx-xxxx</w:t>
            </w:r>
            <w:proofErr w:type="spellEnd"/>
            <w:r w:rsidRPr="00A026A4">
              <w:t>&gt;&gt;</w:t>
            </w:r>
          </w:p>
        </w:tc>
      </w:tr>
      <w:tr w:rsidR="00B1472C" w:rsidRPr="00A026A4" w:rsidTr="00D513C9">
        <w:tc>
          <w:tcPr>
            <w:tcW w:w="4531" w:type="dxa"/>
          </w:tcPr>
          <w:p w:rsidR="00B1472C" w:rsidRPr="00A026A4" w:rsidRDefault="00B1472C" w:rsidP="00D513C9">
            <w:r w:rsidRPr="00A026A4">
              <w:t>E-mail</w:t>
            </w:r>
          </w:p>
        </w:tc>
        <w:tc>
          <w:tcPr>
            <w:tcW w:w="4536" w:type="dxa"/>
          </w:tcPr>
          <w:p w:rsidR="00B1472C" w:rsidRPr="00A026A4" w:rsidRDefault="00B1472C" w:rsidP="00D513C9">
            <w:r w:rsidRPr="00A026A4">
              <w:t xml:space="preserve">E-mail do funcionário caso o mesmo possua </w:t>
            </w:r>
          </w:p>
        </w:tc>
      </w:tr>
      <w:tr w:rsidR="00B1472C" w:rsidRPr="00A026A4" w:rsidTr="00D513C9">
        <w:tc>
          <w:tcPr>
            <w:tcW w:w="4531" w:type="dxa"/>
          </w:tcPr>
          <w:p w:rsidR="00B1472C" w:rsidRPr="00A026A4" w:rsidRDefault="00B1472C" w:rsidP="00D513C9">
            <w:r w:rsidRPr="00A026A4">
              <w:t>Carga Horaria</w:t>
            </w:r>
          </w:p>
        </w:tc>
        <w:tc>
          <w:tcPr>
            <w:tcW w:w="4536" w:type="dxa"/>
          </w:tcPr>
          <w:p w:rsidR="00B1472C" w:rsidRPr="00A026A4" w:rsidRDefault="00B1472C" w:rsidP="00D513C9">
            <w:r w:rsidRPr="00A026A4">
              <w:t>O máximo permitido será 8 horas, e o mínimo de 4 horas.</w:t>
            </w:r>
          </w:p>
        </w:tc>
      </w:tr>
    </w:tbl>
    <w:p w:rsidR="00DC0A07" w:rsidRPr="004C6A8F" w:rsidRDefault="00DC0A07" w:rsidP="00DC0A07">
      <w:r>
        <w:rPr>
          <w:b/>
        </w:rPr>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ListParagraph"/>
              <w:numPr>
                <w:ilvl w:val="0"/>
                <w:numId w:val="22"/>
              </w:numPr>
              <w:ind w:right="14"/>
              <w:jc w:val="center"/>
              <w:rPr>
                <w:rFonts w:cs="Arial"/>
                <w:b/>
                <w:szCs w:val="22"/>
              </w:rPr>
            </w:pPr>
            <w:r w:rsidRPr="00B22E82">
              <w:rPr>
                <w:rFonts w:cs="Arial"/>
                <w:b/>
                <w:szCs w:val="22"/>
              </w:rPr>
              <w:t xml:space="preserve">Alterar Usuário. </w:t>
            </w:r>
          </w:p>
        </w:tc>
      </w:tr>
    </w:tbl>
    <w:p w:rsidR="00B1472C" w:rsidRPr="00A026A4" w:rsidRDefault="00B1472C" w:rsidP="00B1472C">
      <w:pPr>
        <w:ind w:firstLine="720"/>
        <w:jc w:val="both"/>
      </w:pPr>
      <w:r w:rsidRPr="00A026A4">
        <w:rPr>
          <w:b/>
        </w:rPr>
        <w:t xml:space="preserve">Ator: </w:t>
      </w:r>
      <w:r w:rsidRPr="00A026A4">
        <w:t>Administrador, Médico.</w:t>
      </w:r>
    </w:p>
    <w:p w:rsidR="00B1472C" w:rsidRPr="00A026A4" w:rsidRDefault="00B1472C" w:rsidP="00B1472C">
      <w:pPr>
        <w:jc w:val="both"/>
      </w:pPr>
      <w:r w:rsidRPr="00A026A4">
        <w:t>Este requisito funcional começa quando o Usuário Ator chamar a operação alterar usuário.</w:t>
      </w:r>
    </w:p>
    <w:p w:rsidR="00B1472C" w:rsidRPr="00A026A4" w:rsidRDefault="00B1472C" w:rsidP="00B1472C">
      <w:pPr>
        <w:jc w:val="both"/>
      </w:pPr>
      <w:r w:rsidRPr="00A026A4">
        <w:tab/>
        <w:t xml:space="preserve">A alteração do usuário poderá ser executada pelo próprio usuário, sendo capaz de apenas realizar alteração dos dados ao seu respeito, e pelo administrador, que poderá alterar os dados de qualquer usuário.  Os dados alteráveis são os descritos na </w:t>
      </w:r>
      <w:r w:rsidRPr="00DC0A07">
        <w:rPr>
          <w:b/>
        </w:rPr>
        <w:t>tabela 6</w:t>
      </w:r>
      <w:r w:rsidRPr="00A026A4">
        <w:t>.</w:t>
      </w:r>
    </w:p>
    <w:p w:rsidR="00B1472C" w:rsidRPr="00A026A4" w:rsidRDefault="00B1472C" w:rsidP="00B1472C">
      <w:pPr>
        <w:jc w:val="both"/>
      </w:pPr>
      <w:r w:rsidRPr="00A026A4">
        <w:tab/>
        <w:t xml:space="preserve">No caso onde a tarefa será iniciada pelo administrador a </w:t>
      </w:r>
      <w:r w:rsidRPr="00DC0A07">
        <w:rPr>
          <w:b/>
        </w:rPr>
        <w:t>RFS09</w:t>
      </w:r>
      <w:r w:rsidRPr="00A026A4">
        <w:t xml:space="preserve"> será um complemento da </w:t>
      </w:r>
      <w:r w:rsidRPr="00DC0A07">
        <w:rPr>
          <w:b/>
        </w:rPr>
        <w:t>RFS07</w:t>
      </w:r>
      <w:r w:rsidRPr="00A026A4">
        <w:t>, possibilitando assim a escolha do funcionário a qual o usuário está vinculado para que ocorra a alteração.</w:t>
      </w:r>
      <w:r w:rsidRPr="00A026A4">
        <w:tab/>
      </w:r>
    </w:p>
    <w:p w:rsidR="00B1472C" w:rsidRPr="00A026A4" w:rsidRDefault="00B1472C" w:rsidP="00B1472C">
      <w:pPr>
        <w:jc w:val="both"/>
      </w:pPr>
      <w:r w:rsidRPr="00A026A4">
        <w:tab/>
        <w:t>Em todas as alterações será necessário a inserção da senha na confirmação da operação.</w:t>
      </w:r>
    </w:p>
    <w:p w:rsidR="00DC0A07" w:rsidRPr="004C6A8F" w:rsidRDefault="00DC0A07" w:rsidP="00DC0A07">
      <w:r>
        <w:rPr>
          <w:b/>
        </w:rPr>
        <w:t xml:space="preserve">Prioridade: </w:t>
      </w:r>
      <w:r>
        <w:rPr>
          <w:b/>
        </w:rPr>
        <w:tab/>
        <w:t xml:space="preserve">[X] </w:t>
      </w:r>
      <w:r>
        <w:t>Essencial</w:t>
      </w:r>
      <w:r>
        <w:tab/>
      </w:r>
      <w:r>
        <w:tab/>
      </w:r>
      <w:r>
        <w:rPr>
          <w:b/>
        </w:rPr>
        <w:t xml:space="preserve">[ ] </w:t>
      </w:r>
      <w:r>
        <w:t xml:space="preserve">Importante </w:t>
      </w:r>
      <w:r>
        <w:tab/>
      </w:r>
      <w:r>
        <w:tab/>
      </w:r>
      <w:r>
        <w:rPr>
          <w:b/>
        </w:rPr>
        <w:t xml:space="preserve">[ ] </w:t>
      </w:r>
      <w:r>
        <w:t>Desejado</w:t>
      </w:r>
    </w:p>
    <w:p w:rsidR="00B1472C" w:rsidRPr="00A026A4" w:rsidRDefault="00B1472C"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ListParagraph"/>
              <w:numPr>
                <w:ilvl w:val="0"/>
                <w:numId w:val="22"/>
              </w:numPr>
              <w:ind w:right="14"/>
              <w:jc w:val="center"/>
              <w:rPr>
                <w:rFonts w:cs="Arial"/>
                <w:b/>
                <w:szCs w:val="22"/>
              </w:rPr>
            </w:pPr>
            <w:r w:rsidRPr="00B22E82">
              <w:rPr>
                <w:rFonts w:cs="Arial"/>
                <w:b/>
                <w:szCs w:val="22"/>
              </w:rPr>
              <w:t xml:space="preserve">Inativar funcionários. </w:t>
            </w:r>
          </w:p>
        </w:tc>
      </w:tr>
    </w:tbl>
    <w:p w:rsidR="00B1472C" w:rsidRPr="00A026A4" w:rsidRDefault="00B1472C" w:rsidP="00B1472C">
      <w:pPr>
        <w:ind w:firstLine="720"/>
        <w:jc w:val="both"/>
      </w:pPr>
      <w:r w:rsidRPr="00A026A4">
        <w:rPr>
          <w:b/>
        </w:rPr>
        <w:t xml:space="preserve">Ator: </w:t>
      </w:r>
      <w:r w:rsidRPr="00A026A4">
        <w:t>Administrador</w:t>
      </w:r>
    </w:p>
    <w:p w:rsidR="00B1472C" w:rsidRPr="00A026A4" w:rsidRDefault="00B1472C" w:rsidP="00B1472C">
      <w:pPr>
        <w:jc w:val="both"/>
      </w:pPr>
      <w:r w:rsidRPr="00A026A4">
        <w:t xml:space="preserve">Este requisito funcional começa quando o Usuário Ator chamar a operação inativar funcionário do sistema. </w:t>
      </w:r>
    </w:p>
    <w:p w:rsidR="00B1472C" w:rsidRPr="00A026A4" w:rsidRDefault="00B1472C" w:rsidP="00B1472C">
      <w:pPr>
        <w:ind w:firstLine="720"/>
        <w:jc w:val="both"/>
      </w:pPr>
      <w:r w:rsidRPr="00A026A4">
        <w:t xml:space="preserve">Primeiramente será feito uma chamada ao </w:t>
      </w:r>
      <w:r w:rsidRPr="00DC0A07">
        <w:rPr>
          <w:b/>
        </w:rPr>
        <w:t>RFS07</w:t>
      </w:r>
      <w:r w:rsidRPr="00A026A4">
        <w:t>, onde será pesquisado o funcionário em questão, ocorrendo a escolha do mesmo é exibida uma mensagem de confirmação, sendo necessário a inserção da senha do usuário para que procedimento de remoção ocorra.</w:t>
      </w:r>
    </w:p>
    <w:p w:rsidR="00B1472C" w:rsidRPr="00A026A4" w:rsidRDefault="00B1472C" w:rsidP="00B1472C">
      <w:pPr>
        <w:ind w:firstLine="720"/>
        <w:jc w:val="both"/>
      </w:pPr>
      <w:r w:rsidRPr="00A026A4">
        <w:t xml:space="preserve">Durante a inativação do funcionário será chamada a </w:t>
      </w:r>
      <w:r w:rsidRPr="00DC0A07">
        <w:rPr>
          <w:b/>
        </w:rPr>
        <w:t>RFS11</w:t>
      </w:r>
      <w:r w:rsidRPr="00A026A4">
        <w:t xml:space="preserve"> para que ocorra a inativação do usuário vinculado ao funcionário removido.</w:t>
      </w:r>
    </w:p>
    <w:p w:rsidR="00B1472C" w:rsidRPr="00A026A4" w:rsidRDefault="00B1472C" w:rsidP="00B1472C">
      <w:pPr>
        <w:ind w:firstLine="720"/>
        <w:jc w:val="both"/>
      </w:pPr>
      <w:r w:rsidRPr="00A026A4">
        <w:t xml:space="preserve">A inativação não excluirá o funcionário do banco de dados, apenas irá efetuar a desativação do funcionário tornando-o inativo para </w:t>
      </w:r>
      <w:r w:rsidR="00DC0A07" w:rsidRPr="00A026A4">
        <w:t>o sistema</w:t>
      </w:r>
      <w:r w:rsidRPr="00A026A4">
        <w:t>.</w:t>
      </w:r>
    </w:p>
    <w:p w:rsidR="00B1472C" w:rsidRPr="00A026A4" w:rsidRDefault="00B1472C" w:rsidP="00B1472C">
      <w:pPr>
        <w:ind w:firstLine="720"/>
        <w:jc w:val="both"/>
      </w:pPr>
      <w:r w:rsidRPr="00A026A4">
        <w:t>Caso o funcionário a ser excluído seja um médico, deverá antes ter suas consultas desmarcadas, e enviar uma mensagem para os pacientes que tiveram suas consultas desmarcadas.</w:t>
      </w:r>
    </w:p>
    <w:p w:rsidR="00B1472C" w:rsidRDefault="00DC0A07" w:rsidP="00B1472C">
      <w:r>
        <w:rPr>
          <w:b/>
        </w:rPr>
        <w:lastRenderedPageBreak/>
        <w:t xml:space="preserve">Prioridade: </w:t>
      </w:r>
      <w:r>
        <w:rPr>
          <w:b/>
        </w:rPr>
        <w:tab/>
        <w:t xml:space="preserve">[ ] </w:t>
      </w:r>
      <w:r>
        <w:t>Essencial</w:t>
      </w:r>
      <w:r>
        <w:tab/>
      </w:r>
      <w:r>
        <w:tab/>
      </w:r>
      <w:r>
        <w:rPr>
          <w:b/>
        </w:rPr>
        <w:t xml:space="preserve">[X] </w:t>
      </w:r>
      <w:r>
        <w:t xml:space="preserve">Importante </w:t>
      </w:r>
      <w:r>
        <w:tab/>
      </w:r>
      <w:r>
        <w:tab/>
      </w:r>
      <w:r>
        <w:rPr>
          <w:b/>
        </w:rPr>
        <w:t xml:space="preserve">[ ] </w:t>
      </w:r>
      <w:r>
        <w:t>Desejado</w:t>
      </w:r>
    </w:p>
    <w:p w:rsidR="006A5037" w:rsidRPr="00A026A4" w:rsidRDefault="006A5037"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1739D2">
            <w:pPr>
              <w:pStyle w:val="ListParagraph"/>
              <w:numPr>
                <w:ilvl w:val="0"/>
                <w:numId w:val="22"/>
              </w:numPr>
              <w:ind w:right="14"/>
              <w:jc w:val="center"/>
              <w:rPr>
                <w:rFonts w:cs="Arial"/>
                <w:b/>
                <w:szCs w:val="22"/>
              </w:rPr>
            </w:pPr>
            <w:r w:rsidRPr="00B22E82">
              <w:rPr>
                <w:rFonts w:cs="Arial"/>
                <w:b/>
                <w:szCs w:val="22"/>
              </w:rPr>
              <w:t>Inativar Usuário</w:t>
            </w:r>
          </w:p>
        </w:tc>
      </w:tr>
    </w:tbl>
    <w:p w:rsidR="00B1472C" w:rsidRPr="00A026A4" w:rsidRDefault="00B1472C" w:rsidP="00B1472C">
      <w:pPr>
        <w:ind w:firstLine="720"/>
        <w:jc w:val="both"/>
      </w:pPr>
      <w:r w:rsidRPr="00A026A4">
        <w:rPr>
          <w:b/>
        </w:rPr>
        <w:t>Ator:</w:t>
      </w:r>
      <w:r w:rsidRPr="00A026A4">
        <w:t xml:space="preserve"> Administrador</w:t>
      </w:r>
    </w:p>
    <w:p w:rsidR="00B1472C" w:rsidRPr="00A026A4" w:rsidRDefault="00B1472C" w:rsidP="00863481">
      <w:pPr>
        <w:jc w:val="both"/>
      </w:pPr>
      <w:r w:rsidRPr="00A026A4">
        <w:t xml:space="preserve">Este requisito funcional começa quando o Usuário Ator chamar a operação </w:t>
      </w:r>
      <w:proofErr w:type="spellStart"/>
      <w:r w:rsidRPr="00A026A4">
        <w:t>inatvar</w:t>
      </w:r>
      <w:proofErr w:type="spellEnd"/>
      <w:r w:rsidRPr="00A026A4">
        <w:t xml:space="preserve"> usuário do sistema. </w:t>
      </w:r>
    </w:p>
    <w:p w:rsidR="00B1472C" w:rsidRPr="00A026A4" w:rsidRDefault="00863481" w:rsidP="00863481">
      <w:pPr>
        <w:ind w:firstLine="709"/>
        <w:jc w:val="both"/>
      </w:pPr>
      <w:r>
        <w:t>Para ocorrer a inativação</w:t>
      </w:r>
      <w:r w:rsidR="00B1472C" w:rsidRPr="00A026A4">
        <w:t xml:space="preserve">, o </w:t>
      </w:r>
      <w:r w:rsidR="00B1472C" w:rsidRPr="00863481">
        <w:rPr>
          <w:b/>
        </w:rPr>
        <w:t>RFS09</w:t>
      </w:r>
      <w:r w:rsidR="00B1472C" w:rsidRPr="00A026A4">
        <w:t xml:space="preserve"> deve ter ocorrido, então automaticamente o usuário de tal funcionário será removido.</w:t>
      </w:r>
    </w:p>
    <w:p w:rsidR="00B1472C" w:rsidRPr="00863481" w:rsidRDefault="00B1472C" w:rsidP="00863481">
      <w:pPr>
        <w:ind w:firstLine="720"/>
        <w:jc w:val="both"/>
      </w:pPr>
      <w:r w:rsidRPr="00A026A4">
        <w:t>A inativar não excluirá o usuário do banco de dados, apenas irá efetuar a desativação do usuário tornando-o inativo para o sistema.</w:t>
      </w:r>
    </w:p>
    <w:p w:rsidR="00863481" w:rsidRDefault="00863481" w:rsidP="00863481">
      <w:r>
        <w:rPr>
          <w:b/>
        </w:rPr>
        <w:t xml:space="preserve">Prioridade: </w:t>
      </w:r>
      <w:r>
        <w:rPr>
          <w:b/>
        </w:rPr>
        <w:tab/>
        <w:t xml:space="preserve">[ ] </w:t>
      </w:r>
      <w:r>
        <w:t>Essencial</w:t>
      </w:r>
      <w:r>
        <w:tab/>
      </w:r>
      <w:r>
        <w:tab/>
      </w:r>
      <w:r>
        <w:rPr>
          <w:b/>
        </w:rPr>
        <w:t xml:space="preserve">[ ] </w:t>
      </w:r>
      <w:r>
        <w:t xml:space="preserve">Importante </w:t>
      </w:r>
      <w:r>
        <w:tab/>
      </w:r>
      <w:r>
        <w:tab/>
      </w:r>
      <w:r>
        <w:rPr>
          <w:b/>
        </w:rPr>
        <w:t xml:space="preserve">[X] </w:t>
      </w:r>
      <w:r>
        <w:t>Desejado</w:t>
      </w:r>
    </w:p>
    <w:p w:rsidR="004903BF" w:rsidRDefault="004903BF" w:rsidP="0086348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903BF" w:rsidRPr="00A026A4" w:rsidTr="007711C0">
        <w:trPr>
          <w:trHeight w:val="268"/>
          <w:jc w:val="center"/>
        </w:trPr>
        <w:tc>
          <w:tcPr>
            <w:tcW w:w="9070" w:type="dxa"/>
            <w:tcBorders>
              <w:left w:val="nil"/>
              <w:right w:val="nil"/>
            </w:tcBorders>
            <w:shd w:val="clear" w:color="auto" w:fill="auto"/>
          </w:tcPr>
          <w:p w:rsidR="004903BF" w:rsidRPr="004903BF" w:rsidRDefault="004903BF" w:rsidP="004903BF">
            <w:pPr>
              <w:pStyle w:val="ListParagraph"/>
              <w:numPr>
                <w:ilvl w:val="0"/>
                <w:numId w:val="22"/>
              </w:numPr>
              <w:ind w:right="14"/>
              <w:jc w:val="center"/>
              <w:rPr>
                <w:rFonts w:cs="Arial"/>
                <w:b/>
                <w:szCs w:val="22"/>
              </w:rPr>
            </w:pPr>
            <w:r>
              <w:rPr>
                <w:rFonts w:cs="Arial"/>
                <w:b/>
                <w:szCs w:val="22"/>
              </w:rPr>
              <w:t>Cadastrar</w:t>
            </w:r>
            <w:r w:rsidRPr="004903BF">
              <w:rPr>
                <w:rFonts w:cs="Arial"/>
                <w:b/>
                <w:szCs w:val="22"/>
              </w:rPr>
              <w:t xml:space="preserve"> </w:t>
            </w:r>
            <w:r>
              <w:rPr>
                <w:rFonts w:cs="Arial"/>
                <w:b/>
                <w:szCs w:val="22"/>
              </w:rPr>
              <w:t>Vaga</w:t>
            </w:r>
          </w:p>
        </w:tc>
      </w:tr>
    </w:tbl>
    <w:p w:rsidR="004903BF" w:rsidRDefault="004903BF" w:rsidP="004903BF">
      <w:pPr>
        <w:ind w:firstLine="720"/>
        <w:jc w:val="both"/>
      </w:pPr>
      <w:r w:rsidRPr="00A026A4">
        <w:rPr>
          <w:b/>
        </w:rPr>
        <w:t>Ator:</w:t>
      </w:r>
      <w:r w:rsidRPr="00A026A4">
        <w:t xml:space="preserve"> </w:t>
      </w:r>
      <w:r w:rsidR="007E1EDE">
        <w:t>Atendente, Administrador</w:t>
      </w:r>
    </w:p>
    <w:p w:rsidR="007E1EDE" w:rsidRDefault="007E1EDE" w:rsidP="007E1EDE">
      <w:pPr>
        <w:jc w:val="both"/>
      </w:pPr>
      <w:r w:rsidRPr="00A026A4">
        <w:t>Este requisito funcional começa quando o Usuári</w:t>
      </w:r>
      <w:r>
        <w:t xml:space="preserve">o Ator deseja adicionar uma nova vaga </w:t>
      </w:r>
      <w:r w:rsidRPr="00A026A4">
        <w:t>n</w:t>
      </w:r>
      <w:r>
        <w:t>o sistema. Para inserir uma nova vaga</w:t>
      </w:r>
      <w:r w:rsidRPr="00A026A4">
        <w:t xml:space="preserve"> </w:t>
      </w:r>
      <w:r>
        <w:t xml:space="preserve">o usuário </w:t>
      </w:r>
      <w:r w:rsidRPr="00A026A4">
        <w:t>deverá inserir as i</w:t>
      </w:r>
      <w:r>
        <w:t xml:space="preserve">nformações presentes na tabela </w:t>
      </w:r>
      <w:r w:rsidR="00915794">
        <w:t>XX</w:t>
      </w:r>
      <w:r w:rsidRPr="00A026A4">
        <w:t xml:space="preserve">. </w:t>
      </w:r>
    </w:p>
    <w:tbl>
      <w:tblPr>
        <w:tblStyle w:val="GridTable4-Accent5"/>
        <w:tblW w:w="0" w:type="auto"/>
        <w:tblLook w:val="04A0" w:firstRow="1" w:lastRow="0" w:firstColumn="1" w:lastColumn="0" w:noHBand="0" w:noVBand="1"/>
      </w:tblPr>
      <w:tblGrid>
        <w:gridCol w:w="4530"/>
        <w:gridCol w:w="4530"/>
      </w:tblGrid>
      <w:tr w:rsidR="007E1EDE" w:rsidTr="007E1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E1EDE" w:rsidRDefault="007E1EDE" w:rsidP="007E1EDE">
            <w:pPr>
              <w:jc w:val="both"/>
              <w:rPr>
                <w:b w:val="0"/>
              </w:rPr>
            </w:pPr>
            <w:r>
              <w:rPr>
                <w:b w:val="0"/>
              </w:rPr>
              <w:t xml:space="preserve">Atributo </w:t>
            </w:r>
          </w:p>
        </w:tc>
        <w:tc>
          <w:tcPr>
            <w:tcW w:w="4530" w:type="dxa"/>
          </w:tcPr>
          <w:p w:rsidR="007E1EDE" w:rsidRDefault="007E1EDE" w:rsidP="007E1EDE">
            <w:pPr>
              <w:jc w:val="both"/>
              <w:cnfStyle w:val="100000000000" w:firstRow="1" w:lastRow="0" w:firstColumn="0" w:lastColumn="0" w:oddVBand="0" w:evenVBand="0" w:oddHBand="0" w:evenHBand="0" w:firstRowFirstColumn="0" w:firstRowLastColumn="0" w:lastRowFirstColumn="0" w:lastRowLastColumn="0"/>
              <w:rPr>
                <w:b w:val="0"/>
              </w:rPr>
            </w:pPr>
            <w:r>
              <w:rPr>
                <w:b w:val="0"/>
              </w:rPr>
              <w:t>Descrição</w:t>
            </w:r>
          </w:p>
        </w:tc>
      </w:tr>
      <w:tr w:rsidR="007E1EDE" w:rsidTr="007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E1EDE" w:rsidRDefault="007E1EDE" w:rsidP="007E1EDE">
            <w:pPr>
              <w:jc w:val="both"/>
              <w:rPr>
                <w:b w:val="0"/>
              </w:rPr>
            </w:pPr>
            <w:r>
              <w:rPr>
                <w:b w:val="0"/>
              </w:rPr>
              <w:t>*Nome do cargo</w:t>
            </w:r>
          </w:p>
        </w:tc>
        <w:tc>
          <w:tcPr>
            <w:tcW w:w="4530" w:type="dxa"/>
          </w:tcPr>
          <w:p w:rsidR="007E1EDE" w:rsidRDefault="00915794" w:rsidP="007E1EDE">
            <w:pPr>
              <w:jc w:val="both"/>
              <w:cnfStyle w:val="000000100000" w:firstRow="0" w:lastRow="0" w:firstColumn="0" w:lastColumn="0" w:oddVBand="0" w:evenVBand="0" w:oddHBand="1" w:evenHBand="0" w:firstRowFirstColumn="0" w:firstRowLastColumn="0" w:lastRowFirstColumn="0" w:lastRowLastColumn="0"/>
              <w:rPr>
                <w:b/>
              </w:rPr>
            </w:pPr>
            <w:r>
              <w:rPr>
                <w:b/>
              </w:rPr>
              <w:t>Nome do cargo</w:t>
            </w:r>
          </w:p>
        </w:tc>
      </w:tr>
      <w:tr w:rsidR="00915794" w:rsidTr="007E1EDE">
        <w:tc>
          <w:tcPr>
            <w:cnfStyle w:val="001000000000" w:firstRow="0" w:lastRow="0" w:firstColumn="1" w:lastColumn="0" w:oddVBand="0" w:evenVBand="0" w:oddHBand="0" w:evenHBand="0" w:firstRowFirstColumn="0" w:firstRowLastColumn="0" w:lastRowFirstColumn="0" w:lastRowLastColumn="0"/>
            <w:tcW w:w="4530" w:type="dxa"/>
          </w:tcPr>
          <w:p w:rsidR="00915794" w:rsidRDefault="00915794" w:rsidP="007E1EDE">
            <w:pPr>
              <w:jc w:val="both"/>
              <w:rPr>
                <w:b w:val="0"/>
              </w:rPr>
            </w:pPr>
            <w:r>
              <w:rPr>
                <w:b w:val="0"/>
              </w:rPr>
              <w:t>*Tipo de pagamento oferecido</w:t>
            </w:r>
          </w:p>
        </w:tc>
        <w:tc>
          <w:tcPr>
            <w:tcW w:w="4530" w:type="dxa"/>
          </w:tcPr>
          <w:p w:rsidR="00915794" w:rsidRDefault="00915794" w:rsidP="007E1EDE">
            <w:pPr>
              <w:jc w:val="both"/>
              <w:cnfStyle w:val="000000000000" w:firstRow="0" w:lastRow="0" w:firstColumn="0" w:lastColumn="0" w:oddVBand="0" w:evenVBand="0" w:oddHBand="0" w:evenHBand="0" w:firstRowFirstColumn="0" w:firstRowLastColumn="0" w:lastRowFirstColumn="0" w:lastRowLastColumn="0"/>
              <w:rPr>
                <w:b/>
              </w:rPr>
            </w:pPr>
            <w:r>
              <w:rPr>
                <w:b/>
              </w:rPr>
              <w:t xml:space="preserve">Campo de escolha fechado: </w:t>
            </w:r>
          </w:p>
          <w:p w:rsidR="00915794" w:rsidRDefault="00915794" w:rsidP="00915794">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b/>
              </w:rPr>
            </w:pPr>
            <w:r>
              <w:rPr>
                <w:b/>
              </w:rPr>
              <w:t>Horário</w:t>
            </w:r>
          </w:p>
          <w:p w:rsidR="00915794" w:rsidRDefault="00915794" w:rsidP="00915794">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b/>
              </w:rPr>
            </w:pPr>
            <w:r>
              <w:rPr>
                <w:b/>
              </w:rPr>
              <w:t>Diário</w:t>
            </w:r>
          </w:p>
          <w:p w:rsidR="00915794" w:rsidRDefault="00915794" w:rsidP="00915794">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b/>
              </w:rPr>
            </w:pPr>
            <w:r>
              <w:rPr>
                <w:b/>
              </w:rPr>
              <w:t>Semanal</w:t>
            </w:r>
          </w:p>
          <w:p w:rsidR="00915794" w:rsidRDefault="00915794" w:rsidP="00915794">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b/>
              </w:rPr>
            </w:pPr>
            <w:r>
              <w:rPr>
                <w:b/>
              </w:rPr>
              <w:t>Mensal</w:t>
            </w:r>
          </w:p>
          <w:p w:rsidR="00915794" w:rsidRPr="00915794" w:rsidRDefault="00915794" w:rsidP="00915794">
            <w:pPr>
              <w:jc w:val="both"/>
              <w:cnfStyle w:val="000000000000" w:firstRow="0" w:lastRow="0" w:firstColumn="0" w:lastColumn="0" w:oddVBand="0" w:evenVBand="0" w:oddHBand="0" w:evenHBand="0" w:firstRowFirstColumn="0" w:firstRowLastColumn="0" w:lastRowFirstColumn="0" w:lastRowLastColumn="0"/>
              <w:rPr>
                <w:b/>
              </w:rPr>
            </w:pPr>
            <w:r>
              <w:rPr>
                <w:b/>
              </w:rPr>
              <w:t>Por default virá preenchido como “Mensal”</w:t>
            </w:r>
          </w:p>
        </w:tc>
      </w:tr>
      <w:tr w:rsidR="007E1EDE" w:rsidTr="007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E1EDE" w:rsidRDefault="00C04C50" w:rsidP="007E1EDE">
            <w:pPr>
              <w:jc w:val="both"/>
              <w:rPr>
                <w:b w:val="0"/>
              </w:rPr>
            </w:pPr>
            <w:r>
              <w:rPr>
                <w:b w:val="0"/>
              </w:rPr>
              <w:t xml:space="preserve">*Valor </w:t>
            </w:r>
            <w:r w:rsidR="00915794">
              <w:rPr>
                <w:b w:val="0"/>
              </w:rPr>
              <w:t>pagamento</w:t>
            </w:r>
            <w:r>
              <w:rPr>
                <w:b w:val="0"/>
              </w:rPr>
              <w:t xml:space="preserve"> </w:t>
            </w:r>
          </w:p>
        </w:tc>
        <w:tc>
          <w:tcPr>
            <w:tcW w:w="4530" w:type="dxa"/>
          </w:tcPr>
          <w:p w:rsidR="007E1EDE" w:rsidRDefault="00915794" w:rsidP="007E1EDE">
            <w:pPr>
              <w:jc w:val="both"/>
              <w:cnfStyle w:val="000000100000" w:firstRow="0" w:lastRow="0" w:firstColumn="0" w:lastColumn="0" w:oddVBand="0" w:evenVBand="0" w:oddHBand="1" w:evenHBand="0" w:firstRowFirstColumn="0" w:firstRowLastColumn="0" w:lastRowFirstColumn="0" w:lastRowLastColumn="0"/>
              <w:rPr>
                <w:b/>
              </w:rPr>
            </w:pPr>
            <w:r>
              <w:rPr>
                <w:b/>
              </w:rPr>
              <w:t xml:space="preserve">Valor do pagamento mediante o tipo de </w:t>
            </w:r>
            <w:r w:rsidR="00F80D3D">
              <w:rPr>
                <w:b/>
              </w:rPr>
              <w:t>paga</w:t>
            </w:r>
            <w:r w:rsidR="003522B2">
              <w:rPr>
                <w:b/>
              </w:rPr>
              <w:t>mento</w:t>
            </w:r>
            <w:bookmarkStart w:id="48" w:name="_GoBack"/>
            <w:bookmarkEnd w:id="48"/>
            <w:r>
              <w:rPr>
                <w:b/>
              </w:rPr>
              <w:t>.</w:t>
            </w:r>
            <w:r w:rsidR="00F80D3D">
              <w:rPr>
                <w:b/>
              </w:rPr>
              <w:t xml:space="preserve"> Como exemplo: pagamento mensal de R$1.200,00; ou pagamento semanal de R$300,00.</w:t>
            </w:r>
          </w:p>
        </w:tc>
      </w:tr>
      <w:tr w:rsidR="007E1EDE" w:rsidTr="007E1EDE">
        <w:tc>
          <w:tcPr>
            <w:cnfStyle w:val="001000000000" w:firstRow="0" w:lastRow="0" w:firstColumn="1" w:lastColumn="0" w:oddVBand="0" w:evenVBand="0" w:oddHBand="0" w:evenHBand="0" w:firstRowFirstColumn="0" w:firstRowLastColumn="0" w:lastRowFirstColumn="0" w:lastRowLastColumn="0"/>
            <w:tcW w:w="4530" w:type="dxa"/>
          </w:tcPr>
          <w:p w:rsidR="007E1EDE" w:rsidRDefault="00C04C50" w:rsidP="007E1EDE">
            <w:pPr>
              <w:jc w:val="both"/>
              <w:rPr>
                <w:b w:val="0"/>
              </w:rPr>
            </w:pPr>
            <w:r>
              <w:rPr>
                <w:b w:val="0"/>
              </w:rPr>
              <w:t>*Nível de escolaridade</w:t>
            </w:r>
          </w:p>
        </w:tc>
        <w:tc>
          <w:tcPr>
            <w:tcW w:w="4530" w:type="dxa"/>
          </w:tcPr>
          <w:p w:rsidR="007E1EDE" w:rsidRDefault="007E1EDE" w:rsidP="007E1EDE">
            <w:pPr>
              <w:jc w:val="both"/>
              <w:cnfStyle w:val="000000000000" w:firstRow="0" w:lastRow="0" w:firstColumn="0" w:lastColumn="0" w:oddVBand="0" w:evenVBand="0" w:oddHBand="0" w:evenHBand="0" w:firstRowFirstColumn="0" w:firstRowLastColumn="0" w:lastRowFirstColumn="0" w:lastRowLastColumn="0"/>
              <w:rPr>
                <w:b/>
              </w:rPr>
            </w:pPr>
          </w:p>
        </w:tc>
      </w:tr>
      <w:tr w:rsidR="007E1EDE" w:rsidTr="007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E1EDE" w:rsidRDefault="00C04C50" w:rsidP="007E1EDE">
            <w:pPr>
              <w:jc w:val="both"/>
              <w:rPr>
                <w:b w:val="0"/>
              </w:rPr>
            </w:pPr>
            <w:r>
              <w:rPr>
                <w:b w:val="0"/>
              </w:rPr>
              <w:t>*Estado da vaga</w:t>
            </w:r>
          </w:p>
        </w:tc>
        <w:tc>
          <w:tcPr>
            <w:tcW w:w="4530" w:type="dxa"/>
          </w:tcPr>
          <w:p w:rsidR="007E1EDE" w:rsidRDefault="00915794" w:rsidP="007E1EDE">
            <w:pPr>
              <w:jc w:val="both"/>
              <w:cnfStyle w:val="000000100000" w:firstRow="0" w:lastRow="0" w:firstColumn="0" w:lastColumn="0" w:oddVBand="0" w:evenVBand="0" w:oddHBand="1" w:evenHBand="0" w:firstRowFirstColumn="0" w:firstRowLastColumn="0" w:lastRowFirstColumn="0" w:lastRowLastColumn="0"/>
              <w:rPr>
                <w:b/>
              </w:rPr>
            </w:pPr>
            <w:r>
              <w:rPr>
                <w:b/>
              </w:rPr>
              <w:t xml:space="preserve">Campo de escolha fechado: </w:t>
            </w:r>
          </w:p>
          <w:p w:rsidR="00915794" w:rsidRDefault="00915794" w:rsidP="00915794">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b/>
              </w:rPr>
            </w:pPr>
            <w:r>
              <w:rPr>
                <w:b/>
              </w:rPr>
              <w:t>Ocupada</w:t>
            </w:r>
          </w:p>
          <w:p w:rsidR="00915794" w:rsidRDefault="00915794" w:rsidP="00915794">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b/>
              </w:rPr>
            </w:pPr>
            <w:r>
              <w:rPr>
                <w:b/>
              </w:rPr>
              <w:t>Livre</w:t>
            </w:r>
          </w:p>
          <w:p w:rsidR="00915794" w:rsidRPr="00915794" w:rsidRDefault="00915794" w:rsidP="00915794">
            <w:pPr>
              <w:jc w:val="both"/>
              <w:cnfStyle w:val="000000100000" w:firstRow="0" w:lastRow="0" w:firstColumn="0" w:lastColumn="0" w:oddVBand="0" w:evenVBand="0" w:oddHBand="1" w:evenHBand="0" w:firstRowFirstColumn="0" w:firstRowLastColumn="0" w:lastRowFirstColumn="0" w:lastRowLastColumn="0"/>
              <w:rPr>
                <w:b/>
              </w:rPr>
            </w:pPr>
            <w:r>
              <w:rPr>
                <w:b/>
              </w:rPr>
              <w:t>Por default virá preenchido como “Livre”</w:t>
            </w:r>
          </w:p>
        </w:tc>
      </w:tr>
      <w:tr w:rsidR="007E1EDE" w:rsidTr="007E1EDE">
        <w:tc>
          <w:tcPr>
            <w:cnfStyle w:val="001000000000" w:firstRow="0" w:lastRow="0" w:firstColumn="1" w:lastColumn="0" w:oddVBand="0" w:evenVBand="0" w:oddHBand="0" w:evenHBand="0" w:firstRowFirstColumn="0" w:firstRowLastColumn="0" w:lastRowFirstColumn="0" w:lastRowLastColumn="0"/>
            <w:tcW w:w="4530" w:type="dxa"/>
          </w:tcPr>
          <w:p w:rsidR="007E1EDE" w:rsidRDefault="00C04C50" w:rsidP="007E1EDE">
            <w:pPr>
              <w:jc w:val="both"/>
              <w:rPr>
                <w:b w:val="0"/>
              </w:rPr>
            </w:pPr>
            <w:r>
              <w:rPr>
                <w:b w:val="0"/>
              </w:rPr>
              <w:t>*Regime de contratação</w:t>
            </w:r>
          </w:p>
        </w:tc>
        <w:tc>
          <w:tcPr>
            <w:tcW w:w="4530" w:type="dxa"/>
          </w:tcPr>
          <w:p w:rsidR="007E1EDE" w:rsidRDefault="00F80D3D" w:rsidP="007E1EDE">
            <w:pPr>
              <w:jc w:val="both"/>
              <w:cnfStyle w:val="000000000000" w:firstRow="0" w:lastRow="0" w:firstColumn="0" w:lastColumn="0" w:oddVBand="0" w:evenVBand="0" w:oddHBand="0" w:evenHBand="0" w:firstRowFirstColumn="0" w:firstRowLastColumn="0" w:lastRowFirstColumn="0" w:lastRowLastColumn="0"/>
              <w:rPr>
                <w:b/>
              </w:rPr>
            </w:pPr>
            <w:r>
              <w:rPr>
                <w:b/>
              </w:rPr>
              <w:t>Campo de escolha fechado:</w:t>
            </w:r>
          </w:p>
          <w:p w:rsidR="00F80D3D" w:rsidRDefault="00F80D3D" w:rsidP="00F80D3D">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b/>
              </w:rPr>
            </w:pPr>
            <w:r>
              <w:rPr>
                <w:b/>
              </w:rPr>
              <w:t>CLT</w:t>
            </w:r>
          </w:p>
          <w:p w:rsidR="00F80D3D" w:rsidRDefault="00F80D3D" w:rsidP="00F80D3D">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b/>
              </w:rPr>
            </w:pPr>
            <w:r>
              <w:rPr>
                <w:b/>
              </w:rPr>
              <w:t>PJ</w:t>
            </w:r>
          </w:p>
          <w:p w:rsidR="00F80D3D" w:rsidRPr="00F80D3D" w:rsidRDefault="00F80D3D" w:rsidP="00F80D3D">
            <w:pPr>
              <w:jc w:val="both"/>
              <w:cnfStyle w:val="000000000000" w:firstRow="0" w:lastRow="0" w:firstColumn="0" w:lastColumn="0" w:oddVBand="0" w:evenVBand="0" w:oddHBand="0" w:evenHBand="0" w:firstRowFirstColumn="0" w:firstRowLastColumn="0" w:lastRowFirstColumn="0" w:lastRowLastColumn="0"/>
              <w:rPr>
                <w:b/>
              </w:rPr>
            </w:pPr>
            <w:r>
              <w:rPr>
                <w:b/>
              </w:rPr>
              <w:lastRenderedPageBreak/>
              <w:t>Por default não virá preenchido</w:t>
            </w:r>
          </w:p>
        </w:tc>
      </w:tr>
      <w:tr w:rsidR="007E1EDE" w:rsidTr="007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E1EDE" w:rsidRDefault="00C04C50" w:rsidP="007E1EDE">
            <w:pPr>
              <w:jc w:val="both"/>
              <w:rPr>
                <w:b w:val="0"/>
              </w:rPr>
            </w:pPr>
            <w:r>
              <w:rPr>
                <w:b w:val="0"/>
              </w:rPr>
              <w:lastRenderedPageBreak/>
              <w:t>*Horário de trabalho</w:t>
            </w:r>
          </w:p>
        </w:tc>
        <w:tc>
          <w:tcPr>
            <w:tcW w:w="4530" w:type="dxa"/>
          </w:tcPr>
          <w:p w:rsidR="007E1EDE" w:rsidRDefault="00915794" w:rsidP="007E1EDE">
            <w:pPr>
              <w:jc w:val="both"/>
              <w:cnfStyle w:val="000000100000" w:firstRow="0" w:lastRow="0" w:firstColumn="0" w:lastColumn="0" w:oddVBand="0" w:evenVBand="0" w:oddHBand="1" w:evenHBand="0" w:firstRowFirstColumn="0" w:firstRowLastColumn="0" w:lastRowFirstColumn="0" w:lastRowLastColumn="0"/>
              <w:rPr>
                <w:b/>
              </w:rPr>
            </w:pPr>
            <w:r>
              <w:rPr>
                <w:b/>
              </w:rPr>
              <w:t xml:space="preserve">Dias da semana que </w:t>
            </w:r>
          </w:p>
        </w:tc>
      </w:tr>
      <w:tr w:rsidR="007E1EDE" w:rsidTr="007E1EDE">
        <w:tc>
          <w:tcPr>
            <w:cnfStyle w:val="001000000000" w:firstRow="0" w:lastRow="0" w:firstColumn="1" w:lastColumn="0" w:oddVBand="0" w:evenVBand="0" w:oddHBand="0" w:evenHBand="0" w:firstRowFirstColumn="0" w:firstRowLastColumn="0" w:lastRowFirstColumn="0" w:lastRowLastColumn="0"/>
            <w:tcW w:w="4530" w:type="dxa"/>
          </w:tcPr>
          <w:p w:rsidR="007E1EDE" w:rsidRDefault="00C04C50" w:rsidP="007E1EDE">
            <w:pPr>
              <w:jc w:val="both"/>
              <w:rPr>
                <w:b w:val="0"/>
              </w:rPr>
            </w:pPr>
            <w:r>
              <w:rPr>
                <w:b w:val="0"/>
              </w:rPr>
              <w:t>*Benefícios</w:t>
            </w:r>
          </w:p>
        </w:tc>
        <w:tc>
          <w:tcPr>
            <w:tcW w:w="4530" w:type="dxa"/>
          </w:tcPr>
          <w:p w:rsidR="007E1EDE" w:rsidRDefault="007E1EDE" w:rsidP="007E1EDE">
            <w:pPr>
              <w:jc w:val="both"/>
              <w:cnfStyle w:val="000000000000" w:firstRow="0" w:lastRow="0" w:firstColumn="0" w:lastColumn="0" w:oddVBand="0" w:evenVBand="0" w:oddHBand="0" w:evenHBand="0" w:firstRowFirstColumn="0" w:firstRowLastColumn="0" w:lastRowFirstColumn="0" w:lastRowLastColumn="0"/>
              <w:rPr>
                <w:b/>
              </w:rPr>
            </w:pPr>
          </w:p>
        </w:tc>
      </w:tr>
      <w:tr w:rsidR="00915794" w:rsidTr="007E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15794" w:rsidRDefault="00915794" w:rsidP="007E1EDE">
            <w:pPr>
              <w:jc w:val="both"/>
              <w:rPr>
                <w:b w:val="0"/>
              </w:rPr>
            </w:pPr>
            <w:r>
              <w:rPr>
                <w:b w:val="0"/>
              </w:rPr>
              <w:t>#Descrição da empresa</w:t>
            </w:r>
          </w:p>
        </w:tc>
        <w:tc>
          <w:tcPr>
            <w:tcW w:w="4530" w:type="dxa"/>
          </w:tcPr>
          <w:p w:rsidR="00915794" w:rsidRDefault="00915794" w:rsidP="007E1EDE">
            <w:pPr>
              <w:jc w:val="both"/>
              <w:cnfStyle w:val="000000100000" w:firstRow="0" w:lastRow="0" w:firstColumn="0" w:lastColumn="0" w:oddVBand="0" w:evenVBand="0" w:oddHBand="1" w:evenHBand="0" w:firstRowFirstColumn="0" w:firstRowLastColumn="0" w:lastRowFirstColumn="0" w:lastRowLastColumn="0"/>
              <w:rPr>
                <w:b/>
              </w:rPr>
            </w:pPr>
          </w:p>
        </w:tc>
      </w:tr>
    </w:tbl>
    <w:p w:rsidR="007E1EDE" w:rsidRPr="00A026A4" w:rsidRDefault="007E1EDE" w:rsidP="007E1EDE">
      <w:pPr>
        <w:jc w:val="both"/>
        <w:rPr>
          <w:b/>
        </w:rPr>
      </w:pPr>
    </w:p>
    <w:p w:rsidR="004903BF" w:rsidRPr="00A026A4" w:rsidRDefault="004903BF" w:rsidP="004903BF">
      <w:pPr>
        <w:ind w:firstLine="720"/>
        <w:jc w:val="both"/>
      </w:pPr>
    </w:p>
    <w:p w:rsidR="004903BF" w:rsidRDefault="004903BF" w:rsidP="004903BF">
      <w:r>
        <w:rPr>
          <w:b/>
        </w:rPr>
        <w:t xml:space="preserve">Prioridade: </w:t>
      </w:r>
      <w:r>
        <w:rPr>
          <w:b/>
        </w:rPr>
        <w:tab/>
        <w:t xml:space="preserve">[ ] </w:t>
      </w:r>
      <w:r>
        <w:t>Essencial</w:t>
      </w:r>
      <w:r>
        <w:tab/>
      </w:r>
      <w:r>
        <w:tab/>
      </w:r>
      <w:r>
        <w:rPr>
          <w:b/>
        </w:rPr>
        <w:t xml:space="preserve">[ ] </w:t>
      </w:r>
      <w:r>
        <w:t xml:space="preserve">Importante </w:t>
      </w:r>
      <w:r>
        <w:tab/>
      </w:r>
      <w:r>
        <w:tab/>
      </w:r>
      <w:r>
        <w:rPr>
          <w:b/>
        </w:rPr>
        <w:t xml:space="preserve">[X] </w:t>
      </w:r>
      <w:r>
        <w:t>Desejado</w:t>
      </w:r>
    </w:p>
    <w:p w:rsidR="004903BF" w:rsidRDefault="004903BF" w:rsidP="004903BF"/>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903BF" w:rsidRPr="00A026A4" w:rsidTr="007711C0">
        <w:trPr>
          <w:trHeight w:val="268"/>
          <w:jc w:val="center"/>
        </w:trPr>
        <w:tc>
          <w:tcPr>
            <w:tcW w:w="9070" w:type="dxa"/>
            <w:tcBorders>
              <w:left w:val="nil"/>
              <w:right w:val="nil"/>
            </w:tcBorders>
            <w:shd w:val="clear" w:color="auto" w:fill="auto"/>
          </w:tcPr>
          <w:p w:rsidR="004903BF" w:rsidRPr="004903BF" w:rsidRDefault="004903BF" w:rsidP="004903BF">
            <w:pPr>
              <w:pStyle w:val="ListParagraph"/>
              <w:numPr>
                <w:ilvl w:val="0"/>
                <w:numId w:val="22"/>
              </w:numPr>
              <w:ind w:right="14"/>
              <w:jc w:val="center"/>
              <w:rPr>
                <w:rFonts w:cs="Arial"/>
                <w:b/>
                <w:szCs w:val="22"/>
              </w:rPr>
            </w:pPr>
            <w:r>
              <w:rPr>
                <w:rFonts w:cs="Arial"/>
                <w:b/>
                <w:szCs w:val="22"/>
              </w:rPr>
              <w:t>Visualizar</w:t>
            </w:r>
            <w:r w:rsidRPr="004903BF">
              <w:rPr>
                <w:rFonts w:cs="Arial"/>
                <w:b/>
                <w:szCs w:val="22"/>
              </w:rPr>
              <w:t xml:space="preserve"> Vaga</w:t>
            </w:r>
          </w:p>
        </w:tc>
      </w:tr>
    </w:tbl>
    <w:p w:rsidR="004903BF" w:rsidRDefault="004903BF" w:rsidP="004903BF">
      <w:pPr>
        <w:ind w:firstLine="720"/>
        <w:jc w:val="both"/>
      </w:pPr>
      <w:r w:rsidRPr="00A026A4">
        <w:rPr>
          <w:b/>
        </w:rPr>
        <w:t>Ator:</w:t>
      </w:r>
      <w:r w:rsidRPr="00A026A4">
        <w:t xml:space="preserve"> Administrador</w:t>
      </w:r>
    </w:p>
    <w:p w:rsidR="004903BF" w:rsidRPr="00A026A4" w:rsidRDefault="004903BF" w:rsidP="004903BF">
      <w:pPr>
        <w:ind w:firstLine="720"/>
        <w:jc w:val="both"/>
      </w:pPr>
    </w:p>
    <w:p w:rsidR="004903BF" w:rsidRDefault="004903BF" w:rsidP="004903BF">
      <w:r>
        <w:rPr>
          <w:b/>
        </w:rPr>
        <w:t xml:space="preserve">Prioridade: </w:t>
      </w:r>
      <w:r>
        <w:rPr>
          <w:b/>
        </w:rPr>
        <w:tab/>
        <w:t xml:space="preserve">[ ] </w:t>
      </w:r>
      <w:r>
        <w:t>Essencial</w:t>
      </w:r>
      <w:r>
        <w:tab/>
      </w:r>
      <w:r>
        <w:tab/>
      </w:r>
      <w:r>
        <w:rPr>
          <w:b/>
        </w:rPr>
        <w:t xml:space="preserve">[ ] </w:t>
      </w:r>
      <w:r>
        <w:t xml:space="preserve">Importante </w:t>
      </w:r>
      <w:r>
        <w:tab/>
      </w:r>
      <w:r>
        <w:tab/>
      </w:r>
      <w:r>
        <w:rPr>
          <w:b/>
        </w:rPr>
        <w:t xml:space="preserve">[X] </w:t>
      </w:r>
      <w:r>
        <w:t>Desejado</w:t>
      </w:r>
    </w:p>
    <w:p w:rsidR="004903BF" w:rsidRDefault="004903BF" w:rsidP="004903BF"/>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903BF" w:rsidRPr="00A026A4" w:rsidTr="007711C0">
        <w:trPr>
          <w:trHeight w:val="268"/>
          <w:jc w:val="center"/>
        </w:trPr>
        <w:tc>
          <w:tcPr>
            <w:tcW w:w="9070" w:type="dxa"/>
            <w:tcBorders>
              <w:left w:val="nil"/>
              <w:right w:val="nil"/>
            </w:tcBorders>
            <w:shd w:val="clear" w:color="auto" w:fill="auto"/>
          </w:tcPr>
          <w:p w:rsidR="004903BF" w:rsidRPr="004903BF" w:rsidRDefault="00293F79" w:rsidP="004903BF">
            <w:pPr>
              <w:pStyle w:val="ListParagraph"/>
              <w:numPr>
                <w:ilvl w:val="0"/>
                <w:numId w:val="22"/>
              </w:numPr>
              <w:ind w:right="14"/>
              <w:jc w:val="center"/>
              <w:rPr>
                <w:rFonts w:cs="Arial"/>
                <w:b/>
                <w:szCs w:val="22"/>
              </w:rPr>
            </w:pPr>
            <w:r>
              <w:rPr>
                <w:rFonts w:cs="Arial"/>
                <w:b/>
                <w:szCs w:val="22"/>
              </w:rPr>
              <w:t>Alterar</w:t>
            </w:r>
            <w:r w:rsidR="004903BF" w:rsidRPr="004903BF">
              <w:rPr>
                <w:rFonts w:cs="Arial"/>
                <w:b/>
                <w:szCs w:val="22"/>
              </w:rPr>
              <w:t xml:space="preserve"> Vaga</w:t>
            </w:r>
          </w:p>
        </w:tc>
      </w:tr>
    </w:tbl>
    <w:p w:rsidR="004903BF" w:rsidRDefault="004903BF" w:rsidP="004903BF">
      <w:pPr>
        <w:ind w:firstLine="720"/>
        <w:jc w:val="both"/>
      </w:pPr>
      <w:r w:rsidRPr="00A026A4">
        <w:rPr>
          <w:b/>
        </w:rPr>
        <w:t>Ator:</w:t>
      </w:r>
      <w:r w:rsidRPr="00A026A4">
        <w:t xml:space="preserve"> Administrador</w:t>
      </w:r>
    </w:p>
    <w:p w:rsidR="004903BF" w:rsidRPr="00A026A4" w:rsidRDefault="004903BF" w:rsidP="004903BF">
      <w:pPr>
        <w:ind w:firstLine="720"/>
        <w:jc w:val="both"/>
      </w:pPr>
    </w:p>
    <w:p w:rsidR="004903BF" w:rsidRPr="004C6A8F" w:rsidRDefault="004903BF" w:rsidP="004903BF">
      <w:r>
        <w:rPr>
          <w:b/>
        </w:rPr>
        <w:t xml:space="preserve">Prioridade: </w:t>
      </w:r>
      <w:r>
        <w:rPr>
          <w:b/>
        </w:rPr>
        <w:tab/>
        <w:t xml:space="preserve">[ ] </w:t>
      </w:r>
      <w:r>
        <w:t>Essencial</w:t>
      </w:r>
      <w:r>
        <w:tab/>
      </w:r>
      <w:r>
        <w:tab/>
      </w:r>
      <w:r>
        <w:rPr>
          <w:b/>
        </w:rPr>
        <w:t xml:space="preserve">[ ] </w:t>
      </w:r>
      <w:r>
        <w:t xml:space="preserve">Importante </w:t>
      </w:r>
      <w:r>
        <w:tab/>
      </w:r>
      <w:r>
        <w:tab/>
      </w:r>
      <w:r>
        <w:rPr>
          <w:b/>
        </w:rPr>
        <w:t xml:space="preserve">[X] </w:t>
      </w:r>
      <w:r>
        <w:t>Desejado</w:t>
      </w:r>
    </w:p>
    <w:p w:rsidR="004903BF" w:rsidRPr="004C6A8F" w:rsidRDefault="004903BF" w:rsidP="004903BF"/>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293F79" w:rsidRPr="00A026A4" w:rsidTr="007711C0">
        <w:trPr>
          <w:trHeight w:val="268"/>
          <w:jc w:val="center"/>
        </w:trPr>
        <w:tc>
          <w:tcPr>
            <w:tcW w:w="9070" w:type="dxa"/>
            <w:tcBorders>
              <w:left w:val="nil"/>
              <w:right w:val="nil"/>
            </w:tcBorders>
            <w:shd w:val="clear" w:color="auto" w:fill="auto"/>
          </w:tcPr>
          <w:p w:rsidR="00293F79" w:rsidRPr="00293F79" w:rsidRDefault="00293F79" w:rsidP="00293F79">
            <w:pPr>
              <w:pStyle w:val="ListParagraph"/>
              <w:numPr>
                <w:ilvl w:val="0"/>
                <w:numId w:val="22"/>
              </w:numPr>
              <w:ind w:right="14"/>
              <w:jc w:val="center"/>
              <w:rPr>
                <w:rFonts w:cs="Arial"/>
                <w:b/>
                <w:szCs w:val="22"/>
              </w:rPr>
            </w:pPr>
            <w:r>
              <w:rPr>
                <w:rFonts w:cs="Arial"/>
                <w:b/>
                <w:szCs w:val="22"/>
              </w:rPr>
              <w:t>Inativar</w:t>
            </w:r>
            <w:r w:rsidRPr="00293F79">
              <w:rPr>
                <w:rFonts w:cs="Arial"/>
                <w:b/>
                <w:szCs w:val="22"/>
              </w:rPr>
              <w:t xml:space="preserve"> Vaga</w:t>
            </w:r>
          </w:p>
        </w:tc>
      </w:tr>
    </w:tbl>
    <w:p w:rsidR="00293F79" w:rsidRDefault="00293F79" w:rsidP="00293F79">
      <w:pPr>
        <w:ind w:firstLine="720"/>
        <w:jc w:val="both"/>
      </w:pPr>
      <w:r w:rsidRPr="00A026A4">
        <w:rPr>
          <w:b/>
        </w:rPr>
        <w:t>Ator:</w:t>
      </w:r>
      <w:r w:rsidRPr="00A026A4">
        <w:t xml:space="preserve"> Administrador</w:t>
      </w:r>
    </w:p>
    <w:p w:rsidR="00293F79" w:rsidRPr="00A026A4" w:rsidRDefault="00293F79" w:rsidP="00293F79">
      <w:pPr>
        <w:ind w:firstLine="720"/>
        <w:jc w:val="both"/>
      </w:pPr>
    </w:p>
    <w:p w:rsidR="00293F79" w:rsidRPr="004C6A8F" w:rsidRDefault="00293F79" w:rsidP="00293F79">
      <w:r>
        <w:rPr>
          <w:b/>
        </w:rPr>
        <w:t xml:space="preserve">Prioridade: </w:t>
      </w:r>
      <w:r>
        <w:rPr>
          <w:b/>
        </w:rPr>
        <w:tab/>
        <w:t xml:space="preserve">[ ] </w:t>
      </w:r>
      <w:r>
        <w:t>Essencial</w:t>
      </w:r>
      <w:r>
        <w:tab/>
      </w:r>
      <w:r>
        <w:tab/>
      </w:r>
      <w:r>
        <w:rPr>
          <w:b/>
        </w:rPr>
        <w:t xml:space="preserve">[ ] </w:t>
      </w:r>
      <w:r>
        <w:t xml:space="preserve">Importante </w:t>
      </w:r>
      <w:r>
        <w:tab/>
      </w:r>
      <w:r>
        <w:tab/>
      </w:r>
      <w:r>
        <w:rPr>
          <w:b/>
        </w:rPr>
        <w:t xml:space="preserve">[X] </w:t>
      </w:r>
      <w:r>
        <w:t>Desejado</w:t>
      </w:r>
    </w:p>
    <w:p w:rsidR="004903BF" w:rsidRPr="004C6A8F" w:rsidRDefault="004903BF" w:rsidP="004903BF"/>
    <w:p w:rsidR="004903BF" w:rsidRPr="004C6A8F" w:rsidRDefault="004903BF" w:rsidP="00863481"/>
    <w:p w:rsidR="009C4679" w:rsidRDefault="009C4679" w:rsidP="009C4679">
      <w:pPr>
        <w:pStyle w:val="Heading1"/>
      </w:pPr>
      <w:bookmarkStart w:id="49" w:name="_Toc480198144"/>
      <w:bookmarkStart w:id="50" w:name="_Toc492735712"/>
      <w:bookmarkStart w:id="51" w:name="_Toc493669251"/>
      <w:bookmarkStart w:id="52" w:name="_Toc493669723"/>
      <w:bookmarkEnd w:id="33"/>
      <w:r>
        <w:t>Requisitos não funcionais</w:t>
      </w:r>
      <w:bookmarkEnd w:id="49"/>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 cliente</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momento consultados pelo médico.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lastRenderedPageBreak/>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9C4679" w:rsidP="009C4679">
      <w:pPr>
        <w:pStyle w:val="ListParagraph"/>
        <w:numPr>
          <w:ilvl w:val="0"/>
          <w:numId w:val="26"/>
        </w:numPr>
        <w:jc w:val="both"/>
      </w:pPr>
      <w:r>
        <w:t>Médico: 50 minutos.</w:t>
      </w:r>
    </w:p>
    <w:p w:rsidR="009C4679" w:rsidRDefault="009C4679" w:rsidP="009C4679">
      <w:pPr>
        <w:pStyle w:val="ListParagraph"/>
        <w:numPr>
          <w:ilvl w:val="0"/>
          <w:numId w:val="26"/>
        </w:numPr>
        <w:jc w:val="both"/>
      </w:pPr>
      <w:r>
        <w:t>Administrador: 50 minutos.</w:t>
      </w:r>
    </w:p>
    <w:p w:rsidR="009C4679" w:rsidRDefault="009C4679" w:rsidP="009C4679">
      <w:pPr>
        <w:pStyle w:val="ListParagraph"/>
        <w:numPr>
          <w:ilvl w:val="0"/>
          <w:numId w:val="26"/>
        </w:numPr>
        <w:jc w:val="both"/>
      </w:pPr>
      <w:r>
        <w:t>Secretaria: 30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BodyText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BodyText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BodyText2"/>
        <w:ind w:firstLine="720"/>
        <w:rPr>
          <w:i w:val="0"/>
        </w:rPr>
      </w:pPr>
      <w:r w:rsidRPr="008D793D">
        <w:rPr>
          <w:b/>
          <w:i w:val="0"/>
        </w:rPr>
        <w:t xml:space="preserve">Ator: </w:t>
      </w:r>
      <w:r w:rsidRPr="008D793D">
        <w:rPr>
          <w:i w:val="0"/>
        </w:rPr>
        <w:t>Sistema</w:t>
      </w:r>
    </w:p>
    <w:p w:rsidR="009C4679" w:rsidRDefault="009C4679" w:rsidP="009C4679">
      <w:pPr>
        <w:pStyle w:val="BodyText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107A97" w:rsidRDefault="00107A97" w:rsidP="00107A97">
      <w:pPr>
        <w:pStyle w:val="Heading1"/>
      </w:pPr>
      <w:bookmarkStart w:id="53" w:name="_Toc489877354"/>
      <w:bookmarkStart w:id="54" w:name="_Toc492699106"/>
      <w:bookmarkStart w:id="55" w:name="_Toc493577421"/>
      <w:bookmarkStart w:id="56" w:name="_Toc141516650"/>
      <w:bookmarkStart w:id="57" w:name="_Toc479173080"/>
      <w:r>
        <w:t>Condições de Pagamento</w:t>
      </w:r>
      <w:bookmarkEnd w:id="53"/>
      <w:bookmarkEnd w:id="54"/>
      <w:bookmarkEnd w:id="55"/>
      <w:bookmarkEnd w:id="56"/>
      <w:bookmarkEnd w:id="57"/>
    </w:p>
    <w:p w:rsidR="00107A97" w:rsidRPr="00E67EF3" w:rsidRDefault="00107A97" w:rsidP="00107A97">
      <w:r>
        <w:lastRenderedPageBreak/>
        <w:t>Esta subseção descreve os custos e valores do serviço prestado.</w:t>
      </w:r>
    </w:p>
    <w:p w:rsidR="00107A97" w:rsidRDefault="00107A97" w:rsidP="00107A97">
      <w:pPr>
        <w:pStyle w:val="Heading2"/>
      </w:pPr>
      <w:bookmarkStart w:id="58" w:name="_Toc74196713"/>
      <w:bookmarkStart w:id="59" w:name="_Toc111877153"/>
      <w:bookmarkStart w:id="60" w:name="_Toc141516651"/>
      <w:bookmarkStart w:id="61" w:name="_Toc479173081"/>
      <w:r>
        <w:t>Sobre o número de horas e valor</w:t>
      </w:r>
      <w:bookmarkEnd w:id="58"/>
      <w:bookmarkEnd w:id="59"/>
      <w:bookmarkEnd w:id="60"/>
      <w:bookmarkEnd w:id="61"/>
    </w:p>
    <w:p w:rsidR="00107A97" w:rsidRPr="0010458D" w:rsidRDefault="00107A97" w:rsidP="00107A97">
      <w:pPr>
        <w:ind w:left="360"/>
        <w:jc w:val="both"/>
      </w:pPr>
      <w:bookmarkStart w:id="62" w:name="_Toc74196714"/>
      <w:bookmarkStart w:id="63" w:name="_Toc111877155"/>
      <w:r>
        <w:t>O total de horas requeridas para o desenvolvimento dos requisitos solicitados através do “</w:t>
      </w:r>
      <w:r w:rsidRPr="0010458D">
        <w:t xml:space="preserve">Documento de Requisitos </w:t>
      </w:r>
      <w:r>
        <w:t>Sistema de Gestão para Clínicas Médicas</w:t>
      </w:r>
      <w:r>
        <w:rPr>
          <w:i/>
        </w:rPr>
        <w:t xml:space="preserve"> – </w:t>
      </w:r>
      <w:proofErr w:type="spellStart"/>
      <w:r>
        <w:t>EFFEI’s</w:t>
      </w:r>
      <w:proofErr w:type="spellEnd"/>
      <w:r>
        <w:t xml:space="preserve"> Software”</w:t>
      </w:r>
      <w:r w:rsidRPr="0010458D">
        <w:rPr>
          <w:i/>
        </w:rPr>
        <w:t xml:space="preserve"> </w:t>
      </w:r>
      <w:r w:rsidRPr="0010458D">
        <w:t xml:space="preserve">é de </w:t>
      </w:r>
      <w:r>
        <w:t>350</w:t>
      </w:r>
      <w:r w:rsidRPr="0010458D">
        <w:t xml:space="preserve"> (</w:t>
      </w:r>
      <w:r>
        <w:t xml:space="preserve">trezentos e </w:t>
      </w:r>
      <w:proofErr w:type="spellStart"/>
      <w:r>
        <w:t>ciquenta</w:t>
      </w:r>
      <w:proofErr w:type="spellEnd"/>
      <w:r w:rsidRPr="0010458D">
        <w:t>) horas.</w:t>
      </w:r>
    </w:p>
    <w:p w:rsidR="00107A97" w:rsidRPr="0010458D" w:rsidRDefault="00107A97" w:rsidP="00107A97">
      <w:pPr>
        <w:ind w:left="360"/>
        <w:jc w:val="both"/>
      </w:pPr>
      <w:r w:rsidRPr="0010458D">
        <w:t>O valor cob</w:t>
      </w:r>
      <w:r>
        <w:t>rado pela contratada será de R$ 150</w:t>
      </w:r>
      <w:r w:rsidRPr="0010458D">
        <w:t>,00 (</w:t>
      </w:r>
      <w:r>
        <w:t xml:space="preserve">um cento e cinquenta reais) </w:t>
      </w:r>
      <w:r w:rsidRPr="0010458D">
        <w:t>por hora.</w:t>
      </w:r>
    </w:p>
    <w:p w:rsidR="00107A97" w:rsidRPr="0010458D" w:rsidRDefault="00107A97" w:rsidP="00107A97">
      <w:pPr>
        <w:ind w:left="360"/>
        <w:jc w:val="both"/>
      </w:pPr>
      <w:r w:rsidRPr="0010458D">
        <w:t>Portanto o valor total desta Proposta Comercia</w:t>
      </w:r>
      <w:r>
        <w:t>l é de R$ 52</w:t>
      </w:r>
      <w:r w:rsidRPr="0010458D">
        <w:t>.</w:t>
      </w:r>
      <w:r>
        <w:t>50</w:t>
      </w:r>
      <w:r w:rsidRPr="0010458D">
        <w:t>0,00 (</w:t>
      </w:r>
      <w:r>
        <w:t xml:space="preserve">cinquenta </w:t>
      </w:r>
      <w:r w:rsidRPr="0010458D">
        <w:t xml:space="preserve">e </w:t>
      </w:r>
      <w:r>
        <w:t>dois mil e quinhentos</w:t>
      </w:r>
      <w:r w:rsidRPr="0010458D">
        <w:t>)</w:t>
      </w:r>
      <w:r>
        <w:t xml:space="preserve"> reais</w:t>
      </w:r>
      <w:r w:rsidRPr="0010458D">
        <w:t>.</w:t>
      </w:r>
    </w:p>
    <w:p w:rsidR="00107A97" w:rsidRPr="0010458D" w:rsidRDefault="00107A97" w:rsidP="00107A97">
      <w:pPr>
        <w:pStyle w:val="Heading2"/>
      </w:pPr>
      <w:bookmarkStart w:id="64" w:name="_Toc141516652"/>
      <w:bookmarkStart w:id="65" w:name="_Toc479173082"/>
      <w:r w:rsidRPr="0010458D">
        <w:t>Forma de pagamento</w:t>
      </w:r>
      <w:bookmarkEnd w:id="62"/>
      <w:bookmarkEnd w:id="63"/>
      <w:bookmarkEnd w:id="64"/>
      <w:bookmarkEnd w:id="65"/>
    </w:p>
    <w:p w:rsidR="00107A97" w:rsidRDefault="00107A97" w:rsidP="00107A97">
      <w:pPr>
        <w:ind w:left="360"/>
        <w:jc w:val="both"/>
      </w:pPr>
      <w:r w:rsidRPr="0010458D">
        <w:t xml:space="preserve">O pagamento desta proposta será realizado em </w:t>
      </w:r>
      <w:r>
        <w:t>3 (três parcelas), de valor R$ 17</w:t>
      </w:r>
      <w:r w:rsidRPr="0010458D">
        <w:t>.</w:t>
      </w:r>
      <w:r>
        <w:t>50</w:t>
      </w:r>
      <w:r w:rsidRPr="0010458D">
        <w:t>0,00 (</w:t>
      </w:r>
      <w:r>
        <w:t>dezessete mil e quinhentos</w:t>
      </w:r>
      <w:r w:rsidRPr="0010458D">
        <w:t>)</w:t>
      </w:r>
      <w:r>
        <w:t xml:space="preserve"> reais</w:t>
      </w:r>
      <w:r w:rsidRPr="0010458D">
        <w:t>.</w:t>
      </w:r>
    </w:p>
    <w:p w:rsidR="00107A97" w:rsidRDefault="00107A97" w:rsidP="00107A97">
      <w:pPr>
        <w:ind w:left="360"/>
        <w:jc w:val="both"/>
      </w:pPr>
      <w:r>
        <w:t>O pagamento</w:t>
      </w:r>
      <w:r w:rsidRPr="000F0F77">
        <w:t xml:space="preserve"> será </w:t>
      </w:r>
      <w:r>
        <w:t>feito</w:t>
      </w:r>
      <w:r w:rsidRPr="000F0F77">
        <w:t xml:space="preserve"> </w:t>
      </w:r>
      <w:r>
        <w:t>da seguinte forma:</w:t>
      </w:r>
    </w:p>
    <w:p w:rsidR="00107A97" w:rsidRDefault="00107A97" w:rsidP="00107A97">
      <w:pPr>
        <w:ind w:left="360"/>
        <w:jc w:val="both"/>
      </w:pPr>
      <w:r>
        <w:t>1ª. Parcela: 5 dias após a assinatura desta proposta por parte da Contratante;</w:t>
      </w:r>
    </w:p>
    <w:p w:rsidR="00107A97" w:rsidRDefault="00107A97" w:rsidP="00107A97">
      <w:pPr>
        <w:ind w:left="360"/>
        <w:jc w:val="both"/>
      </w:pPr>
      <w:r>
        <w:t xml:space="preserve">2ª. Parcela: 5 dias após a homologação da Primeira Iteração do sistema </w:t>
      </w:r>
      <w:r w:rsidRPr="000F0F77">
        <w:t>(aceite pela Montreal, dos requisitos descritos no documento de requisit</w:t>
      </w:r>
      <w:r>
        <w:t>os RA 13);</w:t>
      </w:r>
    </w:p>
    <w:p w:rsidR="00107A97" w:rsidRDefault="00107A97" w:rsidP="00107A97">
      <w:pPr>
        <w:ind w:left="360"/>
        <w:jc w:val="both"/>
      </w:pPr>
      <w:r>
        <w:t xml:space="preserve">3ª. Parcela: 5 dias após </w:t>
      </w:r>
      <w:r w:rsidRPr="000F0F77">
        <w:t xml:space="preserve">a homologação </w:t>
      </w:r>
      <w:r>
        <w:t xml:space="preserve">da Terceira Iteração </w:t>
      </w:r>
      <w:r w:rsidRPr="000F0F77">
        <w:t>do sistema (aceite pela Montreal, dos requisitos descritos no documento de requisit</w:t>
      </w:r>
      <w:r>
        <w:t>os RA 13).</w:t>
      </w:r>
    </w:p>
    <w:p w:rsidR="009C4679" w:rsidRPr="00A4250A" w:rsidRDefault="009C4679" w:rsidP="006A7B3E">
      <w:pPr>
        <w:pStyle w:val="BodyText2"/>
        <w:spacing w:before="120" w:after="0"/>
        <w:rPr>
          <w:i w:val="0"/>
        </w:rPr>
      </w:pPr>
    </w:p>
    <w:p w:rsidR="008B1523" w:rsidRDefault="00B17BB8">
      <w:pPr>
        <w:pStyle w:val="Heading1"/>
      </w:pPr>
      <w:bookmarkStart w:id="66" w:name="_Toc480198145"/>
      <w:bookmarkEnd w:id="50"/>
      <w:bookmarkEnd w:id="51"/>
      <w:bookmarkEnd w:id="52"/>
      <w:r>
        <w:t>RASTREABILIDADE</w:t>
      </w:r>
      <w:bookmarkEnd w:id="66"/>
    </w:p>
    <w:p w:rsidR="006A7B3E" w:rsidRPr="00496158" w:rsidRDefault="0098168F" w:rsidP="006A7B3E">
      <w:pPr>
        <w:jc w:val="both"/>
      </w:pPr>
      <w:bookmarkStart w:id="67" w:name="_Toc492735702"/>
      <w:bookmarkStart w:id="68" w:name="_Toc493577425"/>
      <w:bookmarkStart w:id="69"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Heading1"/>
      </w:pPr>
      <w:bookmarkStart w:id="70" w:name="_Toc480198146"/>
      <w:bookmarkEnd w:id="67"/>
      <w:bookmarkEnd w:id="68"/>
      <w:bookmarkEnd w:id="69"/>
      <w:r>
        <w:t>MUDANÇAS NOS REQUISITOS</w:t>
      </w:r>
      <w:bookmarkEnd w:id="70"/>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da clínica </w:t>
      </w:r>
      <w:proofErr w:type="spellStart"/>
      <w:r w:rsidR="0098168F">
        <w:t>Medclini</w:t>
      </w:r>
      <w:proofErr w:type="spellEnd"/>
      <w:r w:rsidR="0098168F">
        <w:t xml:space="preserve"> Saúde</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Heading1"/>
      </w:pPr>
      <w:bookmarkStart w:id="71" w:name="_Toc480198147"/>
      <w:r>
        <w:lastRenderedPageBreak/>
        <w:t>REFERÊNCIAS</w:t>
      </w:r>
      <w:bookmarkEnd w:id="71"/>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1"/>
      <w:footerReference w:type="default" r:id="rId12"/>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055" w:rsidRDefault="00063055">
      <w:r>
        <w:separator/>
      </w:r>
    </w:p>
  </w:endnote>
  <w:endnote w:type="continuationSeparator" w:id="0">
    <w:p w:rsidR="00063055" w:rsidRDefault="0006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F53A7F">
      <w:tc>
        <w:tcPr>
          <w:tcW w:w="4395" w:type="dxa"/>
        </w:tcPr>
        <w:p w:rsidR="00F53A7F" w:rsidRDefault="00F53A7F">
          <w:pPr>
            <w:pStyle w:val="Footer"/>
            <w:jc w:val="left"/>
          </w:pPr>
          <w:r>
            <w:t>Proposta Técnica / Comercial</w:t>
          </w:r>
        </w:p>
        <w:p w:rsidR="00F53A7F" w:rsidRDefault="00F53A7F" w:rsidP="00B724E2">
          <w:pPr>
            <w:pStyle w:val="Footer"/>
            <w:jc w:val="left"/>
          </w:pPr>
          <w:r>
            <w:t xml:space="preserve">Projeto </w:t>
          </w:r>
          <w:r>
            <w:rPr>
              <w:rFonts w:cs="Arial"/>
            </w:rPr>
            <w:t xml:space="preserve">C008 </w:t>
          </w:r>
          <w:r>
            <w:t>Versão 1.0</w:t>
          </w:r>
        </w:p>
      </w:tc>
      <w:tc>
        <w:tcPr>
          <w:tcW w:w="4677" w:type="dxa"/>
        </w:tcPr>
        <w:p w:rsidR="00F53A7F" w:rsidRDefault="00F53A7F">
          <w:pPr>
            <w:pStyle w:val="Footer"/>
            <w:jc w:val="right"/>
          </w:pPr>
          <w:r>
            <w:t xml:space="preserve">Página </w:t>
          </w:r>
          <w:r>
            <w:fldChar w:fldCharType="begin"/>
          </w:r>
          <w:r>
            <w:instrText xml:space="preserve"> PAGE </w:instrText>
          </w:r>
          <w:r>
            <w:fldChar w:fldCharType="separate"/>
          </w:r>
          <w:r w:rsidR="003522B2">
            <w:rPr>
              <w:noProof/>
            </w:rPr>
            <w:t>15</w:t>
          </w:r>
          <w:r>
            <w:fldChar w:fldCharType="end"/>
          </w:r>
          <w:r>
            <w:t xml:space="preserve"> de </w:t>
          </w:r>
          <w:r w:rsidR="00063055">
            <w:fldChar w:fldCharType="begin"/>
          </w:r>
          <w:r w:rsidR="00063055">
            <w:instrText xml:space="preserve"> NUMPAGES </w:instrText>
          </w:r>
          <w:r w:rsidR="00063055">
            <w:fldChar w:fldCharType="separate"/>
          </w:r>
          <w:r w:rsidR="003522B2">
            <w:rPr>
              <w:noProof/>
            </w:rPr>
            <w:t>15</w:t>
          </w:r>
          <w:r w:rsidR="00063055">
            <w:rPr>
              <w:noProof/>
            </w:rPr>
            <w:fldChar w:fldCharType="end"/>
          </w:r>
          <w:r>
            <w:rPr>
              <w:rStyle w:val="PageNumber"/>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F53A7F" w:rsidRPr="00F42E35" w:rsidRDefault="00F53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055" w:rsidRDefault="00063055">
      <w:r>
        <w:separator/>
      </w:r>
    </w:p>
  </w:footnote>
  <w:footnote w:type="continuationSeparator" w:id="0">
    <w:p w:rsidR="00063055" w:rsidRDefault="0006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F53A7F">
      <w:trPr>
        <w:trHeight w:val="888"/>
      </w:trPr>
      <w:tc>
        <w:tcPr>
          <w:tcW w:w="4395" w:type="dxa"/>
        </w:tcPr>
        <w:p w:rsidR="00F53A7F" w:rsidRDefault="00F53A7F" w:rsidP="006E6934">
          <w:pPr>
            <w:pStyle w:val="Header"/>
            <w:jc w:val="left"/>
          </w:pPr>
          <w:r>
            <w:rPr>
              <w:noProof/>
            </w:rPr>
            <w:drawing>
              <wp:inline distT="0" distB="0" distL="0" distR="0">
                <wp:extent cx="542925" cy="571500"/>
                <wp:effectExtent l="0" t="0" r="9525" b="0"/>
                <wp:docPr id="3" name="Imagem 3"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 títu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inline>
            </w:drawing>
          </w:r>
        </w:p>
      </w:tc>
      <w:tc>
        <w:tcPr>
          <w:tcW w:w="4694" w:type="dxa"/>
        </w:tcPr>
        <w:p w:rsidR="00F53A7F" w:rsidRDefault="00F53A7F" w:rsidP="007009BB">
          <w:pPr>
            <w:pStyle w:val="Header"/>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F53A7F" w:rsidRDefault="00F5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86EBCE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Heading1"/>
      <w:lvlText w:val="%1."/>
      <w:lvlJc w:val="left"/>
    </w:lvl>
    <w:lvl w:ilvl="1">
      <w:start w:val="1"/>
      <w:numFmt w:val="decimal"/>
      <w:pStyle w:val="Heading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7" w15:restartNumberingAfterBreak="0">
    <w:nsid w:val="1E850F88"/>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277476"/>
    <w:multiLevelType w:val="hybridMultilevel"/>
    <w:tmpl w:val="6CF808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C3B51AF"/>
    <w:multiLevelType w:val="hybridMultilevel"/>
    <w:tmpl w:val="8F808EC6"/>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B3C072D"/>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EBE23DD"/>
    <w:multiLevelType w:val="hybridMultilevel"/>
    <w:tmpl w:val="1AA8E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3FA604C"/>
    <w:multiLevelType w:val="hybridMultilevel"/>
    <w:tmpl w:val="809EB076"/>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F935644"/>
    <w:multiLevelType w:val="hybridMultilevel"/>
    <w:tmpl w:val="587CF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4"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664E038D"/>
    <w:multiLevelType w:val="hybridMultilevel"/>
    <w:tmpl w:val="B5924B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0647B10"/>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770F52A2"/>
    <w:multiLevelType w:val="hybridMultilevel"/>
    <w:tmpl w:val="5D8E657A"/>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81C0AD7"/>
    <w:multiLevelType w:val="hybridMultilevel"/>
    <w:tmpl w:val="2836E78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C8F4015"/>
    <w:multiLevelType w:val="hybridMultilevel"/>
    <w:tmpl w:val="489631A6"/>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3"/>
  </w:num>
  <w:num w:numId="5">
    <w:abstractNumId w:val="10"/>
  </w:num>
  <w:num w:numId="6">
    <w:abstractNumId w:val="26"/>
  </w:num>
  <w:num w:numId="7">
    <w:abstractNumId w:val="19"/>
  </w:num>
  <w:num w:numId="8">
    <w:abstractNumId w:val="20"/>
  </w:num>
  <w:num w:numId="9">
    <w:abstractNumId w:val="30"/>
  </w:num>
  <w:num w:numId="10">
    <w:abstractNumId w:val="30"/>
  </w:num>
  <w:num w:numId="11">
    <w:abstractNumId w:val="31"/>
    <w:lvlOverride w:ilvl="1">
      <w:lvl w:ilvl="1">
        <w:start w:val="1"/>
        <w:numFmt w:val="decimal"/>
        <w:lvlText w:val="%1.%2"/>
        <w:lvlJc w:val="left"/>
      </w:lvl>
    </w:lvlOverride>
    <w:lvlOverride w:ilvl="2">
      <w:lvl w:ilvl="2">
        <w:start w:val="1"/>
        <w:numFmt w:val="decimal"/>
        <w:lvlText w:val="%1.%2.%3"/>
        <w:lvlJc w:val="left"/>
      </w:lvl>
    </w:lvlOverride>
  </w:num>
  <w:num w:numId="12">
    <w:abstractNumId w:val="24"/>
  </w:num>
  <w:num w:numId="13">
    <w:abstractNumId w:val="24"/>
  </w:num>
  <w:num w:numId="14">
    <w:abstractNumId w:val="2"/>
  </w:num>
  <w:num w:numId="15">
    <w:abstractNumId w:val="15"/>
  </w:num>
  <w:num w:numId="16">
    <w:abstractNumId w:val="11"/>
  </w:num>
  <w:num w:numId="17">
    <w:abstractNumId w:val="8"/>
  </w:num>
  <w:num w:numId="18">
    <w:abstractNumId w:val="3"/>
  </w:num>
  <w:num w:numId="19">
    <w:abstractNumId w:val="5"/>
  </w:num>
  <w:num w:numId="20">
    <w:abstractNumId w:val="13"/>
  </w:num>
  <w:num w:numId="21">
    <w:abstractNumId w:val="28"/>
  </w:num>
  <w:num w:numId="22">
    <w:abstractNumId w:val="14"/>
  </w:num>
  <w:num w:numId="23">
    <w:abstractNumId w:val="22"/>
  </w:num>
  <w:num w:numId="24">
    <w:abstractNumId w:val="22"/>
  </w:num>
  <w:num w:numId="25">
    <w:abstractNumId w:val="31"/>
  </w:num>
  <w:num w:numId="26">
    <w:abstractNumId w:val="4"/>
  </w:num>
  <w:num w:numId="27">
    <w:abstractNumId w:val="9"/>
  </w:num>
  <w:num w:numId="28">
    <w:abstractNumId w:val="35"/>
  </w:num>
  <w:num w:numId="29">
    <w:abstractNumId w:val="27"/>
  </w:num>
  <w:num w:numId="30">
    <w:abstractNumId w:val="16"/>
  </w:num>
  <w:num w:numId="31">
    <w:abstractNumId w:val="29"/>
  </w:num>
  <w:num w:numId="32">
    <w:abstractNumId w:val="7"/>
  </w:num>
  <w:num w:numId="33">
    <w:abstractNumId w:val="25"/>
  </w:num>
  <w:num w:numId="34">
    <w:abstractNumId w:val="32"/>
  </w:num>
  <w:num w:numId="35">
    <w:abstractNumId w:val="34"/>
  </w:num>
  <w:num w:numId="36">
    <w:abstractNumId w:val="33"/>
  </w:num>
  <w:num w:numId="37">
    <w:abstractNumId w:val="18"/>
  </w:num>
  <w:num w:numId="38">
    <w:abstractNumId w:val="12"/>
  </w:num>
  <w:num w:numId="39">
    <w:abstractNumId w:val="21"/>
  </w:num>
  <w:num w:numId="4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9D"/>
    <w:rsid w:val="00004C30"/>
    <w:rsid w:val="00005087"/>
    <w:rsid w:val="00015D95"/>
    <w:rsid w:val="00017E61"/>
    <w:rsid w:val="0002256B"/>
    <w:rsid w:val="000338F0"/>
    <w:rsid w:val="0003495D"/>
    <w:rsid w:val="00036CD9"/>
    <w:rsid w:val="000510E5"/>
    <w:rsid w:val="000545B6"/>
    <w:rsid w:val="00062797"/>
    <w:rsid w:val="00062B1C"/>
    <w:rsid w:val="00063055"/>
    <w:rsid w:val="00066D17"/>
    <w:rsid w:val="00083D77"/>
    <w:rsid w:val="000A7650"/>
    <w:rsid w:val="000B5294"/>
    <w:rsid w:val="000C2B13"/>
    <w:rsid w:val="000C43C5"/>
    <w:rsid w:val="000D49DC"/>
    <w:rsid w:val="000E511E"/>
    <w:rsid w:val="000E540D"/>
    <w:rsid w:val="000F3DD8"/>
    <w:rsid w:val="001058E4"/>
    <w:rsid w:val="00107A97"/>
    <w:rsid w:val="001113C1"/>
    <w:rsid w:val="0012051E"/>
    <w:rsid w:val="00121D0A"/>
    <w:rsid w:val="0012557A"/>
    <w:rsid w:val="001470D7"/>
    <w:rsid w:val="00147588"/>
    <w:rsid w:val="00152D13"/>
    <w:rsid w:val="001537D1"/>
    <w:rsid w:val="00161B70"/>
    <w:rsid w:val="0016204C"/>
    <w:rsid w:val="001640DE"/>
    <w:rsid w:val="00164C50"/>
    <w:rsid w:val="00166364"/>
    <w:rsid w:val="00167083"/>
    <w:rsid w:val="00172A2D"/>
    <w:rsid w:val="001739D2"/>
    <w:rsid w:val="00181EA8"/>
    <w:rsid w:val="00187C16"/>
    <w:rsid w:val="00192AE0"/>
    <w:rsid w:val="0019353F"/>
    <w:rsid w:val="00195107"/>
    <w:rsid w:val="00195590"/>
    <w:rsid w:val="001A593E"/>
    <w:rsid w:val="001A5979"/>
    <w:rsid w:val="001A7180"/>
    <w:rsid w:val="001B3648"/>
    <w:rsid w:val="001B5F0B"/>
    <w:rsid w:val="001D1AB1"/>
    <w:rsid w:val="001E06C3"/>
    <w:rsid w:val="001E7AB0"/>
    <w:rsid w:val="001F0BA4"/>
    <w:rsid w:val="001F29A2"/>
    <w:rsid w:val="001F7B2A"/>
    <w:rsid w:val="0020331E"/>
    <w:rsid w:val="00203E4D"/>
    <w:rsid w:val="002138D9"/>
    <w:rsid w:val="0021452D"/>
    <w:rsid w:val="00216FE8"/>
    <w:rsid w:val="00221009"/>
    <w:rsid w:val="00222994"/>
    <w:rsid w:val="00224127"/>
    <w:rsid w:val="0022473A"/>
    <w:rsid w:val="0022708A"/>
    <w:rsid w:val="0023086B"/>
    <w:rsid w:val="002326DA"/>
    <w:rsid w:val="002338DE"/>
    <w:rsid w:val="00236701"/>
    <w:rsid w:val="00256B74"/>
    <w:rsid w:val="0027449D"/>
    <w:rsid w:val="00274881"/>
    <w:rsid w:val="002819BE"/>
    <w:rsid w:val="00293F79"/>
    <w:rsid w:val="002A298F"/>
    <w:rsid w:val="002A54E3"/>
    <w:rsid w:val="002C2F7A"/>
    <w:rsid w:val="002C42FD"/>
    <w:rsid w:val="002E7658"/>
    <w:rsid w:val="002F1ED5"/>
    <w:rsid w:val="003015AD"/>
    <w:rsid w:val="00313C56"/>
    <w:rsid w:val="0031665F"/>
    <w:rsid w:val="00323BEF"/>
    <w:rsid w:val="00332293"/>
    <w:rsid w:val="00346BA4"/>
    <w:rsid w:val="00350737"/>
    <w:rsid w:val="003522B2"/>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15516"/>
    <w:rsid w:val="00430E89"/>
    <w:rsid w:val="00433EFC"/>
    <w:rsid w:val="00434B2D"/>
    <w:rsid w:val="00437AE8"/>
    <w:rsid w:val="004422FF"/>
    <w:rsid w:val="00443807"/>
    <w:rsid w:val="00445706"/>
    <w:rsid w:val="00464381"/>
    <w:rsid w:val="004777AC"/>
    <w:rsid w:val="00482ECB"/>
    <w:rsid w:val="00485678"/>
    <w:rsid w:val="00486591"/>
    <w:rsid w:val="004903BF"/>
    <w:rsid w:val="004971C0"/>
    <w:rsid w:val="004A0A74"/>
    <w:rsid w:val="004B1575"/>
    <w:rsid w:val="004B319C"/>
    <w:rsid w:val="004C4B78"/>
    <w:rsid w:val="004C6A8F"/>
    <w:rsid w:val="004D4129"/>
    <w:rsid w:val="004E0F32"/>
    <w:rsid w:val="004E16E2"/>
    <w:rsid w:val="004E3F67"/>
    <w:rsid w:val="004E702F"/>
    <w:rsid w:val="004E7ACE"/>
    <w:rsid w:val="004F2353"/>
    <w:rsid w:val="004F3B48"/>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6D84"/>
    <w:rsid w:val="005A20EA"/>
    <w:rsid w:val="005B0F4A"/>
    <w:rsid w:val="005B37D8"/>
    <w:rsid w:val="005B7FD7"/>
    <w:rsid w:val="005C33C1"/>
    <w:rsid w:val="006143F8"/>
    <w:rsid w:val="00621333"/>
    <w:rsid w:val="006225B8"/>
    <w:rsid w:val="00630AE8"/>
    <w:rsid w:val="00634D88"/>
    <w:rsid w:val="0063584D"/>
    <w:rsid w:val="006447FB"/>
    <w:rsid w:val="00650EE5"/>
    <w:rsid w:val="00653D6B"/>
    <w:rsid w:val="00655850"/>
    <w:rsid w:val="00660F1B"/>
    <w:rsid w:val="006663AC"/>
    <w:rsid w:val="00673FED"/>
    <w:rsid w:val="00674BCB"/>
    <w:rsid w:val="00677683"/>
    <w:rsid w:val="006817D8"/>
    <w:rsid w:val="00682DCC"/>
    <w:rsid w:val="0068381F"/>
    <w:rsid w:val="006856E4"/>
    <w:rsid w:val="006903E0"/>
    <w:rsid w:val="00696154"/>
    <w:rsid w:val="006A2C30"/>
    <w:rsid w:val="006A5037"/>
    <w:rsid w:val="006A7B3E"/>
    <w:rsid w:val="006B4909"/>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2130F"/>
    <w:rsid w:val="00721627"/>
    <w:rsid w:val="00722945"/>
    <w:rsid w:val="00723D78"/>
    <w:rsid w:val="0072715D"/>
    <w:rsid w:val="00733D79"/>
    <w:rsid w:val="00743D22"/>
    <w:rsid w:val="007440B5"/>
    <w:rsid w:val="00761E1C"/>
    <w:rsid w:val="007748B6"/>
    <w:rsid w:val="0077559A"/>
    <w:rsid w:val="00792017"/>
    <w:rsid w:val="00797A3B"/>
    <w:rsid w:val="00797A7F"/>
    <w:rsid w:val="007B77EF"/>
    <w:rsid w:val="007C3A6C"/>
    <w:rsid w:val="007C4DE1"/>
    <w:rsid w:val="007E1ED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793D"/>
    <w:rsid w:val="008E048E"/>
    <w:rsid w:val="008E17C8"/>
    <w:rsid w:val="008E2211"/>
    <w:rsid w:val="008E5250"/>
    <w:rsid w:val="008E589A"/>
    <w:rsid w:val="008F081C"/>
    <w:rsid w:val="008F258E"/>
    <w:rsid w:val="008F5D29"/>
    <w:rsid w:val="008F74B4"/>
    <w:rsid w:val="00905263"/>
    <w:rsid w:val="00906E04"/>
    <w:rsid w:val="00911C9A"/>
    <w:rsid w:val="00913480"/>
    <w:rsid w:val="00915794"/>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4011"/>
    <w:rsid w:val="009B42B0"/>
    <w:rsid w:val="009B4420"/>
    <w:rsid w:val="009C4679"/>
    <w:rsid w:val="009D11C0"/>
    <w:rsid w:val="009D591C"/>
    <w:rsid w:val="009D60C2"/>
    <w:rsid w:val="009E2E48"/>
    <w:rsid w:val="009E3B13"/>
    <w:rsid w:val="009E41BA"/>
    <w:rsid w:val="009E762C"/>
    <w:rsid w:val="009F38AB"/>
    <w:rsid w:val="00A03220"/>
    <w:rsid w:val="00A14DE5"/>
    <w:rsid w:val="00A22074"/>
    <w:rsid w:val="00A24686"/>
    <w:rsid w:val="00A246EE"/>
    <w:rsid w:val="00A25960"/>
    <w:rsid w:val="00A3152E"/>
    <w:rsid w:val="00A33940"/>
    <w:rsid w:val="00A36B73"/>
    <w:rsid w:val="00A4775E"/>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B0E0C"/>
    <w:rsid w:val="00AB6838"/>
    <w:rsid w:val="00AB7877"/>
    <w:rsid w:val="00AD083F"/>
    <w:rsid w:val="00AD53C0"/>
    <w:rsid w:val="00AE3C26"/>
    <w:rsid w:val="00AF1CAD"/>
    <w:rsid w:val="00B02416"/>
    <w:rsid w:val="00B11239"/>
    <w:rsid w:val="00B1297D"/>
    <w:rsid w:val="00B1380A"/>
    <w:rsid w:val="00B1472C"/>
    <w:rsid w:val="00B14BD7"/>
    <w:rsid w:val="00B17BB8"/>
    <w:rsid w:val="00B273B7"/>
    <w:rsid w:val="00B27D2C"/>
    <w:rsid w:val="00B35203"/>
    <w:rsid w:val="00B367B7"/>
    <w:rsid w:val="00B45058"/>
    <w:rsid w:val="00B5302F"/>
    <w:rsid w:val="00B563DC"/>
    <w:rsid w:val="00B60E87"/>
    <w:rsid w:val="00B66B62"/>
    <w:rsid w:val="00B67F91"/>
    <w:rsid w:val="00B724E2"/>
    <w:rsid w:val="00B75481"/>
    <w:rsid w:val="00B7711D"/>
    <w:rsid w:val="00B772B1"/>
    <w:rsid w:val="00B813FD"/>
    <w:rsid w:val="00B91CF3"/>
    <w:rsid w:val="00B93611"/>
    <w:rsid w:val="00B94906"/>
    <w:rsid w:val="00B94BFB"/>
    <w:rsid w:val="00BA30A0"/>
    <w:rsid w:val="00BA5773"/>
    <w:rsid w:val="00BA6D03"/>
    <w:rsid w:val="00BA78A2"/>
    <w:rsid w:val="00BB2703"/>
    <w:rsid w:val="00BD1C58"/>
    <w:rsid w:val="00BD2BAA"/>
    <w:rsid w:val="00BD3E8C"/>
    <w:rsid w:val="00BD78D5"/>
    <w:rsid w:val="00BE0005"/>
    <w:rsid w:val="00BE4315"/>
    <w:rsid w:val="00C02AC1"/>
    <w:rsid w:val="00C04C50"/>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9341D"/>
    <w:rsid w:val="00CC2601"/>
    <w:rsid w:val="00CC4FB5"/>
    <w:rsid w:val="00CE1E5F"/>
    <w:rsid w:val="00CE5D57"/>
    <w:rsid w:val="00CE60FE"/>
    <w:rsid w:val="00CE6A4F"/>
    <w:rsid w:val="00CE6B4E"/>
    <w:rsid w:val="00D06D0E"/>
    <w:rsid w:val="00D13F20"/>
    <w:rsid w:val="00D415F1"/>
    <w:rsid w:val="00D42133"/>
    <w:rsid w:val="00D513C9"/>
    <w:rsid w:val="00D53D63"/>
    <w:rsid w:val="00D557EB"/>
    <w:rsid w:val="00D60C9B"/>
    <w:rsid w:val="00D63885"/>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372E"/>
    <w:rsid w:val="00E14A8C"/>
    <w:rsid w:val="00E22B06"/>
    <w:rsid w:val="00E253E9"/>
    <w:rsid w:val="00E3299B"/>
    <w:rsid w:val="00E519CA"/>
    <w:rsid w:val="00E61F30"/>
    <w:rsid w:val="00E67F8E"/>
    <w:rsid w:val="00E72903"/>
    <w:rsid w:val="00E82AF0"/>
    <w:rsid w:val="00E82D99"/>
    <w:rsid w:val="00E84B7E"/>
    <w:rsid w:val="00E878B9"/>
    <w:rsid w:val="00E907B8"/>
    <w:rsid w:val="00E9096E"/>
    <w:rsid w:val="00E93BF9"/>
    <w:rsid w:val="00EB0F93"/>
    <w:rsid w:val="00EB3044"/>
    <w:rsid w:val="00ED6CEE"/>
    <w:rsid w:val="00EF2BCC"/>
    <w:rsid w:val="00EF570C"/>
    <w:rsid w:val="00F05551"/>
    <w:rsid w:val="00F1362E"/>
    <w:rsid w:val="00F174E1"/>
    <w:rsid w:val="00F17753"/>
    <w:rsid w:val="00F21C73"/>
    <w:rsid w:val="00F23363"/>
    <w:rsid w:val="00F34710"/>
    <w:rsid w:val="00F353C2"/>
    <w:rsid w:val="00F406D9"/>
    <w:rsid w:val="00F42AC7"/>
    <w:rsid w:val="00F42E35"/>
    <w:rsid w:val="00F51CE0"/>
    <w:rsid w:val="00F53A7F"/>
    <w:rsid w:val="00F54B09"/>
    <w:rsid w:val="00F60F56"/>
    <w:rsid w:val="00F65307"/>
    <w:rsid w:val="00F65C20"/>
    <w:rsid w:val="00F77D6C"/>
    <w:rsid w:val="00F80D3D"/>
    <w:rsid w:val="00F83533"/>
    <w:rsid w:val="00F96AFA"/>
    <w:rsid w:val="00FA31B5"/>
    <w:rsid w:val="00FB02A5"/>
    <w:rsid w:val="00FB2703"/>
    <w:rsid w:val="00FD05EE"/>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19EF8"/>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120"/>
    </w:pPr>
    <w:rPr>
      <w:rFonts w:ascii="Arial" w:hAnsi="Arial"/>
      <w:sz w:val="22"/>
    </w:rPr>
  </w:style>
  <w:style w:type="paragraph" w:styleId="Heading1">
    <w:name w:val="heading 1"/>
    <w:aliases w:val="h1,CapituloTitulo"/>
    <w:basedOn w:val="Normal"/>
    <w:next w:val="Normal"/>
    <w:link w:val="Heading1Char"/>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pPr>
      <w:widowControl w:val="0"/>
      <w:numPr>
        <w:ilvl w:val="1"/>
        <w:numId w:val="3"/>
      </w:numPr>
      <w:spacing w:before="240" w:after="60"/>
      <w:jc w:val="both"/>
      <w:outlineLvl w:val="1"/>
    </w:pPr>
    <w:rPr>
      <w:b/>
      <w:sz w:val="28"/>
    </w:rPr>
  </w:style>
  <w:style w:type="paragraph" w:styleId="Heading3">
    <w:name w:val="heading 3"/>
    <w:basedOn w:val="Normal"/>
    <w:next w:val="Normal"/>
    <w:qFormat/>
    <w:pPr>
      <w:keepNext/>
      <w:numPr>
        <w:ilvl w:val="2"/>
        <w:numId w:val="3"/>
      </w:numPr>
      <w:spacing w:before="240" w:after="60"/>
      <w:jc w:val="both"/>
      <w:outlineLvl w:val="2"/>
    </w:pPr>
    <w:rPr>
      <w:b/>
    </w:rPr>
  </w:style>
  <w:style w:type="paragraph" w:styleId="Heading4">
    <w:name w:val="heading 4"/>
    <w:basedOn w:val="Normal"/>
    <w:next w:val="Normal"/>
    <w:qFormat/>
    <w:pPr>
      <w:keepNext/>
      <w:numPr>
        <w:ilvl w:val="3"/>
        <w:numId w:val="3"/>
      </w:numPr>
      <w:spacing w:before="240" w:after="60"/>
      <w:jc w:val="both"/>
      <w:outlineLvl w:val="3"/>
    </w:pPr>
    <w:rPr>
      <w:sz w:val="24"/>
    </w:rPr>
  </w:style>
  <w:style w:type="paragraph" w:styleId="Heading5">
    <w:name w:val="heading 5"/>
    <w:basedOn w:val="Normal"/>
    <w:next w:val="Normal"/>
    <w:qFormat/>
    <w:pPr>
      <w:numPr>
        <w:ilvl w:val="4"/>
        <w:numId w:val="3"/>
      </w:numPr>
      <w:spacing w:before="240" w:after="60"/>
      <w:jc w:val="both"/>
      <w:outlineLvl w:val="4"/>
    </w:pPr>
  </w:style>
  <w:style w:type="paragraph" w:styleId="Heading6">
    <w:name w:val="heading 6"/>
    <w:basedOn w:val="Normal"/>
    <w:next w:val="Normal"/>
    <w:qFormat/>
    <w:pPr>
      <w:numPr>
        <w:ilvl w:val="5"/>
        <w:numId w:val="3"/>
      </w:numPr>
      <w:spacing w:before="240" w:after="60"/>
      <w:jc w:val="both"/>
      <w:outlineLvl w:val="5"/>
    </w:pPr>
  </w:style>
  <w:style w:type="paragraph" w:styleId="Heading7">
    <w:name w:val="heading 7"/>
    <w:basedOn w:val="Normal"/>
    <w:next w:val="Normal"/>
    <w:qFormat/>
    <w:pPr>
      <w:numPr>
        <w:ilvl w:val="6"/>
        <w:numId w:val="3"/>
      </w:numPr>
      <w:spacing w:before="240" w:after="60"/>
      <w:jc w:val="both"/>
      <w:outlineLvl w:val="6"/>
    </w:pPr>
  </w:style>
  <w:style w:type="paragraph" w:styleId="Heading8">
    <w:name w:val="heading 8"/>
    <w:basedOn w:val="Normal"/>
    <w:next w:val="Normal"/>
    <w:qFormat/>
    <w:pPr>
      <w:numPr>
        <w:ilvl w:val="7"/>
        <w:numId w:val="3"/>
      </w:numPr>
      <w:spacing w:before="240" w:after="60"/>
      <w:jc w:val="both"/>
      <w:outlineLvl w:val="7"/>
    </w:pPr>
    <w:rPr>
      <w:sz w:val="20"/>
    </w:rPr>
  </w:style>
  <w:style w:type="paragraph" w:styleId="Heading9">
    <w:name w:val="heading 9"/>
    <w:basedOn w:val="Normal"/>
    <w:next w:val="Normal"/>
    <w:qFormat/>
    <w:pPr>
      <w:numPr>
        <w:ilvl w:val="8"/>
        <w:numId w:val="3"/>
      </w:numPr>
      <w:spacing w:before="240" w:after="60"/>
      <w:jc w:val="both"/>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Heading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Header">
    <w:name w:val="header"/>
    <w:basedOn w:val="Normal"/>
    <w:pPr>
      <w:tabs>
        <w:tab w:val="center" w:pos="4153"/>
        <w:tab w:val="right" w:pos="8306"/>
      </w:tabs>
      <w:spacing w:before="60" w:after="60"/>
      <w:jc w:val="both"/>
    </w:pPr>
    <w:rPr>
      <w:sz w:val="20"/>
    </w:rPr>
  </w:style>
  <w:style w:type="paragraph" w:styleId="ListNumber">
    <w:name w:val="List Number"/>
    <w:basedOn w:val="Normal"/>
    <w:pPr>
      <w:numPr>
        <w:numId w:val="1"/>
      </w:numPr>
      <w:spacing w:before="60" w:after="60"/>
      <w:jc w:val="both"/>
    </w:pPr>
  </w:style>
  <w:style w:type="paragraph" w:styleId="ListBullet">
    <w:name w:val="List Bullet"/>
    <w:basedOn w:val="Normal"/>
    <w:autoRedefine/>
    <w:pPr>
      <w:numPr>
        <w:numId w:val="2"/>
      </w:numPr>
      <w:spacing w:before="60" w:after="60"/>
      <w:jc w:val="both"/>
    </w:pPr>
  </w:style>
  <w:style w:type="paragraph" w:styleId="Footer">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PageNumber">
    <w:name w:val="page number"/>
    <w:basedOn w:val="DefaultParagraphFont"/>
  </w:style>
  <w:style w:type="paragraph" w:customStyle="1" w:styleId="sistema">
    <w:name w:val="sistema"/>
    <w:basedOn w:val="Normal"/>
    <w:pPr>
      <w:spacing w:after="240"/>
      <w:jc w:val="right"/>
    </w:pPr>
    <w:rPr>
      <w:b/>
      <w:sz w:val="36"/>
    </w:rPr>
  </w:style>
  <w:style w:type="paragraph" w:styleId="TOC1">
    <w:name w:val="toc 1"/>
    <w:basedOn w:val="Normal"/>
    <w:next w:val="Normal"/>
    <w:autoRedefine/>
    <w:uiPriority w:val="39"/>
    <w:pPr>
      <w:tabs>
        <w:tab w:val="left" w:pos="480"/>
        <w:tab w:val="right" w:leader="dot" w:pos="9061"/>
      </w:tabs>
      <w:spacing w:after="120"/>
    </w:pPr>
    <w:rPr>
      <w:b/>
      <w:caps/>
      <w:noProof/>
      <w:sz w:val="20"/>
    </w:rPr>
  </w:style>
  <w:style w:type="paragraph" w:styleId="TOC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Caption">
    <w:name w:val="caption"/>
    <w:basedOn w:val="Normal"/>
    <w:next w:val="Normal"/>
    <w:qFormat/>
    <w:pPr>
      <w:spacing w:after="120"/>
      <w:jc w:val="center"/>
    </w:pPr>
    <w:rPr>
      <w:b/>
      <w:sz w:val="20"/>
    </w:rPr>
  </w:style>
  <w:style w:type="paragraph" w:styleId="FootnoteText">
    <w:name w:val="footnote text"/>
    <w:basedOn w:val="Normal"/>
    <w:semiHidden/>
    <w:pPr>
      <w:jc w:val="both"/>
    </w:pPr>
    <w:rPr>
      <w:sz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pPr>
      <w:spacing w:before="60" w:after="60"/>
      <w:jc w:val="both"/>
    </w:pPr>
    <w:rPr>
      <w:sz w:val="20"/>
    </w:rPr>
  </w:style>
  <w:style w:type="paragraph" w:styleId="BodyText">
    <w:name w:val="Body Text"/>
    <w:basedOn w:val="Normal"/>
    <w:pPr>
      <w:spacing w:before="60" w:after="60"/>
      <w:jc w:val="both"/>
    </w:pPr>
  </w:style>
  <w:style w:type="paragraph" w:styleId="BodyText2">
    <w:name w:val="Body Text 2"/>
    <w:basedOn w:val="Normal"/>
    <w:link w:val="BodyText2Char"/>
    <w:pPr>
      <w:spacing w:before="60" w:after="60"/>
      <w:jc w:val="both"/>
    </w:pPr>
    <w:rPr>
      <w:i/>
    </w:rPr>
  </w:style>
  <w:style w:type="paragraph" w:styleId="BodyText3">
    <w:name w:val="Body Text 3"/>
    <w:basedOn w:val="Normal"/>
    <w:pPr>
      <w:spacing w:before="60" w:after="60"/>
    </w:pPr>
  </w:style>
  <w:style w:type="character" w:styleId="FollowedHyperlink">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itle">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leGrid">
    <w:name w:val="Table Grid"/>
    <w:basedOn w:val="Table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BalloonText">
    <w:name w:val="Balloon Text"/>
    <w:basedOn w:val="Normal"/>
    <w:link w:val="BalloonTextChar"/>
    <w:rsid w:val="00166364"/>
    <w:pPr>
      <w:spacing w:before="0"/>
    </w:pPr>
    <w:rPr>
      <w:rFonts w:ascii="Segoe UI" w:hAnsi="Segoe UI" w:cs="Segoe UI"/>
      <w:sz w:val="18"/>
      <w:szCs w:val="18"/>
    </w:rPr>
  </w:style>
  <w:style w:type="character" w:customStyle="1" w:styleId="BalloonTextChar">
    <w:name w:val="Balloon Text Char"/>
    <w:basedOn w:val="DefaultParagraphFont"/>
    <w:link w:val="BalloonText"/>
    <w:rsid w:val="00166364"/>
    <w:rPr>
      <w:rFonts w:ascii="Segoe UI" w:hAnsi="Segoe UI" w:cs="Segoe UI"/>
      <w:sz w:val="18"/>
      <w:szCs w:val="18"/>
    </w:rPr>
  </w:style>
  <w:style w:type="paragraph" w:styleId="ListParagraph">
    <w:name w:val="List Paragraph"/>
    <w:basedOn w:val="Normal"/>
    <w:uiPriority w:val="34"/>
    <w:qFormat/>
    <w:rsid w:val="00DE4F21"/>
    <w:pPr>
      <w:ind w:left="720"/>
      <w:contextualSpacing/>
    </w:pPr>
  </w:style>
  <w:style w:type="character" w:customStyle="1" w:styleId="BodyText2Char">
    <w:name w:val="Body Text 2 Char"/>
    <w:link w:val="BodyText2"/>
    <w:rsid w:val="006A7B3E"/>
    <w:rPr>
      <w:rFonts w:ascii="Arial" w:hAnsi="Arial"/>
      <w:i/>
      <w:sz w:val="22"/>
    </w:rPr>
  </w:style>
  <w:style w:type="character" w:customStyle="1" w:styleId="Mention1">
    <w:name w:val="Mention1"/>
    <w:basedOn w:val="DefaultParagraphFont"/>
    <w:uiPriority w:val="99"/>
    <w:semiHidden/>
    <w:unhideWhenUsed/>
    <w:rsid w:val="007B77EF"/>
    <w:rPr>
      <w:color w:val="2B579A"/>
      <w:shd w:val="clear" w:color="auto" w:fill="E6E6E6"/>
    </w:rPr>
  </w:style>
  <w:style w:type="character" w:customStyle="1" w:styleId="Mention2">
    <w:name w:val="Mention2"/>
    <w:basedOn w:val="DefaultParagraphFont"/>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NoList"/>
    <w:rsid w:val="00B1472C"/>
    <w:pPr>
      <w:numPr>
        <w:numId w:val="9"/>
      </w:numPr>
    </w:pPr>
  </w:style>
  <w:style w:type="numbering" w:customStyle="1" w:styleId="WW8Num3">
    <w:name w:val="WW8Num3"/>
    <w:basedOn w:val="NoList"/>
    <w:rsid w:val="00B1472C"/>
    <w:pPr>
      <w:numPr>
        <w:numId w:val="25"/>
      </w:numPr>
    </w:pPr>
  </w:style>
  <w:style w:type="numbering" w:customStyle="1" w:styleId="WW8Num9">
    <w:name w:val="WW8Num9"/>
    <w:basedOn w:val="NoList"/>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NoList"/>
    <w:rsid w:val="00B17BB8"/>
    <w:pPr>
      <w:numPr>
        <w:numId w:val="23"/>
      </w:numPr>
    </w:pPr>
  </w:style>
  <w:style w:type="paragraph" w:styleId="NoSpacing">
    <w:name w:val="No Spacing"/>
    <w:uiPriority w:val="1"/>
    <w:qFormat/>
    <w:rsid w:val="00A33940"/>
    <w:rPr>
      <w:rFonts w:asciiTheme="minorHAnsi" w:eastAsiaTheme="minorEastAsia" w:hAnsiTheme="minorHAnsi" w:cstheme="minorBidi"/>
      <w:sz w:val="22"/>
      <w:szCs w:val="22"/>
    </w:rPr>
  </w:style>
  <w:style w:type="character" w:customStyle="1" w:styleId="Heading1Char">
    <w:name w:val="Heading 1 Char"/>
    <w:aliases w:val="h1 Char,CapituloTitulo Char"/>
    <w:basedOn w:val="DefaultParagraphFont"/>
    <w:link w:val="Heading1"/>
    <w:rsid w:val="00107A97"/>
    <w:rPr>
      <w:rFonts w:ascii="Arial" w:hAnsi="Arial"/>
      <w:b/>
      <w:caps/>
      <w:kern w:val="28"/>
      <w:sz w:val="28"/>
      <w:shd w:val="pct12" w:color="auto" w:fill="FFFFFF"/>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rsid w:val="00107A97"/>
    <w:rPr>
      <w:rFonts w:ascii="Arial" w:hAnsi="Arial"/>
      <w:b/>
      <w:sz w:val="28"/>
    </w:rPr>
  </w:style>
  <w:style w:type="table" w:styleId="GridTable4-Accent5">
    <w:name w:val="Grid Table 4 Accent 5"/>
    <w:basedOn w:val="Table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1">
    <w:name w:val="List Table 3 Accent 1"/>
    <w:basedOn w:val="Table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2-Accent5">
    <w:name w:val="Grid Table 2 Accent 5"/>
    <w:basedOn w:val="Table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CA09-C649-4CC5-B629-EB6C7978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412</TotalTime>
  <Pages>15</Pages>
  <Words>3545</Words>
  <Characters>19146</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22646</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InstaCarro</cp:lastModifiedBy>
  <cp:revision>36</cp:revision>
  <cp:lastPrinted>2017-03-20T17:04:00Z</cp:lastPrinted>
  <dcterms:created xsi:type="dcterms:W3CDTF">2017-04-05T19:21:00Z</dcterms:created>
  <dcterms:modified xsi:type="dcterms:W3CDTF">2017-05-11T17:40:00Z</dcterms:modified>
</cp:coreProperties>
</file>