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523" w:rsidRDefault="00166364">
      <w:pPr>
        <w:pStyle w:val="titulo"/>
        <w:spacing w:before="3120"/>
        <w:rPr>
          <w:rFonts w:cs="Arial"/>
          <w:sz w:val="48"/>
        </w:rPr>
      </w:pPr>
      <w:bookmarkStart w:id="0" w:name="_Hlk478324868"/>
      <w:bookmarkEnd w:id="0"/>
      <w:r>
        <w:rPr>
          <w:noProof/>
          <w:sz w:val="44"/>
        </w:rPr>
        <mc:AlternateContent>
          <mc:Choice Requires="wps">
            <w:drawing>
              <wp:anchor distT="0" distB="0" distL="114300" distR="114300" simplePos="0" relativeHeight="251626496" behindDoc="0" locked="0" layoutInCell="0" allowOverlap="0">
                <wp:simplePos x="0" y="0"/>
                <wp:positionH relativeFrom="column">
                  <wp:posOffset>3953510</wp:posOffset>
                </wp:positionH>
                <wp:positionV relativeFrom="paragraph">
                  <wp:posOffset>438150</wp:posOffset>
                </wp:positionV>
                <wp:extent cx="1085215" cy="1110615"/>
                <wp:effectExtent l="0" t="0" r="0" b="0"/>
                <wp:wrapNone/>
                <wp:docPr id="6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215" cy="1110615"/>
                        </a:xfrm>
                        <a:prstGeom prst="rect">
                          <a:avLst/>
                        </a:prstGeom>
                        <a:solidFill>
                          <a:srgbClr val="FFFFFF"/>
                        </a:solidFill>
                        <a:ln w="9525">
                          <a:solidFill>
                            <a:srgbClr val="FFFFFF"/>
                          </a:solidFill>
                          <a:miter lim="800000"/>
                          <a:headEnd/>
                          <a:tailEnd/>
                        </a:ln>
                      </wps:spPr>
                      <wps:txbx>
                        <w:txbxContent>
                          <w:p w:rsidR="00AD76FF" w:rsidRDefault="00AD76FF"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11.3pt;margin-top:34.5pt;width:85.45pt;height:87.45pt;z-index:2516264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" o:allowincell="f" o:allowoverlap="f" strokecolor="white">
                <v:textbox style="mso-fit-shape-to-text:t">
                  <w:txbxContent>
                    <w:p w:rsidR="00AD76FF" w:rsidRDefault="00AD76FF" w:rsidP="008E048E">
                      <w:pPr>
                        <w:rPr>
                          <w:sz w:val="20"/>
                        </w:rPr>
                      </w:pPr>
                      <w:r>
                        <w:rPr>
                          <w:noProof/>
                        </w:rPr>
                        <w:drawing>
                          <wp:inline distT="0" distB="0" distL="0" distR="0">
                            <wp:extent cx="1422400" cy="1386840"/>
                            <wp:effectExtent l="0" t="0" r="6350" b="3810"/>
                            <wp:docPr id="13" name="Imagem 13"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8657" cy="1412441"/>
                                    </a:xfrm>
                                    <a:prstGeom prst="rect">
                                      <a:avLst/>
                                    </a:prstGeom>
                                    <a:noFill/>
                                    <a:ln>
                                      <a:noFill/>
                                    </a:ln>
                                  </pic:spPr>
                                </pic:pic>
                              </a:graphicData>
                            </a:graphic>
                          </wp:inline>
                        </w:drawing>
                      </w:r>
                    </w:p>
                  </w:txbxContent>
                </v:textbox>
              </v:shape>
            </w:pict>
          </mc:Fallback>
        </mc:AlternateContent>
      </w:r>
      <w:r w:rsidR="00E14A8C">
        <w:rPr>
          <w:sz w:val="44"/>
        </w:rPr>
        <w:t xml:space="preserve">Sistema de </w:t>
      </w:r>
      <w:r w:rsidR="0014673A">
        <w:rPr>
          <w:sz w:val="44"/>
        </w:rPr>
        <w:t>Integração de Serviços</w:t>
      </w:r>
      <w:r w:rsidR="008B1523">
        <w:rPr>
          <w:sz w:val="48"/>
        </w:rPr>
        <w:br/>
      </w:r>
      <w:r w:rsidR="008B1523">
        <w:rPr>
          <w:rFonts w:cs="Arial"/>
          <w:sz w:val="32"/>
        </w:rPr>
        <w:t xml:space="preserve">Cliente: </w:t>
      </w:r>
      <w:r w:rsidR="0014673A">
        <w:rPr>
          <w:rFonts w:cs="Arial"/>
          <w:i/>
          <w:sz w:val="32"/>
        </w:rPr>
        <w:t>O</w:t>
      </w:r>
      <w:r w:rsidR="0014673A" w:rsidRPr="0014673A">
        <w:rPr>
          <w:rFonts w:cs="Arial"/>
          <w:i/>
          <w:sz w:val="32"/>
        </w:rPr>
        <w:t>debrecht</w:t>
      </w:r>
      <w:r w:rsidR="008B1523">
        <w:rPr>
          <w:rFonts w:cs="Arial"/>
          <w:sz w:val="48"/>
        </w:rPr>
        <w:br/>
      </w:r>
    </w:p>
    <w:p w:rsidR="008B1523" w:rsidRDefault="008B1523">
      <w:pPr>
        <w:pStyle w:val="versao"/>
        <w:rPr>
          <w:rFonts w:cs="Arial"/>
        </w:rPr>
      </w:pPr>
    </w:p>
    <w:p w:rsidR="008B1523" w:rsidRDefault="0014673A">
      <w:pPr>
        <w:pStyle w:val="versao"/>
        <w:rPr>
          <w:rFonts w:cs="Arial"/>
        </w:rPr>
      </w:pPr>
      <w:r>
        <w:rPr>
          <w:rFonts w:cs="Arial"/>
        </w:rPr>
        <w:t>GP</w:t>
      </w:r>
      <w:r w:rsidR="00FF1B48">
        <w:rPr>
          <w:rFonts w:cs="Arial"/>
        </w:rPr>
        <w:t>00</w:t>
      </w:r>
      <w:r>
        <w:rPr>
          <w:rFonts w:cs="Arial"/>
        </w:rPr>
        <w:t>7</w:t>
      </w:r>
      <w:r w:rsidR="008B1523">
        <w:rPr>
          <w:rFonts w:cs="Arial"/>
        </w:rPr>
        <w:t xml:space="preserve"> </w:t>
      </w:r>
      <w:r w:rsidR="00654606">
        <w:rPr>
          <w:rFonts w:cs="Arial"/>
        </w:rPr>
        <w:t>–</w:t>
      </w:r>
      <w:r w:rsidR="008B1523">
        <w:rPr>
          <w:rFonts w:cs="Arial"/>
        </w:rPr>
        <w:t xml:space="preserve"> </w:t>
      </w:r>
      <w:r w:rsidR="00654606">
        <w:t>Optimus</w:t>
      </w:r>
      <w:r w:rsidR="008B1523">
        <w:rPr>
          <w:rFonts w:cs="Arial"/>
        </w:rPr>
        <w:t xml:space="preserve"> </w:t>
      </w:r>
      <w:r w:rsidR="008B1523">
        <w:rPr>
          <w:rFonts w:cs="Arial"/>
        </w:rPr>
        <w:br/>
      </w:r>
      <w:r w:rsidR="00B1472C">
        <w:rPr>
          <w:rFonts w:cs="Arial"/>
        </w:rPr>
        <w:t>DOCUMENTO DE REQUISITOS</w:t>
      </w:r>
    </w:p>
    <w:p w:rsidR="00C02AC1" w:rsidRDefault="00C02AC1" w:rsidP="00C02AC1">
      <w:pPr>
        <w:pStyle w:val="versao"/>
        <w:rPr>
          <w:rFonts w:cs="Arial"/>
          <w:sz w:val="24"/>
        </w:rPr>
      </w:pPr>
      <w:r>
        <w:rPr>
          <w:rFonts w:cs="Arial"/>
        </w:rPr>
        <w:tab/>
      </w:r>
      <w:r>
        <w:rPr>
          <w:rFonts w:cs="Arial"/>
          <w:sz w:val="24"/>
        </w:rPr>
        <w:t>Kevin Vieira Pereira</w:t>
      </w:r>
    </w:p>
    <w:p w:rsidR="0014673A" w:rsidRDefault="0014673A" w:rsidP="00C02AC1">
      <w:pPr>
        <w:pStyle w:val="versao"/>
        <w:rPr>
          <w:rFonts w:cs="Arial"/>
          <w:sz w:val="24"/>
        </w:rPr>
      </w:pPr>
      <w:r>
        <w:rPr>
          <w:rFonts w:cs="Arial"/>
          <w:sz w:val="24"/>
        </w:rPr>
        <w:t>Lucas Gonçalves Lamounier</w:t>
      </w:r>
    </w:p>
    <w:p w:rsidR="00C02AC1" w:rsidRDefault="00C02AC1" w:rsidP="00C02AC1">
      <w:pPr>
        <w:pStyle w:val="versao"/>
        <w:rPr>
          <w:rFonts w:cs="Arial"/>
          <w:sz w:val="24"/>
        </w:rPr>
      </w:pPr>
      <w:r>
        <w:rPr>
          <w:rFonts w:cs="Arial"/>
          <w:sz w:val="24"/>
        </w:rPr>
        <w:t>Rodrigo Aparecido Silva Maia</w:t>
      </w:r>
    </w:p>
    <w:p w:rsidR="0014673A" w:rsidRDefault="0014673A" w:rsidP="00C02AC1">
      <w:pPr>
        <w:pStyle w:val="versao"/>
        <w:rPr>
          <w:rFonts w:cs="Arial"/>
          <w:sz w:val="24"/>
        </w:rPr>
      </w:pPr>
      <w:r>
        <w:rPr>
          <w:rFonts w:cs="Arial"/>
          <w:sz w:val="24"/>
        </w:rPr>
        <w:t>Thiago</w:t>
      </w:r>
      <w:r w:rsidR="00C72AF2">
        <w:rPr>
          <w:rFonts w:cs="Arial"/>
          <w:sz w:val="24"/>
        </w:rPr>
        <w:t xml:space="preserve"> Geovane </w:t>
      </w:r>
      <w:r w:rsidR="00AA797D">
        <w:rPr>
          <w:rFonts w:cs="Arial"/>
          <w:sz w:val="24"/>
        </w:rPr>
        <w:t>dos Santos</w:t>
      </w:r>
    </w:p>
    <w:p w:rsidR="00654606" w:rsidRPr="00C46FBE" w:rsidRDefault="00654606" w:rsidP="00654606">
      <w:pPr>
        <w:pStyle w:val="versao"/>
        <w:jc w:val="center"/>
        <w:rPr>
          <w:rFonts w:cs="Arial"/>
          <w:sz w:val="24"/>
        </w:rPr>
      </w:pPr>
    </w:p>
    <w:p w:rsidR="00B1472C" w:rsidRDefault="00B1472C" w:rsidP="00C02AC1">
      <w:pPr>
        <w:pStyle w:val="versao"/>
        <w:tabs>
          <w:tab w:val="left" w:pos="7944"/>
        </w:tabs>
        <w:jc w:val="left"/>
        <w:rPr>
          <w:rFonts w:cs="Arial"/>
        </w:rPr>
      </w:pPr>
    </w:p>
    <w:p w:rsidR="008B1523" w:rsidRDefault="00B1472C">
      <w:pPr>
        <w:pStyle w:val="versao"/>
        <w:rPr>
          <w:rFonts w:cs="Arial"/>
          <w:i/>
        </w:rPr>
      </w:pPr>
      <w:r>
        <w:rPr>
          <w:rFonts w:cs="Arial"/>
          <w:sz w:val="24"/>
        </w:rPr>
        <w:t>Versão 1.0</w:t>
      </w:r>
    </w:p>
    <w:p w:rsidR="00E14A8C" w:rsidRDefault="00E14A8C" w:rsidP="00F21C73">
      <w:pPr>
        <w:pStyle w:val="versao"/>
        <w:rPr>
          <w:rFonts w:cs="Arial"/>
          <w:sz w:val="24"/>
        </w:rPr>
      </w:pPr>
    </w:p>
    <w:p w:rsidR="00B1472C" w:rsidRPr="00C46FBE" w:rsidRDefault="00B1472C" w:rsidP="00F21C73">
      <w:pPr>
        <w:pStyle w:val="versao"/>
        <w:rPr>
          <w:rFonts w:cs="Arial"/>
          <w:sz w:val="24"/>
        </w:rPr>
      </w:pPr>
    </w:p>
    <w:p w:rsidR="008B1523" w:rsidRDefault="008B1523" w:rsidP="00654606">
      <w:pPr>
        <w:pStyle w:val="versao"/>
        <w:jc w:val="left"/>
        <w:rPr>
          <w:rFonts w:cs="Arial"/>
          <w:sz w:val="24"/>
        </w:rPr>
      </w:pPr>
    </w:p>
    <w:p w:rsidR="008B1523" w:rsidRDefault="008B1523">
      <w:pPr>
        <w:pStyle w:val="versao"/>
        <w:rPr>
          <w:rFonts w:cs="Arial"/>
          <w:sz w:val="24"/>
        </w:rPr>
      </w:pPr>
    </w:p>
    <w:p w:rsidR="008B1523" w:rsidRDefault="008B1523">
      <w:pPr>
        <w:pStyle w:val="versao"/>
      </w:pPr>
    </w:p>
    <w:p w:rsidR="008B1523" w:rsidRDefault="00FF04D6">
      <w:pPr>
        <w:pStyle w:val="versao"/>
      </w:pPr>
      <w:r w:rsidRPr="00FF04D6">
        <w:rPr>
          <w:noProof/>
        </w:rPr>
        <w:drawing>
          <wp:inline distT="0" distB="0" distL="0" distR="0">
            <wp:extent cx="1295400" cy="1295400"/>
            <wp:effectExtent l="0" t="0" r="0" b="0"/>
            <wp:docPr id="9" name="Picture 9"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unifei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rsidR="00B1472C" w:rsidRDefault="00B1472C" w:rsidP="00C02AC1">
      <w:pPr>
        <w:pStyle w:val="versao"/>
        <w:tabs>
          <w:tab w:val="left" w:pos="7560"/>
        </w:tabs>
        <w:jc w:val="left"/>
      </w:pPr>
    </w:p>
    <w:p w:rsidR="00B1472C" w:rsidRDefault="00B1472C">
      <w:pPr>
        <w:pStyle w:val="versao"/>
      </w:pPr>
    </w:p>
    <w:p w:rsidR="007748B6" w:rsidRDefault="004422FF" w:rsidP="007748B6">
      <w:pPr>
        <w:pStyle w:val="versao"/>
        <w:rPr>
          <w:sz w:val="24"/>
        </w:rPr>
      </w:pPr>
      <w:proofErr w:type="spellStart"/>
      <w:r>
        <w:rPr>
          <w:sz w:val="24"/>
        </w:rPr>
        <w:t>EFFEI</w:t>
      </w:r>
      <w:r w:rsidR="007B77EF">
        <w:rPr>
          <w:sz w:val="24"/>
        </w:rPr>
        <w:t>’s</w:t>
      </w:r>
      <w:proofErr w:type="spellEnd"/>
      <w:r w:rsidR="00634D88">
        <w:rPr>
          <w:sz w:val="24"/>
        </w:rPr>
        <w:t xml:space="preserve"> Softwares</w:t>
      </w:r>
    </w:p>
    <w:p w:rsidR="00B94906" w:rsidRDefault="00B94906" w:rsidP="00B94906">
      <w:pPr>
        <w:pStyle w:val="versao"/>
        <w:rPr>
          <w:b w:val="0"/>
          <w:sz w:val="22"/>
        </w:rPr>
      </w:pPr>
      <w:r>
        <w:rPr>
          <w:b w:val="0"/>
          <w:sz w:val="22"/>
        </w:rPr>
        <w:t>Rua</w:t>
      </w:r>
      <w:r w:rsidR="00634D88">
        <w:rPr>
          <w:b w:val="0"/>
          <w:sz w:val="22"/>
        </w:rPr>
        <w:t xml:space="preserve"> </w:t>
      </w:r>
      <w:r w:rsidR="009F38AB">
        <w:rPr>
          <w:b w:val="0"/>
          <w:sz w:val="22"/>
        </w:rPr>
        <w:t>Ferrari, 458</w:t>
      </w:r>
      <w:r w:rsidR="00634D88">
        <w:rPr>
          <w:b w:val="0"/>
          <w:sz w:val="22"/>
        </w:rPr>
        <w:t>.</w:t>
      </w:r>
    </w:p>
    <w:p w:rsidR="00B94906" w:rsidRPr="00805A7D" w:rsidRDefault="00B94906" w:rsidP="00B94906">
      <w:pPr>
        <w:pStyle w:val="versao"/>
        <w:rPr>
          <w:b w:val="0"/>
          <w:sz w:val="22"/>
        </w:rPr>
      </w:pPr>
      <w:r>
        <w:rPr>
          <w:b w:val="0"/>
          <w:sz w:val="22"/>
        </w:rPr>
        <w:t>CEP: 37</w:t>
      </w:r>
      <w:r w:rsidR="007B77EF">
        <w:rPr>
          <w:b w:val="0"/>
          <w:sz w:val="22"/>
        </w:rPr>
        <w:t>66</w:t>
      </w:r>
      <w:r>
        <w:rPr>
          <w:b w:val="0"/>
          <w:sz w:val="22"/>
        </w:rPr>
        <w:t xml:space="preserve">0-000 </w:t>
      </w:r>
      <w:r w:rsidR="007B77EF">
        <w:rPr>
          <w:b w:val="0"/>
          <w:sz w:val="22"/>
        </w:rPr>
        <w:t>Paraisópolis</w:t>
      </w:r>
      <w:r w:rsidR="00634D88">
        <w:rPr>
          <w:b w:val="0"/>
          <w:sz w:val="22"/>
        </w:rPr>
        <w:t xml:space="preserve"> </w:t>
      </w:r>
      <w:r w:rsidRPr="00805A7D">
        <w:rPr>
          <w:b w:val="0"/>
          <w:sz w:val="22"/>
        </w:rPr>
        <w:t>– MG</w:t>
      </w:r>
    </w:p>
    <w:p w:rsidR="00181EA8" w:rsidRDefault="00B94906" w:rsidP="00FF04D6">
      <w:pPr>
        <w:pStyle w:val="versao"/>
      </w:pPr>
      <w:r w:rsidRPr="00805A7D">
        <w:rPr>
          <w:b w:val="0"/>
          <w:sz w:val="22"/>
        </w:rPr>
        <w:t xml:space="preserve">(35) </w:t>
      </w:r>
      <w:r w:rsidR="00634D88">
        <w:rPr>
          <w:b w:val="0"/>
          <w:sz w:val="22"/>
        </w:rPr>
        <w:t>3656</w:t>
      </w:r>
      <w:r w:rsidRPr="00805A7D">
        <w:rPr>
          <w:b w:val="0"/>
          <w:sz w:val="22"/>
        </w:rPr>
        <w:t>-</w:t>
      </w:r>
      <w:r w:rsidR="00634D88">
        <w:rPr>
          <w:b w:val="0"/>
          <w:sz w:val="22"/>
        </w:rPr>
        <w:t>1247</w:t>
      </w:r>
      <w:r>
        <w:br/>
      </w:r>
      <w:hyperlink r:id="rId10" w:history="1">
        <w:r w:rsidR="004422FF" w:rsidRPr="00B23146">
          <w:rPr>
            <w:rStyle w:val="Hyperlink"/>
          </w:rPr>
          <w:t>http://www.effeisoftwares.com.br</w:t>
        </w:r>
      </w:hyperlink>
    </w:p>
    <w:p w:rsidR="003B3C3C" w:rsidRDefault="003B3C3C" w:rsidP="003B3C3C">
      <w:pPr>
        <w:pStyle w:val="Ttulo"/>
        <w:rPr>
          <w:lang w:val="pt-BR"/>
        </w:rPr>
      </w:pPr>
      <w:r>
        <w:rPr>
          <w:lang w:val="pt-BR"/>
        </w:rPr>
        <w:lastRenderedPageBreak/>
        <w:t>Revisões do Documento</w:t>
      </w:r>
    </w:p>
    <w:p w:rsidR="003B3C3C" w:rsidRDefault="003B3C3C" w:rsidP="00A03220">
      <w:pPr>
        <w:jc w:val="both"/>
      </w:pPr>
      <w:r>
        <w:t>Revisões são melhoramentos na estrutura do documento e também no seu conteúdo. O objetivo primário desta tabela é a fácil identificação da versão do documento. Toda modificação no documento deve constar nesta tabela.</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3B3C3C" w:rsidRDefault="003B3C3C" w:rsidP="003B3C3C">
      <w:pPr>
        <w:pStyle w:val="versao"/>
        <w:rPr>
          <w:sz w:val="24"/>
        </w:rPr>
      </w:pPr>
    </w:p>
    <w:p w:rsidR="003B3C3C" w:rsidRDefault="003B3C3C" w:rsidP="003B3C3C">
      <w:pPr>
        <w:pStyle w:val="versao"/>
        <w:rPr>
          <w:sz w:val="24"/>
        </w:rPr>
      </w:pPr>
    </w:p>
    <w:p w:rsidR="003B3C3C" w:rsidRDefault="003B3C3C" w:rsidP="003B3C3C">
      <w:pPr>
        <w:pStyle w:val="Ttulo"/>
        <w:rPr>
          <w:lang w:val="pt-BR"/>
        </w:rPr>
      </w:pPr>
      <w:r>
        <w:rPr>
          <w:lang w:val="pt-BR"/>
        </w:rPr>
        <w:t>Auditorias do Documento</w:t>
      </w:r>
    </w:p>
    <w:p w:rsidR="003B3C3C" w:rsidRPr="00A24686" w:rsidRDefault="003B3C3C" w:rsidP="00A03220">
      <w:pPr>
        <w:autoSpaceDE w:val="0"/>
        <w:autoSpaceDN w:val="0"/>
        <w:adjustRightInd w:val="0"/>
        <w:spacing w:before="0"/>
        <w:jc w:val="both"/>
      </w:pPr>
      <w:r>
        <w:t>Auditorias são inspeções conduzidas pela equipe de PPQA</w:t>
      </w:r>
      <w:r w:rsidR="005568EB">
        <w:t xml:space="preserve"> </w:t>
      </w:r>
      <w:r w:rsidR="004B1575">
        <w:t>–</w:t>
      </w:r>
      <w:r w:rsidR="005568EB">
        <w:t xml:space="preserve"> </w:t>
      </w:r>
      <w:proofErr w:type="spellStart"/>
      <w:r w:rsidR="005568EB" w:rsidRPr="005568EB">
        <w:t>Product</w:t>
      </w:r>
      <w:proofErr w:type="spellEnd"/>
      <w:r w:rsidR="004B1575">
        <w:t xml:space="preserve"> </w:t>
      </w:r>
      <w:proofErr w:type="spellStart"/>
      <w:r w:rsidR="005568EB" w:rsidRPr="005568EB">
        <w:t>Process</w:t>
      </w:r>
      <w:proofErr w:type="spellEnd"/>
      <w:r w:rsidR="005568EB" w:rsidRPr="005568EB">
        <w:t xml:space="preserve"> </w:t>
      </w:r>
      <w:proofErr w:type="spellStart"/>
      <w:r w:rsidR="005568EB" w:rsidRPr="005568EB">
        <w:t>Quality</w:t>
      </w:r>
      <w:proofErr w:type="spellEnd"/>
      <w:r w:rsidR="005568EB" w:rsidRPr="005568EB">
        <w:t xml:space="preserve"> </w:t>
      </w:r>
      <w:proofErr w:type="spellStart"/>
      <w:r w:rsidR="005568EB" w:rsidRPr="005568EB">
        <w:t>Assurance</w:t>
      </w:r>
      <w:proofErr w:type="spellEnd"/>
      <w:r w:rsidR="005568EB" w:rsidRPr="005568EB">
        <w:t xml:space="preserve"> (Garantia da qualidade do produto e processo)</w:t>
      </w:r>
      <w:r w:rsidR="004B1575">
        <w:t xml:space="preserve"> –</w:t>
      </w:r>
      <w:r>
        <w:t xml:space="preserve"> do</w:t>
      </w:r>
      <w:r w:rsidR="004B1575">
        <w:t xml:space="preserve"> </w:t>
      </w:r>
      <w:r>
        <w:t>projeto, e tem por objetivo garantir uma qualidade mínima dos artefatos gerados durante o processo de desenvolvimento.</w:t>
      </w:r>
      <w:r w:rsidR="00A24686" w:rsidRPr="00A24686">
        <w:t xml:space="preserve"> Essa tabela pode ser utilizada também pelo GN</w:t>
      </w:r>
      <w:r w:rsidR="005568EB">
        <w:t xml:space="preserve"> – Gerente da Área de Negócio</w:t>
      </w:r>
      <w:r w:rsidR="00A24686" w:rsidRPr="00A24686">
        <w:t xml:space="preserve"> com o objetivo de documentar a viabilidade do mesmo.</w:t>
      </w:r>
    </w:p>
    <w:tbl>
      <w:tblPr>
        <w:tblW w:w="9072" w:type="dxa"/>
        <w:tblInd w:w="1" w:type="dxa"/>
        <w:tblLayout w:type="fixed"/>
        <w:tblCellMar>
          <w:left w:w="0" w:type="dxa"/>
          <w:right w:w="0" w:type="dxa"/>
        </w:tblCellMar>
        <w:tblLook w:val="0000" w:firstRow="0" w:lastRow="0" w:firstColumn="0" w:lastColumn="0" w:noHBand="0" w:noVBand="0"/>
      </w:tblPr>
      <w:tblGrid>
        <w:gridCol w:w="1559"/>
        <w:gridCol w:w="7"/>
        <w:gridCol w:w="843"/>
        <w:gridCol w:w="11"/>
        <w:gridCol w:w="4665"/>
        <w:gridCol w:w="1987"/>
      </w:tblGrid>
      <w:tr w:rsidR="003B3C3C">
        <w:trPr>
          <w:trHeight w:val="274"/>
        </w:trPr>
        <w:tc>
          <w:tcPr>
            <w:tcW w:w="1567"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Data</w:t>
            </w:r>
          </w:p>
        </w:tc>
        <w:tc>
          <w:tcPr>
            <w:tcW w:w="854" w:type="dxa"/>
            <w:gridSpan w:val="2"/>
            <w:tcBorders>
              <w:top w:val="single" w:sz="1" w:space="0" w:color="000000"/>
              <w:left w:val="single" w:sz="1" w:space="0" w:color="000000"/>
              <w:bottom w:val="single" w:sz="1" w:space="0" w:color="000000"/>
            </w:tcBorders>
          </w:tcPr>
          <w:p w:rsidR="003B3C3C" w:rsidRDefault="003B3C3C" w:rsidP="00B11239">
            <w:pPr>
              <w:pStyle w:val="Tabletext"/>
              <w:spacing w:after="0"/>
              <w:ind w:left="0"/>
              <w:jc w:val="center"/>
              <w:rPr>
                <w:b/>
                <w:sz w:val="22"/>
                <w:lang w:val="pt-BR"/>
              </w:rPr>
            </w:pPr>
            <w:r>
              <w:rPr>
                <w:b/>
                <w:sz w:val="22"/>
                <w:lang w:val="pt-BR"/>
              </w:rPr>
              <w:t>Versão</w:t>
            </w:r>
          </w:p>
        </w:tc>
        <w:tc>
          <w:tcPr>
            <w:tcW w:w="4663" w:type="dxa"/>
            <w:tcBorders>
              <w:top w:val="single" w:sz="1" w:space="0" w:color="000000"/>
              <w:left w:val="single" w:sz="1" w:space="0" w:color="000000"/>
              <w:bottom w:val="single" w:sz="1" w:space="0" w:color="000000"/>
            </w:tcBorders>
          </w:tcPr>
          <w:p w:rsidR="003B3C3C" w:rsidRDefault="003B3C3C" w:rsidP="00B11239">
            <w:pPr>
              <w:pStyle w:val="Tabletext"/>
              <w:spacing w:after="0"/>
              <w:jc w:val="center"/>
              <w:rPr>
                <w:b/>
                <w:sz w:val="22"/>
                <w:lang w:val="pt-BR"/>
              </w:rPr>
            </w:pPr>
            <w:r>
              <w:rPr>
                <w:b/>
                <w:sz w:val="22"/>
                <w:lang w:val="pt-BR"/>
              </w:rPr>
              <w:t>Descrição</w:t>
            </w:r>
          </w:p>
        </w:tc>
        <w:tc>
          <w:tcPr>
            <w:tcW w:w="1988" w:type="dxa"/>
            <w:tcBorders>
              <w:top w:val="single" w:sz="1" w:space="0" w:color="000000"/>
              <w:left w:val="single" w:sz="1" w:space="0" w:color="000000"/>
              <w:bottom w:val="single" w:sz="1" w:space="0" w:color="000000"/>
              <w:right w:val="single" w:sz="1" w:space="0" w:color="000000"/>
            </w:tcBorders>
          </w:tcPr>
          <w:p w:rsidR="003B3C3C" w:rsidRDefault="003B3C3C" w:rsidP="00B11239">
            <w:pPr>
              <w:pStyle w:val="Tabletext"/>
              <w:spacing w:after="0"/>
              <w:jc w:val="center"/>
              <w:rPr>
                <w:b/>
                <w:sz w:val="22"/>
                <w:lang w:val="pt-BR"/>
              </w:rPr>
            </w:pPr>
            <w:r>
              <w:rPr>
                <w:b/>
                <w:sz w:val="22"/>
                <w:lang w:val="pt-BR"/>
              </w:rPr>
              <w:t>Autor</w:t>
            </w:r>
          </w:p>
        </w:tc>
      </w:tr>
      <w:tr w:rsidR="003B3C3C">
        <w:tc>
          <w:tcPr>
            <w:tcW w:w="1560" w:type="dxa"/>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dd</w:t>
            </w:r>
            <w:proofErr w:type="spellEnd"/>
            <w:r>
              <w:rPr>
                <w:sz w:val="22"/>
                <w:lang w:val="pt-BR"/>
              </w:rPr>
              <w:t>/mm/</w:t>
            </w:r>
            <w:proofErr w:type="spellStart"/>
            <w:r>
              <w:rPr>
                <w:sz w:val="22"/>
                <w:lang w:val="pt-BR"/>
              </w:rPr>
              <w:t>aaaa</w:t>
            </w:r>
            <w:proofErr w:type="spellEnd"/>
          </w:p>
        </w:tc>
        <w:tc>
          <w:tcPr>
            <w:tcW w:w="850"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roofErr w:type="spellStart"/>
            <w:r>
              <w:rPr>
                <w:sz w:val="22"/>
                <w:lang w:val="pt-BR"/>
              </w:rPr>
              <w:t>x.x</w:t>
            </w:r>
            <w:proofErr w:type="spellEnd"/>
          </w:p>
        </w:tc>
        <w:tc>
          <w:tcPr>
            <w:tcW w:w="4678" w:type="dxa"/>
            <w:gridSpan w:val="2"/>
            <w:tcBorders>
              <w:left w:val="single" w:sz="1" w:space="0" w:color="000000"/>
              <w:bottom w:val="single" w:sz="1" w:space="0" w:color="000000"/>
            </w:tcBorders>
          </w:tcPr>
          <w:p w:rsidR="003B3C3C" w:rsidRDefault="003B3C3C" w:rsidP="00B11239">
            <w:pPr>
              <w:pStyle w:val="Tabletext"/>
              <w:spacing w:after="0"/>
              <w:rPr>
                <w:sz w:val="22"/>
                <w:lang w:val="pt-BR"/>
              </w:rPr>
            </w:pPr>
          </w:p>
        </w:tc>
        <w:tc>
          <w:tcPr>
            <w:tcW w:w="1984" w:type="dxa"/>
            <w:tcBorders>
              <w:left w:val="single" w:sz="1" w:space="0" w:color="000000"/>
              <w:bottom w:val="single" w:sz="1" w:space="0" w:color="000000"/>
              <w:right w:val="single" w:sz="1" w:space="0" w:color="000000"/>
            </w:tcBorders>
          </w:tcPr>
          <w:p w:rsidR="003B3C3C" w:rsidRDefault="003B3C3C" w:rsidP="00B11239">
            <w:pPr>
              <w:pStyle w:val="Tabletext"/>
              <w:spacing w:after="0"/>
              <w:rPr>
                <w:sz w:val="22"/>
                <w:lang w:val="pt-BR"/>
              </w:rPr>
            </w:pPr>
          </w:p>
        </w:tc>
      </w:tr>
      <w:tr w:rsidR="003B3C3C">
        <w:trPr>
          <w:trHeight w:val="274"/>
        </w:trPr>
        <w:tc>
          <w:tcPr>
            <w:tcW w:w="1567"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854" w:type="dxa"/>
            <w:gridSpan w:val="2"/>
            <w:tcBorders>
              <w:left w:val="single" w:sz="1" w:space="0" w:color="000000"/>
              <w:bottom w:val="single" w:sz="4" w:space="0" w:color="auto"/>
            </w:tcBorders>
          </w:tcPr>
          <w:p w:rsidR="003B3C3C" w:rsidRDefault="003B3C3C" w:rsidP="00B11239">
            <w:pPr>
              <w:pStyle w:val="Tabletext"/>
              <w:spacing w:after="0"/>
              <w:rPr>
                <w:sz w:val="22"/>
                <w:lang w:val="pt-BR"/>
              </w:rPr>
            </w:pPr>
          </w:p>
        </w:tc>
        <w:tc>
          <w:tcPr>
            <w:tcW w:w="4663" w:type="dxa"/>
            <w:tcBorders>
              <w:left w:val="single" w:sz="1" w:space="0" w:color="000000"/>
              <w:bottom w:val="single" w:sz="4" w:space="0" w:color="auto"/>
            </w:tcBorders>
          </w:tcPr>
          <w:p w:rsidR="003B3C3C" w:rsidRDefault="003B3C3C" w:rsidP="00B11239">
            <w:pPr>
              <w:pStyle w:val="Tabletext"/>
              <w:spacing w:after="0"/>
              <w:rPr>
                <w:sz w:val="22"/>
                <w:lang w:val="pt-BR"/>
              </w:rPr>
            </w:pPr>
          </w:p>
        </w:tc>
        <w:tc>
          <w:tcPr>
            <w:tcW w:w="1988" w:type="dxa"/>
            <w:tcBorders>
              <w:left w:val="single" w:sz="1" w:space="0" w:color="000000"/>
              <w:bottom w:val="single" w:sz="4" w:space="0" w:color="auto"/>
              <w:right w:val="single" w:sz="1" w:space="0" w:color="000000"/>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r w:rsidR="003B3C3C">
        <w:trPr>
          <w:trHeight w:val="256"/>
        </w:trPr>
        <w:tc>
          <w:tcPr>
            <w:tcW w:w="1567"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854" w:type="dxa"/>
            <w:gridSpan w:val="2"/>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4663"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c>
          <w:tcPr>
            <w:tcW w:w="1988" w:type="dxa"/>
            <w:tcBorders>
              <w:top w:val="single" w:sz="4" w:space="0" w:color="auto"/>
              <w:left w:val="single" w:sz="4" w:space="0" w:color="auto"/>
              <w:bottom w:val="single" w:sz="4" w:space="0" w:color="auto"/>
              <w:right w:val="single" w:sz="4" w:space="0" w:color="auto"/>
            </w:tcBorders>
          </w:tcPr>
          <w:p w:rsidR="003B3C3C" w:rsidRDefault="003B3C3C" w:rsidP="00B11239">
            <w:pPr>
              <w:pStyle w:val="Tabletext"/>
              <w:spacing w:after="0"/>
              <w:rPr>
                <w:sz w:val="22"/>
                <w:lang w:val="pt-BR"/>
              </w:rPr>
            </w:pPr>
          </w:p>
        </w:tc>
      </w:tr>
    </w:tbl>
    <w:p w:rsidR="008B1523" w:rsidRDefault="003B3C3C">
      <w:pPr>
        <w:pStyle w:val="conteudo"/>
        <w:ind w:right="2"/>
        <w:jc w:val="center"/>
      </w:pPr>
      <w:r>
        <w:rPr>
          <w:sz w:val="24"/>
        </w:rPr>
        <w:br w:type="column"/>
      </w:r>
      <w:r w:rsidR="008B1523">
        <w:lastRenderedPageBreak/>
        <w:t>ÍNDICE</w:t>
      </w:r>
    </w:p>
    <w:p w:rsidR="009136AE" w:rsidRDefault="008B1523">
      <w:pPr>
        <w:pStyle w:val="Sumrio1"/>
        <w:rPr>
          <w:rFonts w:asciiTheme="minorHAnsi" w:eastAsiaTheme="minorEastAsia" w:hAnsiTheme="minorHAnsi" w:cstheme="minorBidi"/>
          <w:b w:val="0"/>
          <w:caps w:val="0"/>
          <w:sz w:val="22"/>
          <w:szCs w:val="22"/>
        </w:rPr>
      </w:pPr>
      <w:r>
        <w:rPr>
          <w:sz w:val="22"/>
        </w:rPr>
        <w:fldChar w:fldCharType="begin"/>
      </w:r>
      <w:r>
        <w:rPr>
          <w:sz w:val="22"/>
        </w:rPr>
        <w:instrText xml:space="preserve"> TOC \o "1-3" </w:instrText>
      </w:r>
      <w:r>
        <w:rPr>
          <w:sz w:val="22"/>
        </w:rPr>
        <w:fldChar w:fldCharType="separate"/>
      </w:r>
      <w:r w:rsidR="009136AE">
        <w:t>1.</w:t>
      </w:r>
      <w:r w:rsidR="009136AE">
        <w:rPr>
          <w:rFonts w:asciiTheme="minorHAnsi" w:eastAsiaTheme="minorEastAsia" w:hAnsiTheme="minorHAnsi" w:cstheme="minorBidi"/>
          <w:b w:val="0"/>
          <w:caps w:val="0"/>
          <w:sz w:val="22"/>
          <w:szCs w:val="22"/>
        </w:rPr>
        <w:tab/>
      </w:r>
      <w:r w:rsidR="009136AE">
        <w:t>INTRODUÇÃO</w:t>
      </w:r>
      <w:r w:rsidR="009136AE">
        <w:tab/>
      </w:r>
      <w:r w:rsidR="009136AE">
        <w:fldChar w:fldCharType="begin"/>
      </w:r>
      <w:r w:rsidR="009136AE">
        <w:instrText xml:space="preserve"> PAGEREF _Toc522781707 \h </w:instrText>
      </w:r>
      <w:r w:rsidR="009136AE">
        <w:fldChar w:fldCharType="separate"/>
      </w:r>
      <w:r w:rsidR="009136AE">
        <w:t>4</w:t>
      </w:r>
      <w:r w:rsidR="009136AE">
        <w:fldChar w:fldCharType="end"/>
      </w:r>
    </w:p>
    <w:p w:rsidR="009136AE" w:rsidRDefault="009136AE">
      <w:pPr>
        <w:pStyle w:val="Sumrio2"/>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Convenções, termos e abreviações</w:t>
      </w:r>
      <w:r>
        <w:rPr>
          <w:noProof/>
        </w:rPr>
        <w:tab/>
      </w:r>
      <w:r>
        <w:rPr>
          <w:noProof/>
        </w:rPr>
        <w:fldChar w:fldCharType="begin"/>
      </w:r>
      <w:r>
        <w:rPr>
          <w:noProof/>
        </w:rPr>
        <w:instrText xml:space="preserve"> PAGEREF _Toc522781708 \h </w:instrText>
      </w:r>
      <w:r>
        <w:rPr>
          <w:noProof/>
        </w:rPr>
      </w:r>
      <w:r>
        <w:rPr>
          <w:noProof/>
        </w:rPr>
        <w:fldChar w:fldCharType="separate"/>
      </w:r>
      <w:r>
        <w:rPr>
          <w:noProof/>
        </w:rPr>
        <w:t>4</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iCs/>
          <w:noProof/>
        </w:rPr>
        <w:t>1.1.1</w:t>
      </w:r>
      <w:r>
        <w:rPr>
          <w:rFonts w:asciiTheme="minorHAnsi" w:eastAsiaTheme="minorEastAsia" w:hAnsiTheme="minorHAnsi" w:cstheme="minorBidi"/>
          <w:i w:val="0"/>
          <w:noProof/>
          <w:sz w:val="22"/>
          <w:szCs w:val="22"/>
        </w:rPr>
        <w:tab/>
      </w:r>
      <w:r w:rsidRPr="00855B15">
        <w:rPr>
          <w:iCs/>
          <w:noProof/>
        </w:rPr>
        <w:t>Identificação dos Requisitos</w:t>
      </w:r>
      <w:r>
        <w:rPr>
          <w:noProof/>
        </w:rPr>
        <w:tab/>
      </w:r>
      <w:r>
        <w:rPr>
          <w:noProof/>
        </w:rPr>
        <w:fldChar w:fldCharType="begin"/>
      </w:r>
      <w:r>
        <w:rPr>
          <w:noProof/>
        </w:rPr>
        <w:instrText xml:space="preserve"> PAGEREF _Toc522781709 \h </w:instrText>
      </w:r>
      <w:r>
        <w:rPr>
          <w:noProof/>
        </w:rPr>
      </w:r>
      <w:r>
        <w:rPr>
          <w:noProof/>
        </w:rPr>
        <w:fldChar w:fldCharType="separate"/>
      </w:r>
      <w:r>
        <w:rPr>
          <w:noProof/>
        </w:rPr>
        <w:t>4</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Pr>
          <w:noProof/>
        </w:rPr>
        <w:t>1.1.2</w:t>
      </w:r>
      <w:r>
        <w:rPr>
          <w:rFonts w:asciiTheme="minorHAnsi" w:eastAsiaTheme="minorEastAsia" w:hAnsiTheme="minorHAnsi" w:cstheme="minorBidi"/>
          <w:i w:val="0"/>
          <w:noProof/>
          <w:sz w:val="22"/>
          <w:szCs w:val="22"/>
        </w:rPr>
        <w:tab/>
      </w:r>
      <w:r>
        <w:rPr>
          <w:noProof/>
        </w:rPr>
        <w:t>Prioridades dos Requisitos</w:t>
      </w:r>
      <w:r>
        <w:rPr>
          <w:noProof/>
        </w:rPr>
        <w:tab/>
      </w:r>
      <w:r>
        <w:rPr>
          <w:noProof/>
        </w:rPr>
        <w:fldChar w:fldCharType="begin"/>
      </w:r>
      <w:r>
        <w:rPr>
          <w:noProof/>
        </w:rPr>
        <w:instrText xml:space="preserve"> PAGEREF _Toc522781710 \h </w:instrText>
      </w:r>
      <w:r>
        <w:rPr>
          <w:noProof/>
        </w:rPr>
      </w:r>
      <w:r>
        <w:rPr>
          <w:noProof/>
        </w:rPr>
        <w:fldChar w:fldCharType="separate"/>
      </w:r>
      <w:r>
        <w:rPr>
          <w:noProof/>
        </w:rPr>
        <w:t>4</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Visão GERAL DO PRODUTO/SERVIÇO</w:t>
      </w:r>
      <w:r>
        <w:tab/>
      </w:r>
      <w:r>
        <w:fldChar w:fldCharType="begin"/>
      </w:r>
      <w:r>
        <w:instrText xml:space="preserve"> PAGEREF _Toc522781711 \h </w:instrText>
      </w:r>
      <w:r>
        <w:fldChar w:fldCharType="separate"/>
      </w:r>
      <w:r>
        <w:t>5</w:t>
      </w:r>
      <w: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sz w:val="22"/>
          <w:szCs w:val="22"/>
        </w:rPr>
        <w:tab/>
      </w:r>
      <w:r>
        <w:rPr>
          <w:noProof/>
        </w:rPr>
        <w:t>Abrangência e sistemas relacionados</w:t>
      </w:r>
      <w:r>
        <w:rPr>
          <w:noProof/>
        </w:rPr>
        <w:tab/>
      </w:r>
      <w:r>
        <w:rPr>
          <w:noProof/>
        </w:rPr>
        <w:fldChar w:fldCharType="begin"/>
      </w:r>
      <w:r>
        <w:rPr>
          <w:noProof/>
        </w:rPr>
        <w:instrText xml:space="preserve"> PAGEREF _Toc522781712 \h </w:instrText>
      </w:r>
      <w:r>
        <w:rPr>
          <w:noProof/>
        </w:rPr>
      </w:r>
      <w:r>
        <w:rPr>
          <w:noProof/>
        </w:rPr>
        <w:fldChar w:fldCharType="separate"/>
      </w:r>
      <w:r>
        <w:rPr>
          <w:noProof/>
        </w:rPr>
        <w:t>5</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2.1.1</w:t>
      </w:r>
      <w:r>
        <w:rPr>
          <w:rFonts w:asciiTheme="minorHAnsi" w:eastAsiaTheme="minorEastAsia" w:hAnsiTheme="minorHAnsi" w:cstheme="minorBidi"/>
          <w:i w:val="0"/>
          <w:noProof/>
          <w:sz w:val="22"/>
          <w:szCs w:val="22"/>
        </w:rPr>
        <w:tab/>
      </w:r>
      <w:r>
        <w:rPr>
          <w:noProof/>
        </w:rPr>
        <w:t>Descrição do cliente</w:t>
      </w:r>
      <w:r>
        <w:rPr>
          <w:noProof/>
        </w:rPr>
        <w:tab/>
      </w:r>
      <w:r>
        <w:rPr>
          <w:noProof/>
        </w:rPr>
        <w:fldChar w:fldCharType="begin"/>
      </w:r>
      <w:r>
        <w:rPr>
          <w:noProof/>
        </w:rPr>
        <w:instrText xml:space="preserve"> PAGEREF _Toc522781713 \h </w:instrText>
      </w:r>
      <w:r>
        <w:rPr>
          <w:noProof/>
        </w:rPr>
      </w:r>
      <w:r>
        <w:rPr>
          <w:noProof/>
        </w:rPr>
        <w:fldChar w:fldCharType="separate"/>
      </w:r>
      <w:r>
        <w:rPr>
          <w:noProof/>
        </w:rPr>
        <w:t>5</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2.1.2</w:t>
      </w:r>
      <w:r>
        <w:rPr>
          <w:rFonts w:asciiTheme="minorHAnsi" w:eastAsiaTheme="minorEastAsia" w:hAnsiTheme="minorHAnsi" w:cstheme="minorBidi"/>
          <w:i w:val="0"/>
          <w:noProof/>
          <w:sz w:val="22"/>
          <w:szCs w:val="22"/>
        </w:rPr>
        <w:tab/>
      </w:r>
      <w:r>
        <w:rPr>
          <w:noProof/>
        </w:rPr>
        <w:t>Descrição dos usuários</w:t>
      </w:r>
      <w:r>
        <w:rPr>
          <w:noProof/>
        </w:rPr>
        <w:tab/>
      </w:r>
      <w:r>
        <w:rPr>
          <w:noProof/>
        </w:rPr>
        <w:fldChar w:fldCharType="begin"/>
      </w:r>
      <w:r>
        <w:rPr>
          <w:noProof/>
        </w:rPr>
        <w:instrText xml:space="preserve"> PAGEREF _Toc522781714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2.1.3</w:t>
      </w:r>
      <w:r>
        <w:rPr>
          <w:rFonts w:asciiTheme="minorHAnsi" w:eastAsiaTheme="minorEastAsia" w:hAnsiTheme="minorHAnsi" w:cstheme="minorBidi"/>
          <w:i w:val="0"/>
          <w:noProof/>
          <w:sz w:val="22"/>
          <w:szCs w:val="22"/>
        </w:rPr>
        <w:tab/>
      </w:r>
      <w:r>
        <w:rPr>
          <w:noProof/>
        </w:rPr>
        <w:t>Administrador</w:t>
      </w:r>
      <w:r>
        <w:rPr>
          <w:noProof/>
        </w:rPr>
        <w:tab/>
      </w:r>
      <w:r>
        <w:rPr>
          <w:noProof/>
        </w:rPr>
        <w:fldChar w:fldCharType="begin"/>
      </w:r>
      <w:r>
        <w:rPr>
          <w:noProof/>
        </w:rPr>
        <w:instrText xml:space="preserve"> PAGEREF _Toc522781715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2.1.4</w:t>
      </w:r>
      <w:r>
        <w:rPr>
          <w:rFonts w:asciiTheme="minorHAnsi" w:eastAsiaTheme="minorEastAsia" w:hAnsiTheme="minorHAnsi" w:cstheme="minorBidi"/>
          <w:i w:val="0"/>
          <w:noProof/>
          <w:sz w:val="22"/>
          <w:szCs w:val="22"/>
        </w:rPr>
        <w:tab/>
      </w:r>
      <w:r>
        <w:rPr>
          <w:noProof/>
        </w:rPr>
        <w:t>Cliente</w:t>
      </w:r>
      <w:r>
        <w:rPr>
          <w:noProof/>
        </w:rPr>
        <w:tab/>
      </w:r>
      <w:r>
        <w:rPr>
          <w:noProof/>
        </w:rPr>
        <w:fldChar w:fldCharType="begin"/>
      </w:r>
      <w:r>
        <w:rPr>
          <w:noProof/>
        </w:rPr>
        <w:instrText xml:space="preserve"> PAGEREF _Toc522781716 \h </w:instrText>
      </w:r>
      <w:r>
        <w:rPr>
          <w:noProof/>
        </w:rPr>
      </w:r>
      <w:r>
        <w:rPr>
          <w:noProof/>
        </w:rPr>
        <w:fldChar w:fldCharType="separate"/>
      </w:r>
      <w:r>
        <w:rPr>
          <w:noProof/>
        </w:rPr>
        <w:t>6</w:t>
      </w:r>
      <w:r>
        <w:rPr>
          <w:noProof/>
        </w:rPr>
        <w:fldChar w:fldCharType="end"/>
      </w:r>
    </w:p>
    <w:p w:rsidR="009136AE" w:rsidRDefault="009136AE">
      <w:pPr>
        <w:pStyle w:val="Sumrio3"/>
        <w:tabs>
          <w:tab w:val="left" w:pos="1200"/>
          <w:tab w:val="right" w:leader="dot" w:pos="9060"/>
        </w:tabs>
        <w:rPr>
          <w:rFonts w:asciiTheme="minorHAnsi" w:eastAsiaTheme="minorEastAsia" w:hAnsiTheme="minorHAnsi" w:cstheme="minorBidi"/>
          <w:i w:val="0"/>
          <w:noProof/>
          <w:sz w:val="22"/>
          <w:szCs w:val="22"/>
        </w:rPr>
      </w:pPr>
      <w:r w:rsidRPr="00855B15">
        <w:rPr>
          <w:noProof/>
          <w14:scene3d>
            <w14:camera w14:prst="orthographicFront"/>
            <w14:lightRig w14:rig="threePt" w14:dir="t">
              <w14:rot w14:lat="0" w14:lon="0" w14:rev="0"/>
            </w14:lightRig>
          </w14:scene3d>
        </w:rPr>
        <w:t>2.1.5</w:t>
      </w:r>
      <w:r>
        <w:rPr>
          <w:rFonts w:asciiTheme="minorHAnsi" w:eastAsiaTheme="minorEastAsia" w:hAnsiTheme="minorHAnsi" w:cstheme="minorBidi"/>
          <w:i w:val="0"/>
          <w:noProof/>
          <w:sz w:val="22"/>
          <w:szCs w:val="22"/>
        </w:rPr>
        <w:tab/>
      </w:r>
      <w:r>
        <w:rPr>
          <w:noProof/>
        </w:rPr>
        <w:t>Profissional</w:t>
      </w:r>
      <w:r>
        <w:rPr>
          <w:noProof/>
        </w:rPr>
        <w:tab/>
      </w:r>
      <w:r>
        <w:rPr>
          <w:noProof/>
        </w:rPr>
        <w:fldChar w:fldCharType="begin"/>
      </w:r>
      <w:r>
        <w:rPr>
          <w:noProof/>
        </w:rPr>
        <w:instrText xml:space="preserve"> PAGEREF _Toc522781717 \h </w:instrText>
      </w:r>
      <w:r>
        <w:rPr>
          <w:noProof/>
        </w:rPr>
      </w:r>
      <w:r>
        <w:rPr>
          <w:noProof/>
        </w:rPr>
        <w:fldChar w:fldCharType="separate"/>
      </w:r>
      <w:r>
        <w:rPr>
          <w:noProof/>
        </w:rPr>
        <w:t>6</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Requisitos funcionais de sistema</w:t>
      </w:r>
      <w:r>
        <w:tab/>
      </w:r>
      <w:r>
        <w:fldChar w:fldCharType="begin"/>
      </w:r>
      <w:r>
        <w:instrText xml:space="preserve"> PAGEREF _Toc522781718 \h </w:instrText>
      </w:r>
      <w:r>
        <w:fldChar w:fldCharType="separate"/>
      </w:r>
      <w:r>
        <w:t>6</w:t>
      </w:r>
      <w: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sz w:val="22"/>
          <w:szCs w:val="22"/>
        </w:rPr>
        <w:tab/>
      </w:r>
      <w:r>
        <w:rPr>
          <w:noProof/>
        </w:rPr>
        <w:t>Cadastros, Alterações, Pesquisas e Remoções</w:t>
      </w:r>
      <w:r>
        <w:rPr>
          <w:noProof/>
        </w:rPr>
        <w:tab/>
      </w:r>
      <w:r>
        <w:rPr>
          <w:noProof/>
        </w:rPr>
        <w:fldChar w:fldCharType="begin"/>
      </w:r>
      <w:r>
        <w:rPr>
          <w:noProof/>
        </w:rPr>
        <w:instrText xml:space="preserve"> PAGEREF _Toc522781719 \h </w:instrText>
      </w:r>
      <w:r>
        <w:rPr>
          <w:noProof/>
        </w:rPr>
      </w:r>
      <w:r>
        <w:rPr>
          <w:noProof/>
        </w:rPr>
        <w:fldChar w:fldCharType="separate"/>
      </w:r>
      <w:r>
        <w:rPr>
          <w:noProof/>
        </w:rPr>
        <w:t>6</w:t>
      </w:r>
      <w:r>
        <w:rPr>
          <w:noProof/>
        </w:rPr>
        <w:fldChar w:fldCharType="end"/>
      </w:r>
    </w:p>
    <w:p w:rsidR="009136AE" w:rsidRDefault="009136AE">
      <w:pPr>
        <w:pStyle w:val="Sumrio2"/>
        <w:rPr>
          <w:rFonts w:asciiTheme="minorHAnsi" w:eastAsiaTheme="minorEastAsia" w:hAnsiTheme="minorHAnsi" w:cstheme="minorBidi"/>
          <w:smallCaps w:val="0"/>
          <w:noProof/>
          <w:sz w:val="22"/>
          <w:szCs w:val="22"/>
        </w:rPr>
      </w:pPr>
      <w:r w:rsidRPr="00855B15">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sz w:val="22"/>
          <w:szCs w:val="22"/>
        </w:rPr>
        <w:tab/>
      </w:r>
      <w:r>
        <w:rPr>
          <w:noProof/>
        </w:rPr>
        <w:t>Relatórios</w:t>
      </w:r>
      <w:r>
        <w:rPr>
          <w:noProof/>
        </w:rPr>
        <w:tab/>
      </w:r>
      <w:r>
        <w:rPr>
          <w:noProof/>
        </w:rPr>
        <w:fldChar w:fldCharType="begin"/>
      </w:r>
      <w:r>
        <w:rPr>
          <w:noProof/>
        </w:rPr>
        <w:instrText xml:space="preserve"> PAGEREF _Toc522781720 \h </w:instrText>
      </w:r>
      <w:r>
        <w:rPr>
          <w:noProof/>
        </w:rPr>
      </w:r>
      <w:r>
        <w:rPr>
          <w:noProof/>
        </w:rPr>
        <w:fldChar w:fldCharType="separate"/>
      </w:r>
      <w:r>
        <w:rPr>
          <w:noProof/>
        </w:rPr>
        <w:t>17</w:t>
      </w:r>
      <w:r>
        <w:rPr>
          <w:noProof/>
        </w:rPr>
        <w:fldChar w:fldCharType="end"/>
      </w:r>
    </w:p>
    <w:p w:rsidR="009136AE" w:rsidRDefault="009136AE">
      <w:pPr>
        <w:pStyle w:val="Sumrio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Requisitos não funcionais</w:t>
      </w:r>
      <w:r>
        <w:tab/>
      </w:r>
      <w:r>
        <w:fldChar w:fldCharType="begin"/>
      </w:r>
      <w:r>
        <w:instrText xml:space="preserve"> PAGEREF _Toc522781721 \h </w:instrText>
      </w:r>
      <w:r>
        <w:fldChar w:fldCharType="separate"/>
      </w:r>
      <w:r>
        <w:t>18</w:t>
      </w:r>
      <w:r>
        <w:fldChar w:fldCharType="end"/>
      </w:r>
    </w:p>
    <w:p w:rsidR="009136AE" w:rsidRDefault="009136AE">
      <w:pPr>
        <w:pStyle w:val="Sumrio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RASTREABILIDADE</w:t>
      </w:r>
      <w:r>
        <w:tab/>
      </w:r>
      <w:r>
        <w:fldChar w:fldCharType="begin"/>
      </w:r>
      <w:r>
        <w:instrText xml:space="preserve"> PAGEREF _Toc522781722 \h </w:instrText>
      </w:r>
      <w:r>
        <w:fldChar w:fldCharType="separate"/>
      </w:r>
      <w:r>
        <w:t>20</w:t>
      </w:r>
      <w:r>
        <w:fldChar w:fldCharType="end"/>
      </w:r>
    </w:p>
    <w:p w:rsidR="009136AE" w:rsidRDefault="009136AE">
      <w:pPr>
        <w:pStyle w:val="Sumrio1"/>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MUDANÇAS NOS REQUISITOS</w:t>
      </w:r>
      <w:r>
        <w:tab/>
      </w:r>
      <w:r>
        <w:fldChar w:fldCharType="begin"/>
      </w:r>
      <w:r>
        <w:instrText xml:space="preserve"> PAGEREF _Toc522781723 \h </w:instrText>
      </w:r>
      <w:r>
        <w:fldChar w:fldCharType="separate"/>
      </w:r>
      <w:r>
        <w:t>20</w:t>
      </w:r>
      <w:r>
        <w:fldChar w:fldCharType="end"/>
      </w:r>
    </w:p>
    <w:p w:rsidR="009136AE" w:rsidRDefault="009136AE">
      <w:pPr>
        <w:pStyle w:val="Sumrio1"/>
        <w:rPr>
          <w:rFonts w:asciiTheme="minorHAnsi" w:eastAsiaTheme="minorEastAsia" w:hAnsiTheme="minorHAnsi" w:cstheme="minorBidi"/>
          <w:b w:val="0"/>
          <w:caps w:val="0"/>
          <w:sz w:val="22"/>
          <w:szCs w:val="22"/>
        </w:rPr>
      </w:pPr>
      <w:r>
        <w:t>7.</w:t>
      </w:r>
      <w:r>
        <w:rPr>
          <w:rFonts w:asciiTheme="minorHAnsi" w:eastAsiaTheme="minorEastAsia" w:hAnsiTheme="minorHAnsi" w:cstheme="minorBidi"/>
          <w:b w:val="0"/>
          <w:caps w:val="0"/>
          <w:sz w:val="22"/>
          <w:szCs w:val="22"/>
        </w:rPr>
        <w:tab/>
      </w:r>
      <w:r>
        <w:t>REFERÊNCIAS</w:t>
      </w:r>
      <w:r>
        <w:tab/>
      </w:r>
      <w:r>
        <w:fldChar w:fldCharType="begin"/>
      </w:r>
      <w:r>
        <w:instrText xml:space="preserve"> PAGEREF _Toc522781724 \h </w:instrText>
      </w:r>
      <w:r>
        <w:fldChar w:fldCharType="separate"/>
      </w:r>
      <w:r>
        <w:t>20</w:t>
      </w:r>
      <w:r>
        <w:fldChar w:fldCharType="end"/>
      </w:r>
    </w:p>
    <w:p w:rsidR="008B1523" w:rsidRDefault="008B1523">
      <w:pPr>
        <w:jc w:val="both"/>
      </w:pPr>
      <w:r>
        <w:fldChar w:fldCharType="end"/>
      </w:r>
    </w:p>
    <w:p w:rsidR="008B1523" w:rsidRDefault="008B1523">
      <w:pPr>
        <w:jc w:val="both"/>
      </w:pPr>
    </w:p>
    <w:p w:rsidR="008B1523" w:rsidRDefault="008B1523">
      <w:pPr>
        <w:jc w:val="both"/>
      </w:pPr>
    </w:p>
    <w:p w:rsidR="008B1523" w:rsidRDefault="008B1523">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BD78D5" w:rsidRDefault="00BD78D5">
      <w:pPr>
        <w:jc w:val="both"/>
      </w:pPr>
    </w:p>
    <w:p w:rsidR="008B1523" w:rsidRDefault="008B1523">
      <w:pPr>
        <w:jc w:val="both"/>
      </w:pPr>
    </w:p>
    <w:p w:rsidR="008B1523" w:rsidRDefault="008B1523">
      <w:pPr>
        <w:jc w:val="both"/>
      </w:pPr>
    </w:p>
    <w:p w:rsidR="00936E64" w:rsidRDefault="00936E64">
      <w:pPr>
        <w:jc w:val="both"/>
      </w:pPr>
    </w:p>
    <w:p w:rsidR="008B1523" w:rsidRDefault="008B1523" w:rsidP="00BA78A2">
      <w:pPr>
        <w:tabs>
          <w:tab w:val="left" w:pos="1368"/>
        </w:tabs>
        <w:jc w:val="both"/>
      </w:pPr>
    </w:p>
    <w:p w:rsidR="008B1523" w:rsidRDefault="008B1523">
      <w:pPr>
        <w:pStyle w:val="Ttulo1"/>
      </w:pPr>
      <w:bookmarkStart w:id="1" w:name="_Toc489877342"/>
      <w:bookmarkStart w:id="2" w:name="_Toc492735698"/>
      <w:bookmarkStart w:id="3" w:name="_Toc493669237"/>
      <w:bookmarkStart w:id="4" w:name="_Toc493669709"/>
      <w:bookmarkStart w:id="5" w:name="_Toc427589916"/>
      <w:bookmarkStart w:id="6" w:name="_Toc522781707"/>
      <w:r>
        <w:lastRenderedPageBreak/>
        <w:t>INTRODUÇÃO</w:t>
      </w:r>
      <w:bookmarkEnd w:id="1"/>
      <w:bookmarkEnd w:id="2"/>
      <w:bookmarkEnd w:id="3"/>
      <w:bookmarkEnd w:id="4"/>
      <w:bookmarkEnd w:id="5"/>
      <w:bookmarkEnd w:id="6"/>
    </w:p>
    <w:p w:rsidR="00B1472C" w:rsidRDefault="00B1472C" w:rsidP="00B1472C">
      <w:pPr>
        <w:pStyle w:val="Standard"/>
        <w:rPr>
          <w:rFonts w:ascii="Arial" w:hAnsi="Arial" w:cs="Arial"/>
          <w:sz w:val="22"/>
        </w:rPr>
      </w:pPr>
      <w:bookmarkStart w:id="7" w:name="_Hlt467473290"/>
      <w:bookmarkStart w:id="8" w:name="_Toc489877344"/>
      <w:bookmarkStart w:id="9" w:name="_Toc492735699"/>
      <w:bookmarkStart w:id="10" w:name="_Toc493669238"/>
      <w:bookmarkStart w:id="11" w:name="_Toc493669710"/>
      <w:bookmarkStart w:id="12" w:name="_Toc427589917"/>
      <w:bookmarkStart w:id="13" w:name="_Ref471394537"/>
      <w:bookmarkStart w:id="14" w:name="_Toc467473442"/>
      <w:bookmarkStart w:id="15" w:name="_Toc467473974"/>
      <w:bookmarkStart w:id="16" w:name="_Toc467477713"/>
      <w:bookmarkStart w:id="17" w:name="_Toc467494867"/>
      <w:bookmarkStart w:id="18" w:name="_Toc467495237"/>
      <w:bookmarkStart w:id="19" w:name="_Toc468086045"/>
      <w:bookmarkStart w:id="20" w:name="_Toc475507696"/>
      <w:bookmarkStart w:id="21" w:name="_Toc487017267"/>
      <w:bookmarkEnd w:id="7"/>
      <w:r>
        <w:rPr>
          <w:rFonts w:ascii="Arial" w:hAnsi="Arial" w:cs="Arial"/>
          <w:sz w:val="22"/>
        </w:rPr>
        <w:t>Este documento especifica os requisitos</w:t>
      </w:r>
      <w:r w:rsidR="00350737">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fornecendo aos desenvolvedores as informações necessárias para a execução de seu projeto e implementação, assim como para a realização dos testes e homologação.</w:t>
      </w:r>
    </w:p>
    <w:p w:rsidR="00B1472C" w:rsidRDefault="00B1472C" w:rsidP="00B1472C">
      <w:pPr>
        <w:pStyle w:val="Standard"/>
        <w:rPr>
          <w:rFonts w:ascii="Arial" w:hAnsi="Arial" w:cs="Arial"/>
          <w:sz w:val="22"/>
        </w:rPr>
      </w:pPr>
      <w:r>
        <w:rPr>
          <w:rFonts w:ascii="Arial" w:hAnsi="Arial" w:cs="Arial"/>
          <w:sz w:val="22"/>
        </w:rPr>
        <w:t>Esta introdução fornece as informações necessárias para fazer um bom uso deste documento, explicitando seus objetivos e as convenções que foram adotadas no texto. As demais seções apresentam a especificação</w:t>
      </w:r>
      <w:r w:rsidR="00BD78D5">
        <w:rPr>
          <w:rFonts w:ascii="Arial" w:hAnsi="Arial" w:cs="Arial"/>
          <w:sz w:val="22"/>
        </w:rPr>
        <w:t xml:space="preserve"> do Sistema de </w:t>
      </w:r>
      <w:r w:rsidR="0014673A">
        <w:rPr>
          <w:rFonts w:ascii="Arial" w:hAnsi="Arial" w:cs="Arial"/>
          <w:sz w:val="22"/>
        </w:rPr>
        <w:t>Integração de Serviços</w:t>
      </w:r>
      <w:r>
        <w:rPr>
          <w:rFonts w:ascii="Arial" w:hAnsi="Arial" w:cs="Arial"/>
          <w:sz w:val="22"/>
        </w:rPr>
        <w:t xml:space="preserve"> e estão organizadas como descrito abaixo:</w:t>
      </w:r>
    </w:p>
    <w:p w:rsidR="00B1472C" w:rsidRDefault="00B1472C" w:rsidP="002C24C9">
      <w:pPr>
        <w:pStyle w:val="Commarcadores1"/>
        <w:numPr>
          <w:ilvl w:val="0"/>
          <w:numId w:val="6"/>
        </w:numPr>
      </w:pPr>
      <w:r>
        <w:rPr>
          <w:rFonts w:ascii="Arial" w:hAnsi="Arial" w:cs="Arial"/>
          <w:b/>
          <w:sz w:val="22"/>
        </w:rPr>
        <w:t>Seção 2 - Descrição geral do produto/serviço</w:t>
      </w:r>
      <w:r>
        <w:rPr>
          <w:rFonts w:ascii="Arial" w:hAnsi="Arial" w:cs="Arial"/>
          <w:sz w:val="22"/>
        </w:rPr>
        <w:t>: apresenta uma visão geral do produto/serviço, caracterizando qual é o seu escopo e descrevendo seus usuários.</w:t>
      </w:r>
    </w:p>
    <w:p w:rsidR="00B1472C" w:rsidRDefault="00B1472C" w:rsidP="00B1472C">
      <w:pPr>
        <w:pStyle w:val="Commarcadores1"/>
      </w:pPr>
      <w:r>
        <w:rPr>
          <w:rFonts w:ascii="Arial" w:hAnsi="Arial" w:cs="Arial"/>
          <w:b/>
          <w:sz w:val="22"/>
        </w:rPr>
        <w:t xml:space="preserve">Seção 3 - Requisitos funcionais: </w:t>
      </w:r>
      <w:r>
        <w:rPr>
          <w:rFonts w:ascii="Arial" w:hAnsi="Arial" w:cs="Arial"/>
          <w:sz w:val="22"/>
        </w:rPr>
        <w:t>lista e descreve os requisitos funcionais do produto/serviço, especificando seus objetivos, funcionalidades, atores e prioridades.</w:t>
      </w:r>
    </w:p>
    <w:p w:rsidR="00B1472C" w:rsidRDefault="00B1472C" w:rsidP="00B1472C">
      <w:pPr>
        <w:pStyle w:val="Commarcadores1"/>
      </w:pPr>
      <w:r>
        <w:rPr>
          <w:rFonts w:ascii="Arial" w:hAnsi="Arial" w:cs="Arial"/>
          <w:b/>
          <w:sz w:val="22"/>
        </w:rPr>
        <w:t>Seção 4 - Requisitos não funcionais</w:t>
      </w:r>
      <w:r>
        <w:rPr>
          <w:rFonts w:ascii="Arial" w:hAnsi="Arial" w:cs="Arial"/>
          <w:sz w:val="22"/>
        </w:rPr>
        <w:t>: especifica todos os requisitos não funcionais do produto/serviço, divididos em requisitos de usabilidade, confiabilidade, desempenho, segurança, distribuição, adequação a padrões e requisitos de hardware e software.</w:t>
      </w:r>
    </w:p>
    <w:p w:rsidR="00B1472C" w:rsidRDefault="00B1472C" w:rsidP="00B1472C">
      <w:pPr>
        <w:pStyle w:val="Commarcadores1"/>
      </w:pPr>
      <w:r>
        <w:rPr>
          <w:rFonts w:ascii="Arial" w:hAnsi="Arial" w:cs="Arial"/>
          <w:b/>
          <w:sz w:val="22"/>
        </w:rPr>
        <w:t>Seção 5 - Rastreabilidade:</w:t>
      </w:r>
      <w:r>
        <w:rPr>
          <w:rFonts w:ascii="Arial" w:hAnsi="Arial" w:cs="Arial"/>
          <w:sz w:val="22"/>
        </w:rPr>
        <w:t xml:space="preserve"> apresenta os relacionamentos entre os requisitos do produto/serviço.</w:t>
      </w:r>
    </w:p>
    <w:p w:rsidR="00B1472C" w:rsidRDefault="00B1472C" w:rsidP="00B1472C">
      <w:pPr>
        <w:pStyle w:val="Commarcadores1"/>
      </w:pPr>
      <w:r>
        <w:rPr>
          <w:rFonts w:ascii="Arial" w:hAnsi="Arial" w:cs="Arial"/>
          <w:b/>
          <w:sz w:val="22"/>
        </w:rPr>
        <w:t>Seção 6 - Referências:</w:t>
      </w:r>
      <w:r>
        <w:rPr>
          <w:rFonts w:ascii="Arial" w:hAnsi="Arial" w:cs="Arial"/>
          <w:sz w:val="22"/>
        </w:rPr>
        <w:t xml:space="preserve"> contém uma lista de referências para outros documentos relacionados</w:t>
      </w:r>
    </w:p>
    <w:p w:rsidR="00B1472C" w:rsidRDefault="00B1472C" w:rsidP="002C24C9">
      <w:pPr>
        <w:pStyle w:val="Ttulo2"/>
        <w:keepNext/>
        <w:widowControl/>
        <w:numPr>
          <w:ilvl w:val="1"/>
          <w:numId w:val="7"/>
        </w:numPr>
        <w:suppressAutoHyphens/>
        <w:autoSpaceDN w:val="0"/>
        <w:textAlignment w:val="baseline"/>
      </w:pPr>
      <w:bookmarkStart w:id="22" w:name="__RefHeading___Toc175024546"/>
      <w:bookmarkStart w:id="23" w:name="_Toc522781708"/>
      <w:bookmarkStart w:id="24" w:name="_Toc492735700"/>
      <w:bookmarkStart w:id="25" w:name="_Toc493669239"/>
      <w:bookmarkStart w:id="26" w:name="_Toc493669711"/>
      <w:bookmarkStart w:id="27" w:name="_Toc427589918"/>
      <w:bookmarkEnd w:id="8"/>
      <w:bookmarkEnd w:id="9"/>
      <w:bookmarkEnd w:id="10"/>
      <w:bookmarkEnd w:id="11"/>
      <w:bookmarkEnd w:id="12"/>
      <w:r>
        <w:t>Convenções, termos e abreviações</w:t>
      </w:r>
      <w:bookmarkEnd w:id="22"/>
      <w:bookmarkEnd w:id="23"/>
    </w:p>
    <w:p w:rsidR="00B1472C" w:rsidRDefault="00B1472C" w:rsidP="00B1472C">
      <w:pPr>
        <w:pStyle w:val="Standard"/>
        <w:rPr>
          <w:rFonts w:ascii="Arial" w:hAnsi="Arial" w:cs="Arial"/>
          <w:sz w:val="22"/>
        </w:rPr>
      </w:pPr>
      <w:r>
        <w:rPr>
          <w:rFonts w:ascii="Arial" w:hAnsi="Arial" w:cs="Arial"/>
          <w:sz w:val="22"/>
        </w:rPr>
        <w:t>A correta interpretação deste documento exige o conhecimento de algumas convenções e termos específicos, que são descritos a seguir.</w:t>
      </w:r>
    </w:p>
    <w:p w:rsidR="00B1472C" w:rsidRDefault="00B1472C" w:rsidP="002C24C9">
      <w:pPr>
        <w:pStyle w:val="Ttulo3"/>
        <w:numPr>
          <w:ilvl w:val="2"/>
          <w:numId w:val="7"/>
        </w:numPr>
        <w:suppressAutoHyphens/>
        <w:autoSpaceDN w:val="0"/>
        <w:textAlignment w:val="baseline"/>
        <w:rPr>
          <w:i/>
          <w:iCs/>
        </w:rPr>
      </w:pPr>
      <w:bookmarkStart w:id="28" w:name="__RefHeading___Toc175024547"/>
      <w:bookmarkStart w:id="29" w:name="_Toc522781709"/>
      <w:r>
        <w:rPr>
          <w:i/>
          <w:iCs/>
        </w:rPr>
        <w:t>Identificação dos Requisitos</w:t>
      </w:r>
      <w:bookmarkEnd w:id="28"/>
      <w:bookmarkEnd w:id="29"/>
    </w:p>
    <w:p w:rsidR="00B1472C" w:rsidRDefault="00B1472C" w:rsidP="00B1472C">
      <w:pPr>
        <w:pStyle w:val="Standard"/>
        <w:rPr>
          <w:rFonts w:ascii="Arial" w:hAnsi="Arial" w:cs="Arial"/>
          <w:sz w:val="22"/>
        </w:rPr>
      </w:pPr>
      <w:r>
        <w:rPr>
          <w:rFonts w:ascii="Arial" w:hAnsi="Arial" w:cs="Arial"/>
          <w:sz w:val="22"/>
        </w:rPr>
        <w:t>Por convenção, a referência a requisitos é feita através do identificador do requisito, de acordo com o esquema abaixo:</w:t>
      </w:r>
    </w:p>
    <w:p w:rsidR="00B1472C" w:rsidRDefault="00B1472C" w:rsidP="00B1472C">
      <w:pPr>
        <w:pStyle w:val="Standard"/>
        <w:rPr>
          <w:rFonts w:ascii="Arial" w:hAnsi="Arial" w:cs="Arial"/>
          <w:sz w:val="22"/>
        </w:rPr>
      </w:pPr>
      <w:r>
        <w:rPr>
          <w:rFonts w:ascii="Arial" w:hAnsi="Arial" w:cs="Arial"/>
          <w:sz w:val="22"/>
        </w:rPr>
        <w:t>[</w:t>
      </w:r>
      <w:r w:rsidR="0098168F">
        <w:rPr>
          <w:rFonts w:ascii="Arial" w:hAnsi="Arial" w:cs="Arial"/>
          <w:sz w:val="22"/>
        </w:rPr>
        <w:t>Identificador</w:t>
      </w:r>
      <w:r>
        <w:rPr>
          <w:rFonts w:ascii="Arial" w:hAnsi="Arial" w:cs="Arial"/>
          <w:sz w:val="22"/>
        </w:rPr>
        <w:t xml:space="preserve"> de tipo de requisito.</w:t>
      </w:r>
      <w:r w:rsidR="00350737">
        <w:rPr>
          <w:rFonts w:ascii="Arial" w:hAnsi="Arial" w:cs="Arial"/>
          <w:sz w:val="22"/>
        </w:rPr>
        <w:t xml:space="preserve"> </w:t>
      </w:r>
      <w:r w:rsidR="0098168F">
        <w:rPr>
          <w:rFonts w:ascii="Arial" w:hAnsi="Arial" w:cs="Arial"/>
          <w:sz w:val="22"/>
        </w:rPr>
        <w:t>Identificador</w:t>
      </w:r>
      <w:r>
        <w:rPr>
          <w:rFonts w:ascii="Arial" w:hAnsi="Arial" w:cs="Arial"/>
          <w:sz w:val="22"/>
        </w:rPr>
        <w:t xml:space="preserve"> do requisito]</w:t>
      </w:r>
    </w:p>
    <w:p w:rsidR="00B1472C" w:rsidRDefault="00B1472C" w:rsidP="00B1472C">
      <w:pPr>
        <w:pStyle w:val="Standard"/>
        <w:rPr>
          <w:rFonts w:ascii="Arial" w:hAnsi="Arial" w:cs="Arial"/>
          <w:sz w:val="22"/>
        </w:rPr>
      </w:pPr>
      <w:r>
        <w:rPr>
          <w:rFonts w:ascii="Arial" w:hAnsi="Arial" w:cs="Arial"/>
          <w:sz w:val="22"/>
        </w:rPr>
        <w:t>O identificador de tipo de requisito pode ser:</w:t>
      </w:r>
    </w:p>
    <w:p w:rsidR="00B1472C" w:rsidRDefault="00B1472C" w:rsidP="002C24C9">
      <w:pPr>
        <w:pStyle w:val="Standard"/>
        <w:numPr>
          <w:ilvl w:val="0"/>
          <w:numId w:val="9"/>
        </w:numPr>
        <w:rPr>
          <w:rFonts w:ascii="Arial" w:hAnsi="Arial" w:cs="Arial"/>
          <w:sz w:val="22"/>
        </w:rPr>
      </w:pPr>
      <w:r>
        <w:rPr>
          <w:rFonts w:ascii="Arial" w:hAnsi="Arial" w:cs="Arial"/>
          <w:sz w:val="22"/>
        </w:rPr>
        <w:t>RF</w:t>
      </w:r>
      <w:r w:rsidR="00350737">
        <w:rPr>
          <w:rFonts w:ascii="Arial" w:hAnsi="Arial" w:cs="Arial"/>
          <w:sz w:val="22"/>
        </w:rPr>
        <w:t>S</w:t>
      </w:r>
      <w:r>
        <w:rPr>
          <w:rFonts w:ascii="Arial" w:hAnsi="Arial" w:cs="Arial"/>
          <w:sz w:val="22"/>
        </w:rPr>
        <w:t xml:space="preserve"> – requisito funcional</w:t>
      </w:r>
      <w:r w:rsidR="00350737">
        <w:rPr>
          <w:rFonts w:ascii="Arial" w:hAnsi="Arial" w:cs="Arial"/>
          <w:sz w:val="22"/>
        </w:rPr>
        <w:t xml:space="preserve"> de sistema</w:t>
      </w:r>
    </w:p>
    <w:p w:rsidR="00B1472C" w:rsidRDefault="00B1472C" w:rsidP="002C24C9">
      <w:pPr>
        <w:pStyle w:val="Standard"/>
        <w:numPr>
          <w:ilvl w:val="0"/>
          <w:numId w:val="8"/>
        </w:numPr>
        <w:rPr>
          <w:rFonts w:ascii="Arial" w:hAnsi="Arial" w:cs="Arial"/>
          <w:sz w:val="22"/>
        </w:rPr>
      </w:pPr>
      <w:r>
        <w:rPr>
          <w:rFonts w:ascii="Arial" w:hAnsi="Arial" w:cs="Arial"/>
          <w:sz w:val="22"/>
        </w:rPr>
        <w:t>RNF – requisito não-funcional</w:t>
      </w:r>
    </w:p>
    <w:p w:rsidR="00B1472C" w:rsidRDefault="00B1472C" w:rsidP="00B1472C">
      <w:pPr>
        <w:pStyle w:val="Standard"/>
        <w:rPr>
          <w:rFonts w:ascii="Arial" w:hAnsi="Arial" w:cs="Arial"/>
          <w:sz w:val="22"/>
        </w:rPr>
      </w:pPr>
      <w:r>
        <w:rPr>
          <w:rFonts w:ascii="Arial" w:hAnsi="Arial" w:cs="Arial"/>
          <w:sz w:val="22"/>
        </w:rPr>
        <w:t xml:space="preserve">Identificador do requisito é um número, criado </w:t>
      </w:r>
      <w:r w:rsidR="00350737">
        <w:rPr>
          <w:rFonts w:ascii="Arial" w:hAnsi="Arial" w:cs="Arial"/>
          <w:sz w:val="22"/>
        </w:rPr>
        <w:t>sequencialmente</w:t>
      </w:r>
      <w:r>
        <w:rPr>
          <w:rFonts w:ascii="Arial" w:hAnsi="Arial" w:cs="Arial"/>
          <w:sz w:val="22"/>
        </w:rPr>
        <w:t>, que determina que aquele requisito é único para um determinado tipo de requisito.</w:t>
      </w:r>
    </w:p>
    <w:p w:rsidR="00B1472C" w:rsidRDefault="00B1472C" w:rsidP="00B1472C">
      <w:pPr>
        <w:pStyle w:val="Standard"/>
        <w:rPr>
          <w:rFonts w:ascii="Arial" w:hAnsi="Arial" w:cs="Arial"/>
          <w:sz w:val="22"/>
        </w:rPr>
      </w:pPr>
      <w:proofErr w:type="spellStart"/>
      <w:r>
        <w:rPr>
          <w:rFonts w:ascii="Arial" w:hAnsi="Arial" w:cs="Arial"/>
          <w:sz w:val="22"/>
        </w:rPr>
        <w:t>Ex</w:t>
      </w:r>
      <w:proofErr w:type="spellEnd"/>
      <w:r>
        <w:rPr>
          <w:rFonts w:ascii="Arial" w:hAnsi="Arial" w:cs="Arial"/>
          <w:sz w:val="22"/>
        </w:rPr>
        <w:t>: RF</w:t>
      </w:r>
      <w:r w:rsidR="00D42133">
        <w:rPr>
          <w:rFonts w:ascii="Arial" w:hAnsi="Arial" w:cs="Arial"/>
          <w:sz w:val="22"/>
        </w:rPr>
        <w:t>S</w:t>
      </w:r>
      <w:r>
        <w:rPr>
          <w:rFonts w:ascii="Arial" w:hAnsi="Arial" w:cs="Arial"/>
          <w:sz w:val="22"/>
        </w:rPr>
        <w:t>01, RF</w:t>
      </w:r>
      <w:r w:rsidR="00D42133">
        <w:rPr>
          <w:rFonts w:ascii="Arial" w:hAnsi="Arial" w:cs="Arial"/>
          <w:sz w:val="22"/>
        </w:rPr>
        <w:t>S</w:t>
      </w:r>
      <w:r>
        <w:rPr>
          <w:rFonts w:ascii="Arial" w:hAnsi="Arial" w:cs="Arial"/>
          <w:sz w:val="22"/>
        </w:rPr>
        <w:t>02, RNF001, RNF002.</w:t>
      </w:r>
    </w:p>
    <w:p w:rsidR="00B1472C" w:rsidRDefault="00B1472C" w:rsidP="002C24C9">
      <w:pPr>
        <w:pStyle w:val="Ttulo3"/>
        <w:numPr>
          <w:ilvl w:val="2"/>
          <w:numId w:val="7"/>
        </w:numPr>
        <w:suppressAutoHyphens/>
        <w:autoSpaceDN w:val="0"/>
        <w:textAlignment w:val="baseline"/>
      </w:pPr>
      <w:bookmarkStart w:id="30" w:name="__RefHeading___Toc175024548"/>
      <w:bookmarkStart w:id="31" w:name="_Toc522781710"/>
      <w:r>
        <w:t>Prioridades dos Requisitos</w:t>
      </w:r>
      <w:bookmarkEnd w:id="30"/>
      <w:bookmarkEnd w:id="31"/>
    </w:p>
    <w:p w:rsidR="00B1472C" w:rsidRDefault="00B1472C" w:rsidP="00B1472C">
      <w:pPr>
        <w:pStyle w:val="Standard"/>
        <w:rPr>
          <w:rFonts w:ascii="Arial" w:hAnsi="Arial" w:cs="Arial"/>
          <w:sz w:val="22"/>
        </w:rPr>
      </w:pPr>
      <w:r>
        <w:rPr>
          <w:rFonts w:ascii="Arial" w:hAnsi="Arial" w:cs="Arial"/>
          <w:sz w:val="22"/>
        </w:rPr>
        <w:t>Para estabelecer a prioridade dos requisitos foram adotadas as denominações “essencial”, “importante” e “desejável”.</w:t>
      </w:r>
    </w:p>
    <w:p w:rsidR="00B1472C" w:rsidRDefault="00B1472C" w:rsidP="00B1472C">
      <w:pPr>
        <w:pStyle w:val="Commarcadores1"/>
      </w:pPr>
      <w:r>
        <w:rPr>
          <w:rFonts w:ascii="Arial" w:hAnsi="Arial" w:cs="Arial"/>
          <w:b/>
          <w:sz w:val="22"/>
        </w:rPr>
        <w:t>Essencial</w:t>
      </w:r>
      <w:r>
        <w:rPr>
          <w:rFonts w:ascii="Arial" w:hAnsi="Arial" w:cs="Arial"/>
          <w:sz w:val="22"/>
        </w:rPr>
        <w:t xml:space="preserve"> é o requisito sem o qual o sistema não entra em funcionamento. Requisitos essenciais são requisitos imprescindíveis, que têm que ser implementados impreterivelmente.</w:t>
      </w:r>
    </w:p>
    <w:p w:rsidR="00B1472C" w:rsidRDefault="00B1472C" w:rsidP="00B1472C">
      <w:pPr>
        <w:pStyle w:val="Commarcadores1"/>
      </w:pPr>
      <w:r>
        <w:rPr>
          <w:rFonts w:ascii="Arial" w:hAnsi="Arial" w:cs="Arial"/>
          <w:b/>
          <w:sz w:val="22"/>
        </w:rPr>
        <w:t>Importante</w:t>
      </w:r>
      <w:r>
        <w:rPr>
          <w:rFonts w:ascii="Arial" w:hAnsi="Arial" w:cs="Arial"/>
          <w:sz w:val="22"/>
        </w:rPr>
        <w:t xml:space="preserve"> é o requisito sem o qual o sistema entra em funcionamento, mas de forma não satisfatória. Requisitos importantes devem ser implementados, mas, se não forem, o sistema poderá ser implantado e usado mesmo assim.</w:t>
      </w:r>
    </w:p>
    <w:p w:rsidR="00B1472C" w:rsidRPr="0014673A" w:rsidRDefault="00B1472C" w:rsidP="00B1472C">
      <w:pPr>
        <w:pStyle w:val="Commarcadores1"/>
      </w:pPr>
      <w:r>
        <w:rPr>
          <w:rFonts w:ascii="Arial" w:hAnsi="Arial" w:cs="Arial"/>
          <w:b/>
          <w:sz w:val="22"/>
        </w:rPr>
        <w:lastRenderedPageBreak/>
        <w:t>Desejável</w:t>
      </w:r>
      <w:r>
        <w:rPr>
          <w:rFonts w:ascii="Arial" w:hAnsi="Arial" w:cs="Arial"/>
          <w:sz w:val="22"/>
        </w:rP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rsidR="0014673A" w:rsidRDefault="0014673A" w:rsidP="0014673A">
      <w:pPr>
        <w:pStyle w:val="Commarcadores1"/>
        <w:numPr>
          <w:ilvl w:val="0"/>
          <w:numId w:val="0"/>
        </w:numPr>
        <w:ind w:left="360"/>
      </w:pPr>
    </w:p>
    <w:p w:rsidR="008B1523" w:rsidRDefault="00B1472C">
      <w:pPr>
        <w:pStyle w:val="Ttulo1"/>
      </w:pPr>
      <w:bookmarkStart w:id="32" w:name="_Toc522781711"/>
      <w:bookmarkEnd w:id="24"/>
      <w:bookmarkEnd w:id="25"/>
      <w:bookmarkEnd w:id="26"/>
      <w:bookmarkEnd w:id="27"/>
      <w:r>
        <w:t>Visão GERAL DO PRODUTO/SERVIÇO</w:t>
      </w:r>
      <w:bookmarkEnd w:id="32"/>
    </w:p>
    <w:p w:rsidR="00A56933" w:rsidRPr="00A56933" w:rsidRDefault="00654606" w:rsidP="00A56933">
      <w:pPr>
        <w:jc w:val="both"/>
        <w:rPr>
          <w:rFonts w:cs="Arial"/>
          <w:b/>
          <w:szCs w:val="22"/>
        </w:rPr>
      </w:pPr>
      <w:bookmarkStart w:id="33" w:name="_Toc115063029"/>
      <w:r>
        <w:rPr>
          <w:rFonts w:cs="Arial"/>
          <w:szCs w:val="22"/>
        </w:rPr>
        <w:t xml:space="preserve">A falta de contato das pessoas com profissionais na área de serviços faz com se haja uma demora para se obter um profissional que seja capaz de </w:t>
      </w:r>
      <w:r w:rsidR="001F4499">
        <w:rPr>
          <w:rFonts w:cs="Arial"/>
          <w:szCs w:val="22"/>
        </w:rPr>
        <w:t>atender suas necessidades. Visando solucionar este problema, o Sistema de Interação de Serviços espera ser capaz de permitir o contato das pessoas que necessitam de algum serviço com um professional adequado de forma rápida e simples.</w:t>
      </w:r>
    </w:p>
    <w:p w:rsidR="00A56933" w:rsidRPr="00A56933" w:rsidRDefault="00A56933" w:rsidP="00A56933">
      <w:pPr>
        <w:jc w:val="both"/>
        <w:rPr>
          <w:rFonts w:cs="Arial"/>
          <w:szCs w:val="22"/>
        </w:rPr>
      </w:pPr>
      <w:r w:rsidRPr="00A56933">
        <w:rPr>
          <w:rFonts w:cs="Arial"/>
          <w:szCs w:val="22"/>
        </w:rPr>
        <w:t xml:space="preserve">O sistema apresentado neste documento foi idealizado com o propósito de atender as necessidades propostas pela </w:t>
      </w:r>
      <w:r w:rsidR="00654606">
        <w:rPr>
          <w:rFonts w:cs="Arial"/>
          <w:szCs w:val="22"/>
        </w:rPr>
        <w:t>o conglomerado</w:t>
      </w:r>
      <w:r w:rsidRPr="00A56933">
        <w:rPr>
          <w:rFonts w:cs="Arial"/>
          <w:szCs w:val="22"/>
        </w:rPr>
        <w:t xml:space="preserve"> “</w:t>
      </w:r>
      <w:r w:rsidR="00654606">
        <w:rPr>
          <w:rFonts w:cs="Arial"/>
          <w:bCs/>
          <w:iCs/>
          <w:szCs w:val="22"/>
        </w:rPr>
        <w:t>Odebrecht</w:t>
      </w:r>
      <w:r w:rsidRPr="00A56933">
        <w:rPr>
          <w:rFonts w:cs="Arial"/>
          <w:szCs w:val="22"/>
        </w:rPr>
        <w:t>”.</w:t>
      </w:r>
    </w:p>
    <w:p w:rsidR="00A56933" w:rsidRPr="00A56933" w:rsidRDefault="00A56933" w:rsidP="00A56933">
      <w:pPr>
        <w:jc w:val="both"/>
        <w:rPr>
          <w:rFonts w:cs="Arial"/>
          <w:szCs w:val="22"/>
        </w:rPr>
      </w:pPr>
      <w:r w:rsidRPr="00A56933">
        <w:rPr>
          <w:rFonts w:cs="Arial"/>
          <w:szCs w:val="22"/>
        </w:rPr>
        <w:t xml:space="preserve">O “Sistema de </w:t>
      </w:r>
      <w:r w:rsidR="001F4499">
        <w:rPr>
          <w:rFonts w:cs="Arial"/>
          <w:szCs w:val="22"/>
        </w:rPr>
        <w:t>Interação de Serviços</w:t>
      </w:r>
      <w:r w:rsidRPr="00A56933">
        <w:rPr>
          <w:rFonts w:cs="Arial"/>
          <w:szCs w:val="22"/>
        </w:rPr>
        <w:t>” foi desenvolvido com o propósito de</w:t>
      </w:r>
      <w:r w:rsidR="001F4499">
        <w:rPr>
          <w:rFonts w:cs="Arial"/>
          <w:szCs w:val="22"/>
        </w:rPr>
        <w:t xml:space="preserve"> unir pessoas com que precisam de algum serviço com um profissional adequado</w:t>
      </w:r>
      <w:r w:rsidRPr="00A56933">
        <w:rPr>
          <w:rFonts w:cs="Arial"/>
          <w:szCs w:val="22"/>
        </w:rPr>
        <w:t>.</w:t>
      </w:r>
      <w:r>
        <w:rPr>
          <w:rFonts w:cs="Arial"/>
          <w:szCs w:val="22"/>
        </w:rPr>
        <w:t xml:space="preserve"> </w:t>
      </w:r>
      <w:r w:rsidRPr="00A56933">
        <w:rPr>
          <w:rFonts w:cs="Arial"/>
          <w:szCs w:val="22"/>
        </w:rPr>
        <w:t>Suas funcionalidades envolvem gestão d</w:t>
      </w:r>
      <w:r w:rsidR="001F4499">
        <w:rPr>
          <w:rFonts w:cs="Arial"/>
          <w:szCs w:val="22"/>
        </w:rPr>
        <w:t>os profissionais</w:t>
      </w:r>
      <w:r w:rsidRPr="00A56933">
        <w:rPr>
          <w:rFonts w:cs="Arial"/>
          <w:szCs w:val="22"/>
        </w:rPr>
        <w:t xml:space="preserve">, </w:t>
      </w:r>
      <w:r w:rsidR="001F4499">
        <w:rPr>
          <w:rFonts w:cs="Arial"/>
          <w:szCs w:val="22"/>
        </w:rPr>
        <w:t>controle das pessoas que necessitam do serviço</w:t>
      </w:r>
      <w:r w:rsidRPr="00A56933">
        <w:rPr>
          <w:rFonts w:cs="Arial"/>
          <w:szCs w:val="22"/>
        </w:rPr>
        <w:t>, além de gestão de usuários (aplicado p</w:t>
      </w:r>
      <w:r w:rsidR="001F4499">
        <w:rPr>
          <w:rFonts w:cs="Arial"/>
          <w:szCs w:val="22"/>
        </w:rPr>
        <w:t>or uma equipe</w:t>
      </w:r>
      <w:r w:rsidRPr="00A56933">
        <w:rPr>
          <w:rFonts w:cs="Arial"/>
          <w:szCs w:val="22"/>
        </w:rPr>
        <w:t xml:space="preserve"> </w:t>
      </w:r>
      <w:r w:rsidR="001F4499">
        <w:rPr>
          <w:rFonts w:cs="Arial"/>
          <w:szCs w:val="22"/>
        </w:rPr>
        <w:t>escolhida pela empresa</w:t>
      </w:r>
      <w:r w:rsidRPr="00A56933">
        <w:rPr>
          <w:rFonts w:cs="Arial"/>
          <w:szCs w:val="22"/>
        </w:rPr>
        <w:t xml:space="preserve">).  </w:t>
      </w:r>
    </w:p>
    <w:p w:rsidR="00A56933" w:rsidRPr="00A56933" w:rsidRDefault="00A56933" w:rsidP="00A56933">
      <w:pPr>
        <w:jc w:val="both"/>
        <w:rPr>
          <w:rFonts w:cs="Arial"/>
          <w:b/>
          <w:szCs w:val="22"/>
        </w:rPr>
      </w:pPr>
      <w:r w:rsidRPr="00A56933">
        <w:rPr>
          <w:rFonts w:cs="Arial"/>
          <w:szCs w:val="22"/>
        </w:rPr>
        <w:t xml:space="preserve">O sistema será diferenciado dependendo do usuário </w:t>
      </w:r>
      <w:proofErr w:type="spellStart"/>
      <w:r w:rsidRPr="00A56933">
        <w:rPr>
          <w:rFonts w:cs="Arial"/>
          <w:szCs w:val="22"/>
        </w:rPr>
        <w:t>logado</w:t>
      </w:r>
      <w:proofErr w:type="spellEnd"/>
      <w:r w:rsidRPr="00A56933">
        <w:rPr>
          <w:rFonts w:cs="Arial"/>
          <w:szCs w:val="22"/>
        </w:rPr>
        <w:t xml:space="preserve">, cada qual com suas particularidades e limitações. Os usuários em questão são o </w:t>
      </w:r>
      <w:r w:rsidRPr="00A56933">
        <w:rPr>
          <w:rFonts w:cs="Arial"/>
          <w:b/>
          <w:szCs w:val="22"/>
        </w:rPr>
        <w:t>Administrador</w:t>
      </w:r>
      <w:r w:rsidRPr="00A56933">
        <w:rPr>
          <w:rFonts w:cs="Arial"/>
          <w:szCs w:val="22"/>
        </w:rPr>
        <w:t>,</w:t>
      </w:r>
      <w:r w:rsidRPr="00A56933">
        <w:rPr>
          <w:rFonts w:cs="Arial"/>
          <w:b/>
          <w:szCs w:val="22"/>
        </w:rPr>
        <w:t xml:space="preserve"> </w:t>
      </w:r>
      <w:r w:rsidR="00BB2BA4">
        <w:rPr>
          <w:rFonts w:cs="Arial"/>
          <w:b/>
          <w:szCs w:val="22"/>
        </w:rPr>
        <w:t>Cliente</w:t>
      </w:r>
      <w:r w:rsidRPr="00A56933">
        <w:rPr>
          <w:rFonts w:cs="Arial"/>
          <w:b/>
          <w:szCs w:val="22"/>
        </w:rPr>
        <w:t xml:space="preserve"> </w:t>
      </w:r>
      <w:r w:rsidRPr="00A56933">
        <w:rPr>
          <w:rFonts w:cs="Arial"/>
          <w:szCs w:val="22"/>
        </w:rPr>
        <w:t>e</w:t>
      </w:r>
      <w:r w:rsidRPr="00A56933">
        <w:rPr>
          <w:rFonts w:cs="Arial"/>
          <w:b/>
          <w:szCs w:val="22"/>
        </w:rPr>
        <w:t xml:space="preserve"> </w:t>
      </w:r>
      <w:r w:rsidR="001F4499">
        <w:rPr>
          <w:rFonts w:cs="Arial"/>
          <w:b/>
          <w:szCs w:val="22"/>
        </w:rPr>
        <w:t>Profissional</w:t>
      </w:r>
      <w:r w:rsidRPr="00A56933">
        <w:rPr>
          <w:rFonts w:cs="Arial"/>
          <w:b/>
          <w:szCs w:val="22"/>
        </w:rPr>
        <w:t>.</w:t>
      </w:r>
    </w:p>
    <w:p w:rsidR="00A56933" w:rsidRPr="00A56933" w:rsidRDefault="00A56933" w:rsidP="00A56933">
      <w:pPr>
        <w:pStyle w:val="Standard"/>
        <w:rPr>
          <w:rFonts w:ascii="Arial" w:hAnsi="Arial" w:cs="Arial"/>
          <w:i/>
          <w:sz w:val="22"/>
          <w:szCs w:val="22"/>
        </w:rPr>
      </w:pPr>
      <w:r w:rsidRPr="00A56933">
        <w:rPr>
          <w:rFonts w:ascii="Arial" w:hAnsi="Arial" w:cs="Arial"/>
          <w:sz w:val="22"/>
          <w:szCs w:val="22"/>
        </w:rPr>
        <w:t xml:space="preserve">O sistema usará o auxílio da internet para a utilização dos bancos de dados e para </w:t>
      </w:r>
      <w:r w:rsidR="001F4499">
        <w:rPr>
          <w:rFonts w:ascii="Arial" w:hAnsi="Arial" w:cs="Arial"/>
          <w:sz w:val="22"/>
          <w:szCs w:val="22"/>
        </w:rPr>
        <w:t xml:space="preserve">possibilitar a comunicação entre </w:t>
      </w:r>
      <w:r w:rsidR="004A249C">
        <w:rPr>
          <w:rFonts w:ascii="Arial" w:hAnsi="Arial" w:cs="Arial"/>
          <w:sz w:val="22"/>
          <w:szCs w:val="22"/>
        </w:rPr>
        <w:t>Cliente</w:t>
      </w:r>
      <w:r w:rsidR="001F4499">
        <w:rPr>
          <w:rFonts w:ascii="Arial" w:hAnsi="Arial" w:cs="Arial"/>
          <w:sz w:val="22"/>
          <w:szCs w:val="22"/>
        </w:rPr>
        <w:t xml:space="preserve"> e Profissional</w:t>
      </w:r>
      <w:r w:rsidRPr="00A56933">
        <w:rPr>
          <w:rFonts w:ascii="Arial" w:hAnsi="Arial" w:cs="Arial"/>
          <w:sz w:val="22"/>
          <w:szCs w:val="22"/>
        </w:rPr>
        <w:t>.</w:t>
      </w:r>
      <w:r w:rsidRPr="00A56933">
        <w:rPr>
          <w:rFonts w:ascii="Arial" w:hAnsi="Arial" w:cs="Arial"/>
          <w:i/>
          <w:sz w:val="22"/>
          <w:szCs w:val="22"/>
        </w:rPr>
        <w:t xml:space="preserve"> </w:t>
      </w:r>
    </w:p>
    <w:p w:rsidR="00B1472C" w:rsidRDefault="00B1472C" w:rsidP="00B1472C">
      <w:pPr>
        <w:pStyle w:val="Standard"/>
      </w:pPr>
    </w:p>
    <w:p w:rsidR="00B1472C" w:rsidRDefault="00B1472C" w:rsidP="00B1472C">
      <w:pPr>
        <w:pStyle w:val="Ttulo2"/>
      </w:pPr>
      <w:bookmarkStart w:id="34" w:name="__RefHeading___Toc175024550"/>
      <w:bookmarkStart w:id="35" w:name="_Toc522781712"/>
      <w:r>
        <w:t>Abrangência e sistemas relacionados</w:t>
      </w:r>
      <w:bookmarkEnd w:id="34"/>
      <w:bookmarkEnd w:id="35"/>
    </w:p>
    <w:p w:rsidR="00A56933" w:rsidRPr="00A56933" w:rsidRDefault="00A56933" w:rsidP="004A249C">
      <w:pPr>
        <w:rPr>
          <w:rFonts w:cs="Arial"/>
          <w:iCs/>
          <w:szCs w:val="22"/>
        </w:rPr>
      </w:pPr>
      <w:r w:rsidRPr="00A56933">
        <w:rPr>
          <w:rFonts w:cs="Arial"/>
          <w:iCs/>
          <w:szCs w:val="22"/>
        </w:rPr>
        <w:t xml:space="preserve">O serviço que o sistema oferecerá </w:t>
      </w:r>
      <w:r w:rsidR="00B02DD1">
        <w:rPr>
          <w:rFonts w:cs="Arial"/>
          <w:iCs/>
          <w:szCs w:val="22"/>
        </w:rPr>
        <w:t xml:space="preserve">ao conglomerado </w:t>
      </w:r>
      <w:r w:rsidRPr="00A56933">
        <w:rPr>
          <w:rFonts w:cs="Arial"/>
          <w:iCs/>
          <w:szCs w:val="22"/>
        </w:rPr>
        <w:t>se caracteriza</w:t>
      </w:r>
      <w:r w:rsidR="008E24FE">
        <w:rPr>
          <w:rFonts w:cs="Arial"/>
          <w:iCs/>
          <w:szCs w:val="22"/>
        </w:rPr>
        <w:t xml:space="preserve"> pela</w:t>
      </w:r>
      <w:r w:rsidRPr="00A56933">
        <w:rPr>
          <w:rFonts w:cs="Arial"/>
          <w:iCs/>
          <w:szCs w:val="22"/>
        </w:rPr>
        <w:t xml:space="preserve"> </w:t>
      </w:r>
      <w:r w:rsidR="00B02DD1">
        <w:rPr>
          <w:rFonts w:cs="Arial"/>
          <w:iCs/>
          <w:szCs w:val="22"/>
        </w:rPr>
        <w:t xml:space="preserve">junção da procura de serviços (pedreiro, pintor, mecânico, encanador) com profissionais que desejam </w:t>
      </w:r>
      <w:r w:rsidR="008E24FE">
        <w:rPr>
          <w:rFonts w:cs="Arial"/>
          <w:iCs/>
          <w:szCs w:val="22"/>
        </w:rPr>
        <w:t>realizar tal serviço</w:t>
      </w:r>
      <w:r w:rsidRPr="00A56933">
        <w:rPr>
          <w:rFonts w:cs="Arial"/>
          <w:iCs/>
          <w:szCs w:val="22"/>
        </w:rPr>
        <w:t xml:space="preserve">. </w:t>
      </w:r>
      <w:r w:rsidR="008D260E">
        <w:rPr>
          <w:rFonts w:cs="Arial"/>
          <w:iCs/>
          <w:szCs w:val="22"/>
        </w:rPr>
        <w:t xml:space="preserve">O sistema </w:t>
      </w:r>
      <w:r w:rsidRPr="00A56933">
        <w:rPr>
          <w:rFonts w:cs="Arial"/>
          <w:iCs/>
          <w:szCs w:val="22"/>
        </w:rPr>
        <w:t xml:space="preserve">abrange </w:t>
      </w:r>
      <w:r w:rsidR="008D260E">
        <w:rPr>
          <w:rFonts w:cs="Arial"/>
          <w:iCs/>
          <w:szCs w:val="22"/>
        </w:rPr>
        <w:t>essencialmente o seguinte método</w:t>
      </w:r>
      <w:r w:rsidRPr="00A56933">
        <w:rPr>
          <w:rFonts w:cs="Arial"/>
          <w:iCs/>
          <w:szCs w:val="22"/>
        </w:rPr>
        <w:t>:</w:t>
      </w:r>
    </w:p>
    <w:p w:rsidR="00A56933" w:rsidRDefault="00B02DD1" w:rsidP="00B02DD1">
      <w:pPr>
        <w:jc w:val="both"/>
        <w:rPr>
          <w:rFonts w:cs="Arial"/>
          <w:iCs/>
          <w:szCs w:val="22"/>
        </w:rPr>
      </w:pPr>
      <w:proofErr w:type="spellStart"/>
      <w:r>
        <w:rPr>
          <w:rFonts w:cs="Arial"/>
          <w:iCs/>
          <w:szCs w:val="22"/>
        </w:rPr>
        <w:t>Metódo</w:t>
      </w:r>
      <w:proofErr w:type="spellEnd"/>
      <w:r>
        <w:rPr>
          <w:rFonts w:cs="Arial"/>
          <w:iCs/>
          <w:szCs w:val="22"/>
        </w:rPr>
        <w:t xml:space="preserve"> de união de </w:t>
      </w:r>
      <w:r w:rsidR="00BB2BA4">
        <w:rPr>
          <w:rFonts w:cs="Arial"/>
          <w:iCs/>
          <w:szCs w:val="22"/>
        </w:rPr>
        <w:t>Cliente</w:t>
      </w:r>
      <w:r>
        <w:rPr>
          <w:rFonts w:cs="Arial"/>
          <w:iCs/>
          <w:szCs w:val="22"/>
        </w:rPr>
        <w:t xml:space="preserve"> e Profissional: </w:t>
      </w:r>
      <w:r w:rsidR="008D260E">
        <w:rPr>
          <w:rFonts w:cs="Arial"/>
          <w:iCs/>
          <w:szCs w:val="22"/>
        </w:rPr>
        <w:t xml:space="preserve">será possibilitado ao </w:t>
      </w:r>
      <w:r w:rsidR="00BB2BA4">
        <w:rPr>
          <w:rFonts w:cs="Arial"/>
          <w:iCs/>
          <w:szCs w:val="22"/>
        </w:rPr>
        <w:t>Cliente</w:t>
      </w:r>
      <w:r w:rsidR="008D260E">
        <w:rPr>
          <w:rFonts w:cs="Arial"/>
          <w:iCs/>
          <w:szCs w:val="22"/>
        </w:rPr>
        <w:t xml:space="preserve"> buscar a partir de uma data escolhida o tipo de profissional adequado para sua situação, e após encontrar o profissional certo, será possibilitado que o Profissional aceite ou não o serviço</w:t>
      </w:r>
      <w:r w:rsidR="00AE6B31">
        <w:rPr>
          <w:rFonts w:cs="Arial"/>
          <w:iCs/>
          <w:szCs w:val="22"/>
        </w:rPr>
        <w:t>.</w:t>
      </w:r>
      <w:r w:rsidR="008D260E">
        <w:rPr>
          <w:rFonts w:cs="Arial"/>
          <w:iCs/>
          <w:szCs w:val="22"/>
        </w:rPr>
        <w:t xml:space="preserve"> </w:t>
      </w:r>
      <w:r w:rsidR="00AE6B31">
        <w:rPr>
          <w:rFonts w:cs="Arial"/>
          <w:iCs/>
          <w:szCs w:val="22"/>
        </w:rPr>
        <w:t>C</w:t>
      </w:r>
      <w:r w:rsidR="008D260E">
        <w:rPr>
          <w:rFonts w:cs="Arial"/>
          <w:iCs/>
          <w:szCs w:val="22"/>
        </w:rPr>
        <w:t>om isso caso o profissional aceite será responsabilidade dele informar o tempo necessário para o serviço para que ele não possa ser escolhido n</w:t>
      </w:r>
      <w:r w:rsidR="00AE6B31">
        <w:rPr>
          <w:rFonts w:cs="Arial"/>
          <w:iCs/>
          <w:szCs w:val="22"/>
        </w:rPr>
        <w:t>o mesmo horário</w:t>
      </w:r>
      <w:r w:rsidR="008D260E">
        <w:rPr>
          <w:rFonts w:cs="Arial"/>
          <w:iCs/>
          <w:szCs w:val="22"/>
        </w:rPr>
        <w:t>.</w:t>
      </w:r>
    </w:p>
    <w:p w:rsidR="008D260E" w:rsidRPr="00A56933" w:rsidRDefault="008D260E" w:rsidP="00B02DD1">
      <w:pPr>
        <w:jc w:val="both"/>
        <w:rPr>
          <w:rFonts w:cs="Arial"/>
          <w:iCs/>
          <w:szCs w:val="22"/>
        </w:rPr>
      </w:pPr>
      <w:r>
        <w:rPr>
          <w:rFonts w:cs="Arial"/>
          <w:iCs/>
          <w:szCs w:val="22"/>
        </w:rPr>
        <w:t xml:space="preserve">*Vale ressaltar que tanto o </w:t>
      </w:r>
      <w:r w:rsidR="00BB2BA4">
        <w:rPr>
          <w:rFonts w:cs="Arial"/>
          <w:iCs/>
          <w:szCs w:val="22"/>
        </w:rPr>
        <w:t>Cliente</w:t>
      </w:r>
      <w:r>
        <w:rPr>
          <w:rFonts w:cs="Arial"/>
          <w:iCs/>
          <w:szCs w:val="22"/>
        </w:rPr>
        <w:t xml:space="preserve"> quanto o Profissional terão notas de 0 a 5, sendo que quem tiver nota menor que 4,5 não poderão </w:t>
      </w:r>
      <w:r w:rsidR="001B1182">
        <w:rPr>
          <w:rFonts w:cs="Arial"/>
          <w:iCs/>
          <w:szCs w:val="22"/>
        </w:rPr>
        <w:t>mais participar do sistema.</w:t>
      </w:r>
    </w:p>
    <w:p w:rsidR="00B1472C" w:rsidRPr="00A56933" w:rsidRDefault="00A56933" w:rsidP="007D525E">
      <w:pPr>
        <w:jc w:val="both"/>
        <w:rPr>
          <w:rFonts w:cs="Arial"/>
          <w:i/>
          <w:szCs w:val="22"/>
        </w:rPr>
      </w:pPr>
      <w:r w:rsidRPr="00A56933">
        <w:rPr>
          <w:rFonts w:cs="Arial"/>
          <w:iCs/>
          <w:szCs w:val="22"/>
        </w:rPr>
        <w:t xml:space="preserve">*O sistema será conectado à internet (necessária para atualização e backup de banco de dados e para o contato via e-mail </w:t>
      </w:r>
      <w:r w:rsidR="007D525E">
        <w:rPr>
          <w:rFonts w:cs="Arial"/>
          <w:iCs/>
          <w:szCs w:val="22"/>
        </w:rPr>
        <w:t>entre usuários</w:t>
      </w:r>
      <w:r w:rsidRPr="00A56933">
        <w:rPr>
          <w:rFonts w:cs="Arial"/>
          <w:iCs/>
          <w:szCs w:val="22"/>
        </w:rPr>
        <w:t>).</w:t>
      </w:r>
      <w:r w:rsidRPr="00A56933">
        <w:rPr>
          <w:rFonts w:cs="Arial"/>
          <w:i/>
          <w:szCs w:val="22"/>
        </w:rPr>
        <w:t xml:space="preserve"> </w:t>
      </w:r>
    </w:p>
    <w:p w:rsidR="00B1472C" w:rsidRDefault="00B1472C" w:rsidP="00B1472C">
      <w:pPr>
        <w:pStyle w:val="Ttulo3"/>
      </w:pPr>
      <w:bookmarkStart w:id="36" w:name="__RefHeading___Toc175024551"/>
      <w:bookmarkStart w:id="37" w:name="_Toc522781713"/>
      <w:r>
        <w:t>Descrição do cliente</w:t>
      </w:r>
      <w:bookmarkEnd w:id="36"/>
      <w:bookmarkEnd w:id="37"/>
    </w:p>
    <w:p w:rsidR="00A22074" w:rsidRPr="007D0FFB" w:rsidRDefault="00A22074" w:rsidP="00A22074">
      <w:pPr>
        <w:rPr>
          <w:rFonts w:cs="Arial"/>
          <w:iCs/>
        </w:rPr>
      </w:pPr>
      <w:bookmarkStart w:id="38" w:name="__RefHeading___Toc175024552"/>
      <w:r w:rsidRPr="007D0FFB">
        <w:rPr>
          <w:rFonts w:cs="Arial"/>
          <w:iCs/>
        </w:rPr>
        <w:t xml:space="preserve">A instituição contratante do </w:t>
      </w:r>
      <w:proofErr w:type="gramStart"/>
      <w:r w:rsidRPr="007D0FFB">
        <w:rPr>
          <w:rFonts w:cs="Arial"/>
          <w:iCs/>
        </w:rPr>
        <w:t>produto ”</w:t>
      </w:r>
      <w:r w:rsidR="00D40928">
        <w:rPr>
          <w:rFonts w:cs="Arial"/>
          <w:bCs/>
          <w:iCs/>
        </w:rPr>
        <w:t>Odebrecht</w:t>
      </w:r>
      <w:proofErr w:type="gramEnd"/>
      <w:r>
        <w:rPr>
          <w:rFonts w:cs="Arial"/>
          <w:bCs/>
          <w:iCs/>
        </w:rPr>
        <w:t xml:space="preserve">” é um </w:t>
      </w:r>
      <w:r w:rsidR="00D40928">
        <w:rPr>
          <w:rFonts w:cs="Arial"/>
          <w:bCs/>
          <w:iCs/>
        </w:rPr>
        <w:t>conglomerado</w:t>
      </w:r>
      <w:r>
        <w:rPr>
          <w:rFonts w:cs="Arial"/>
          <w:bCs/>
          <w:iCs/>
        </w:rPr>
        <w:t xml:space="preserve"> de médio porte que atua em diversas áreas</w:t>
      </w:r>
      <w:r w:rsidR="00D40928">
        <w:rPr>
          <w:rFonts w:cs="Arial"/>
          <w:bCs/>
          <w:iCs/>
        </w:rPr>
        <w:t xml:space="preserve"> de construção</w:t>
      </w:r>
      <w:r>
        <w:rPr>
          <w:rFonts w:cs="Arial"/>
          <w:bCs/>
          <w:iCs/>
        </w:rPr>
        <w:t>.</w:t>
      </w:r>
    </w:p>
    <w:p w:rsidR="00B1472C" w:rsidRDefault="00B1472C" w:rsidP="00B1472C">
      <w:pPr>
        <w:pStyle w:val="Ttulo3"/>
      </w:pPr>
      <w:bookmarkStart w:id="39" w:name="_Toc522781714"/>
      <w:r>
        <w:lastRenderedPageBreak/>
        <w:t>Descrição dos usuários</w:t>
      </w:r>
      <w:bookmarkEnd w:id="38"/>
      <w:bookmarkEnd w:id="39"/>
    </w:p>
    <w:p w:rsidR="00A22074" w:rsidRDefault="00A22074" w:rsidP="00A22074">
      <w:pPr>
        <w:rPr>
          <w:rFonts w:cs="Arial"/>
          <w:iCs/>
        </w:rPr>
      </w:pPr>
      <w:bookmarkStart w:id="40" w:name="__RefHeading___Toc175024553"/>
      <w:bookmarkStart w:id="41" w:name="_Ref471361536"/>
      <w:r w:rsidRPr="004553BC">
        <w:rPr>
          <w:rFonts w:cs="Arial"/>
          <w:iCs/>
        </w:rPr>
        <w:t xml:space="preserve">Os usuários </w:t>
      </w:r>
      <w:r>
        <w:rPr>
          <w:rFonts w:cs="Arial"/>
          <w:iCs/>
        </w:rPr>
        <w:t>do sistema são pré-programados para acessar tarefas especificas a cada um, são eles (hierarquicamente organizados):</w:t>
      </w:r>
    </w:p>
    <w:p w:rsidR="00A22074" w:rsidRDefault="00A22074" w:rsidP="00A22074">
      <w:pPr>
        <w:rPr>
          <w:rFonts w:cs="Arial"/>
          <w:b/>
          <w:iCs/>
        </w:rPr>
      </w:pPr>
      <w:r w:rsidRPr="0049295A">
        <w:rPr>
          <w:rFonts w:cs="Arial"/>
          <w:b/>
          <w:iCs/>
        </w:rPr>
        <w:t>Administrador.</w:t>
      </w:r>
    </w:p>
    <w:p w:rsidR="00A22074" w:rsidRPr="0049295A" w:rsidRDefault="00716889" w:rsidP="00A22074">
      <w:pPr>
        <w:rPr>
          <w:rFonts w:cs="Arial"/>
          <w:b/>
          <w:iCs/>
        </w:rPr>
      </w:pPr>
      <w:r>
        <w:rPr>
          <w:rFonts w:cs="Arial"/>
          <w:b/>
          <w:iCs/>
        </w:rPr>
        <w:t>Cliente</w:t>
      </w:r>
      <w:r w:rsidR="00D40928">
        <w:rPr>
          <w:rFonts w:cs="Arial"/>
          <w:b/>
          <w:iCs/>
        </w:rPr>
        <w:t>, Profissional</w:t>
      </w:r>
      <w:r w:rsidR="00A22074" w:rsidRPr="0049295A">
        <w:rPr>
          <w:rFonts w:cs="Arial"/>
          <w:b/>
          <w:iCs/>
        </w:rPr>
        <w:t>.</w:t>
      </w:r>
    </w:p>
    <w:p w:rsidR="00A22074" w:rsidRDefault="00A22074" w:rsidP="00A22074">
      <w:pPr>
        <w:pStyle w:val="Ttulo3"/>
      </w:pPr>
      <w:bookmarkStart w:id="42" w:name="_Toc522781715"/>
      <w:bookmarkStart w:id="43" w:name="__RefHeading___Toc175024556"/>
      <w:bookmarkEnd w:id="40"/>
      <w:r w:rsidRPr="0049295A">
        <w:t>Administrador</w:t>
      </w:r>
      <w:bookmarkEnd w:id="42"/>
    </w:p>
    <w:p w:rsidR="00A22074" w:rsidRPr="00BA150D" w:rsidRDefault="00A22074" w:rsidP="00A22074">
      <w:pPr>
        <w:jc w:val="both"/>
        <w:rPr>
          <w:rFonts w:cs="Arial"/>
        </w:rPr>
      </w:pPr>
      <w:r>
        <w:rPr>
          <w:rFonts w:cs="Arial"/>
          <w:iCs/>
        </w:rPr>
        <w:t>O ator “administrador” será o usuário capaz de manipular as contas de usuário que poderão utilizar das ferramentas do sistema.</w:t>
      </w:r>
      <w:r w:rsidRPr="00BA150D">
        <w:rPr>
          <w:rFonts w:cs="Arial"/>
        </w:rPr>
        <w:t xml:space="preserve"> </w:t>
      </w:r>
      <w:r>
        <w:rPr>
          <w:rFonts w:cs="Arial"/>
        </w:rPr>
        <w:t xml:space="preserve">Esse ator poderá também acessar e alterar informações relacionadas </w:t>
      </w:r>
      <w:r w:rsidR="007654CA">
        <w:rPr>
          <w:rFonts w:cs="Arial"/>
        </w:rPr>
        <w:t>aos outros usuários qu</w:t>
      </w:r>
      <w:r>
        <w:rPr>
          <w:rFonts w:cs="Arial"/>
        </w:rPr>
        <w:t>e serão cadastrados no sistema.</w:t>
      </w:r>
    </w:p>
    <w:p w:rsidR="00A22074" w:rsidRDefault="0004482B" w:rsidP="00A22074">
      <w:pPr>
        <w:pStyle w:val="Ttulo3"/>
      </w:pPr>
      <w:bookmarkStart w:id="44" w:name="_Toc522781716"/>
      <w:r>
        <w:t>Cliente</w:t>
      </w:r>
      <w:bookmarkEnd w:id="44"/>
    </w:p>
    <w:p w:rsidR="00A22074" w:rsidRPr="00926D47" w:rsidRDefault="00A22074" w:rsidP="00A22074">
      <w:pPr>
        <w:jc w:val="both"/>
        <w:rPr>
          <w:rFonts w:cs="Arial"/>
          <w:iCs/>
        </w:rPr>
      </w:pPr>
      <w:r>
        <w:rPr>
          <w:rFonts w:cs="Arial"/>
          <w:iCs/>
        </w:rPr>
        <w:t>O ator “</w:t>
      </w:r>
      <w:r w:rsidR="0004482B">
        <w:rPr>
          <w:rFonts w:cs="Arial"/>
          <w:iCs/>
        </w:rPr>
        <w:t>Cliente</w:t>
      </w:r>
      <w:r>
        <w:rPr>
          <w:rFonts w:cs="Arial"/>
          <w:iCs/>
        </w:rPr>
        <w:t>” poderá acessar todas as informações relativas</w:t>
      </w:r>
      <w:r w:rsidR="0059180C">
        <w:rPr>
          <w:rFonts w:cs="Arial"/>
          <w:iCs/>
        </w:rPr>
        <w:t xml:space="preserve"> de seu perfil, e ser capaz de acessar o método para poder se obter um professional mediante a sua necessidade, e após a realização de algum serviço será capaz de fornecer uma nota para o profissional.</w:t>
      </w:r>
      <w:r>
        <w:rPr>
          <w:rFonts w:cs="Arial"/>
          <w:iCs/>
        </w:rPr>
        <w:tab/>
        <w:t xml:space="preserve"> </w:t>
      </w:r>
    </w:p>
    <w:p w:rsidR="00A22074" w:rsidRPr="0049295A" w:rsidRDefault="007654CA" w:rsidP="00A22074">
      <w:pPr>
        <w:pStyle w:val="Ttulo3"/>
      </w:pPr>
      <w:bookmarkStart w:id="45" w:name="_Toc522781717"/>
      <w:r>
        <w:t>Profissional</w:t>
      </w:r>
      <w:bookmarkEnd w:id="45"/>
    </w:p>
    <w:p w:rsidR="00A22074" w:rsidRPr="00765EAF" w:rsidRDefault="00C02AC1" w:rsidP="00A22074">
      <w:pPr>
        <w:jc w:val="both"/>
        <w:rPr>
          <w:rFonts w:cs="Arial"/>
        </w:rPr>
      </w:pPr>
      <w:r>
        <w:rPr>
          <w:rFonts w:cs="Arial"/>
        </w:rPr>
        <w:t>O ator “</w:t>
      </w:r>
      <w:r w:rsidR="0059180C">
        <w:rPr>
          <w:rFonts w:cs="Arial"/>
        </w:rPr>
        <w:t>Profissional</w:t>
      </w:r>
      <w:r w:rsidR="00A22074">
        <w:rPr>
          <w:rFonts w:cs="Arial"/>
        </w:rPr>
        <w:t>” poderá acessar</w:t>
      </w:r>
      <w:r w:rsidR="0059180C">
        <w:rPr>
          <w:rFonts w:cs="Arial"/>
        </w:rPr>
        <w:t xml:space="preserve"> informações relativas </w:t>
      </w:r>
      <w:proofErr w:type="gramStart"/>
      <w:r w:rsidR="0059180C">
        <w:rPr>
          <w:rFonts w:cs="Arial"/>
        </w:rPr>
        <w:t>a</w:t>
      </w:r>
      <w:proofErr w:type="gramEnd"/>
      <w:r w:rsidR="0059180C">
        <w:rPr>
          <w:rFonts w:cs="Arial"/>
        </w:rPr>
        <w:t xml:space="preserve"> sua conta, e será capaz de acessar o método de união de </w:t>
      </w:r>
      <w:r w:rsidR="004A249C">
        <w:rPr>
          <w:rFonts w:cs="Arial"/>
        </w:rPr>
        <w:t>Cliente</w:t>
      </w:r>
      <w:r w:rsidR="0059180C">
        <w:rPr>
          <w:rFonts w:cs="Arial"/>
        </w:rPr>
        <w:t xml:space="preserve"> e Profissional para aceitar ou negar um serviço, e assim como o </w:t>
      </w:r>
      <w:r w:rsidR="004A249C">
        <w:rPr>
          <w:rFonts w:cs="Arial"/>
        </w:rPr>
        <w:t>Cliente</w:t>
      </w:r>
      <w:r w:rsidR="0059180C">
        <w:rPr>
          <w:rFonts w:cs="Arial"/>
        </w:rPr>
        <w:t xml:space="preserve"> após a realização do serviço será possibilitado ao profissional dar uma nota para o </w:t>
      </w:r>
      <w:r w:rsidR="004A249C">
        <w:rPr>
          <w:rFonts w:cs="Arial"/>
        </w:rPr>
        <w:t>Cliente</w:t>
      </w:r>
      <w:r w:rsidR="00A22074">
        <w:rPr>
          <w:rFonts w:cs="Arial"/>
        </w:rPr>
        <w:t>.</w:t>
      </w:r>
    </w:p>
    <w:p w:rsidR="00B1472C" w:rsidRDefault="00B1472C" w:rsidP="00B1472C">
      <w:pPr>
        <w:pStyle w:val="Ttulo1"/>
      </w:pPr>
      <w:bookmarkStart w:id="46" w:name="_Toc522781718"/>
      <w:r w:rsidRPr="00B1472C">
        <w:t>Requisitos</w:t>
      </w:r>
      <w:r>
        <w:t xml:space="preserve"> funcionais</w:t>
      </w:r>
      <w:bookmarkEnd w:id="41"/>
      <w:bookmarkEnd w:id="43"/>
      <w:r w:rsidR="00274881">
        <w:t xml:space="preserve"> de sistema</w:t>
      </w:r>
      <w:bookmarkEnd w:id="46"/>
    </w:p>
    <w:p w:rsidR="00274881" w:rsidRPr="00274881" w:rsidRDefault="00274881" w:rsidP="00B1472C">
      <w:pPr>
        <w:pStyle w:val="Textbody"/>
        <w:rPr>
          <w:rFonts w:ascii="Arial" w:hAnsi="Arial" w:cs="Arial"/>
          <w:i w:val="0"/>
          <w:sz w:val="22"/>
        </w:rPr>
      </w:pPr>
      <w:r>
        <w:rPr>
          <w:rFonts w:ascii="Arial" w:hAnsi="Arial" w:cs="Arial"/>
          <w:i w:val="0"/>
          <w:sz w:val="22"/>
        </w:rPr>
        <w:t>Nesta seção será apresentado os requisitos funcionais de sistema que foram derivados dos requisitos de clientes. Os requisitos funcionais de sistemas que serão explicados abaixo serão os responsáveis por explicar exatamente as funcionalidades que estarão presentes no sistema.</w:t>
      </w:r>
    </w:p>
    <w:p w:rsidR="00B1472C" w:rsidRDefault="006A5037" w:rsidP="005B77F9">
      <w:pPr>
        <w:pStyle w:val="Ttulo2"/>
      </w:pPr>
      <w:bookmarkStart w:id="47" w:name="_Toc522781719"/>
      <w:r>
        <w:t>Cadastros, Alterações, Pesquisas e Remoções</w:t>
      </w:r>
      <w:bookmarkEnd w:id="47"/>
    </w:p>
    <w:p w:rsidR="0004482B" w:rsidRDefault="0004482B" w:rsidP="0004482B"/>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04482B" w:rsidRPr="00A026A4" w:rsidTr="0004482B">
        <w:trPr>
          <w:trHeight w:val="268"/>
          <w:jc w:val="center"/>
        </w:trPr>
        <w:tc>
          <w:tcPr>
            <w:tcW w:w="9070" w:type="dxa"/>
            <w:tcBorders>
              <w:left w:val="nil"/>
              <w:right w:val="nil"/>
            </w:tcBorders>
            <w:shd w:val="clear" w:color="auto" w:fill="auto"/>
          </w:tcPr>
          <w:p w:rsidR="0004482B" w:rsidRPr="00B22E82" w:rsidRDefault="0004482B" w:rsidP="002C24C9">
            <w:pPr>
              <w:pStyle w:val="PargrafodaLista"/>
              <w:numPr>
                <w:ilvl w:val="0"/>
                <w:numId w:val="10"/>
              </w:numPr>
              <w:ind w:right="14"/>
              <w:jc w:val="center"/>
              <w:rPr>
                <w:rFonts w:cs="Arial"/>
                <w:b/>
                <w:szCs w:val="22"/>
              </w:rPr>
            </w:pPr>
            <w:r>
              <w:rPr>
                <w:rFonts w:cs="Arial"/>
                <w:b/>
                <w:szCs w:val="22"/>
              </w:rPr>
              <w:t xml:space="preserve">Cadastro </w:t>
            </w:r>
            <w:r w:rsidR="009F57C9">
              <w:rPr>
                <w:rFonts w:cs="Arial"/>
                <w:b/>
                <w:szCs w:val="22"/>
              </w:rPr>
              <w:t>perfil de</w:t>
            </w:r>
            <w:r>
              <w:rPr>
                <w:rFonts w:cs="Arial"/>
                <w:b/>
                <w:szCs w:val="22"/>
              </w:rPr>
              <w:t xml:space="preserve"> </w:t>
            </w:r>
            <w:r w:rsidR="009F57C9">
              <w:rPr>
                <w:rFonts w:cs="Arial"/>
                <w:b/>
                <w:szCs w:val="22"/>
              </w:rPr>
              <w:t>Clientes</w:t>
            </w:r>
            <w:r>
              <w:rPr>
                <w:rFonts w:cs="Arial"/>
                <w:b/>
                <w:szCs w:val="22"/>
              </w:rPr>
              <w:t xml:space="preserve">. </w:t>
            </w:r>
          </w:p>
        </w:tc>
      </w:tr>
    </w:tbl>
    <w:p w:rsidR="0004482B" w:rsidRDefault="0004482B" w:rsidP="0004482B">
      <w:pPr>
        <w:ind w:firstLine="720"/>
        <w:jc w:val="both"/>
        <w:rPr>
          <w:rFonts w:cs="Arial"/>
          <w:b/>
          <w:szCs w:val="22"/>
        </w:rPr>
      </w:pPr>
      <w:r w:rsidRPr="00A026A4">
        <w:rPr>
          <w:b/>
        </w:rPr>
        <w:t xml:space="preserve">Ator: </w:t>
      </w:r>
      <w:r>
        <w:t>Cliente.</w:t>
      </w:r>
    </w:p>
    <w:p w:rsidR="0004482B" w:rsidRDefault="0004482B" w:rsidP="0004482B">
      <w:pPr>
        <w:pStyle w:val="Corpodetexto"/>
        <w:ind w:firstLine="720"/>
        <w:rPr>
          <w:rFonts w:cs="Arial"/>
          <w:szCs w:val="22"/>
        </w:rPr>
      </w:pPr>
      <w:r w:rsidRPr="00BB038D">
        <w:rPr>
          <w:rFonts w:cs="Arial"/>
          <w:szCs w:val="22"/>
        </w:rPr>
        <w:t>O sistema</w:t>
      </w:r>
      <w:r>
        <w:rPr>
          <w:rFonts w:cs="Arial"/>
          <w:szCs w:val="22"/>
        </w:rPr>
        <w:t xml:space="preserve"> disponibilizará gratuitamente esse requisito em seus domínios permitindo que pessoas interessadas nas funcionalidades do sistema efetuem um cadastro como perfil de cliente.</w:t>
      </w:r>
    </w:p>
    <w:p w:rsidR="0004482B" w:rsidRDefault="0004482B" w:rsidP="0004482B">
      <w:pPr>
        <w:pStyle w:val="Corpodetexto"/>
        <w:ind w:firstLine="720"/>
        <w:rPr>
          <w:rFonts w:cs="Arial"/>
          <w:szCs w:val="22"/>
        </w:rPr>
      </w:pPr>
      <w:r>
        <w:rPr>
          <w:rFonts w:cs="Arial"/>
          <w:szCs w:val="22"/>
        </w:rPr>
        <w:t xml:space="preserve">Para o cadastro do novo </w:t>
      </w:r>
      <w:r w:rsidR="00660AA1">
        <w:rPr>
          <w:rFonts w:cs="Arial"/>
          <w:szCs w:val="22"/>
        </w:rPr>
        <w:t>cliente</w:t>
      </w:r>
      <w:r>
        <w:rPr>
          <w:rFonts w:cs="Arial"/>
          <w:szCs w:val="22"/>
        </w:rPr>
        <w:t xml:space="preserve"> será necessário acessar um formulário e pre</w:t>
      </w:r>
      <w:r w:rsidR="00727804">
        <w:rPr>
          <w:rFonts w:cs="Arial"/>
          <w:szCs w:val="22"/>
        </w:rPr>
        <w:t>encher as seguintes informações:</w:t>
      </w:r>
    </w:p>
    <w:p w:rsidR="0004482B" w:rsidRDefault="0004482B" w:rsidP="0004482B">
      <w:pPr>
        <w:pStyle w:val="Corpodetexto"/>
        <w:rPr>
          <w:rFonts w:cs="Arial"/>
          <w:szCs w:val="22"/>
        </w:rPr>
      </w:pPr>
    </w:p>
    <w:p w:rsidR="0004482B" w:rsidRPr="00BB038D" w:rsidRDefault="0004482B" w:rsidP="0004482B">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Tabela 1 – Campos para cadastro d</w:t>
      </w:r>
      <w:r w:rsidR="00660AA1">
        <w:rPr>
          <w:rFonts w:ascii="Arial" w:hAnsi="Arial" w:cs="Arial"/>
          <w:b/>
          <w:kern w:val="0"/>
          <w:sz w:val="22"/>
        </w:rPr>
        <w:t>e perfil de cliente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04482B" w:rsidRPr="00BB038D" w:rsidRDefault="0004482B" w:rsidP="0004482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727804">
              <w:rPr>
                <w:rFonts w:ascii="Arial" w:hAnsi="Arial" w:cs="Arial"/>
                <w:kern w:val="0"/>
                <w:sz w:val="22"/>
              </w:rPr>
              <w:t>nome completo do cliente.</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04482B" w:rsidP="0004482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Data de Nascimento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deverá ser informada a data de nascimento do cliente, que deverá ser maior de 18.</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*CPF</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do CPF do cliente.</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04482B" w:rsidTr="00637F0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637F0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4482B" w:rsidRPr="00BB038D" w:rsidRDefault="00637F0B" w:rsidP="0004482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bl>
    <w:p w:rsidR="00637F0B" w:rsidRDefault="0004482B" w:rsidP="0004482B">
      <w:pPr>
        <w:rPr>
          <w:i/>
        </w:rPr>
      </w:pPr>
      <w:r w:rsidRPr="00BB038D">
        <w:rPr>
          <w:i/>
        </w:rPr>
        <w:t xml:space="preserve">(*) Campos com tal </w:t>
      </w:r>
      <w:r w:rsidR="00C91ECA" w:rsidRPr="00BB038D">
        <w:rPr>
          <w:i/>
        </w:rPr>
        <w:t>símbolo</w:t>
      </w:r>
      <w:r w:rsidRPr="00BB038D">
        <w:rPr>
          <w:i/>
        </w:rPr>
        <w:t xml:space="preserve"> são de preenchimento obrigatório</w:t>
      </w:r>
    </w:p>
    <w:p w:rsidR="00C91ECA" w:rsidRDefault="00C91ECA" w:rsidP="0004482B">
      <w:pPr>
        <w:rPr>
          <w:rFonts w:ascii="Times New Roman" w:hAnsi="Times New Roman"/>
          <w:sz w:val="24"/>
        </w:rPr>
      </w:pPr>
      <w:r>
        <w:rPr>
          <w:rFonts w:ascii="Times New Roman" w:hAnsi="Times New Roman"/>
          <w:i/>
          <w:sz w:val="24"/>
        </w:rPr>
        <w:tab/>
      </w:r>
      <w:r>
        <w:rPr>
          <w:rFonts w:ascii="Times New Roman" w:hAnsi="Times New Roman"/>
          <w:sz w:val="24"/>
        </w:rPr>
        <w:t>No momento do cadastro será disponibilizado um número de inscrição para o cliente.</w:t>
      </w:r>
    </w:p>
    <w:p w:rsidR="00684B96" w:rsidRDefault="00684B96" w:rsidP="0004482B">
      <w:pPr>
        <w:rPr>
          <w:rFonts w:ascii="Times New Roman" w:hAnsi="Times New Roman"/>
          <w:sz w:val="24"/>
        </w:rPr>
      </w:pPr>
      <w:r>
        <w:rPr>
          <w:rFonts w:ascii="Times New Roman" w:hAnsi="Times New Roman"/>
          <w:sz w:val="24"/>
        </w:rPr>
        <w:tab/>
        <w:t xml:space="preserve">Em virtude de se haver pelo menos 2 perfis será necessário o preenchimento do </w:t>
      </w:r>
      <w:r w:rsidRPr="00684B96">
        <w:rPr>
          <w:rFonts w:ascii="Times New Roman" w:hAnsi="Times New Roman"/>
          <w:b/>
          <w:sz w:val="24"/>
        </w:rPr>
        <w:t>[RFS023] Cadastro de Login</w:t>
      </w:r>
      <w:r>
        <w:rPr>
          <w:rFonts w:ascii="Times New Roman" w:hAnsi="Times New Roman"/>
          <w:sz w:val="24"/>
        </w:rPr>
        <w:t xml:space="preserve"> para acessar a aplicação, sendo que este login será geral para ambos perfis.</w:t>
      </w:r>
    </w:p>
    <w:p w:rsidR="00C91ECA" w:rsidRPr="00C91ECA" w:rsidRDefault="00C91ECA" w:rsidP="0004482B">
      <w:pPr>
        <w:rPr>
          <w:rFonts w:ascii="Times New Roman" w:hAnsi="Times New Roman"/>
          <w:sz w:val="24"/>
        </w:rPr>
      </w:pP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04482B" w:rsidTr="00727804">
        <w:trPr>
          <w:trHeight w:val="887"/>
        </w:trPr>
        <w:tc>
          <w:tcPr>
            <w:tcW w:w="1976" w:type="dxa"/>
            <w:hideMark/>
          </w:tcPr>
          <w:p w:rsidR="0004482B" w:rsidRDefault="0004482B" w:rsidP="0004482B">
            <w:pPr>
              <w:spacing w:before="240" w:after="240"/>
              <w:rPr>
                <w:rFonts w:cs="Arial"/>
              </w:rPr>
            </w:pPr>
            <w:r>
              <w:rPr>
                <w:rFonts w:cs="Arial"/>
                <w:b/>
              </w:rPr>
              <w:t>Prioridade</w:t>
            </w:r>
            <w:r>
              <w:rPr>
                <w:rFonts w:cs="Arial"/>
              </w:rPr>
              <w:t>:</w:t>
            </w:r>
          </w:p>
        </w:tc>
        <w:tc>
          <w:tcPr>
            <w:tcW w:w="465" w:type="dxa"/>
            <w:hideMark/>
          </w:tcPr>
          <w:p w:rsidR="0004482B" w:rsidRDefault="0004482B" w:rsidP="0004482B">
            <w:pPr>
              <w:spacing w:before="240" w:after="240"/>
              <w:jc w:val="right"/>
              <w:rPr>
                <w:rFonts w:cs="Arial"/>
              </w:rPr>
            </w:pPr>
            <w:r>
              <w:rPr>
                <w:rFonts w:cs="Arial"/>
              </w:rPr>
              <w:sym w:font="Wingdings" w:char="F078"/>
            </w:r>
          </w:p>
        </w:tc>
        <w:tc>
          <w:tcPr>
            <w:tcW w:w="2168" w:type="dxa"/>
            <w:hideMark/>
          </w:tcPr>
          <w:p w:rsidR="0004482B" w:rsidRDefault="0004482B" w:rsidP="0004482B">
            <w:pPr>
              <w:spacing w:before="240" w:after="240"/>
              <w:ind w:left="-108"/>
              <w:rPr>
                <w:rFonts w:cs="Arial"/>
              </w:rPr>
            </w:pPr>
            <w:r>
              <w:rPr>
                <w:rFonts w:cs="Arial"/>
              </w:rPr>
              <w:t>Essencial</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2169" w:type="dxa"/>
            <w:hideMark/>
          </w:tcPr>
          <w:p w:rsidR="0004482B" w:rsidRDefault="0004482B" w:rsidP="0004482B">
            <w:pPr>
              <w:spacing w:before="240" w:after="240"/>
              <w:ind w:left="-108"/>
              <w:rPr>
                <w:rFonts w:cs="Arial"/>
              </w:rPr>
            </w:pPr>
            <w:r>
              <w:rPr>
                <w:rFonts w:cs="Arial"/>
              </w:rPr>
              <w:t>Importante</w:t>
            </w:r>
          </w:p>
        </w:tc>
        <w:tc>
          <w:tcPr>
            <w:tcW w:w="464" w:type="dxa"/>
            <w:hideMark/>
          </w:tcPr>
          <w:p w:rsidR="0004482B" w:rsidRDefault="0004482B" w:rsidP="0004482B">
            <w:pPr>
              <w:spacing w:before="240" w:after="240"/>
              <w:jc w:val="right"/>
              <w:rPr>
                <w:rFonts w:cs="Arial"/>
              </w:rPr>
            </w:pPr>
            <w:r>
              <w:rPr>
                <w:rFonts w:cs="Arial"/>
              </w:rPr>
              <w:sym w:font="Wingdings" w:char="F0A8"/>
            </w:r>
          </w:p>
        </w:tc>
        <w:tc>
          <w:tcPr>
            <w:tcW w:w="1509" w:type="dxa"/>
            <w:gridSpan w:val="2"/>
            <w:hideMark/>
          </w:tcPr>
          <w:p w:rsidR="0004482B" w:rsidRDefault="0004482B" w:rsidP="0004482B">
            <w:pPr>
              <w:spacing w:before="240" w:after="240"/>
              <w:ind w:left="-108"/>
              <w:rPr>
                <w:rFonts w:cs="Arial"/>
              </w:rPr>
            </w:pPr>
            <w:r>
              <w:rPr>
                <w:rFonts w:cs="Arial"/>
              </w:rPr>
              <w:t>Desejável</w:t>
            </w:r>
          </w:p>
        </w:tc>
      </w:tr>
      <w:tr w:rsidR="00727804" w:rsidRPr="00A026A4" w:rsidTr="0072780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727804" w:rsidRPr="00B22E82" w:rsidRDefault="00727804" w:rsidP="002C24C9">
            <w:pPr>
              <w:pStyle w:val="PargrafodaLista"/>
              <w:numPr>
                <w:ilvl w:val="0"/>
                <w:numId w:val="10"/>
              </w:numPr>
              <w:ind w:right="14"/>
              <w:jc w:val="center"/>
              <w:rPr>
                <w:rFonts w:cs="Arial"/>
                <w:b/>
                <w:szCs w:val="22"/>
              </w:rPr>
            </w:pPr>
            <w:r>
              <w:rPr>
                <w:rFonts w:cs="Arial"/>
                <w:b/>
                <w:szCs w:val="22"/>
              </w:rPr>
              <w:t xml:space="preserve">Alterar dados do perfil de cliente. </w:t>
            </w:r>
          </w:p>
        </w:tc>
      </w:tr>
    </w:tbl>
    <w:p w:rsidR="00727804" w:rsidRDefault="00727804" w:rsidP="00727804">
      <w:pPr>
        <w:ind w:firstLine="720"/>
        <w:jc w:val="both"/>
        <w:rPr>
          <w:rFonts w:cs="Arial"/>
          <w:b/>
          <w:szCs w:val="22"/>
        </w:rPr>
      </w:pPr>
      <w:r w:rsidRPr="00A026A4">
        <w:rPr>
          <w:b/>
        </w:rPr>
        <w:t xml:space="preserve">Ator: </w:t>
      </w:r>
      <w:r>
        <w:t>Cliente, Administrador</w:t>
      </w:r>
    </w:p>
    <w:p w:rsidR="00727804" w:rsidRDefault="00727804" w:rsidP="00727804">
      <w:pPr>
        <w:pStyle w:val="Corpodetexto"/>
        <w:ind w:firstLine="720"/>
        <w:rPr>
          <w:rFonts w:cs="Arial"/>
          <w:szCs w:val="22"/>
        </w:rPr>
      </w:pPr>
    </w:p>
    <w:p w:rsidR="00727804" w:rsidRDefault="00727804" w:rsidP="00727804">
      <w:pPr>
        <w:pStyle w:val="Corpodetexto"/>
        <w:ind w:firstLine="720"/>
        <w:rPr>
          <w:rFonts w:cs="Arial"/>
          <w:szCs w:val="22"/>
        </w:rPr>
      </w:pPr>
      <w:r w:rsidRPr="00BB038D">
        <w:rPr>
          <w:rFonts w:cs="Arial"/>
          <w:szCs w:val="22"/>
        </w:rPr>
        <w:t xml:space="preserve">O </w:t>
      </w:r>
      <w:r>
        <w:rPr>
          <w:rFonts w:cs="Arial"/>
          <w:szCs w:val="22"/>
        </w:rPr>
        <w:t>Cliente poderá alterar as seguintes informações de seu perfil de Cliente:</w:t>
      </w:r>
    </w:p>
    <w:p w:rsidR="00727804" w:rsidRPr="00BB038D" w:rsidRDefault="00C91ECA" w:rsidP="00727804">
      <w:pPr>
        <w:pStyle w:val="rox"/>
        <w:tabs>
          <w:tab w:val="clear" w:pos="360"/>
        </w:tabs>
        <w:ind w:left="0" w:firstLine="0"/>
        <w:jc w:val="center"/>
        <w:rPr>
          <w:rFonts w:ascii="Arial" w:hAnsi="Arial" w:cs="Arial"/>
          <w:b/>
          <w:kern w:val="0"/>
          <w:sz w:val="22"/>
        </w:rPr>
      </w:pPr>
      <w:r>
        <w:rPr>
          <w:rFonts w:ascii="Arial" w:hAnsi="Arial" w:cs="Arial"/>
          <w:b/>
          <w:kern w:val="0"/>
          <w:sz w:val="22"/>
        </w:rPr>
        <w:lastRenderedPageBreak/>
        <w:t>Tabela 2</w:t>
      </w:r>
      <w:r w:rsidR="00727804" w:rsidRPr="00BB038D">
        <w:rPr>
          <w:rFonts w:ascii="Arial" w:hAnsi="Arial" w:cs="Arial"/>
          <w:b/>
          <w:kern w:val="0"/>
          <w:sz w:val="22"/>
        </w:rPr>
        <w:t xml:space="preserve"> – Campos para </w:t>
      </w:r>
      <w:r w:rsidR="00660AA1">
        <w:rPr>
          <w:rFonts w:ascii="Arial" w:hAnsi="Arial" w:cs="Arial"/>
          <w:b/>
          <w:kern w:val="0"/>
          <w:sz w:val="22"/>
        </w:rPr>
        <w:t>alterar dados de perfil de cliente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727804" w:rsidRPr="00BB038D" w:rsidRDefault="00727804"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ste campo deverá conter o nome completo do cliente.</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Nesse campo o cliente poderá inserir uma imagem de perfil.</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684B96"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727804">
              <w:rPr>
                <w:rFonts w:ascii="Arial" w:hAnsi="Arial" w:cs="Arial"/>
                <w:bCs/>
                <w:color w:val="000000"/>
                <w:kern w:val="0"/>
                <w:sz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Nesse campo o cliente deverá inserir um e-mail válido.</w:t>
            </w:r>
          </w:p>
        </w:tc>
      </w:tr>
      <w:tr w:rsidR="00727804"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27804" w:rsidRPr="00BB038D" w:rsidRDefault="00727804" w:rsidP="000B44F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bl>
    <w:p w:rsidR="00727804" w:rsidRDefault="00727804" w:rsidP="00727804">
      <w:pPr>
        <w:rPr>
          <w:rFonts w:ascii="Times New Roman" w:hAnsi="Times New Roman"/>
          <w:i/>
          <w:sz w:val="24"/>
        </w:rPr>
      </w:pPr>
      <w:r w:rsidRPr="00BB038D">
        <w:rPr>
          <w:i/>
        </w:rPr>
        <w:t>(*) Campos com tal símbolo são de preenchimento obrigatório</w:t>
      </w:r>
    </w:p>
    <w:p w:rsidR="00727804" w:rsidRDefault="00727804" w:rsidP="009136AE">
      <w:pPr>
        <w:jc w:val="both"/>
        <w:rPr>
          <w:rFonts w:ascii="Times New Roman" w:hAnsi="Times New Roman"/>
          <w:sz w:val="24"/>
        </w:rPr>
      </w:pPr>
      <w:r>
        <w:rPr>
          <w:rFonts w:ascii="Times New Roman" w:hAnsi="Times New Roman"/>
          <w:sz w:val="24"/>
        </w:rPr>
        <w:tab/>
        <w:t xml:space="preserve">Obs.: Caso o cliente faça um novo preenchimento do campo senha, no momento da confirmação das alterações o sistema </w:t>
      </w:r>
      <w:r w:rsidR="00C91ECA">
        <w:rPr>
          <w:rFonts w:ascii="Times New Roman" w:hAnsi="Times New Roman"/>
          <w:sz w:val="24"/>
        </w:rPr>
        <w:t>requisitará a senha atual do cliente.</w:t>
      </w:r>
    </w:p>
    <w:p w:rsidR="00C91ECA" w:rsidRPr="00727804" w:rsidRDefault="00C91ECA" w:rsidP="009136AE">
      <w:pPr>
        <w:jc w:val="both"/>
        <w:rPr>
          <w:rFonts w:ascii="Times New Roman" w:hAnsi="Times New Roman"/>
          <w:sz w:val="24"/>
        </w:rPr>
      </w:pPr>
      <w:r>
        <w:rPr>
          <w:rFonts w:ascii="Times New Roman" w:hAnsi="Times New Roman"/>
          <w:sz w:val="24"/>
        </w:rPr>
        <w:tab/>
        <w:t xml:space="preserve">Quando </w:t>
      </w:r>
      <w:r w:rsidR="00674A78">
        <w:rPr>
          <w:rFonts w:ascii="Times New Roman" w:hAnsi="Times New Roman"/>
          <w:sz w:val="24"/>
        </w:rPr>
        <w:t>a página</w:t>
      </w:r>
      <w:r>
        <w:rPr>
          <w:rFonts w:ascii="Times New Roman" w:hAnsi="Times New Roman"/>
          <w:sz w:val="24"/>
        </w:rPr>
        <w:t xml:space="preserve"> de alteração de perfil for acessada por um administrador será disponibilizada um</w:t>
      </w:r>
      <w:r w:rsidR="00674A78">
        <w:rPr>
          <w:rFonts w:ascii="Times New Roman" w:hAnsi="Times New Roman"/>
          <w:sz w:val="24"/>
        </w:rPr>
        <w:t>a</w:t>
      </w:r>
      <w:r>
        <w:rPr>
          <w:rFonts w:ascii="Times New Roman" w:hAnsi="Times New Roman"/>
          <w:sz w:val="24"/>
        </w:rPr>
        <w:t xml:space="preserve"> opção “Torná-lo Administrador”, se essa opção for escolhida o </w:t>
      </w:r>
      <w:r w:rsidR="009136AE">
        <w:rPr>
          <w:rFonts w:ascii="Times New Roman" w:hAnsi="Times New Roman"/>
          <w:sz w:val="24"/>
        </w:rPr>
        <w:t xml:space="preserve">usuário que foi escolhido receberá as mesmas permissões que o Administrador, porém não poderá ter essa opção de deixar outro ser </w:t>
      </w:r>
      <w:proofErr w:type="spellStart"/>
      <w:r w:rsidR="009136AE">
        <w:rPr>
          <w:rFonts w:ascii="Times New Roman" w:hAnsi="Times New Roman"/>
          <w:sz w:val="24"/>
        </w:rPr>
        <w:t>Adminstrador</w:t>
      </w:r>
      <w:proofErr w:type="spellEnd"/>
      <w:r w:rsidR="009136AE">
        <w:rPr>
          <w:rFonts w:ascii="Times New Roman" w:hAnsi="Times New Roman"/>
          <w:sz w:val="24"/>
        </w:rPr>
        <w:t>.</w:t>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727804" w:rsidTr="00C91ECA">
        <w:trPr>
          <w:trHeight w:val="488"/>
        </w:trPr>
        <w:tc>
          <w:tcPr>
            <w:tcW w:w="1976" w:type="dxa"/>
            <w:hideMark/>
          </w:tcPr>
          <w:p w:rsidR="00727804" w:rsidRDefault="00727804" w:rsidP="000B44FB">
            <w:pPr>
              <w:spacing w:before="240" w:after="240"/>
              <w:rPr>
                <w:rFonts w:cs="Arial"/>
              </w:rPr>
            </w:pPr>
            <w:r>
              <w:rPr>
                <w:rFonts w:cs="Arial"/>
                <w:b/>
              </w:rPr>
              <w:t>Prioridade</w:t>
            </w:r>
            <w:r>
              <w:rPr>
                <w:rFonts w:cs="Arial"/>
              </w:rPr>
              <w:t>:</w:t>
            </w:r>
          </w:p>
        </w:tc>
        <w:tc>
          <w:tcPr>
            <w:tcW w:w="465" w:type="dxa"/>
            <w:hideMark/>
          </w:tcPr>
          <w:p w:rsidR="00727804" w:rsidRDefault="00727804" w:rsidP="000B44FB">
            <w:pPr>
              <w:spacing w:before="240" w:after="240"/>
              <w:jc w:val="right"/>
              <w:rPr>
                <w:rFonts w:cs="Arial"/>
              </w:rPr>
            </w:pPr>
            <w:r>
              <w:rPr>
                <w:rFonts w:cs="Arial"/>
              </w:rPr>
              <w:sym w:font="Wingdings" w:char="F078"/>
            </w:r>
          </w:p>
        </w:tc>
        <w:tc>
          <w:tcPr>
            <w:tcW w:w="2168" w:type="dxa"/>
            <w:hideMark/>
          </w:tcPr>
          <w:p w:rsidR="00727804" w:rsidRDefault="00727804" w:rsidP="000B44FB">
            <w:pPr>
              <w:spacing w:before="240" w:after="240"/>
              <w:ind w:left="-108"/>
              <w:rPr>
                <w:rFonts w:cs="Arial"/>
              </w:rPr>
            </w:pPr>
            <w:r>
              <w:rPr>
                <w:rFonts w:cs="Arial"/>
              </w:rPr>
              <w:t>Essencial</w:t>
            </w:r>
          </w:p>
        </w:tc>
        <w:tc>
          <w:tcPr>
            <w:tcW w:w="464" w:type="dxa"/>
            <w:hideMark/>
          </w:tcPr>
          <w:p w:rsidR="00727804" w:rsidRDefault="00727804" w:rsidP="000B44FB">
            <w:pPr>
              <w:spacing w:before="240" w:after="240"/>
              <w:jc w:val="right"/>
              <w:rPr>
                <w:rFonts w:cs="Arial"/>
              </w:rPr>
            </w:pPr>
            <w:r>
              <w:rPr>
                <w:rFonts w:cs="Arial"/>
              </w:rPr>
              <w:sym w:font="Wingdings" w:char="F0A8"/>
            </w:r>
          </w:p>
        </w:tc>
        <w:tc>
          <w:tcPr>
            <w:tcW w:w="2169" w:type="dxa"/>
            <w:hideMark/>
          </w:tcPr>
          <w:p w:rsidR="00727804" w:rsidRDefault="00727804" w:rsidP="000B44FB">
            <w:pPr>
              <w:spacing w:before="240" w:after="240"/>
              <w:ind w:left="-108"/>
              <w:rPr>
                <w:rFonts w:cs="Arial"/>
              </w:rPr>
            </w:pPr>
            <w:r>
              <w:rPr>
                <w:rFonts w:cs="Arial"/>
              </w:rPr>
              <w:t>Importante</w:t>
            </w:r>
          </w:p>
        </w:tc>
        <w:tc>
          <w:tcPr>
            <w:tcW w:w="464" w:type="dxa"/>
            <w:hideMark/>
          </w:tcPr>
          <w:p w:rsidR="00727804" w:rsidRDefault="00727804" w:rsidP="000B44FB">
            <w:pPr>
              <w:spacing w:before="240" w:after="240"/>
              <w:jc w:val="right"/>
              <w:rPr>
                <w:rFonts w:cs="Arial"/>
              </w:rPr>
            </w:pPr>
            <w:r>
              <w:rPr>
                <w:rFonts w:cs="Arial"/>
              </w:rPr>
              <w:sym w:font="Wingdings" w:char="F0A8"/>
            </w:r>
          </w:p>
        </w:tc>
        <w:tc>
          <w:tcPr>
            <w:tcW w:w="1509" w:type="dxa"/>
            <w:gridSpan w:val="2"/>
            <w:hideMark/>
          </w:tcPr>
          <w:p w:rsidR="00727804" w:rsidRDefault="00727804" w:rsidP="000B44FB">
            <w:pPr>
              <w:spacing w:before="240" w:after="240"/>
              <w:ind w:left="-108"/>
              <w:rPr>
                <w:rFonts w:cs="Arial"/>
              </w:rPr>
            </w:pPr>
            <w:r>
              <w:rPr>
                <w:rFonts w:cs="Arial"/>
              </w:rPr>
              <w:t>Desejável</w:t>
            </w:r>
          </w:p>
        </w:tc>
      </w:tr>
      <w:tr w:rsidR="00C91ECA" w:rsidRPr="00A026A4" w:rsidTr="000B44F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C91ECA" w:rsidRPr="00B22E82" w:rsidRDefault="00BC0649" w:rsidP="002C24C9">
            <w:pPr>
              <w:pStyle w:val="PargrafodaLista"/>
              <w:numPr>
                <w:ilvl w:val="0"/>
                <w:numId w:val="10"/>
              </w:numPr>
              <w:ind w:right="14"/>
              <w:jc w:val="center"/>
              <w:rPr>
                <w:rFonts w:cs="Arial"/>
                <w:b/>
                <w:szCs w:val="22"/>
              </w:rPr>
            </w:pPr>
            <w:r>
              <w:rPr>
                <w:rFonts w:cs="Arial"/>
                <w:b/>
                <w:szCs w:val="22"/>
              </w:rPr>
              <w:t xml:space="preserve">Requisição </w:t>
            </w:r>
            <w:r w:rsidR="004B5A76">
              <w:rPr>
                <w:rFonts w:cs="Arial"/>
                <w:b/>
                <w:szCs w:val="22"/>
              </w:rPr>
              <w:t>de perfil profissional.</w:t>
            </w:r>
          </w:p>
        </w:tc>
      </w:tr>
    </w:tbl>
    <w:p w:rsidR="00C91ECA" w:rsidRDefault="00C91ECA" w:rsidP="00C91ECA">
      <w:pPr>
        <w:ind w:firstLine="720"/>
        <w:jc w:val="both"/>
      </w:pPr>
      <w:r w:rsidRPr="00A026A4">
        <w:rPr>
          <w:b/>
        </w:rPr>
        <w:t>Ator:</w:t>
      </w:r>
      <w:r>
        <w:rPr>
          <w:b/>
        </w:rPr>
        <w:t xml:space="preserve"> </w:t>
      </w:r>
      <w:r w:rsidR="004B5A76">
        <w:t>Cliente</w:t>
      </w:r>
    </w:p>
    <w:p w:rsidR="004B5A76" w:rsidRPr="004B5A76" w:rsidRDefault="004B5A76" w:rsidP="00165C7F">
      <w:pPr>
        <w:pStyle w:val="Corpodetexto"/>
        <w:ind w:firstLine="720"/>
        <w:rPr>
          <w:rFonts w:cs="Arial"/>
          <w:szCs w:val="22"/>
        </w:rPr>
      </w:pPr>
      <w:r>
        <w:rPr>
          <w:rFonts w:cs="Arial"/>
          <w:szCs w:val="22"/>
        </w:rPr>
        <w:t>Todos os clientes cadastrados e apenas eles, poderão realizar a requisição para obter um perfil profissional.</w:t>
      </w:r>
      <w:r>
        <w:rPr>
          <w:rFonts w:cs="Arial"/>
          <w:szCs w:val="22"/>
        </w:rPr>
        <w:tab/>
        <w:t>Para a requisição será necessário acessar um formulário e preencher as seguintes informações:</w:t>
      </w:r>
    </w:p>
    <w:p w:rsidR="00C91ECA" w:rsidRPr="00BB038D" w:rsidRDefault="00C91ECA" w:rsidP="00C91ECA">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0B44FB">
        <w:rPr>
          <w:rFonts w:ascii="Arial" w:hAnsi="Arial" w:cs="Arial"/>
          <w:b/>
          <w:kern w:val="0"/>
          <w:sz w:val="22"/>
        </w:rPr>
        <w:t>3</w:t>
      </w:r>
      <w:r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C91ECA" w:rsidRPr="00BB038D" w:rsidRDefault="00C91ECA" w:rsidP="000B44FB">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Pr>
                <w:rFonts w:ascii="Arial" w:hAnsi="Arial" w:cs="Arial"/>
                <w:bCs/>
                <w:color w:val="000000"/>
                <w:kern w:val="0"/>
                <w:sz w:val="22"/>
              </w:rPr>
              <w:t xml:space="preserve">Nome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165C7F">
            <w:pPr>
              <w:pStyle w:val="rox"/>
              <w:tabs>
                <w:tab w:val="clear" w:pos="360"/>
              </w:tabs>
              <w:ind w:left="0" w:firstLine="0"/>
              <w:rPr>
                <w:rFonts w:ascii="Arial" w:hAnsi="Arial" w:cs="Arial"/>
                <w:kern w:val="0"/>
                <w:sz w:val="22"/>
              </w:rPr>
            </w:pPr>
            <w:r w:rsidRPr="00BB038D">
              <w:rPr>
                <w:rFonts w:ascii="Arial" w:hAnsi="Arial" w:cs="Arial"/>
                <w:kern w:val="0"/>
                <w:sz w:val="22"/>
              </w:rPr>
              <w:t>E</w:t>
            </w:r>
            <w:r>
              <w:rPr>
                <w:rFonts w:ascii="Arial" w:hAnsi="Arial" w:cs="Arial"/>
                <w:kern w:val="0"/>
                <w:sz w:val="22"/>
              </w:rPr>
              <w:t xml:space="preserve">ste campo deverá conter o </w:t>
            </w:r>
            <w:r w:rsidR="00165C7F">
              <w:rPr>
                <w:rFonts w:ascii="Arial" w:hAnsi="Arial" w:cs="Arial"/>
                <w:kern w:val="0"/>
                <w:sz w:val="22"/>
              </w:rPr>
              <w:t>nome profissional do usuário.</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Número de telefone </w:t>
            </w:r>
            <w:r w:rsidR="00165C7F">
              <w:rPr>
                <w:rFonts w:ascii="Arial" w:hAnsi="Arial" w:cs="Arial"/>
                <w:bCs/>
                <w:color w:val="000000"/>
                <w:kern w:val="0"/>
                <w:sz w:val="22"/>
              </w:rPr>
              <w:t>Profissional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91ECA" w:rsidRPr="00BB038D" w:rsidRDefault="00C91ECA" w:rsidP="000B44FB">
            <w:pPr>
              <w:pStyle w:val="rox"/>
              <w:tabs>
                <w:tab w:val="clear" w:pos="360"/>
              </w:tabs>
              <w:ind w:left="0" w:firstLine="0"/>
              <w:rPr>
                <w:rFonts w:ascii="Arial" w:hAnsi="Arial" w:cs="Arial"/>
                <w:kern w:val="0"/>
                <w:sz w:val="22"/>
              </w:rPr>
            </w:pPr>
            <w:r>
              <w:rPr>
                <w:rFonts w:ascii="Arial" w:hAnsi="Arial" w:cs="Arial"/>
                <w:kern w:val="0"/>
                <w:sz w:val="22"/>
              </w:rPr>
              <w:t>Campos de múltiplas entradas onde deverá ser inseridos números de telefones válidos.</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*Tipo de Professional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serão inseridas as profissões do cliente que requisitará o perfil profissional. Esse campo será fechado e de múltiplas opções.</w:t>
            </w:r>
          </w:p>
        </w:tc>
      </w:tr>
      <w:tr w:rsidR="00165C7F"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 xml:space="preserve">*Representação Jurídica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2E6939" w:rsidP="00165C7F">
            <w:pPr>
              <w:pStyle w:val="rox"/>
              <w:tabs>
                <w:tab w:val="clear" w:pos="360"/>
              </w:tabs>
              <w:ind w:left="0" w:firstLine="0"/>
              <w:rPr>
                <w:rFonts w:ascii="Arial" w:hAnsi="Arial" w:cs="Arial"/>
                <w:kern w:val="0"/>
                <w:sz w:val="22"/>
              </w:rPr>
            </w:pPr>
            <w:r>
              <w:rPr>
                <w:rFonts w:ascii="Arial" w:hAnsi="Arial" w:cs="Arial"/>
                <w:kern w:val="0"/>
                <w:sz w:val="22"/>
              </w:rPr>
              <w:t xml:space="preserve">Campo em formato </w:t>
            </w:r>
            <w:proofErr w:type="spellStart"/>
            <w:r>
              <w:rPr>
                <w:rFonts w:ascii="Arial" w:hAnsi="Arial" w:cs="Arial"/>
                <w:kern w:val="0"/>
                <w:sz w:val="22"/>
              </w:rPr>
              <w:t>Combobox</w:t>
            </w:r>
            <w:proofErr w:type="spellEnd"/>
            <w:r>
              <w:rPr>
                <w:rFonts w:ascii="Arial" w:hAnsi="Arial" w:cs="Arial"/>
                <w:kern w:val="0"/>
                <w:sz w:val="22"/>
              </w:rPr>
              <w:t xml:space="preserve"> onde o cliente escolherá qual informação ele deseja revelar</w:t>
            </w:r>
            <w:r w:rsidR="00D02792">
              <w:rPr>
                <w:rFonts w:ascii="Arial" w:hAnsi="Arial" w:cs="Arial"/>
                <w:kern w:val="0"/>
                <w:sz w:val="22"/>
              </w:rPr>
              <w:t>: CNPJ ou MEI.</w:t>
            </w:r>
          </w:p>
        </w:tc>
      </w:tr>
      <w:tr w:rsidR="00C91ECA"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C91ECA" w:rsidRDefault="00D02792"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CNPJ</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Pr="00D02792" w:rsidRDefault="00165C7F" w:rsidP="00165C7F">
            <w:pPr>
              <w:pStyle w:val="rox"/>
              <w:tabs>
                <w:tab w:val="clear" w:pos="360"/>
              </w:tabs>
              <w:ind w:left="0" w:firstLine="0"/>
            </w:pPr>
            <w:r>
              <w:rPr>
                <w:rFonts w:ascii="Arial" w:hAnsi="Arial" w:cs="Arial"/>
                <w:kern w:val="0"/>
                <w:sz w:val="22"/>
              </w:rPr>
              <w:t xml:space="preserve">Nesse campo deverá ser informado o número do CNPJ do cliente no formato </w:t>
            </w:r>
            <w:r>
              <w:rPr>
                <w:rStyle w:val="ilfuvd"/>
              </w:rPr>
              <w:t xml:space="preserve">00.000.000/0001-00. Esse campo se tornará obrigatório caso o campo MEI não tenha sido preenchido </w:t>
            </w:r>
          </w:p>
        </w:tc>
      </w:tr>
      <w:tr w:rsidR="00165C7F"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D02792" w:rsidP="000B44FB">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w:t>
            </w:r>
            <w:r w:rsidR="00165C7F">
              <w:rPr>
                <w:rFonts w:ascii="Arial" w:hAnsi="Arial" w:cs="Arial"/>
                <w:bCs/>
                <w:color w:val="000000"/>
                <w:kern w:val="0"/>
                <w:sz w:val="22"/>
              </w:rPr>
              <w:t xml:space="preserve">MEI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165C7F" w:rsidRDefault="00165C7F" w:rsidP="00165C7F">
            <w:pPr>
              <w:pStyle w:val="rox"/>
              <w:tabs>
                <w:tab w:val="clear" w:pos="360"/>
              </w:tabs>
              <w:ind w:left="0" w:firstLine="0"/>
              <w:rPr>
                <w:rFonts w:ascii="Arial" w:hAnsi="Arial" w:cs="Arial"/>
                <w:kern w:val="0"/>
                <w:sz w:val="22"/>
              </w:rPr>
            </w:pPr>
            <w:r>
              <w:rPr>
                <w:rFonts w:ascii="Arial" w:hAnsi="Arial" w:cs="Arial"/>
                <w:kern w:val="0"/>
                <w:sz w:val="22"/>
              </w:rPr>
              <w:t>Nesse campo deverá ser informado o número de inscrição de microempreendedor individual do cliente.</w:t>
            </w:r>
          </w:p>
        </w:tc>
      </w:tr>
      <w:tr w:rsidR="00D02792" w:rsidTr="000B44FB">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Commarcadores1"/>
              <w:numPr>
                <w:ilvl w:val="0"/>
                <w:numId w:val="0"/>
              </w:numPr>
              <w:ind w:left="360" w:hanging="360"/>
            </w:pPr>
            <w:r>
              <w:t xml:space="preserve">*Descrição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02792" w:rsidRDefault="00D02792" w:rsidP="00D02792">
            <w:pPr>
              <w:pStyle w:val="rox"/>
              <w:tabs>
                <w:tab w:val="clear" w:pos="360"/>
              </w:tabs>
              <w:ind w:left="0" w:firstLine="0"/>
              <w:rPr>
                <w:rFonts w:ascii="Arial" w:hAnsi="Arial" w:cs="Arial"/>
                <w:kern w:val="0"/>
                <w:sz w:val="22"/>
              </w:rPr>
            </w:pPr>
            <w:r>
              <w:rPr>
                <w:rFonts w:ascii="Arial" w:hAnsi="Arial" w:cs="Arial"/>
                <w:kern w:val="0"/>
                <w:sz w:val="22"/>
              </w:rPr>
              <w:t>Campo de texto para inserção de informações extra sobre o profissional.</w:t>
            </w:r>
          </w:p>
        </w:tc>
      </w:tr>
    </w:tbl>
    <w:p w:rsidR="00C91ECA" w:rsidRDefault="00C91ECA" w:rsidP="00D02792">
      <w:pPr>
        <w:rPr>
          <w:rFonts w:ascii="Times New Roman" w:hAnsi="Times New Roman"/>
          <w:sz w:val="24"/>
        </w:rPr>
      </w:pPr>
      <w:r w:rsidRPr="00BB038D">
        <w:rPr>
          <w:i/>
        </w:rPr>
        <w:t>(*) Campos com tal símbolo são de preenchimento obrigatório</w:t>
      </w:r>
      <w:r>
        <w:rPr>
          <w:rFonts w:ascii="Times New Roman" w:hAnsi="Times New Roman"/>
          <w:sz w:val="24"/>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91ECA" w:rsidTr="000B44FB">
        <w:trPr>
          <w:trHeight w:val="488"/>
        </w:trPr>
        <w:tc>
          <w:tcPr>
            <w:tcW w:w="1976" w:type="dxa"/>
            <w:hideMark/>
          </w:tcPr>
          <w:p w:rsidR="00C91ECA" w:rsidRDefault="00C91ECA" w:rsidP="000B44FB">
            <w:pPr>
              <w:spacing w:before="240" w:after="240"/>
              <w:rPr>
                <w:rFonts w:cs="Arial"/>
              </w:rPr>
            </w:pPr>
            <w:r>
              <w:rPr>
                <w:rFonts w:cs="Arial"/>
                <w:b/>
              </w:rPr>
              <w:t>Prioridade</w:t>
            </w:r>
            <w:r>
              <w:rPr>
                <w:rFonts w:cs="Arial"/>
              </w:rPr>
              <w:t>:</w:t>
            </w:r>
          </w:p>
        </w:tc>
        <w:tc>
          <w:tcPr>
            <w:tcW w:w="465" w:type="dxa"/>
            <w:hideMark/>
          </w:tcPr>
          <w:p w:rsidR="00C91ECA" w:rsidRDefault="00C91ECA" w:rsidP="000B44FB">
            <w:pPr>
              <w:spacing w:before="240" w:after="240"/>
              <w:jc w:val="right"/>
              <w:rPr>
                <w:rFonts w:cs="Arial"/>
              </w:rPr>
            </w:pPr>
            <w:r>
              <w:rPr>
                <w:rFonts w:cs="Arial"/>
              </w:rPr>
              <w:sym w:font="Wingdings" w:char="F078"/>
            </w:r>
          </w:p>
        </w:tc>
        <w:tc>
          <w:tcPr>
            <w:tcW w:w="2168" w:type="dxa"/>
            <w:hideMark/>
          </w:tcPr>
          <w:p w:rsidR="00C91ECA" w:rsidRDefault="00C91ECA" w:rsidP="000B44FB">
            <w:pPr>
              <w:spacing w:before="240" w:after="240"/>
              <w:ind w:left="-108"/>
              <w:rPr>
                <w:rFonts w:cs="Arial"/>
              </w:rPr>
            </w:pPr>
            <w:r>
              <w:rPr>
                <w:rFonts w:cs="Arial"/>
              </w:rPr>
              <w:t>Essencial</w:t>
            </w:r>
          </w:p>
        </w:tc>
        <w:tc>
          <w:tcPr>
            <w:tcW w:w="464" w:type="dxa"/>
            <w:hideMark/>
          </w:tcPr>
          <w:p w:rsidR="00C91ECA" w:rsidRDefault="00C91ECA" w:rsidP="000B44FB">
            <w:pPr>
              <w:spacing w:before="240" w:after="240"/>
              <w:jc w:val="right"/>
              <w:rPr>
                <w:rFonts w:cs="Arial"/>
              </w:rPr>
            </w:pPr>
            <w:r>
              <w:rPr>
                <w:rFonts w:cs="Arial"/>
              </w:rPr>
              <w:sym w:font="Wingdings" w:char="F0A8"/>
            </w:r>
          </w:p>
        </w:tc>
        <w:tc>
          <w:tcPr>
            <w:tcW w:w="2169" w:type="dxa"/>
            <w:hideMark/>
          </w:tcPr>
          <w:p w:rsidR="00C91ECA" w:rsidRDefault="00C91ECA" w:rsidP="000B44FB">
            <w:pPr>
              <w:spacing w:before="240" w:after="240"/>
              <w:ind w:left="-108"/>
              <w:rPr>
                <w:rFonts w:cs="Arial"/>
              </w:rPr>
            </w:pPr>
            <w:r>
              <w:rPr>
                <w:rFonts w:cs="Arial"/>
              </w:rPr>
              <w:t>Importante</w:t>
            </w:r>
          </w:p>
        </w:tc>
        <w:tc>
          <w:tcPr>
            <w:tcW w:w="464" w:type="dxa"/>
            <w:hideMark/>
          </w:tcPr>
          <w:p w:rsidR="00C91ECA" w:rsidRDefault="00C91ECA" w:rsidP="000B44FB">
            <w:pPr>
              <w:spacing w:before="240" w:after="240"/>
              <w:jc w:val="right"/>
              <w:rPr>
                <w:rFonts w:cs="Arial"/>
              </w:rPr>
            </w:pPr>
            <w:r>
              <w:rPr>
                <w:rFonts w:cs="Arial"/>
              </w:rPr>
              <w:sym w:font="Wingdings" w:char="F0A8"/>
            </w:r>
          </w:p>
        </w:tc>
        <w:tc>
          <w:tcPr>
            <w:tcW w:w="1509" w:type="dxa"/>
            <w:gridSpan w:val="2"/>
            <w:hideMark/>
          </w:tcPr>
          <w:p w:rsidR="00C91ECA" w:rsidRDefault="00C91ECA" w:rsidP="000B44FB">
            <w:pPr>
              <w:spacing w:before="240" w:after="240"/>
              <w:ind w:left="-108"/>
              <w:rPr>
                <w:rFonts w:cs="Arial"/>
              </w:rPr>
            </w:pPr>
            <w:r>
              <w:rPr>
                <w:rFonts w:cs="Arial"/>
              </w:rPr>
              <w:t>Desejável</w:t>
            </w:r>
          </w:p>
          <w:p w:rsidR="00660AA1" w:rsidRDefault="00660AA1" w:rsidP="000B44FB">
            <w:pPr>
              <w:spacing w:before="240" w:after="240"/>
              <w:ind w:left="-108"/>
              <w:rPr>
                <w:rFonts w:cs="Arial"/>
              </w:rPr>
            </w:pPr>
          </w:p>
        </w:tc>
      </w:tr>
      <w:tr w:rsidR="0061704D" w:rsidRPr="00A026A4" w:rsidTr="000B44F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61704D" w:rsidRPr="00B22E82" w:rsidRDefault="00D30BCC" w:rsidP="002C24C9">
            <w:pPr>
              <w:pStyle w:val="PargrafodaLista"/>
              <w:numPr>
                <w:ilvl w:val="0"/>
                <w:numId w:val="10"/>
              </w:numPr>
              <w:ind w:right="14"/>
              <w:jc w:val="center"/>
              <w:rPr>
                <w:rFonts w:cs="Arial"/>
                <w:b/>
                <w:szCs w:val="22"/>
              </w:rPr>
            </w:pPr>
            <w:r>
              <w:rPr>
                <w:rFonts w:cs="Arial"/>
                <w:b/>
                <w:szCs w:val="22"/>
              </w:rPr>
              <w:t>Lista de requisições para perfil</w:t>
            </w:r>
            <w:r w:rsidR="0061704D">
              <w:rPr>
                <w:rFonts w:cs="Arial"/>
                <w:b/>
                <w:szCs w:val="22"/>
              </w:rPr>
              <w:t xml:space="preserve"> profissional.</w:t>
            </w:r>
          </w:p>
        </w:tc>
      </w:tr>
    </w:tbl>
    <w:p w:rsidR="0061704D" w:rsidRDefault="0061704D" w:rsidP="0061704D">
      <w:pPr>
        <w:ind w:firstLine="720"/>
        <w:jc w:val="both"/>
      </w:pPr>
      <w:r w:rsidRPr="00A026A4">
        <w:rPr>
          <w:b/>
        </w:rPr>
        <w:t>Ator:</w:t>
      </w:r>
      <w:r>
        <w:rPr>
          <w:b/>
        </w:rPr>
        <w:t xml:space="preserve"> </w:t>
      </w:r>
      <w:r>
        <w:t>Administrador</w:t>
      </w:r>
    </w:p>
    <w:p w:rsidR="0061704D" w:rsidRDefault="0061704D" w:rsidP="0061704D">
      <w:pPr>
        <w:ind w:firstLine="720"/>
        <w:jc w:val="both"/>
      </w:pPr>
      <w:r>
        <w:t>O Administrador poderá acessar essa página para visualizar a lista de requisições de perfil profissional disponíveis para análise, o exemplo da página segue abaixo:</w:t>
      </w:r>
    </w:p>
    <w:p w:rsidR="0061704D" w:rsidRPr="00D30BCC" w:rsidRDefault="00D30BCC" w:rsidP="0061704D">
      <w:pPr>
        <w:ind w:firstLine="720"/>
        <w:jc w:val="both"/>
        <w:rPr>
          <w:b/>
        </w:rPr>
      </w:pPr>
      <w:r w:rsidRPr="00D30BCC">
        <w:rPr>
          <w:b/>
        </w:rPr>
        <w:t>&amp;</w:t>
      </w:r>
      <w:r w:rsidR="0061704D" w:rsidRPr="00D30BCC">
        <w:rPr>
          <w:b/>
        </w:rPr>
        <w:t>&lt;Nome do profissional&gt; - &lt;Tipo do profissional&gt; - &lt;CNPJ ou MEI&gt;</w:t>
      </w:r>
    </w:p>
    <w:p w:rsidR="00D30BCC" w:rsidRDefault="00D30BCC" w:rsidP="0061704D">
      <w:pPr>
        <w:ind w:firstLine="720"/>
        <w:jc w:val="both"/>
      </w:pPr>
      <w:r>
        <w:t>(&amp;) Hyperlink para a página de visualização d</w:t>
      </w:r>
      <w:r w:rsidR="00674A78">
        <w:t>a</w:t>
      </w:r>
      <w:r>
        <w:t xml:space="preserve"> requisição </w:t>
      </w:r>
      <w:r w:rsidRPr="00674A78">
        <w:rPr>
          <w:b/>
        </w:rPr>
        <w:t xml:space="preserve">[RFS05] – </w:t>
      </w:r>
      <w:r w:rsidR="00674A78" w:rsidRPr="00674A78">
        <w:rPr>
          <w:b/>
        </w:rPr>
        <w:t>Análise de requisição para perfil profissional</w:t>
      </w:r>
      <w:r w:rsidR="00674A78">
        <w:rPr>
          <w:b/>
        </w:rPr>
        <w:t>.</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0B44FB">
        <w:trPr>
          <w:trHeight w:val="488"/>
        </w:trPr>
        <w:tc>
          <w:tcPr>
            <w:tcW w:w="1976" w:type="dxa"/>
            <w:hideMark/>
          </w:tcPr>
          <w:p w:rsidR="00D30BCC" w:rsidRDefault="00D30BCC" w:rsidP="000B44FB">
            <w:pPr>
              <w:spacing w:before="240" w:after="240"/>
              <w:rPr>
                <w:rFonts w:cs="Arial"/>
              </w:rPr>
            </w:pPr>
            <w:r>
              <w:rPr>
                <w:rFonts w:cs="Arial"/>
                <w:b/>
              </w:rPr>
              <w:t>Prioridade</w:t>
            </w:r>
            <w:r>
              <w:rPr>
                <w:rFonts w:cs="Arial"/>
              </w:rPr>
              <w:t>:</w:t>
            </w:r>
          </w:p>
        </w:tc>
        <w:tc>
          <w:tcPr>
            <w:tcW w:w="465" w:type="dxa"/>
            <w:hideMark/>
          </w:tcPr>
          <w:p w:rsidR="00D30BCC" w:rsidRDefault="00D30BCC" w:rsidP="000B44FB">
            <w:pPr>
              <w:spacing w:before="240" w:after="240"/>
              <w:jc w:val="right"/>
              <w:rPr>
                <w:rFonts w:cs="Arial"/>
              </w:rPr>
            </w:pPr>
            <w:r>
              <w:rPr>
                <w:rFonts w:cs="Arial"/>
              </w:rPr>
              <w:sym w:font="Wingdings" w:char="F078"/>
            </w:r>
          </w:p>
        </w:tc>
        <w:tc>
          <w:tcPr>
            <w:tcW w:w="2168" w:type="dxa"/>
            <w:hideMark/>
          </w:tcPr>
          <w:p w:rsidR="00D30BCC" w:rsidRDefault="00D30BCC" w:rsidP="000B44FB">
            <w:pPr>
              <w:spacing w:before="240" w:after="240"/>
              <w:ind w:left="-108"/>
              <w:rPr>
                <w:rFonts w:cs="Arial"/>
              </w:rPr>
            </w:pPr>
            <w:r>
              <w:rPr>
                <w:rFonts w:cs="Arial"/>
              </w:rPr>
              <w:t>Essencial</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2169" w:type="dxa"/>
            <w:hideMark/>
          </w:tcPr>
          <w:p w:rsidR="00D30BCC" w:rsidRDefault="00D30BCC" w:rsidP="000B44FB">
            <w:pPr>
              <w:spacing w:before="240" w:after="240"/>
              <w:ind w:left="-108"/>
              <w:rPr>
                <w:rFonts w:cs="Arial"/>
              </w:rPr>
            </w:pPr>
            <w:r>
              <w:rPr>
                <w:rFonts w:cs="Arial"/>
              </w:rPr>
              <w:t>Importante</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1509" w:type="dxa"/>
            <w:hideMark/>
          </w:tcPr>
          <w:p w:rsidR="00660AA1" w:rsidRDefault="00D30BCC" w:rsidP="00660AA1">
            <w:pPr>
              <w:spacing w:before="240" w:after="240"/>
              <w:ind w:left="-108"/>
              <w:rPr>
                <w:rFonts w:cs="Arial"/>
              </w:rPr>
            </w:pPr>
            <w:r>
              <w:rPr>
                <w:rFonts w:cs="Arial"/>
              </w:rPr>
              <w:t>Desejável</w:t>
            </w:r>
          </w:p>
        </w:tc>
      </w:tr>
      <w:tr w:rsidR="00D30BCC" w:rsidRPr="00A026A4" w:rsidTr="00D30BCC">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8"/>
          <w:jc w:val="center"/>
        </w:trPr>
        <w:tc>
          <w:tcPr>
            <w:tcW w:w="9215" w:type="dxa"/>
            <w:gridSpan w:val="7"/>
            <w:tcBorders>
              <w:left w:val="nil"/>
              <w:right w:val="nil"/>
            </w:tcBorders>
            <w:shd w:val="clear" w:color="auto" w:fill="auto"/>
          </w:tcPr>
          <w:p w:rsidR="00D30BCC" w:rsidRPr="00B22E82" w:rsidRDefault="00D30BCC" w:rsidP="002C24C9">
            <w:pPr>
              <w:pStyle w:val="PargrafodaLista"/>
              <w:numPr>
                <w:ilvl w:val="0"/>
                <w:numId w:val="10"/>
              </w:numPr>
              <w:ind w:right="14"/>
              <w:jc w:val="center"/>
              <w:rPr>
                <w:rFonts w:cs="Arial"/>
                <w:b/>
                <w:szCs w:val="22"/>
              </w:rPr>
            </w:pPr>
            <w:r>
              <w:rPr>
                <w:rFonts w:cs="Arial"/>
                <w:b/>
                <w:szCs w:val="22"/>
              </w:rPr>
              <w:lastRenderedPageBreak/>
              <w:t>Analise da requisição para perfil profissional.</w:t>
            </w:r>
          </w:p>
        </w:tc>
      </w:tr>
    </w:tbl>
    <w:p w:rsidR="00D30BCC" w:rsidRDefault="00D30BCC" w:rsidP="00D30BCC">
      <w:pPr>
        <w:ind w:firstLine="720"/>
        <w:jc w:val="both"/>
      </w:pPr>
      <w:r w:rsidRPr="00A026A4">
        <w:rPr>
          <w:b/>
        </w:rPr>
        <w:t>Ator:</w:t>
      </w:r>
      <w:r>
        <w:rPr>
          <w:b/>
        </w:rPr>
        <w:t xml:space="preserve"> </w:t>
      </w:r>
      <w:r>
        <w:t>Administrador</w:t>
      </w:r>
    </w:p>
    <w:p w:rsidR="00D30BCC" w:rsidRDefault="00D30BCC" w:rsidP="00D30BCC">
      <w:pPr>
        <w:ind w:firstLine="720"/>
        <w:jc w:val="both"/>
      </w:pPr>
      <w:r>
        <w:t xml:space="preserve">O Administrador poderá acessar essa página para visualizar as informações preenchidas na requisição do usuário conforme especificadas no </w:t>
      </w:r>
      <w:r w:rsidRPr="00D30BCC">
        <w:rPr>
          <w:b/>
        </w:rPr>
        <w:t xml:space="preserve">[RFC03] </w:t>
      </w:r>
      <w:r w:rsidRPr="00D30BCC">
        <w:rPr>
          <w:rFonts w:cs="Arial"/>
          <w:b/>
          <w:szCs w:val="22"/>
        </w:rPr>
        <w:t>Cadastro</w:t>
      </w:r>
      <w:r>
        <w:rPr>
          <w:rFonts w:cs="Arial"/>
          <w:b/>
          <w:szCs w:val="22"/>
        </w:rPr>
        <w:t xml:space="preserve"> de perfil profissional.</w:t>
      </w:r>
    </w:p>
    <w:p w:rsidR="00D30BCC" w:rsidRPr="00D30BCC" w:rsidRDefault="00D30BCC" w:rsidP="00D30BCC">
      <w:pPr>
        <w:ind w:firstLine="720"/>
        <w:jc w:val="both"/>
      </w:pPr>
      <w:r>
        <w:t>Além disso haverá dois botões um para mudar o status da requisiç</w:t>
      </w:r>
      <w:r w:rsidR="00BC0649">
        <w:t>ão como “Em Analise” e outro para confirmar o cadastro do perfil profissional do usuário.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D30BCC" w:rsidTr="000B44FB">
        <w:trPr>
          <w:trHeight w:val="488"/>
        </w:trPr>
        <w:tc>
          <w:tcPr>
            <w:tcW w:w="1976" w:type="dxa"/>
            <w:hideMark/>
          </w:tcPr>
          <w:p w:rsidR="00D30BCC" w:rsidRDefault="00D30BCC" w:rsidP="000B44FB">
            <w:pPr>
              <w:spacing w:before="240" w:after="240"/>
              <w:rPr>
                <w:rFonts w:cs="Arial"/>
              </w:rPr>
            </w:pPr>
            <w:r>
              <w:rPr>
                <w:rFonts w:cs="Arial"/>
                <w:b/>
              </w:rPr>
              <w:t>Prioridade</w:t>
            </w:r>
            <w:r>
              <w:rPr>
                <w:rFonts w:cs="Arial"/>
              </w:rPr>
              <w:t>:</w:t>
            </w:r>
          </w:p>
        </w:tc>
        <w:tc>
          <w:tcPr>
            <w:tcW w:w="465" w:type="dxa"/>
            <w:hideMark/>
          </w:tcPr>
          <w:p w:rsidR="00D30BCC" w:rsidRDefault="00D30BCC" w:rsidP="000B44FB">
            <w:pPr>
              <w:spacing w:before="240" w:after="240"/>
              <w:jc w:val="right"/>
              <w:rPr>
                <w:rFonts w:cs="Arial"/>
              </w:rPr>
            </w:pPr>
            <w:r>
              <w:rPr>
                <w:rFonts w:cs="Arial"/>
              </w:rPr>
              <w:sym w:font="Wingdings" w:char="F078"/>
            </w:r>
          </w:p>
        </w:tc>
        <w:tc>
          <w:tcPr>
            <w:tcW w:w="2168" w:type="dxa"/>
            <w:hideMark/>
          </w:tcPr>
          <w:p w:rsidR="00D30BCC" w:rsidRDefault="00D30BCC" w:rsidP="000B44FB">
            <w:pPr>
              <w:spacing w:before="240" w:after="240"/>
              <w:ind w:left="-108"/>
              <w:rPr>
                <w:rFonts w:cs="Arial"/>
              </w:rPr>
            </w:pPr>
            <w:r>
              <w:rPr>
                <w:rFonts w:cs="Arial"/>
              </w:rPr>
              <w:t>Essencial</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2169" w:type="dxa"/>
            <w:hideMark/>
          </w:tcPr>
          <w:p w:rsidR="00D30BCC" w:rsidRDefault="00D30BCC" w:rsidP="000B44FB">
            <w:pPr>
              <w:spacing w:before="240" w:after="240"/>
              <w:ind w:left="-108"/>
              <w:rPr>
                <w:rFonts w:cs="Arial"/>
              </w:rPr>
            </w:pPr>
            <w:r>
              <w:rPr>
                <w:rFonts w:cs="Arial"/>
              </w:rPr>
              <w:t>Importante</w:t>
            </w:r>
          </w:p>
        </w:tc>
        <w:tc>
          <w:tcPr>
            <w:tcW w:w="464" w:type="dxa"/>
            <w:hideMark/>
          </w:tcPr>
          <w:p w:rsidR="00D30BCC" w:rsidRDefault="00D30BCC" w:rsidP="000B44FB">
            <w:pPr>
              <w:spacing w:before="240" w:after="240"/>
              <w:jc w:val="right"/>
              <w:rPr>
                <w:rFonts w:cs="Arial"/>
              </w:rPr>
            </w:pPr>
            <w:r>
              <w:rPr>
                <w:rFonts w:cs="Arial"/>
              </w:rPr>
              <w:sym w:font="Wingdings" w:char="F0A8"/>
            </w:r>
          </w:p>
        </w:tc>
        <w:tc>
          <w:tcPr>
            <w:tcW w:w="1509" w:type="dxa"/>
            <w:hideMark/>
          </w:tcPr>
          <w:p w:rsidR="00D30BCC" w:rsidRDefault="00D30BCC" w:rsidP="000B44FB">
            <w:pPr>
              <w:spacing w:before="240" w:after="240"/>
              <w:ind w:left="-108"/>
              <w:rPr>
                <w:rFonts w:cs="Arial"/>
              </w:rPr>
            </w:pPr>
            <w:r>
              <w:rPr>
                <w:rFonts w:cs="Arial"/>
              </w:rPr>
              <w:t>Desejável</w:t>
            </w:r>
          </w:p>
        </w:tc>
      </w:tr>
    </w:tbl>
    <w:p w:rsidR="0061704D" w:rsidRDefault="0061704D" w:rsidP="00BC0649">
      <w:pPr>
        <w:jc w:val="both"/>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2C24C9">
            <w:pPr>
              <w:pStyle w:val="PargrafodaLista"/>
              <w:numPr>
                <w:ilvl w:val="0"/>
                <w:numId w:val="10"/>
              </w:numPr>
              <w:ind w:right="14"/>
              <w:jc w:val="center"/>
              <w:rPr>
                <w:rFonts w:cs="Arial"/>
                <w:b/>
                <w:szCs w:val="22"/>
              </w:rPr>
            </w:pPr>
            <w:r>
              <w:rPr>
                <w:rFonts w:cs="Arial"/>
                <w:b/>
                <w:szCs w:val="22"/>
              </w:rPr>
              <w:t>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Default="00BB038D" w:rsidP="00BB038D">
      <w:pPr>
        <w:pStyle w:val="Corpodetexto"/>
        <w:ind w:firstLine="720"/>
        <w:rPr>
          <w:rFonts w:cs="Arial"/>
          <w:szCs w:val="22"/>
        </w:rPr>
      </w:pPr>
      <w:r w:rsidRPr="00BB038D">
        <w:rPr>
          <w:rFonts w:cs="Arial"/>
          <w:szCs w:val="22"/>
        </w:rPr>
        <w:t>O sistema deve permitir o cadastramento da data e horário disponível do serviço prestado no calendário, preenchendo os campos conforme tabela abaixo</w:t>
      </w:r>
      <w:r w:rsidR="009C7AEE">
        <w:rPr>
          <w:rFonts w:cs="Arial"/>
          <w:szCs w:val="22"/>
        </w:rPr>
        <w:t>, sendo que</w:t>
      </w:r>
      <w:r w:rsidRPr="00BB038D">
        <w:rPr>
          <w:rFonts w:cs="Arial"/>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674A78">
        <w:rPr>
          <w:rFonts w:ascii="Arial" w:hAnsi="Arial" w:cs="Arial"/>
          <w:b/>
          <w:kern w:val="0"/>
          <w:sz w:val="22"/>
        </w:rPr>
        <w:t>4</w:t>
      </w:r>
      <w:r w:rsidRPr="00BB038D">
        <w:rPr>
          <w:rFonts w:ascii="Arial" w:hAnsi="Arial" w:cs="Arial"/>
          <w:b/>
          <w:kern w:val="0"/>
          <w:sz w:val="22"/>
        </w:rPr>
        <w:t xml:space="preserve"> – Campos para cadastro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2"/>
        <w:gridCol w:w="4528"/>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conter o nome do serviço prestado pelo usuário.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*Tipo de Serviços Prestados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O campo deve informar o tipo de serviço prestado, sendo permitido vários de serviços, já </w:t>
            </w:r>
            <w:proofErr w:type="spellStart"/>
            <w:r w:rsidRPr="00BB038D">
              <w:rPr>
                <w:rFonts w:ascii="Arial" w:hAnsi="Arial" w:cs="Arial"/>
                <w:kern w:val="0"/>
                <w:sz w:val="22"/>
              </w:rPr>
              <w:t>pré</w:t>
            </w:r>
            <w:proofErr w:type="spellEnd"/>
            <w:r w:rsidRPr="00BB038D">
              <w:rPr>
                <w:rFonts w:ascii="Arial" w:hAnsi="Arial" w:cs="Arial"/>
                <w:kern w:val="0"/>
                <w:sz w:val="22"/>
              </w:rPr>
              <w:t>-cadastrados no banco de dados.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Descrição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conter informações sobre 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Especialidades</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cadastrada a especialidade do prestador de serviço.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*Data Disponível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Data no formato </w:t>
            </w:r>
            <w:proofErr w:type="spellStart"/>
            <w:r w:rsidRPr="00BB038D">
              <w:rPr>
                <w:rFonts w:ascii="Arial" w:hAnsi="Arial" w:cs="Arial"/>
                <w:kern w:val="0"/>
                <w:sz w:val="22"/>
              </w:rPr>
              <w:t>dd</w:t>
            </w:r>
            <w:proofErr w:type="spellEnd"/>
            <w:r w:rsidRPr="00BB038D">
              <w:rPr>
                <w:rFonts w:ascii="Arial" w:hAnsi="Arial" w:cs="Arial"/>
                <w:kern w:val="0"/>
                <w:sz w:val="22"/>
              </w:rPr>
              <w:t>/mm/</w:t>
            </w:r>
            <w:proofErr w:type="spellStart"/>
            <w:r w:rsidRPr="00BB038D">
              <w:rPr>
                <w:rFonts w:ascii="Arial" w:hAnsi="Arial" w:cs="Arial"/>
                <w:kern w:val="0"/>
                <w:sz w:val="22"/>
              </w:rPr>
              <w:t>aaaa</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*Carga Horário do Serviço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Carga horária no formato </w:t>
            </w:r>
            <w:proofErr w:type="spellStart"/>
            <w:r w:rsidRPr="00BB038D">
              <w:rPr>
                <w:rFonts w:ascii="Arial" w:hAnsi="Arial" w:cs="Arial"/>
                <w:kern w:val="0"/>
                <w:sz w:val="22"/>
              </w:rPr>
              <w:t>hh:mm</w:t>
            </w:r>
            <w:proofErr w:type="spellEnd"/>
            <w:r w:rsidRPr="00BB038D">
              <w:rPr>
                <w:rFonts w:ascii="Arial" w:hAnsi="Arial" w:cs="Arial"/>
                <w:kern w:val="0"/>
                <w:sz w:val="22"/>
              </w:rPr>
              <w:t xml:space="preserve"> até </w:t>
            </w:r>
            <w:proofErr w:type="spellStart"/>
            <w:r w:rsidRPr="00BB038D">
              <w:rPr>
                <w:rFonts w:ascii="Arial" w:hAnsi="Arial" w:cs="Arial"/>
                <w:kern w:val="0"/>
                <w:sz w:val="22"/>
              </w:rPr>
              <w:t>hh:mm</w:t>
            </w:r>
            <w:proofErr w:type="spellEnd"/>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*Valor do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o valor do serviço prestado, como valor da hora ou dia do serviço prestado.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*Formas de Pagamento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Será informado a forma de pagamento em cinco opções, pagamento: cartão débito, cartão crédito, pagamento à vista, pagamento parcelado, cheque.</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w:t>
            </w:r>
            <w:r w:rsidR="009C7AEE">
              <w:rPr>
                <w:rFonts w:ascii="Arial" w:hAnsi="Arial" w:cs="Arial"/>
                <w:bCs/>
                <w:color w:val="000000"/>
                <w:kern w:val="0"/>
                <w:sz w:val="22"/>
              </w:rPr>
              <w:t>Localização</w:t>
            </w:r>
          </w:p>
        </w:tc>
        <w:tc>
          <w:tcPr>
            <w:tcW w:w="46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B038D" w:rsidRP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 xml:space="preserve">Informar a </w:t>
            </w:r>
            <w:r w:rsidR="009C7AEE">
              <w:rPr>
                <w:rFonts w:ascii="Arial" w:hAnsi="Arial" w:cs="Arial"/>
                <w:kern w:val="0"/>
                <w:sz w:val="22"/>
              </w:rPr>
              <w:t>localização</w:t>
            </w:r>
            <w:r w:rsidRPr="00BB038D">
              <w:rPr>
                <w:rFonts w:ascii="Arial" w:hAnsi="Arial" w:cs="Arial"/>
                <w:kern w:val="0"/>
                <w:sz w:val="22"/>
              </w:rPr>
              <w:t xml:space="preserve"> que </w:t>
            </w:r>
            <w:r w:rsidR="009C7AEE">
              <w:rPr>
                <w:rFonts w:ascii="Arial" w:hAnsi="Arial" w:cs="Arial"/>
                <w:kern w:val="0"/>
                <w:sz w:val="22"/>
              </w:rPr>
              <w:t>o serviço</w:t>
            </w:r>
            <w:r w:rsidRPr="00BB038D">
              <w:rPr>
                <w:rFonts w:ascii="Arial" w:hAnsi="Arial" w:cs="Arial"/>
                <w:kern w:val="0"/>
                <w:sz w:val="22"/>
              </w:rPr>
              <w:t xml:space="preserve"> </w:t>
            </w:r>
            <w:r w:rsidR="009C7AEE">
              <w:rPr>
                <w:rFonts w:ascii="Arial" w:hAnsi="Arial" w:cs="Arial"/>
                <w:kern w:val="0"/>
                <w:sz w:val="22"/>
              </w:rPr>
              <w:t xml:space="preserve">será </w:t>
            </w:r>
            <w:r w:rsidRPr="00BB038D">
              <w:rPr>
                <w:rFonts w:ascii="Arial" w:hAnsi="Arial" w:cs="Arial"/>
                <w:kern w:val="0"/>
                <w:sz w:val="22"/>
              </w:rPr>
              <w:t>prestado.</w:t>
            </w:r>
          </w:p>
        </w:tc>
      </w:tr>
    </w:tbl>
    <w:p w:rsidR="00BB038D" w:rsidRPr="00BB038D" w:rsidRDefault="00BB038D" w:rsidP="00BB038D">
      <w:pPr>
        <w:rPr>
          <w:rFonts w:ascii="Times New Roman" w:hAnsi="Times New Roman"/>
          <w:i/>
          <w:sz w:val="24"/>
        </w:rPr>
      </w:pPr>
      <w:r w:rsidRPr="00BB038D">
        <w:rPr>
          <w:i/>
        </w:rPr>
        <w:t xml:space="preserve">(*) Campos com tal </w:t>
      </w:r>
      <w:proofErr w:type="spellStart"/>
      <w:r w:rsidRPr="00BB038D">
        <w:rPr>
          <w:i/>
        </w:rPr>
        <w:t>simbolo</w:t>
      </w:r>
      <w:proofErr w:type="spellEnd"/>
      <w:r w:rsidRPr="00BB038D">
        <w:rPr>
          <w:i/>
        </w:rPr>
        <w:t xml:space="preserve"> são de preenchimento obrigatório</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04482B">
        <w:trPr>
          <w:trHeight w:val="887"/>
        </w:trPr>
        <w:tc>
          <w:tcPr>
            <w:tcW w:w="1976" w:type="dxa"/>
            <w:hideMark/>
          </w:tcPr>
          <w:p w:rsidR="00BB038D" w:rsidRDefault="00BB038D">
            <w:pPr>
              <w:spacing w:before="240" w:after="240"/>
              <w:rPr>
                <w:rFonts w:cs="Arial"/>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2C24C9">
            <w:pPr>
              <w:pStyle w:val="PargrafodaLista"/>
              <w:numPr>
                <w:ilvl w:val="0"/>
                <w:numId w:val="10"/>
              </w:numPr>
              <w:ind w:right="14"/>
              <w:jc w:val="center"/>
              <w:rPr>
                <w:rFonts w:cs="Arial"/>
                <w:b/>
                <w:szCs w:val="22"/>
              </w:rPr>
            </w:pPr>
            <w:r>
              <w:rPr>
                <w:rFonts w:cs="Arial"/>
                <w:b/>
                <w:szCs w:val="22"/>
              </w:rPr>
              <w:t>Consultar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5E1B55" w:rsidRDefault="00BB038D" w:rsidP="00BB038D">
      <w:pPr>
        <w:pStyle w:val="Corpodetexto"/>
        <w:ind w:firstLine="720"/>
        <w:rPr>
          <w:rFonts w:cs="Arial"/>
          <w:szCs w:val="22"/>
        </w:rPr>
      </w:pPr>
      <w:r w:rsidRPr="005E1B55">
        <w:rPr>
          <w:rFonts w:cs="Arial"/>
          <w:szCs w:val="22"/>
        </w:rPr>
        <w:t xml:space="preserve">Será permitida a consulta de dados, onde contarão todos os dados do serviço prestado como o nome do serviço prestado, tipo de serviços, valores, cidade, </w:t>
      </w:r>
      <w:r w:rsidR="005E1B55">
        <w:rPr>
          <w:rFonts w:cs="Arial"/>
          <w:szCs w:val="22"/>
        </w:rPr>
        <w:t>sendo demonstrado no formato de um calendário</w:t>
      </w:r>
      <w:r w:rsidR="009C7AEE">
        <w:rPr>
          <w:rFonts w:cs="Arial"/>
          <w:szCs w:val="22"/>
        </w:rPr>
        <w:t>, o qual conterá apenas o horário e local do serviço, e</w:t>
      </w:r>
      <w:r w:rsidR="005E1B55">
        <w:rPr>
          <w:rFonts w:cs="Arial"/>
          <w:szCs w:val="22"/>
        </w:rPr>
        <w:t xml:space="preserve"> caso seja clicado duas vezes sobre um serviço será exibido informações desse serviço</w:t>
      </w:r>
    </w:p>
    <w:p w:rsidR="00BB038D" w:rsidRDefault="00BB038D" w:rsidP="00BB038D">
      <w:pPr>
        <w:pStyle w:val="Corpodetexto"/>
        <w:ind w:firstLine="720"/>
        <w:rPr>
          <w:rFonts w:cs="Arial"/>
          <w:i/>
          <w:szCs w:val="22"/>
        </w:rPr>
      </w:pPr>
      <w:r w:rsidRPr="005E1B55">
        <w:rPr>
          <w:rFonts w:cs="Arial"/>
          <w:szCs w:val="22"/>
        </w:rPr>
        <w:t>O usuário deverá utilizar um dos filtros descritos abaixo para realizar a pesquisa</w:t>
      </w:r>
      <w:r w:rsidR="005E1B55">
        <w:rPr>
          <w:rFonts w:cs="Arial"/>
          <w:szCs w:val="22"/>
        </w:rPr>
        <w:t>, caso opte por uma pesquisa direta ao invés de utilizar o calendário</w:t>
      </w:r>
      <w:r>
        <w:rPr>
          <w:rFonts w:cs="Arial"/>
          <w:i/>
          <w:szCs w:val="22"/>
        </w:rPr>
        <w:t>.</w:t>
      </w:r>
    </w:p>
    <w:p w:rsidR="00BB038D" w:rsidRPr="00BB038D" w:rsidRDefault="00BB038D" w:rsidP="00BB038D">
      <w:pPr>
        <w:pStyle w:val="rox"/>
        <w:tabs>
          <w:tab w:val="clear" w:pos="360"/>
        </w:tabs>
        <w:ind w:left="0" w:firstLine="0"/>
        <w:jc w:val="center"/>
        <w:rPr>
          <w:rFonts w:ascii="Arial" w:hAnsi="Arial" w:cs="Arial"/>
          <w:b/>
          <w:kern w:val="0"/>
          <w:sz w:val="22"/>
        </w:rPr>
      </w:pPr>
      <w:r w:rsidRPr="00BB038D">
        <w:rPr>
          <w:rFonts w:ascii="Arial" w:hAnsi="Arial" w:cs="Arial"/>
          <w:b/>
          <w:kern w:val="0"/>
          <w:sz w:val="22"/>
        </w:rPr>
        <w:lastRenderedPageBreak/>
        <w:t xml:space="preserve">Tabela </w:t>
      </w:r>
      <w:r w:rsidR="00674A78">
        <w:rPr>
          <w:rFonts w:ascii="Arial" w:hAnsi="Arial" w:cs="Arial"/>
          <w:b/>
          <w:kern w:val="0"/>
          <w:sz w:val="22"/>
        </w:rPr>
        <w:t>5</w:t>
      </w:r>
      <w:r w:rsidRPr="00BB038D">
        <w:rPr>
          <w:rFonts w:ascii="Arial" w:hAnsi="Arial" w:cs="Arial"/>
          <w:b/>
          <w:kern w:val="0"/>
          <w:sz w:val="22"/>
        </w:rPr>
        <w:t xml:space="preserve"> – Campos para consulta do Serviços Prestados pelo Calendário.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8"/>
        <w:gridCol w:w="4532"/>
      </w:tblGrid>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Cs/>
                <w:color w:val="FFFFFF"/>
                <w:kern w:val="0"/>
                <w:sz w:val="22"/>
              </w:rPr>
              <w:t>Nome do Campo</w:t>
            </w:r>
          </w:p>
        </w:tc>
        <w:tc>
          <w:tcPr>
            <w:tcW w:w="4605" w:type="dxa"/>
            <w:tcBorders>
              <w:top w:val="single" w:sz="4" w:space="0" w:color="auto"/>
              <w:left w:val="single" w:sz="4" w:space="0" w:color="auto"/>
              <w:bottom w:val="single" w:sz="4" w:space="0" w:color="auto"/>
              <w:right w:val="single" w:sz="4" w:space="0" w:color="auto"/>
            </w:tcBorders>
            <w:shd w:val="clear" w:color="auto" w:fill="0070C0"/>
            <w:hideMark/>
          </w:tcPr>
          <w:p w:rsidR="00BB038D" w:rsidRPr="00BB038D" w:rsidRDefault="00BB038D">
            <w:pPr>
              <w:pStyle w:val="rox"/>
              <w:tabs>
                <w:tab w:val="clear" w:pos="360"/>
              </w:tabs>
              <w:ind w:left="0" w:firstLine="0"/>
              <w:jc w:val="center"/>
              <w:rPr>
                <w:rFonts w:ascii="Arial" w:hAnsi="Arial" w:cs="Arial"/>
                <w:bCs/>
                <w:iCs/>
                <w:color w:val="FFFFFF"/>
                <w:kern w:val="0"/>
                <w:sz w:val="22"/>
              </w:rPr>
            </w:pPr>
            <w:r w:rsidRPr="00BB038D">
              <w:rPr>
                <w:rFonts w:ascii="Arial" w:hAnsi="Arial" w:cs="Arial"/>
                <w:bCs/>
                <w:i/>
                <w:iCs/>
                <w:color w:val="FFFFFF"/>
                <w:kern w:val="0"/>
                <w:sz w:val="22"/>
              </w:rPr>
              <w:t>Descrição do Campo</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Serviço Prestado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Este campo deverá especificar o nome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virá preenchido</w:t>
            </w:r>
            <w:r w:rsidR="00264C32">
              <w:rPr>
                <w:rFonts w:ascii="Arial" w:hAnsi="Arial" w:cs="Arial"/>
                <w:kern w:val="0"/>
                <w:sz w:val="22"/>
              </w:rPr>
              <w:t xml:space="preserve"> com “Todos”</w:t>
            </w:r>
          </w:p>
        </w:tc>
      </w:tr>
      <w:tr w:rsidR="00BB038D" w:rsidTr="00BB038D">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Pr="00BB038D" w:rsidRDefault="00BB038D">
            <w:pPr>
              <w:pStyle w:val="rox"/>
              <w:tabs>
                <w:tab w:val="clear" w:pos="360"/>
              </w:tabs>
              <w:ind w:left="0" w:firstLine="0"/>
              <w:rPr>
                <w:rFonts w:ascii="Arial" w:hAnsi="Arial" w:cs="Arial"/>
                <w:bCs/>
                <w:color w:val="000000"/>
                <w:kern w:val="0"/>
                <w:sz w:val="22"/>
              </w:rPr>
            </w:pPr>
            <w:r w:rsidRPr="00BB038D">
              <w:rPr>
                <w:rFonts w:ascii="Arial" w:hAnsi="Arial" w:cs="Arial"/>
                <w:bCs/>
                <w:color w:val="000000"/>
                <w:kern w:val="0"/>
                <w:sz w:val="22"/>
              </w:rPr>
              <w:t>* Data do Serviço</w:t>
            </w:r>
          </w:p>
        </w:tc>
        <w:tc>
          <w:tcPr>
            <w:tcW w:w="4605" w:type="dxa"/>
            <w:tcBorders>
              <w:top w:val="single" w:sz="4" w:space="0" w:color="auto"/>
              <w:left w:val="single" w:sz="4" w:space="0" w:color="auto"/>
              <w:bottom w:val="single" w:sz="4" w:space="0" w:color="auto"/>
              <w:right w:val="single" w:sz="4" w:space="0" w:color="auto"/>
            </w:tcBorders>
            <w:shd w:val="clear" w:color="auto" w:fill="auto"/>
            <w:hideMark/>
          </w:tcPr>
          <w:p w:rsidR="00BB038D" w:rsidRDefault="00BB038D">
            <w:pPr>
              <w:pStyle w:val="rox"/>
              <w:tabs>
                <w:tab w:val="clear" w:pos="360"/>
              </w:tabs>
              <w:ind w:left="0" w:firstLine="0"/>
              <w:rPr>
                <w:rFonts w:ascii="Arial" w:hAnsi="Arial" w:cs="Arial"/>
                <w:kern w:val="0"/>
                <w:sz w:val="22"/>
              </w:rPr>
            </w:pPr>
            <w:r w:rsidRPr="00BB038D">
              <w:rPr>
                <w:rFonts w:ascii="Arial" w:hAnsi="Arial" w:cs="Arial"/>
                <w:kern w:val="0"/>
                <w:sz w:val="22"/>
              </w:rPr>
              <w:t>O campo deve informar a data do serviço prestado.</w:t>
            </w:r>
          </w:p>
          <w:p w:rsidR="007B4369" w:rsidRPr="00BB038D" w:rsidRDefault="007B4369">
            <w:pPr>
              <w:pStyle w:val="rox"/>
              <w:tabs>
                <w:tab w:val="clear" w:pos="360"/>
              </w:tabs>
              <w:ind w:left="0" w:firstLine="0"/>
              <w:rPr>
                <w:rFonts w:ascii="Arial" w:hAnsi="Arial" w:cs="Arial"/>
                <w:kern w:val="0"/>
                <w:sz w:val="22"/>
              </w:rPr>
            </w:pPr>
            <w:r>
              <w:rPr>
                <w:rFonts w:ascii="Arial" w:hAnsi="Arial" w:cs="Arial"/>
                <w:kern w:val="0"/>
                <w:sz w:val="22"/>
              </w:rPr>
              <w:t>Por default não virá preenchido</w:t>
            </w:r>
          </w:p>
        </w:tc>
      </w:tr>
    </w:tbl>
    <w:p w:rsidR="009C7AEE" w:rsidRDefault="009C7AEE" w:rsidP="009C7AEE">
      <w:pPr>
        <w:pStyle w:val="rox"/>
        <w:tabs>
          <w:tab w:val="clear" w:pos="360"/>
        </w:tabs>
        <w:ind w:left="0" w:firstLine="0"/>
        <w:rPr>
          <w:rFonts w:ascii="Arial" w:hAnsi="Arial" w:cs="Arial"/>
          <w:kern w:val="0"/>
          <w:sz w:val="22"/>
        </w:rPr>
      </w:pPr>
    </w:p>
    <w:p w:rsidR="00264C32" w:rsidRDefault="00264C32" w:rsidP="00264C32">
      <w:pPr>
        <w:pStyle w:val="Corpodetexto"/>
        <w:ind w:firstLine="720"/>
        <w:rPr>
          <w:rFonts w:cs="Arial"/>
          <w:szCs w:val="22"/>
        </w:rPr>
      </w:pPr>
      <w:r>
        <w:rPr>
          <w:rFonts w:cs="Arial"/>
          <w:szCs w:val="22"/>
        </w:rPr>
        <w:t xml:space="preserve">Caso a pesquisa utilize os valores default, a pesquisa retornará todos os serviços, sendo que a organização ocorrerá por data. Caso haja algum filtro a organização será a mesma, mas aparecendo apenas resultados que contenham valores informados pelo usuário. Abaixo será demonstrado um exemplo de como será a organização após uma busca: </w:t>
      </w:r>
    </w:p>
    <w:p w:rsidR="00264C32" w:rsidRPr="00A026A4" w:rsidRDefault="00264C32" w:rsidP="00264C32">
      <w:pPr>
        <w:rPr>
          <w:b/>
        </w:rPr>
      </w:pPr>
      <w:r>
        <w:rPr>
          <w:b/>
        </w:rPr>
        <w:t>Serviços</w:t>
      </w:r>
      <w:r w:rsidRPr="00A026A4">
        <w:rPr>
          <w:b/>
        </w:rPr>
        <w:t xml:space="preserve">: </w:t>
      </w:r>
    </w:p>
    <w:p w:rsidR="00264C32" w:rsidRPr="00A026A4" w:rsidRDefault="00264C32" w:rsidP="00264C32">
      <w:pPr>
        <w:rPr>
          <w:b/>
        </w:rPr>
      </w:pPr>
      <w:r w:rsidRPr="00A026A4">
        <w:rPr>
          <w:b/>
        </w:rPr>
        <w:tab/>
      </w:r>
      <w:r>
        <w:rPr>
          <w:b/>
        </w:rPr>
        <w:t>Serviço Prestado: Quebrar uma parede</w:t>
      </w:r>
    </w:p>
    <w:p w:rsidR="00264C32" w:rsidRPr="00A026A4" w:rsidRDefault="00264C32" w:rsidP="00264C32">
      <w:pPr>
        <w:rPr>
          <w:b/>
        </w:rPr>
      </w:pPr>
      <w:r w:rsidRPr="00A026A4">
        <w:rPr>
          <w:b/>
        </w:rPr>
        <w:tab/>
      </w:r>
      <w:r>
        <w:rPr>
          <w:b/>
        </w:rPr>
        <w:t>Data</w:t>
      </w:r>
      <w:r w:rsidRPr="00A026A4">
        <w:rPr>
          <w:b/>
        </w:rPr>
        <w:t xml:space="preserve">: </w:t>
      </w:r>
      <w:r>
        <w:rPr>
          <w:b/>
        </w:rPr>
        <w:t>10/01/2017</w:t>
      </w:r>
    </w:p>
    <w:p w:rsidR="00264C32" w:rsidRPr="00A026A4" w:rsidRDefault="00264C32" w:rsidP="00264C32">
      <w:pPr>
        <w:rPr>
          <w:b/>
        </w:rPr>
      </w:pPr>
    </w:p>
    <w:p w:rsidR="00264C32" w:rsidRPr="00A026A4" w:rsidRDefault="00264C32" w:rsidP="00264C32">
      <w:pPr>
        <w:rPr>
          <w:b/>
        </w:rPr>
      </w:pPr>
      <w:r w:rsidRPr="00A026A4">
        <w:rPr>
          <w:b/>
        </w:rPr>
        <w:tab/>
      </w:r>
      <w:r>
        <w:rPr>
          <w:b/>
        </w:rPr>
        <w:t>Serviço Prestado</w:t>
      </w:r>
      <w:r w:rsidRPr="00A026A4">
        <w:rPr>
          <w:b/>
        </w:rPr>
        <w:t>:</w:t>
      </w:r>
      <w:r>
        <w:rPr>
          <w:b/>
        </w:rPr>
        <w:t xml:space="preserve"> Trocar uma janela quebrada</w:t>
      </w:r>
      <w:r w:rsidRPr="00A026A4">
        <w:rPr>
          <w:b/>
        </w:rPr>
        <w:t xml:space="preserve"> </w:t>
      </w:r>
    </w:p>
    <w:p w:rsidR="00264C32" w:rsidRPr="00A026A4" w:rsidRDefault="00264C32" w:rsidP="00264C32">
      <w:pPr>
        <w:rPr>
          <w:b/>
        </w:rPr>
      </w:pPr>
      <w:r w:rsidRPr="00A026A4">
        <w:rPr>
          <w:b/>
        </w:rPr>
        <w:tab/>
      </w:r>
      <w:r>
        <w:rPr>
          <w:b/>
        </w:rPr>
        <w:t>Data</w:t>
      </w:r>
      <w:r w:rsidRPr="00A026A4">
        <w:rPr>
          <w:b/>
        </w:rPr>
        <w:t xml:space="preserve">: </w:t>
      </w:r>
      <w:r>
        <w:rPr>
          <w:b/>
        </w:rPr>
        <w:t>23/03/2017</w:t>
      </w:r>
    </w:p>
    <w:p w:rsidR="00264C32" w:rsidRPr="00264C32" w:rsidRDefault="00264C32" w:rsidP="00264C32">
      <w:pPr>
        <w:pStyle w:val="Corpodetexto"/>
        <w:ind w:firstLine="720"/>
        <w:rPr>
          <w:rFonts w:cs="Arial"/>
          <w:szCs w:val="22"/>
        </w:rPr>
      </w:pP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D52F2B">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D52F2B" w:rsidRPr="00A026A4" w:rsidRDefault="00D52F2B" w:rsidP="00D52F2B">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D52F2B" w:rsidRPr="00A026A4" w:rsidTr="0004482B">
        <w:trPr>
          <w:trHeight w:val="268"/>
          <w:jc w:val="center"/>
        </w:trPr>
        <w:tc>
          <w:tcPr>
            <w:tcW w:w="9070" w:type="dxa"/>
            <w:tcBorders>
              <w:left w:val="nil"/>
              <w:right w:val="nil"/>
            </w:tcBorders>
            <w:shd w:val="clear" w:color="auto" w:fill="auto"/>
          </w:tcPr>
          <w:p w:rsidR="00D52F2B" w:rsidRPr="00B22E82" w:rsidRDefault="00D52F2B" w:rsidP="002C24C9">
            <w:pPr>
              <w:pStyle w:val="PargrafodaLista"/>
              <w:numPr>
                <w:ilvl w:val="0"/>
                <w:numId w:val="10"/>
              </w:numPr>
              <w:ind w:right="14"/>
              <w:jc w:val="center"/>
              <w:rPr>
                <w:rFonts w:cs="Arial"/>
                <w:b/>
                <w:szCs w:val="22"/>
              </w:rPr>
            </w:pPr>
            <w:r>
              <w:rPr>
                <w:rFonts w:cs="Arial"/>
                <w:b/>
                <w:szCs w:val="22"/>
              </w:rPr>
              <w:t>Alterar Cadastro de Serviço Prestados no Calendário</w:t>
            </w:r>
          </w:p>
        </w:tc>
      </w:tr>
    </w:tbl>
    <w:p w:rsidR="00D52F2B" w:rsidRDefault="00D52F2B"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rPr>
      </w:pPr>
      <w:r w:rsidRPr="00D52F2B">
        <w:rPr>
          <w:rFonts w:cs="Arial"/>
          <w:szCs w:val="22"/>
        </w:rPr>
        <w:t xml:space="preserve">O sistema deve permitir a alteração do serviço prestado </w:t>
      </w:r>
      <w:r w:rsidR="00264C32">
        <w:rPr>
          <w:rFonts w:cs="Arial"/>
          <w:szCs w:val="22"/>
        </w:rPr>
        <w:t>através do</w:t>
      </w:r>
      <w:r w:rsidRPr="00D52F2B">
        <w:rPr>
          <w:rFonts w:cs="Arial"/>
          <w:szCs w:val="22"/>
        </w:rPr>
        <w:t xml:space="preserve"> calendário</w:t>
      </w:r>
      <w:r w:rsidR="00264C32">
        <w:rPr>
          <w:rFonts w:cs="Arial"/>
          <w:szCs w:val="22"/>
        </w:rPr>
        <w:t xml:space="preserve">, sendo que as condições de alterações estão atreladas ao </w:t>
      </w:r>
      <w:r w:rsidR="00264C32" w:rsidRPr="00264C32">
        <w:rPr>
          <w:rFonts w:cs="Arial"/>
          <w:b/>
          <w:szCs w:val="22"/>
        </w:rPr>
        <w:t>[RFS</w:t>
      </w:r>
      <w:r w:rsidR="00674A78">
        <w:rPr>
          <w:rFonts w:cs="Arial"/>
          <w:b/>
          <w:szCs w:val="22"/>
        </w:rPr>
        <w:t>011</w:t>
      </w:r>
      <w:r w:rsidR="00264C32" w:rsidRPr="00264C32">
        <w:rPr>
          <w:rFonts w:cs="Arial"/>
          <w:b/>
          <w:szCs w:val="22"/>
        </w:rPr>
        <w:t xml:space="preserve">] </w:t>
      </w:r>
      <w:r w:rsidR="00264C32">
        <w:rPr>
          <w:rFonts w:cs="Arial"/>
          <w:b/>
          <w:szCs w:val="22"/>
        </w:rPr>
        <w:t>Alterar</w:t>
      </w:r>
      <w:r w:rsidR="00264C32" w:rsidRPr="00B22E82">
        <w:rPr>
          <w:rFonts w:cs="Arial"/>
          <w:b/>
          <w:szCs w:val="22"/>
        </w:rPr>
        <w:t xml:space="preserve"> </w:t>
      </w:r>
      <w:r w:rsidR="00264C32">
        <w:rPr>
          <w:rFonts w:cs="Arial"/>
          <w:b/>
          <w:szCs w:val="22"/>
        </w:rPr>
        <w:t>Serviço</w:t>
      </w:r>
      <w:r w:rsidRPr="00D52F2B">
        <w:rPr>
          <w:rFonts w:cs="Arial"/>
          <w:szCs w:val="22"/>
        </w:rPr>
        <w:t>.</w:t>
      </w:r>
      <w:r w:rsidR="00264C32">
        <w:rPr>
          <w:rFonts w:cs="Arial"/>
          <w:szCs w:val="22"/>
        </w:rPr>
        <w:t xml:space="preserve"> Sendo que este requisito é um complemento do </w:t>
      </w:r>
      <w:r w:rsidR="00264C32" w:rsidRPr="00264C32">
        <w:rPr>
          <w:rFonts w:cs="Arial"/>
          <w:b/>
          <w:szCs w:val="22"/>
        </w:rPr>
        <w:t>[RFS0</w:t>
      </w:r>
      <w:r w:rsidR="00674A78">
        <w:rPr>
          <w:rFonts w:cs="Arial"/>
          <w:b/>
          <w:szCs w:val="22"/>
        </w:rPr>
        <w:t>7</w:t>
      </w:r>
      <w:r w:rsidR="00264C32" w:rsidRPr="00264C32">
        <w:rPr>
          <w:rFonts w:cs="Arial"/>
          <w:b/>
          <w:szCs w:val="22"/>
        </w:rPr>
        <w:t>]</w:t>
      </w:r>
      <w:r w:rsidR="00264C32">
        <w:rPr>
          <w:rFonts w:cs="Arial"/>
          <w:b/>
          <w:szCs w:val="22"/>
        </w:rPr>
        <w:t xml:space="preserve"> Consultar Serviços Prestados no Calendário</w:t>
      </w:r>
      <w:r w:rsidR="00264C32" w:rsidRPr="00264C32">
        <w:rPr>
          <w:rFonts w:cs="Arial"/>
          <w:b/>
          <w:szCs w:val="22"/>
        </w:rPr>
        <w:t>.</w:t>
      </w:r>
      <w:r w:rsidR="00264C32">
        <w:rPr>
          <w:rFonts w:cs="Arial"/>
          <w:szCs w:val="22"/>
        </w:rPr>
        <w:t xml:space="preserve"> </w:t>
      </w:r>
    </w:p>
    <w:tbl>
      <w:tblPr>
        <w:tblW w:w="9215" w:type="dxa"/>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BB038D" w:rsidRPr="00A026A4" w:rsidRDefault="00BB038D"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B038D" w:rsidRPr="00A026A4" w:rsidTr="0004482B">
        <w:trPr>
          <w:trHeight w:val="268"/>
          <w:jc w:val="center"/>
        </w:trPr>
        <w:tc>
          <w:tcPr>
            <w:tcW w:w="9070" w:type="dxa"/>
            <w:tcBorders>
              <w:left w:val="nil"/>
              <w:right w:val="nil"/>
            </w:tcBorders>
            <w:shd w:val="clear" w:color="auto" w:fill="auto"/>
          </w:tcPr>
          <w:p w:rsidR="00BB038D" w:rsidRPr="00B22E82" w:rsidRDefault="009C7AEE" w:rsidP="002C24C9">
            <w:pPr>
              <w:pStyle w:val="PargrafodaLista"/>
              <w:numPr>
                <w:ilvl w:val="0"/>
                <w:numId w:val="10"/>
              </w:numPr>
              <w:ind w:right="14"/>
              <w:jc w:val="center"/>
              <w:rPr>
                <w:rFonts w:cs="Arial"/>
                <w:b/>
                <w:szCs w:val="22"/>
              </w:rPr>
            </w:pPr>
            <w:r>
              <w:rPr>
                <w:rFonts w:cs="Arial"/>
                <w:b/>
                <w:szCs w:val="22"/>
              </w:rPr>
              <w:t>Cancelar Serviço</w:t>
            </w:r>
            <w:r w:rsidR="00D52F2B">
              <w:rPr>
                <w:rFonts w:cs="Arial"/>
                <w:b/>
                <w:szCs w:val="22"/>
              </w:rPr>
              <w:t xml:space="preserve"> no Calendário</w:t>
            </w:r>
          </w:p>
        </w:tc>
      </w:tr>
    </w:tbl>
    <w:p w:rsidR="00BB038D" w:rsidRDefault="00BB038D" w:rsidP="00D52F2B">
      <w:pPr>
        <w:ind w:firstLine="720"/>
        <w:jc w:val="both"/>
        <w:rPr>
          <w:rFonts w:cs="Arial"/>
          <w:b/>
          <w:szCs w:val="22"/>
        </w:rPr>
      </w:pPr>
      <w:r w:rsidRPr="00A026A4">
        <w:rPr>
          <w:b/>
        </w:rPr>
        <w:t xml:space="preserve">Ator: </w:t>
      </w:r>
      <w:r>
        <w:t>Profissional</w:t>
      </w:r>
      <w:r w:rsidRPr="00A026A4">
        <w:t>.</w:t>
      </w:r>
    </w:p>
    <w:p w:rsidR="00BB038D" w:rsidRPr="00D52F2B" w:rsidRDefault="00BB038D" w:rsidP="00BB038D">
      <w:pPr>
        <w:pStyle w:val="Corpodetexto"/>
        <w:ind w:firstLine="720"/>
        <w:rPr>
          <w:rFonts w:cs="Arial"/>
          <w:szCs w:val="22"/>
        </w:rPr>
      </w:pPr>
      <w:r w:rsidRPr="00D52F2B">
        <w:rPr>
          <w:rFonts w:cs="Arial"/>
          <w:szCs w:val="22"/>
        </w:rPr>
        <w:t xml:space="preserve">O sistema deve permitir </w:t>
      </w:r>
      <w:r w:rsidR="00264C32">
        <w:rPr>
          <w:rFonts w:cs="Arial"/>
          <w:szCs w:val="22"/>
        </w:rPr>
        <w:t xml:space="preserve">o cancelamento </w:t>
      </w:r>
      <w:r w:rsidRPr="00D52F2B">
        <w:rPr>
          <w:rFonts w:cs="Arial"/>
          <w:szCs w:val="22"/>
        </w:rPr>
        <w:t>de cadastro do serviço prestado no calendário. Para isso o usuário deverá selecionar o serviço prestado através da consulta de serviços prestado</w:t>
      </w:r>
      <w:r w:rsidR="00264C32">
        <w:rPr>
          <w:rFonts w:cs="Arial"/>
          <w:szCs w:val="22"/>
        </w:rPr>
        <w:t xml:space="preserve"> e então será acionado o </w:t>
      </w:r>
      <w:r w:rsidR="00264C32" w:rsidRPr="00264C32">
        <w:rPr>
          <w:rFonts w:cs="Arial"/>
          <w:b/>
          <w:szCs w:val="22"/>
        </w:rPr>
        <w:t>[RFS</w:t>
      </w:r>
      <w:proofErr w:type="gramStart"/>
      <w:r w:rsidR="00264C32" w:rsidRPr="00264C32">
        <w:rPr>
          <w:rFonts w:cs="Arial"/>
          <w:b/>
          <w:szCs w:val="22"/>
        </w:rPr>
        <w:t>0</w:t>
      </w:r>
      <w:r w:rsidR="00674A78">
        <w:rPr>
          <w:rFonts w:cs="Arial"/>
          <w:b/>
          <w:szCs w:val="22"/>
        </w:rPr>
        <w:t>13</w:t>
      </w:r>
      <w:r w:rsidR="00264C32" w:rsidRPr="00264C32">
        <w:rPr>
          <w:rFonts w:cs="Arial"/>
          <w:b/>
          <w:szCs w:val="22"/>
        </w:rPr>
        <w:t>]Cancelar</w:t>
      </w:r>
      <w:proofErr w:type="gramEnd"/>
      <w:r w:rsidR="00264C32" w:rsidRPr="00264C32">
        <w:rPr>
          <w:rFonts w:cs="Arial"/>
          <w:b/>
          <w:szCs w:val="22"/>
        </w:rPr>
        <w:t xml:space="preserve"> Serviço</w:t>
      </w:r>
      <w:r w:rsidRPr="00D52F2B">
        <w:rPr>
          <w:rFonts w:cs="Arial"/>
          <w:szCs w:val="22"/>
        </w:rPr>
        <w:t>.</w:t>
      </w:r>
    </w:p>
    <w:tbl>
      <w:tblPr>
        <w:tblW w:w="0" w:type="auto"/>
        <w:tblLayout w:type="fixed"/>
        <w:tblLook w:val="04A0" w:firstRow="1" w:lastRow="0" w:firstColumn="1" w:lastColumn="0" w:noHBand="0" w:noVBand="1"/>
      </w:tblPr>
      <w:tblGrid>
        <w:gridCol w:w="1976"/>
        <w:gridCol w:w="465"/>
        <w:gridCol w:w="2168"/>
        <w:gridCol w:w="464"/>
        <w:gridCol w:w="2169"/>
        <w:gridCol w:w="464"/>
        <w:gridCol w:w="1509"/>
      </w:tblGrid>
      <w:tr w:rsidR="00BB038D" w:rsidTr="00BB038D">
        <w:trPr>
          <w:trHeight w:val="806"/>
        </w:trPr>
        <w:tc>
          <w:tcPr>
            <w:tcW w:w="1976" w:type="dxa"/>
            <w:hideMark/>
          </w:tcPr>
          <w:p w:rsidR="00BB038D" w:rsidRDefault="00BB038D">
            <w:pPr>
              <w:spacing w:before="240" w:after="240"/>
              <w:rPr>
                <w:rFonts w:cs="Arial"/>
                <w:sz w:val="24"/>
              </w:rPr>
            </w:pPr>
            <w:r>
              <w:rPr>
                <w:rFonts w:cs="Arial"/>
                <w:b/>
              </w:rPr>
              <w:lastRenderedPageBreak/>
              <w:t>Prioridade</w:t>
            </w:r>
            <w:r>
              <w:rPr>
                <w:rFonts w:cs="Arial"/>
              </w:rPr>
              <w:t>:</w:t>
            </w:r>
          </w:p>
        </w:tc>
        <w:tc>
          <w:tcPr>
            <w:tcW w:w="465" w:type="dxa"/>
            <w:hideMark/>
          </w:tcPr>
          <w:p w:rsidR="00BB038D" w:rsidRDefault="00BB038D">
            <w:pPr>
              <w:spacing w:before="240" w:after="240"/>
              <w:jc w:val="right"/>
              <w:rPr>
                <w:rFonts w:cs="Arial"/>
              </w:rPr>
            </w:pPr>
            <w:r>
              <w:rPr>
                <w:rFonts w:cs="Arial"/>
              </w:rPr>
              <w:sym w:font="Wingdings" w:char="F078"/>
            </w:r>
          </w:p>
        </w:tc>
        <w:tc>
          <w:tcPr>
            <w:tcW w:w="2168" w:type="dxa"/>
            <w:hideMark/>
          </w:tcPr>
          <w:p w:rsidR="00BB038D" w:rsidRDefault="00BB038D">
            <w:pPr>
              <w:spacing w:before="240" w:after="240"/>
              <w:ind w:left="-108"/>
              <w:rPr>
                <w:rFonts w:cs="Arial"/>
              </w:rPr>
            </w:pPr>
            <w:r>
              <w:rPr>
                <w:rFonts w:cs="Arial"/>
              </w:rPr>
              <w:t>Essencial</w:t>
            </w:r>
          </w:p>
        </w:tc>
        <w:tc>
          <w:tcPr>
            <w:tcW w:w="464" w:type="dxa"/>
            <w:hideMark/>
          </w:tcPr>
          <w:p w:rsidR="00BB038D" w:rsidRDefault="00BB038D">
            <w:pPr>
              <w:spacing w:before="240" w:after="240"/>
              <w:jc w:val="right"/>
              <w:rPr>
                <w:rFonts w:cs="Arial"/>
              </w:rPr>
            </w:pPr>
            <w:r>
              <w:rPr>
                <w:rFonts w:cs="Arial"/>
              </w:rPr>
              <w:sym w:font="Wingdings" w:char="F0A8"/>
            </w:r>
          </w:p>
        </w:tc>
        <w:tc>
          <w:tcPr>
            <w:tcW w:w="2169" w:type="dxa"/>
            <w:hideMark/>
          </w:tcPr>
          <w:p w:rsidR="00BB038D" w:rsidRDefault="00BB038D">
            <w:pPr>
              <w:spacing w:before="240" w:after="240"/>
              <w:ind w:left="-108"/>
              <w:rPr>
                <w:rFonts w:cs="Arial"/>
              </w:rPr>
            </w:pPr>
            <w:r>
              <w:rPr>
                <w:rFonts w:cs="Arial"/>
              </w:rPr>
              <w:t>Importante</w:t>
            </w:r>
          </w:p>
        </w:tc>
        <w:tc>
          <w:tcPr>
            <w:tcW w:w="464" w:type="dxa"/>
            <w:hideMark/>
          </w:tcPr>
          <w:p w:rsidR="00BB038D" w:rsidRDefault="00BB038D">
            <w:pPr>
              <w:spacing w:before="240" w:after="240"/>
              <w:jc w:val="right"/>
              <w:rPr>
                <w:rFonts w:cs="Arial"/>
              </w:rPr>
            </w:pPr>
            <w:r>
              <w:rPr>
                <w:rFonts w:cs="Arial"/>
              </w:rPr>
              <w:sym w:font="Wingdings" w:char="F0A8"/>
            </w:r>
          </w:p>
        </w:tc>
        <w:tc>
          <w:tcPr>
            <w:tcW w:w="1509" w:type="dxa"/>
            <w:hideMark/>
          </w:tcPr>
          <w:p w:rsidR="00BB038D" w:rsidRDefault="00BB038D">
            <w:pPr>
              <w:spacing w:before="240" w:after="240"/>
              <w:ind w:left="-108"/>
              <w:rPr>
                <w:rFonts w:cs="Arial"/>
              </w:rPr>
            </w:pPr>
            <w:r>
              <w:rPr>
                <w:rFonts w:cs="Arial"/>
              </w:rPr>
              <w:t>Desejável</w:t>
            </w:r>
          </w:p>
        </w:tc>
      </w:tr>
    </w:tbl>
    <w:p w:rsidR="00A22074" w:rsidRPr="00A026A4" w:rsidRDefault="00A22074" w:rsidP="00BB038D">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EA5509" w:rsidP="002C24C9">
            <w:pPr>
              <w:pStyle w:val="PargrafodaLista"/>
              <w:numPr>
                <w:ilvl w:val="0"/>
                <w:numId w:val="10"/>
              </w:numPr>
              <w:ind w:right="14"/>
              <w:jc w:val="center"/>
              <w:rPr>
                <w:rFonts w:cs="Arial"/>
                <w:b/>
                <w:szCs w:val="22"/>
              </w:rPr>
            </w:pPr>
            <w:bookmarkStart w:id="48" w:name="_Hlk522174495"/>
            <w:r>
              <w:rPr>
                <w:rFonts w:cs="Arial"/>
                <w:b/>
                <w:szCs w:val="22"/>
              </w:rPr>
              <w:t>Solicitar Serviço</w:t>
            </w:r>
            <w:r w:rsidR="00B1472C" w:rsidRPr="00B22E82">
              <w:rPr>
                <w:rFonts w:cs="Arial"/>
                <w:b/>
                <w:szCs w:val="22"/>
              </w:rPr>
              <w:t xml:space="preserve"> </w:t>
            </w:r>
            <w:bookmarkEnd w:id="48"/>
          </w:p>
        </w:tc>
      </w:tr>
    </w:tbl>
    <w:p w:rsidR="00B1472C" w:rsidRPr="00A026A4" w:rsidRDefault="00B1472C" w:rsidP="00B1472C">
      <w:pPr>
        <w:ind w:firstLine="720"/>
        <w:jc w:val="both"/>
      </w:pPr>
      <w:r w:rsidRPr="00A026A4">
        <w:rPr>
          <w:b/>
        </w:rPr>
        <w:t xml:space="preserve">Ator: </w:t>
      </w:r>
      <w:r w:rsidR="00EA5509">
        <w:t xml:space="preserve">Profissional, </w:t>
      </w:r>
      <w:r w:rsidR="00674A78">
        <w:t>Cliente</w:t>
      </w:r>
      <w:r w:rsidRPr="00A026A4">
        <w:t>.</w:t>
      </w:r>
    </w:p>
    <w:p w:rsidR="00B1472C" w:rsidRPr="00A026A4" w:rsidRDefault="00B1472C" w:rsidP="00B1472C">
      <w:pPr>
        <w:jc w:val="both"/>
        <w:rPr>
          <w:b/>
        </w:rPr>
      </w:pPr>
      <w:r w:rsidRPr="00A026A4">
        <w:t>Este requisito funcional começa quando o</w:t>
      </w:r>
      <w:r w:rsidR="00EA5509">
        <w:t xml:space="preserve"> ator </w:t>
      </w:r>
      <w:r w:rsidR="00674A78">
        <w:t>Cliente</w:t>
      </w:r>
      <w:r w:rsidRPr="00A026A4">
        <w:t xml:space="preserve"> </w:t>
      </w:r>
      <w:r w:rsidR="00EA5509">
        <w:t>solicitar um serviço</w:t>
      </w:r>
      <w:r w:rsidRPr="00A026A4">
        <w:t>. Para</w:t>
      </w:r>
      <w:r w:rsidR="00EA5509">
        <w:t xml:space="preserve"> solicitar o serviço é necessário preencher</w:t>
      </w:r>
      <w:r w:rsidRPr="00A026A4">
        <w:t xml:space="preserve"> as informações presentes na tabela </w:t>
      </w:r>
      <w:r w:rsidR="00674A78">
        <w:t>6</w:t>
      </w:r>
      <w:r w:rsidR="00EA5509">
        <w:t xml:space="preserve">, após o preenchimento dela o sistema de forma automática irá fornecer ao </w:t>
      </w:r>
      <w:r w:rsidR="00674A78">
        <w:t>Cliente</w:t>
      </w:r>
      <w:r w:rsidR="00EA5509">
        <w:t xml:space="preserve"> profissionais que atendam </w:t>
      </w:r>
      <w:r w:rsidR="005B77F9">
        <w:t>aos</w:t>
      </w:r>
      <w:r w:rsidR="00EA5509">
        <w:t xml:space="preserve"> requisitos desejados pelo usuário, então </w:t>
      </w:r>
      <w:r w:rsidR="009A0100">
        <w:t xml:space="preserve">após a escolha de um profissional </w:t>
      </w:r>
      <w:r w:rsidR="00EA5509">
        <w:t>será possibilitado ao usuário dados de contato do Profissional para que ele entre em contato, cas</w:t>
      </w:r>
      <w:r w:rsidR="005B77F9">
        <w:t xml:space="preserve">o haja um acordo entre eles será então cadastrado o serviço, que preenchera o requisito </w:t>
      </w:r>
      <w:r w:rsidR="005B77F9" w:rsidRPr="00D52F2B">
        <w:rPr>
          <w:b/>
        </w:rPr>
        <w:t>[RFS0</w:t>
      </w:r>
      <w:r w:rsidR="00674A78">
        <w:rPr>
          <w:b/>
        </w:rPr>
        <w:t>6</w:t>
      </w:r>
      <w:r w:rsidR="005B77F9" w:rsidRPr="00D52F2B">
        <w:rPr>
          <w:b/>
        </w:rPr>
        <w:t>]</w:t>
      </w:r>
      <w:r w:rsidR="00D52F2B" w:rsidRPr="00D52F2B">
        <w:rPr>
          <w:b/>
        </w:rPr>
        <w:t>Cadastro de Serviço Prestado</w:t>
      </w:r>
      <w:r w:rsidR="00674A78">
        <w:rPr>
          <w:b/>
        </w:rPr>
        <w:t xml:space="preserve"> no Calendário</w:t>
      </w:r>
      <w:r w:rsidR="005B77F9">
        <w:t xml:space="preserve"> para o profissional adequado.</w:t>
      </w:r>
    </w:p>
    <w:p w:rsidR="00B1472C" w:rsidRPr="00A026A4" w:rsidRDefault="00B1472C" w:rsidP="00674A78">
      <w:pPr>
        <w:rPr>
          <w:b/>
        </w:rPr>
      </w:pPr>
      <w:r w:rsidRPr="00A026A4">
        <w:rPr>
          <w:b/>
        </w:rPr>
        <w:t xml:space="preserve">Tabela </w:t>
      </w:r>
      <w:r w:rsidR="00674A78">
        <w:rPr>
          <w:b/>
        </w:rPr>
        <w:t>6</w:t>
      </w:r>
      <w:r w:rsidRPr="00A026A4">
        <w:rPr>
          <w:b/>
        </w:rPr>
        <w:t xml:space="preserve"> – </w:t>
      </w:r>
      <w:r w:rsidR="008D3EC9">
        <w:rPr>
          <w:b/>
        </w:rPr>
        <w:t>Solicitação de um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B1472C" w:rsidP="00D513C9">
            <w:r w:rsidRPr="00A026A4">
              <w:t>*</w:t>
            </w:r>
            <w:r w:rsidR="005B77F9">
              <w:t>Tipo do Profissional</w:t>
            </w:r>
          </w:p>
        </w:tc>
        <w:tc>
          <w:tcPr>
            <w:tcW w:w="4536" w:type="dxa"/>
          </w:tcPr>
          <w:p w:rsidR="00B1472C" w:rsidRDefault="005B77F9" w:rsidP="00D513C9">
            <w:r>
              <w:t>Estará limitado a:</w:t>
            </w:r>
          </w:p>
          <w:p w:rsidR="005B77F9" w:rsidRDefault="005B77F9" w:rsidP="002C24C9">
            <w:pPr>
              <w:pStyle w:val="PargrafodaLista"/>
              <w:numPr>
                <w:ilvl w:val="0"/>
                <w:numId w:val="15"/>
              </w:numPr>
            </w:pPr>
            <w:r>
              <w:t>Pedreiro</w:t>
            </w:r>
          </w:p>
          <w:p w:rsidR="005B77F9" w:rsidRDefault="005B77F9" w:rsidP="002C24C9">
            <w:pPr>
              <w:pStyle w:val="PargrafodaLista"/>
              <w:numPr>
                <w:ilvl w:val="0"/>
                <w:numId w:val="15"/>
              </w:numPr>
            </w:pPr>
            <w:r>
              <w:t>Pintor</w:t>
            </w:r>
          </w:p>
          <w:p w:rsidR="005B77F9" w:rsidRDefault="005B77F9" w:rsidP="002C24C9">
            <w:pPr>
              <w:pStyle w:val="PargrafodaLista"/>
              <w:numPr>
                <w:ilvl w:val="0"/>
                <w:numId w:val="15"/>
              </w:numPr>
            </w:pPr>
            <w:r>
              <w:t>Mecânico</w:t>
            </w:r>
          </w:p>
          <w:p w:rsidR="005B77F9" w:rsidRDefault="005B77F9" w:rsidP="002C24C9">
            <w:pPr>
              <w:pStyle w:val="PargrafodaLista"/>
              <w:numPr>
                <w:ilvl w:val="0"/>
                <w:numId w:val="15"/>
              </w:numPr>
            </w:pPr>
            <w:r>
              <w:t>Eletricista</w:t>
            </w:r>
          </w:p>
          <w:p w:rsidR="005B77F9" w:rsidRDefault="005B77F9" w:rsidP="002C24C9">
            <w:pPr>
              <w:pStyle w:val="PargrafodaLista"/>
              <w:numPr>
                <w:ilvl w:val="0"/>
                <w:numId w:val="15"/>
              </w:numPr>
            </w:pPr>
            <w:r>
              <w:t xml:space="preserve">Técnico </w:t>
            </w:r>
          </w:p>
          <w:p w:rsidR="005B77F9" w:rsidRPr="00A026A4" w:rsidRDefault="005B77F9" w:rsidP="002C24C9">
            <w:pPr>
              <w:pStyle w:val="PargrafodaLista"/>
              <w:numPr>
                <w:ilvl w:val="0"/>
                <w:numId w:val="15"/>
              </w:numPr>
            </w:pPr>
            <w:r>
              <w:t>Entre outros</w:t>
            </w:r>
          </w:p>
        </w:tc>
      </w:tr>
      <w:tr w:rsidR="00B1472C" w:rsidRPr="00A026A4" w:rsidTr="00D513C9">
        <w:tc>
          <w:tcPr>
            <w:tcW w:w="4531" w:type="dxa"/>
          </w:tcPr>
          <w:p w:rsidR="00B1472C" w:rsidRPr="00A026A4" w:rsidRDefault="00B1472C" w:rsidP="00D513C9">
            <w:r w:rsidRPr="00A026A4">
              <w:t>*</w:t>
            </w:r>
            <w:r w:rsidR="005B77F9">
              <w:t>Data do Serviço</w:t>
            </w:r>
          </w:p>
        </w:tc>
        <w:tc>
          <w:tcPr>
            <w:tcW w:w="4536" w:type="dxa"/>
          </w:tcPr>
          <w:p w:rsidR="00B1472C" w:rsidRPr="00A026A4" w:rsidRDefault="005B77F9" w:rsidP="00D513C9">
            <w:r>
              <w:t>Data inicial e final do serviço</w:t>
            </w:r>
          </w:p>
        </w:tc>
      </w:tr>
    </w:tbl>
    <w:p w:rsidR="00B1472C" w:rsidRPr="00A026A4" w:rsidRDefault="005B77F9" w:rsidP="00B1472C">
      <w:pPr>
        <w:rPr>
          <w:i/>
        </w:rPr>
      </w:pPr>
      <w:r w:rsidRPr="00A026A4">
        <w:rPr>
          <w:i/>
        </w:rPr>
        <w:t xml:space="preserve"> </w:t>
      </w:r>
      <w:r w:rsidR="00B1472C" w:rsidRPr="00A026A4">
        <w:rPr>
          <w:i/>
        </w:rPr>
        <w:t xml:space="preserve">(*) Campo que possuir tal símbolo é considerado de preenchimento obrigatório </w:t>
      </w:r>
    </w:p>
    <w:p w:rsidR="005B77F9" w:rsidRDefault="005B77F9" w:rsidP="00357A83">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jc w:val="both"/>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238" w:type="dxa"/>
            <w:tcBorders>
              <w:left w:val="nil"/>
              <w:right w:val="nil"/>
            </w:tcBorders>
            <w:shd w:val="clear" w:color="auto" w:fill="auto"/>
          </w:tcPr>
          <w:p w:rsidR="00B1472C" w:rsidRPr="00B22E82" w:rsidRDefault="005B77F9" w:rsidP="002C24C9">
            <w:pPr>
              <w:pStyle w:val="PargrafodaLista"/>
              <w:numPr>
                <w:ilvl w:val="0"/>
                <w:numId w:val="10"/>
              </w:numPr>
              <w:ind w:right="14"/>
              <w:jc w:val="center"/>
              <w:rPr>
                <w:rFonts w:cs="Arial"/>
                <w:b/>
                <w:szCs w:val="22"/>
              </w:rPr>
            </w:pPr>
            <w:r>
              <w:rPr>
                <w:rFonts w:cs="Arial"/>
                <w:b/>
                <w:szCs w:val="22"/>
              </w:rPr>
              <w:t>Alterar</w:t>
            </w:r>
            <w:r w:rsidR="00B1472C" w:rsidRPr="00B22E82">
              <w:rPr>
                <w:rFonts w:cs="Arial"/>
                <w:b/>
                <w:szCs w:val="22"/>
              </w:rPr>
              <w:t xml:space="preserve"> </w:t>
            </w:r>
            <w:r>
              <w:rPr>
                <w:rFonts w:cs="Arial"/>
                <w:b/>
                <w:szCs w:val="22"/>
              </w:rPr>
              <w:t>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r w:rsidR="004A249C">
        <w:t>Cliente</w:t>
      </w:r>
      <w:r w:rsidR="00B35682">
        <w:t>, Profissional.</w:t>
      </w:r>
    </w:p>
    <w:p w:rsidR="00B35682" w:rsidRPr="00A026A4" w:rsidRDefault="00B1472C" w:rsidP="00B35682">
      <w:pPr>
        <w:jc w:val="both"/>
      </w:pPr>
      <w:r w:rsidRPr="00A026A4">
        <w:t xml:space="preserve">Este requisito funcional começa quando </w:t>
      </w:r>
      <w:r w:rsidR="00B35682">
        <w:t>um dos</w:t>
      </w:r>
      <w:r w:rsidRPr="00A026A4">
        <w:t xml:space="preserve"> Usuário</w:t>
      </w:r>
      <w:r w:rsidR="00B35682">
        <w:t>s desejar alterar a data de um serviço, para que esta alteração ocorra será necessária que ambos os usuários concordem com a data escolhida e que haja espaço no calendário do Profissional.</w:t>
      </w:r>
      <w:r w:rsidRPr="00A026A4">
        <w:t xml:space="preserve"> </w:t>
      </w:r>
      <w:r w:rsidR="00B35682">
        <w:t xml:space="preserve">Para isso será necessário preencher o dado da tabela </w:t>
      </w:r>
      <w:r w:rsidR="00674A78">
        <w:t>7</w:t>
      </w:r>
      <w:r w:rsidR="00B35682">
        <w:t>.</w:t>
      </w:r>
    </w:p>
    <w:p w:rsidR="00B1472C" w:rsidRPr="00A026A4" w:rsidRDefault="00B1472C" w:rsidP="00674A78">
      <w:r w:rsidRPr="00A026A4">
        <w:rPr>
          <w:b/>
        </w:rPr>
        <w:t xml:space="preserve">Tabela </w:t>
      </w:r>
      <w:r w:rsidR="00674A78">
        <w:rPr>
          <w:b/>
        </w:rPr>
        <w:t>7</w:t>
      </w:r>
      <w:r w:rsidRPr="00A026A4">
        <w:rPr>
          <w:b/>
        </w:rPr>
        <w:t xml:space="preserve"> –</w:t>
      </w:r>
      <w:r w:rsidR="008D3EC9">
        <w:rPr>
          <w:b/>
        </w:rPr>
        <w:t>Alterar Serviço</w:t>
      </w:r>
    </w:p>
    <w:tbl>
      <w:tblPr>
        <w:tblStyle w:val="Tabelacomgrade"/>
        <w:tblW w:w="9067" w:type="dxa"/>
        <w:tblBorders>
          <w:top w:val="single" w:sz="4" w:space="0" w:color="44546A"/>
          <w:left w:val="single" w:sz="4" w:space="0" w:color="44546A"/>
          <w:bottom w:val="single" w:sz="4" w:space="0" w:color="44546A"/>
          <w:right w:val="single" w:sz="4" w:space="0" w:color="44546A"/>
          <w:insideH w:val="single" w:sz="4" w:space="0" w:color="44546A"/>
          <w:insideV w:val="single" w:sz="4" w:space="0" w:color="44546A"/>
        </w:tblBorders>
        <w:tblLook w:val="04A0" w:firstRow="1" w:lastRow="0" w:firstColumn="1" w:lastColumn="0" w:noHBand="0" w:noVBand="1"/>
      </w:tblPr>
      <w:tblGrid>
        <w:gridCol w:w="4531"/>
        <w:gridCol w:w="4536"/>
      </w:tblGrid>
      <w:tr w:rsidR="00B1472C" w:rsidRPr="00A026A4" w:rsidTr="00D513C9">
        <w:tc>
          <w:tcPr>
            <w:tcW w:w="4531" w:type="dxa"/>
            <w:shd w:val="clear" w:color="auto" w:fill="0070C0"/>
          </w:tcPr>
          <w:p w:rsidR="00B1472C" w:rsidRPr="00A026A4" w:rsidRDefault="00B1472C" w:rsidP="00D513C9">
            <w:r w:rsidRPr="00A026A4">
              <w:rPr>
                <w:color w:val="FFFFFF"/>
              </w:rPr>
              <w:t>Atributo</w:t>
            </w:r>
          </w:p>
        </w:tc>
        <w:tc>
          <w:tcPr>
            <w:tcW w:w="4536" w:type="dxa"/>
            <w:shd w:val="clear" w:color="auto" w:fill="0070C0"/>
          </w:tcPr>
          <w:p w:rsidR="00B1472C" w:rsidRPr="00A026A4" w:rsidRDefault="00B1472C" w:rsidP="00D513C9">
            <w:r w:rsidRPr="00A026A4">
              <w:rPr>
                <w:color w:val="FFFFFF"/>
              </w:rPr>
              <w:t xml:space="preserve">Descrição </w:t>
            </w:r>
          </w:p>
        </w:tc>
      </w:tr>
      <w:tr w:rsidR="00B1472C" w:rsidRPr="00A026A4" w:rsidTr="00D513C9">
        <w:tc>
          <w:tcPr>
            <w:tcW w:w="4531" w:type="dxa"/>
          </w:tcPr>
          <w:p w:rsidR="00B1472C" w:rsidRPr="00A026A4" w:rsidRDefault="009A0100" w:rsidP="00D513C9">
            <w:r>
              <w:t xml:space="preserve">*Data </w:t>
            </w:r>
          </w:p>
        </w:tc>
        <w:tc>
          <w:tcPr>
            <w:tcW w:w="4536" w:type="dxa"/>
          </w:tcPr>
          <w:p w:rsidR="00B1472C" w:rsidRPr="00A026A4" w:rsidRDefault="009A0100" w:rsidP="00D513C9">
            <w:r>
              <w:t>Nova Data inicial e final</w:t>
            </w:r>
          </w:p>
        </w:tc>
      </w:tr>
    </w:tbl>
    <w:p w:rsidR="00B1472C" w:rsidRDefault="00B1472C" w:rsidP="00B1472C">
      <w:pPr>
        <w:rPr>
          <w:i/>
        </w:rPr>
      </w:pPr>
      <w:r w:rsidRPr="00A026A4">
        <w:rPr>
          <w:i/>
        </w:rPr>
        <w:t xml:space="preserve"> (</w:t>
      </w:r>
      <w:proofErr w:type="gramStart"/>
      <w:r w:rsidRPr="00A026A4">
        <w:rPr>
          <w:i/>
        </w:rPr>
        <w:t>*)Campo</w:t>
      </w:r>
      <w:proofErr w:type="gramEnd"/>
      <w:r w:rsidRPr="00A026A4">
        <w:rPr>
          <w:i/>
        </w:rPr>
        <w:t xml:space="preserve"> que possuir tal símbolo é considerado de preenchimento obrigatório </w:t>
      </w:r>
    </w:p>
    <w:p w:rsidR="00B35682" w:rsidRPr="00A026A4" w:rsidRDefault="00B35682" w:rsidP="00B1472C">
      <w:pPr>
        <w:rPr>
          <w:i/>
        </w:rPr>
      </w:pPr>
    </w:p>
    <w:p w:rsidR="00357A83" w:rsidRPr="004C6A8F" w:rsidRDefault="00357A83" w:rsidP="00357A83">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Default="00B1472C" w:rsidP="00B1472C"/>
    <w:p w:rsidR="00A22074" w:rsidRPr="00A026A4" w:rsidRDefault="00A22074" w:rsidP="00B1472C"/>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B1472C" w:rsidRPr="00B22E82" w:rsidRDefault="00B1472C" w:rsidP="002C24C9">
            <w:pPr>
              <w:pStyle w:val="PargrafodaLista"/>
              <w:numPr>
                <w:ilvl w:val="0"/>
                <w:numId w:val="10"/>
              </w:numPr>
              <w:ind w:right="14"/>
              <w:jc w:val="center"/>
              <w:rPr>
                <w:rFonts w:cs="Arial"/>
                <w:b/>
                <w:szCs w:val="22"/>
              </w:rPr>
            </w:pPr>
            <w:r w:rsidRPr="00B22E82">
              <w:rPr>
                <w:rFonts w:cs="Arial"/>
                <w:b/>
                <w:szCs w:val="22"/>
              </w:rPr>
              <w:t>Pesquisa</w:t>
            </w:r>
            <w:r w:rsidR="002F5DF2">
              <w:rPr>
                <w:rFonts w:cs="Arial"/>
                <w:b/>
                <w:szCs w:val="22"/>
              </w:rPr>
              <w:t>r</w:t>
            </w:r>
            <w:r w:rsidRPr="00B22E82">
              <w:rPr>
                <w:rFonts w:cs="Arial"/>
                <w:b/>
                <w:szCs w:val="22"/>
              </w:rPr>
              <w:t xml:space="preserve"> </w:t>
            </w:r>
            <w:r w:rsidR="005B77F9">
              <w:rPr>
                <w:rFonts w:cs="Arial"/>
                <w:b/>
                <w:szCs w:val="22"/>
              </w:rPr>
              <w:t>Serviço</w:t>
            </w:r>
            <w:r w:rsidRPr="00B22E82">
              <w:rPr>
                <w:rFonts w:cs="Arial"/>
                <w:b/>
                <w:szCs w:val="22"/>
              </w:rPr>
              <w:t xml:space="preserve"> </w:t>
            </w:r>
          </w:p>
        </w:tc>
      </w:tr>
    </w:tbl>
    <w:p w:rsidR="00B1472C" w:rsidRPr="00A026A4" w:rsidRDefault="00B1472C" w:rsidP="00B1472C">
      <w:pPr>
        <w:jc w:val="both"/>
      </w:pPr>
      <w:r w:rsidRPr="00A026A4">
        <w:rPr>
          <w:b/>
        </w:rPr>
        <w:t xml:space="preserve">Ator: </w:t>
      </w:r>
      <w:r w:rsidR="00674A78">
        <w:t>Cliente</w:t>
      </w:r>
      <w:r w:rsidR="00D67F5E">
        <w:t>, Profissional.</w:t>
      </w:r>
    </w:p>
    <w:p w:rsidR="00B1472C" w:rsidRPr="00A026A4" w:rsidRDefault="00B35682" w:rsidP="00B1472C">
      <w:pPr>
        <w:ind w:firstLine="720"/>
        <w:jc w:val="both"/>
      </w:pPr>
      <w:r>
        <w:t xml:space="preserve">Será demonstrado os serviços que </w:t>
      </w:r>
      <w:r w:rsidR="00D67F5E">
        <w:t xml:space="preserve">não ocorreram ainda, e será possibilitado pesquisar serviços que ocorreram no passado através do preenchimento da tabela </w:t>
      </w:r>
      <w:r w:rsidR="00674A78">
        <w:t>8</w:t>
      </w:r>
      <w:r w:rsidR="00D67F5E">
        <w:t xml:space="preserve">. </w:t>
      </w:r>
    </w:p>
    <w:p w:rsidR="00B1472C" w:rsidRPr="00A026A4" w:rsidRDefault="00B1472C" w:rsidP="00674A78">
      <w:pPr>
        <w:rPr>
          <w:b/>
        </w:rPr>
      </w:pPr>
      <w:r w:rsidRPr="00A026A4">
        <w:rPr>
          <w:b/>
        </w:rPr>
        <w:t xml:space="preserve">Tabela </w:t>
      </w:r>
      <w:r w:rsidR="00674A78">
        <w:rPr>
          <w:b/>
        </w:rPr>
        <w:t>8</w:t>
      </w:r>
      <w:r w:rsidRPr="00A026A4">
        <w:rPr>
          <w:b/>
        </w:rPr>
        <w:t xml:space="preserve"> – Pesquisa de </w:t>
      </w:r>
      <w:r w:rsidR="008D3EC9">
        <w:rPr>
          <w:b/>
        </w:rPr>
        <w:t>Serviço</w:t>
      </w:r>
      <w:r w:rsidRPr="00A026A4">
        <w:rPr>
          <w:b/>
        </w:rPr>
        <w:t>.</w:t>
      </w:r>
    </w:p>
    <w:tbl>
      <w:tblPr>
        <w:tblStyle w:val="Tabelacomgrade"/>
        <w:tblW w:w="0" w:type="auto"/>
        <w:tblLook w:val="04A0" w:firstRow="1" w:lastRow="0" w:firstColumn="1" w:lastColumn="0" w:noHBand="0" w:noVBand="1"/>
      </w:tblPr>
      <w:tblGrid>
        <w:gridCol w:w="4530"/>
        <w:gridCol w:w="4530"/>
      </w:tblGrid>
      <w:tr w:rsidR="00B1472C" w:rsidRPr="00A026A4" w:rsidTr="00D513C9">
        <w:tc>
          <w:tcPr>
            <w:tcW w:w="4530" w:type="dxa"/>
            <w:shd w:val="clear" w:color="auto" w:fill="0070C0"/>
          </w:tcPr>
          <w:p w:rsidR="00B1472C" w:rsidRPr="00A026A4" w:rsidRDefault="00B1472C" w:rsidP="00D513C9">
            <w:pPr>
              <w:tabs>
                <w:tab w:val="left" w:pos="1128"/>
              </w:tabs>
              <w:jc w:val="center"/>
              <w:rPr>
                <w:color w:val="FFFFFF"/>
              </w:rPr>
            </w:pPr>
            <w:r w:rsidRPr="00A026A4">
              <w:rPr>
                <w:color w:val="FFFFFF"/>
              </w:rPr>
              <w:t>Filtros</w:t>
            </w:r>
          </w:p>
        </w:tc>
        <w:tc>
          <w:tcPr>
            <w:tcW w:w="4530" w:type="dxa"/>
            <w:shd w:val="clear" w:color="auto" w:fill="0070C0"/>
          </w:tcPr>
          <w:p w:rsidR="00B1472C" w:rsidRPr="00A026A4" w:rsidRDefault="00B1472C" w:rsidP="00D513C9">
            <w:pPr>
              <w:jc w:val="center"/>
              <w:rPr>
                <w:color w:val="FFFFFF"/>
              </w:rPr>
            </w:pPr>
            <w:r w:rsidRPr="00A026A4">
              <w:rPr>
                <w:color w:val="FFFFFF"/>
              </w:rPr>
              <w:t>Descrição do Campo</w:t>
            </w:r>
          </w:p>
        </w:tc>
      </w:tr>
      <w:tr w:rsidR="00B1472C" w:rsidRPr="00A026A4" w:rsidTr="00D513C9">
        <w:tc>
          <w:tcPr>
            <w:tcW w:w="4530" w:type="dxa"/>
          </w:tcPr>
          <w:p w:rsidR="00B1472C" w:rsidRPr="00A026A4" w:rsidRDefault="00D67F5E" w:rsidP="00D513C9">
            <w:r>
              <w:t>Tipo de Profissional</w:t>
            </w:r>
            <w:r w:rsidR="00B1472C" w:rsidRPr="00A026A4">
              <w:t xml:space="preserve"> </w:t>
            </w:r>
          </w:p>
        </w:tc>
        <w:tc>
          <w:tcPr>
            <w:tcW w:w="4530" w:type="dxa"/>
          </w:tcPr>
          <w:p w:rsidR="00B1472C" w:rsidRPr="00A026A4" w:rsidRDefault="00D67F5E" w:rsidP="00D513C9">
            <w:r>
              <w:t>Tipo de Profissional</w:t>
            </w:r>
          </w:p>
          <w:p w:rsidR="00B1472C" w:rsidRPr="00A026A4" w:rsidRDefault="00B1472C" w:rsidP="00D513C9">
            <w:r w:rsidRPr="00A026A4">
              <w:t>Por default vir</w:t>
            </w:r>
            <w:r w:rsidR="00D67F5E">
              <w:t>á</w:t>
            </w:r>
            <w:r w:rsidRPr="00A026A4">
              <w:t xml:space="preserve"> preenchido com TODOS OS </w:t>
            </w:r>
            <w:r w:rsidR="00D67F5E">
              <w:t>TIPOS DE PROFISSIONAIS</w:t>
            </w:r>
            <w:r w:rsidRPr="00A026A4">
              <w:t>.</w:t>
            </w:r>
          </w:p>
        </w:tc>
      </w:tr>
      <w:tr w:rsidR="00B1472C" w:rsidRPr="00A026A4" w:rsidTr="00D513C9">
        <w:tc>
          <w:tcPr>
            <w:tcW w:w="4530" w:type="dxa"/>
          </w:tcPr>
          <w:p w:rsidR="00B1472C" w:rsidRPr="00A026A4" w:rsidRDefault="00D67F5E" w:rsidP="00D513C9">
            <w:r>
              <w:t>Data</w:t>
            </w:r>
          </w:p>
        </w:tc>
        <w:tc>
          <w:tcPr>
            <w:tcW w:w="4530" w:type="dxa"/>
          </w:tcPr>
          <w:p w:rsidR="00B1472C" w:rsidRDefault="00D67F5E" w:rsidP="00D513C9">
            <w:r>
              <w:t>Data do serviço</w:t>
            </w:r>
          </w:p>
          <w:p w:rsidR="00D67F5E" w:rsidRPr="00A026A4" w:rsidRDefault="00D67F5E" w:rsidP="00D513C9">
            <w:r>
              <w:t>Por default não virá preenchido</w:t>
            </w:r>
          </w:p>
        </w:tc>
      </w:tr>
    </w:tbl>
    <w:p w:rsidR="00B1472C" w:rsidRPr="00A026A4" w:rsidRDefault="00B1472C" w:rsidP="00B1472C">
      <w:pPr>
        <w:jc w:val="both"/>
      </w:pPr>
      <w:r w:rsidRPr="00A026A4">
        <w:t xml:space="preserve">Para todas as opções de campos listados na tabela </w:t>
      </w:r>
      <w:r w:rsidR="00674A78">
        <w:t>8</w:t>
      </w:r>
      <w:r w:rsidRPr="00A026A4">
        <w:t xml:space="preserve"> o usuário ator terá a opção procurar </w:t>
      </w:r>
      <w:r w:rsidR="00633AF8">
        <w:t>pelo Tipo de Profissional</w:t>
      </w:r>
      <w:r w:rsidRPr="00A026A4">
        <w:t>. Por padrão a opção ficará marcada como “Todos o</w:t>
      </w:r>
      <w:r w:rsidR="009A0100">
        <w:t>s Tipos de Profissionais</w:t>
      </w:r>
      <w:r w:rsidRPr="00A026A4">
        <w:t xml:space="preserve">”. </w:t>
      </w:r>
    </w:p>
    <w:p w:rsidR="00B1472C" w:rsidRPr="00A026A4" w:rsidRDefault="00B1472C" w:rsidP="00633AF8">
      <w:pPr>
        <w:ind w:firstLine="720"/>
        <w:jc w:val="both"/>
      </w:pPr>
      <w:r w:rsidRPr="00A026A4">
        <w:t xml:space="preserve">No caso de a pesquisa ser por </w:t>
      </w:r>
      <w:r w:rsidR="00633AF8">
        <w:t>tipo ou data</w:t>
      </w:r>
      <w:r w:rsidRPr="00A026A4">
        <w:t xml:space="preserve">, será mostrado o </w:t>
      </w:r>
      <w:r w:rsidR="00633AF8">
        <w:t>serviço</w:t>
      </w:r>
      <w:r w:rsidRPr="00A026A4">
        <w:t xml:space="preserve"> que possua tal dado, será mostrado </w:t>
      </w:r>
      <w:r w:rsidR="00633AF8">
        <w:t xml:space="preserve">os dados da tabela </w:t>
      </w:r>
      <w:r w:rsidR="00674A78">
        <w:t>8</w:t>
      </w:r>
      <w:r w:rsidR="001E6D55">
        <w:t>, mais o nome do profissional que realizou tal serviço</w:t>
      </w:r>
      <w:r w:rsidRPr="00A026A4">
        <w:t>.</w:t>
      </w:r>
      <w:r w:rsidR="00633AF8">
        <w:t xml:space="preserve"> Será possibilita</w:t>
      </w:r>
      <w:r w:rsidR="002F5DF2">
        <w:t xml:space="preserve">do caso o usuário clique no botão editar para um serviço ainda não realizado abra o </w:t>
      </w:r>
      <w:r w:rsidR="002F5DF2" w:rsidRPr="002F5DF2">
        <w:rPr>
          <w:b/>
        </w:rPr>
        <w:t>[RFS0</w:t>
      </w:r>
      <w:r w:rsidR="00674A78">
        <w:rPr>
          <w:b/>
        </w:rPr>
        <w:t>11</w:t>
      </w:r>
      <w:r w:rsidR="002F5DF2" w:rsidRPr="002F5DF2">
        <w:rPr>
          <w:b/>
        </w:rPr>
        <w:t>] Alterar Serviço</w:t>
      </w:r>
      <w:r w:rsidR="00633AF8">
        <w:t>.</w:t>
      </w:r>
      <w:r w:rsidR="002F5DF2">
        <w:t xml:space="preserve"> </w:t>
      </w:r>
      <w:r w:rsidRPr="00A026A4">
        <w:t xml:space="preserve">No caso de não ter acontecido o preenchimento do campo de busca será listado todos </w:t>
      </w:r>
      <w:r w:rsidR="00633AF8">
        <w:t>os serviços caracterizados pela data</w:t>
      </w:r>
      <w:r w:rsidR="001E6D55">
        <w:t xml:space="preserve"> de forma crescente</w:t>
      </w:r>
      <w:r w:rsidRPr="00A026A4">
        <w:t>. Como exemplo:</w:t>
      </w:r>
    </w:p>
    <w:p w:rsidR="00B1472C" w:rsidRPr="00A026A4" w:rsidRDefault="00B1472C" w:rsidP="00B1472C">
      <w:pPr>
        <w:ind w:firstLine="720"/>
        <w:jc w:val="both"/>
        <w:rPr>
          <w:b/>
        </w:rPr>
      </w:pPr>
    </w:p>
    <w:p w:rsidR="00B1472C" w:rsidRPr="00A026A4" w:rsidRDefault="00633AF8" w:rsidP="00B1472C">
      <w:pPr>
        <w:rPr>
          <w:b/>
        </w:rPr>
      </w:pPr>
      <w:r>
        <w:rPr>
          <w:b/>
        </w:rPr>
        <w:t>Serviços</w:t>
      </w:r>
      <w:r w:rsidR="00B1472C" w:rsidRPr="00A026A4">
        <w:rPr>
          <w:b/>
        </w:rPr>
        <w:t xml:space="preserve">: </w:t>
      </w:r>
    </w:p>
    <w:p w:rsidR="00B1472C" w:rsidRDefault="00B1472C" w:rsidP="00B1472C">
      <w:pPr>
        <w:rPr>
          <w:b/>
        </w:rPr>
      </w:pPr>
      <w:r w:rsidRPr="00A026A4">
        <w:rPr>
          <w:b/>
        </w:rPr>
        <w:tab/>
      </w:r>
      <w:r w:rsidR="00633AF8">
        <w:rPr>
          <w:b/>
        </w:rPr>
        <w:t>Tipo</w:t>
      </w:r>
      <w:r w:rsidR="001E6D55">
        <w:rPr>
          <w:b/>
        </w:rPr>
        <w:t xml:space="preserve"> de Profissional</w:t>
      </w:r>
      <w:r w:rsidRPr="00A026A4">
        <w:rPr>
          <w:b/>
        </w:rPr>
        <w:t>:</w:t>
      </w:r>
      <w:r w:rsidR="001E6D55">
        <w:rPr>
          <w:b/>
        </w:rPr>
        <w:t xml:space="preserve"> Pedreiro</w:t>
      </w:r>
      <w:r w:rsidRPr="00A026A4">
        <w:rPr>
          <w:b/>
        </w:rPr>
        <w:t xml:space="preserve"> </w:t>
      </w:r>
    </w:p>
    <w:p w:rsidR="001E6D55" w:rsidRPr="00A026A4" w:rsidRDefault="001E6D55" w:rsidP="00B1472C">
      <w:pPr>
        <w:rPr>
          <w:b/>
        </w:rPr>
      </w:pPr>
      <w:r>
        <w:rPr>
          <w:b/>
        </w:rPr>
        <w:tab/>
        <w:t xml:space="preserve">Nome: </w:t>
      </w:r>
      <w:r w:rsidR="00AA797D">
        <w:rPr>
          <w:b/>
        </w:rPr>
        <w:t>Luís</w:t>
      </w:r>
      <w:r w:rsidR="00674A78">
        <w:rPr>
          <w:b/>
        </w:rPr>
        <w:t xml:space="preserve"> </w:t>
      </w:r>
      <w:r w:rsidR="00AA797D">
        <w:rPr>
          <w:b/>
        </w:rPr>
        <w:t>Hamilton</w:t>
      </w:r>
    </w:p>
    <w:p w:rsidR="00B1472C" w:rsidRPr="00A026A4" w:rsidRDefault="00B1472C" w:rsidP="00B1472C">
      <w:pPr>
        <w:rPr>
          <w:b/>
        </w:rPr>
      </w:pPr>
      <w:r w:rsidRPr="00A026A4">
        <w:rPr>
          <w:b/>
        </w:rPr>
        <w:tab/>
      </w:r>
      <w:r w:rsidR="001E6D55">
        <w:rPr>
          <w:b/>
        </w:rPr>
        <w:t>Data</w:t>
      </w:r>
      <w:r w:rsidRPr="00A026A4">
        <w:rPr>
          <w:b/>
        </w:rPr>
        <w:t xml:space="preserve">: </w:t>
      </w:r>
      <w:r w:rsidR="001E6D55">
        <w:rPr>
          <w:b/>
        </w:rPr>
        <w:t>10/01/2017</w:t>
      </w:r>
    </w:p>
    <w:p w:rsidR="00B1472C" w:rsidRPr="00A026A4" w:rsidRDefault="00B1472C" w:rsidP="00B1472C">
      <w:pPr>
        <w:rPr>
          <w:b/>
        </w:rPr>
      </w:pPr>
    </w:p>
    <w:p w:rsidR="001E6D55" w:rsidRDefault="00B1472C" w:rsidP="001E6D55">
      <w:pPr>
        <w:rPr>
          <w:b/>
        </w:rPr>
      </w:pPr>
      <w:r w:rsidRPr="00A026A4">
        <w:rPr>
          <w:b/>
        </w:rPr>
        <w:tab/>
      </w:r>
      <w:r w:rsidR="001E6D55">
        <w:rPr>
          <w:b/>
        </w:rPr>
        <w:t>Tipo de Profissional</w:t>
      </w:r>
      <w:r w:rsidR="001E6D55" w:rsidRPr="00A026A4">
        <w:rPr>
          <w:b/>
        </w:rPr>
        <w:t>:</w:t>
      </w:r>
      <w:r w:rsidR="001E6D55">
        <w:rPr>
          <w:b/>
        </w:rPr>
        <w:t xml:space="preserve"> Pintor</w:t>
      </w:r>
      <w:r w:rsidR="001E6D55" w:rsidRPr="00A026A4">
        <w:rPr>
          <w:b/>
        </w:rPr>
        <w:t xml:space="preserve"> </w:t>
      </w:r>
    </w:p>
    <w:p w:rsidR="001E6D55" w:rsidRPr="00A026A4" w:rsidRDefault="001E6D55" w:rsidP="001E6D55">
      <w:pPr>
        <w:rPr>
          <w:b/>
        </w:rPr>
      </w:pPr>
      <w:r>
        <w:rPr>
          <w:b/>
        </w:rPr>
        <w:tab/>
        <w:t xml:space="preserve">Nome: </w:t>
      </w:r>
      <w:r w:rsidR="00AD76FF">
        <w:rPr>
          <w:b/>
        </w:rPr>
        <w:t>Frederico Mercury</w:t>
      </w:r>
    </w:p>
    <w:p w:rsidR="001E6D55" w:rsidRPr="00A026A4" w:rsidRDefault="001E6D55" w:rsidP="001E6D55">
      <w:pPr>
        <w:rPr>
          <w:b/>
        </w:rPr>
      </w:pPr>
      <w:r w:rsidRPr="00A026A4">
        <w:rPr>
          <w:b/>
        </w:rPr>
        <w:tab/>
      </w:r>
      <w:r>
        <w:rPr>
          <w:b/>
        </w:rPr>
        <w:t>Data</w:t>
      </w:r>
      <w:r w:rsidRPr="00A026A4">
        <w:rPr>
          <w:b/>
        </w:rPr>
        <w:t xml:space="preserve">: </w:t>
      </w:r>
      <w:r>
        <w:rPr>
          <w:b/>
        </w:rPr>
        <w:t>23/03/2017</w:t>
      </w:r>
    </w:p>
    <w:p w:rsidR="00B1472C" w:rsidRPr="00A026A4" w:rsidRDefault="00B1472C" w:rsidP="001E6D55">
      <w:pPr>
        <w:rPr>
          <w:b/>
        </w:rPr>
      </w:pPr>
    </w:p>
    <w:p w:rsidR="001E6D55" w:rsidRDefault="001E6D55" w:rsidP="001E6D55">
      <w:pPr>
        <w:ind w:firstLine="720"/>
        <w:rPr>
          <w:b/>
        </w:rPr>
      </w:pPr>
      <w:r>
        <w:rPr>
          <w:b/>
        </w:rPr>
        <w:t>Tipo de Profissional</w:t>
      </w:r>
      <w:r w:rsidRPr="00A026A4">
        <w:rPr>
          <w:b/>
        </w:rPr>
        <w:t>:</w:t>
      </w:r>
      <w:r>
        <w:rPr>
          <w:b/>
        </w:rPr>
        <w:t xml:space="preserve"> Mecânico</w:t>
      </w:r>
      <w:r w:rsidRPr="00A026A4">
        <w:rPr>
          <w:b/>
        </w:rPr>
        <w:t xml:space="preserve"> </w:t>
      </w:r>
    </w:p>
    <w:p w:rsidR="001E6D55" w:rsidRPr="00A026A4" w:rsidRDefault="001E6D55" w:rsidP="001E6D55">
      <w:pPr>
        <w:rPr>
          <w:b/>
        </w:rPr>
      </w:pPr>
      <w:r>
        <w:rPr>
          <w:b/>
        </w:rPr>
        <w:tab/>
        <w:t xml:space="preserve">Nome: </w:t>
      </w:r>
      <w:r w:rsidR="007A4887">
        <w:rPr>
          <w:b/>
        </w:rPr>
        <w:t xml:space="preserve">Alberto </w:t>
      </w:r>
      <w:proofErr w:type="spellStart"/>
      <w:r w:rsidR="007A4887">
        <w:rPr>
          <w:b/>
        </w:rPr>
        <w:t>Einsten</w:t>
      </w:r>
      <w:proofErr w:type="spellEnd"/>
    </w:p>
    <w:p w:rsidR="001E6D55" w:rsidRPr="00A026A4" w:rsidRDefault="001E6D55" w:rsidP="001E6D55">
      <w:pPr>
        <w:rPr>
          <w:b/>
        </w:rPr>
      </w:pPr>
      <w:r w:rsidRPr="00A026A4">
        <w:rPr>
          <w:b/>
        </w:rPr>
        <w:tab/>
      </w:r>
      <w:r>
        <w:rPr>
          <w:b/>
        </w:rPr>
        <w:t>Data</w:t>
      </w:r>
      <w:r w:rsidRPr="00A026A4">
        <w:rPr>
          <w:b/>
        </w:rPr>
        <w:t xml:space="preserve">: </w:t>
      </w:r>
      <w:r>
        <w:rPr>
          <w:b/>
        </w:rPr>
        <w:t>12/11/2017</w:t>
      </w:r>
    </w:p>
    <w:p w:rsidR="00B1472C" w:rsidRPr="00A026A4" w:rsidRDefault="00B1472C" w:rsidP="00B1472C">
      <w:pPr>
        <w:rPr>
          <w:b/>
        </w:rPr>
      </w:pPr>
    </w:p>
    <w:p w:rsidR="00DC0A07" w:rsidRPr="004C6A8F" w:rsidRDefault="00DC0A07" w:rsidP="00DC0A07">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B1472C" w:rsidRPr="00A026A4" w:rsidRDefault="00B1472C" w:rsidP="00B1472C">
      <w:pPr>
        <w:rPr>
          <w:b/>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B1472C" w:rsidRPr="00A026A4" w:rsidTr="00D513C9">
        <w:trPr>
          <w:trHeight w:val="268"/>
          <w:jc w:val="center"/>
        </w:trPr>
        <w:tc>
          <w:tcPr>
            <w:tcW w:w="9070" w:type="dxa"/>
            <w:tcBorders>
              <w:left w:val="nil"/>
              <w:right w:val="nil"/>
            </w:tcBorders>
            <w:shd w:val="clear" w:color="auto" w:fill="auto"/>
          </w:tcPr>
          <w:p w:rsidR="00426691" w:rsidRPr="00426691" w:rsidRDefault="00BD4EB3" w:rsidP="002C24C9">
            <w:pPr>
              <w:pStyle w:val="PargrafodaLista"/>
              <w:numPr>
                <w:ilvl w:val="0"/>
                <w:numId w:val="10"/>
              </w:numPr>
              <w:ind w:right="14"/>
              <w:jc w:val="center"/>
              <w:rPr>
                <w:rFonts w:cs="Arial"/>
                <w:b/>
                <w:szCs w:val="22"/>
              </w:rPr>
            </w:pPr>
            <w:r>
              <w:rPr>
                <w:rFonts w:cs="Arial"/>
                <w:b/>
                <w:szCs w:val="22"/>
              </w:rPr>
              <w:t>Cancelar</w:t>
            </w:r>
            <w:r w:rsidR="005B77F9">
              <w:rPr>
                <w:rFonts w:cs="Arial"/>
                <w:b/>
                <w:szCs w:val="22"/>
              </w:rPr>
              <w:t xml:space="preserve"> Serviço</w:t>
            </w:r>
            <w:r w:rsidR="00B1472C" w:rsidRPr="00B22E82">
              <w:rPr>
                <w:rFonts w:cs="Arial"/>
                <w:b/>
                <w:szCs w:val="22"/>
              </w:rPr>
              <w:t>.</w:t>
            </w:r>
          </w:p>
        </w:tc>
      </w:tr>
    </w:tbl>
    <w:p w:rsidR="00B1472C" w:rsidRPr="00A026A4" w:rsidRDefault="00B1472C" w:rsidP="00B1472C">
      <w:pPr>
        <w:ind w:firstLine="720"/>
        <w:jc w:val="both"/>
      </w:pPr>
      <w:r w:rsidRPr="00A026A4">
        <w:rPr>
          <w:b/>
        </w:rPr>
        <w:t xml:space="preserve">Ator: </w:t>
      </w:r>
      <w:r w:rsidR="004A249C">
        <w:t>Cliente</w:t>
      </w:r>
      <w:r w:rsidR="00264C32">
        <w:t>, Profissional</w:t>
      </w:r>
      <w:r w:rsidRPr="00A026A4">
        <w:t>.</w:t>
      </w:r>
    </w:p>
    <w:p w:rsidR="00B1472C" w:rsidRDefault="00B1472C" w:rsidP="00B1472C">
      <w:pPr>
        <w:jc w:val="both"/>
      </w:pPr>
      <w:r w:rsidRPr="00A026A4">
        <w:t xml:space="preserve">Este requisito funcional começa quando o Usuário Ator deseja </w:t>
      </w:r>
      <w:r w:rsidR="009A0100">
        <w:t>cancelar</w:t>
      </w:r>
      <w:r w:rsidRPr="00A026A4">
        <w:t xml:space="preserve"> </w:t>
      </w:r>
      <w:r w:rsidR="009A0100">
        <w:t>um</w:t>
      </w:r>
      <w:r w:rsidRPr="00A026A4">
        <w:t xml:space="preserve"> </w:t>
      </w:r>
      <w:r w:rsidR="008D3EC9">
        <w:t>serviço</w:t>
      </w:r>
      <w:r w:rsidRPr="00A026A4">
        <w:t xml:space="preserve"> no sistema. O </w:t>
      </w:r>
      <w:r w:rsidRPr="00DC0A07">
        <w:rPr>
          <w:b/>
        </w:rPr>
        <w:t>RFS0</w:t>
      </w:r>
      <w:r w:rsidR="00AA797D">
        <w:rPr>
          <w:b/>
        </w:rPr>
        <w:t>13</w:t>
      </w:r>
      <w:r w:rsidRPr="00A026A4">
        <w:t xml:space="preserve"> será um complemento do </w:t>
      </w:r>
      <w:r w:rsidRPr="00DC0A07">
        <w:rPr>
          <w:b/>
        </w:rPr>
        <w:t>RFS0</w:t>
      </w:r>
      <w:r w:rsidR="00AA797D">
        <w:rPr>
          <w:b/>
        </w:rPr>
        <w:t>9</w:t>
      </w:r>
      <w:r w:rsidRPr="00A026A4">
        <w:t xml:space="preserve">, então quando encontrar o </w:t>
      </w:r>
      <w:r w:rsidR="008D3EC9">
        <w:t>serviço</w:t>
      </w:r>
      <w:r w:rsidRPr="00A026A4">
        <w:t xml:space="preserve"> desejado será possível tanto a visualização de certos dados, como a alteração dos dados presentes na tabela </w:t>
      </w:r>
      <w:r w:rsidR="00AA797D">
        <w:t>7</w:t>
      </w:r>
      <w:r w:rsidR="009A0100">
        <w:t>, quanto seu cancelamento</w:t>
      </w:r>
      <w:r w:rsidRPr="00A026A4">
        <w:t>.</w:t>
      </w:r>
      <w:r w:rsidR="009A0100">
        <w:t xml:space="preserve"> Mas haverá um tempo máximo para o cancelamento, de um dia antes do serviço sem ter de pagar uma taxa para o outro usuário atrelado ao serviço.</w:t>
      </w:r>
    </w:p>
    <w:p w:rsidR="009A0100" w:rsidRPr="00A026A4" w:rsidRDefault="009A0100" w:rsidP="00B1472C">
      <w:pPr>
        <w:jc w:val="both"/>
      </w:pPr>
    </w:p>
    <w:p w:rsidR="00DC0A07" w:rsidRDefault="00DC0A07" w:rsidP="00DC0A0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4C28D5" w:rsidRDefault="004C28D5" w:rsidP="00DC0A07"/>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26691" w:rsidRPr="00A026A4" w:rsidTr="0004482B">
        <w:trPr>
          <w:trHeight w:val="268"/>
          <w:jc w:val="center"/>
        </w:trPr>
        <w:tc>
          <w:tcPr>
            <w:tcW w:w="9070" w:type="dxa"/>
            <w:tcBorders>
              <w:left w:val="nil"/>
              <w:right w:val="nil"/>
            </w:tcBorders>
            <w:shd w:val="clear" w:color="auto" w:fill="auto"/>
          </w:tcPr>
          <w:p w:rsidR="00426691" w:rsidRPr="00426691" w:rsidRDefault="00426691" w:rsidP="002C24C9">
            <w:pPr>
              <w:pStyle w:val="PargrafodaLista"/>
              <w:numPr>
                <w:ilvl w:val="0"/>
                <w:numId w:val="10"/>
              </w:numPr>
              <w:ind w:right="14"/>
              <w:jc w:val="center"/>
              <w:rPr>
                <w:rFonts w:cs="Arial"/>
                <w:b/>
                <w:szCs w:val="22"/>
              </w:rPr>
            </w:pPr>
            <w:r>
              <w:rPr>
                <w:rFonts w:cs="Arial"/>
                <w:b/>
                <w:szCs w:val="22"/>
              </w:rPr>
              <w:t>Cadastrar Avaliação de Serviço</w:t>
            </w:r>
          </w:p>
        </w:tc>
      </w:tr>
    </w:tbl>
    <w:p w:rsidR="00426691" w:rsidRPr="00A026A4" w:rsidRDefault="00426691" w:rsidP="00426691">
      <w:pPr>
        <w:ind w:firstLine="720"/>
        <w:jc w:val="both"/>
      </w:pPr>
      <w:r w:rsidRPr="00A026A4">
        <w:rPr>
          <w:b/>
        </w:rPr>
        <w:t xml:space="preserve">Ator: </w:t>
      </w:r>
      <w:r w:rsidR="00AA797D">
        <w:t>Cliente</w:t>
      </w:r>
      <w:r>
        <w:t>.</w:t>
      </w:r>
    </w:p>
    <w:p w:rsidR="00426691" w:rsidRDefault="00426691" w:rsidP="00426691">
      <w:pPr>
        <w:jc w:val="both"/>
      </w:pPr>
      <w:r>
        <w:t xml:space="preserve">Este requisito funcional inicia quando o </w:t>
      </w:r>
      <w:r w:rsidR="00AA797D">
        <w:t>Cliente</w:t>
      </w:r>
      <w:r>
        <w:t xml:space="preserve"> precisa avaliar um serviço que foi contratado. Para isso o </w:t>
      </w:r>
      <w:r w:rsidR="00AA797D">
        <w:t>Cliente</w:t>
      </w:r>
      <w:r>
        <w:t xml:space="preserve"> </w:t>
      </w:r>
      <w:proofErr w:type="spellStart"/>
      <w:r>
        <w:t>logado</w:t>
      </w:r>
      <w:proofErr w:type="spellEnd"/>
      <w:r>
        <w:t xml:space="preserve"> em sua conta deverá ir até o local onde ficam armazenados os serviços já contratados por ele e avaliar aqueles que já foram realizados e não possuírem avaliação ainda. Os dados para efetuar a avaliação de um serviço serão os listados na tabela 6.</w:t>
      </w:r>
    </w:p>
    <w:p w:rsidR="00426691" w:rsidRPr="00A026A4" w:rsidRDefault="00426691" w:rsidP="00674A78">
      <w:pPr>
        <w:rPr>
          <w:b/>
        </w:rPr>
      </w:pPr>
      <w:r w:rsidRPr="00A026A4">
        <w:rPr>
          <w:b/>
        </w:rPr>
        <w:t xml:space="preserve">Tabela </w:t>
      </w:r>
      <w:r w:rsidR="00674A78">
        <w:rPr>
          <w:b/>
        </w:rPr>
        <w:t>9</w:t>
      </w:r>
      <w:r w:rsidRPr="00A026A4">
        <w:rPr>
          <w:b/>
        </w:rPr>
        <w:t xml:space="preserve"> – </w:t>
      </w:r>
      <w:r>
        <w:rPr>
          <w:b/>
        </w:rPr>
        <w:t>Cadastro de Avaliação de Serviço</w:t>
      </w:r>
    </w:p>
    <w:tbl>
      <w:tblPr>
        <w:tblStyle w:val="Tabelacomgrade"/>
        <w:tblW w:w="0" w:type="auto"/>
        <w:tblLook w:val="04A0" w:firstRow="1" w:lastRow="0" w:firstColumn="1" w:lastColumn="0" w:noHBand="0" w:noVBand="1"/>
      </w:tblPr>
      <w:tblGrid>
        <w:gridCol w:w="4530"/>
        <w:gridCol w:w="4530"/>
      </w:tblGrid>
      <w:tr w:rsidR="00426691" w:rsidRPr="00A026A4" w:rsidTr="0004482B">
        <w:tc>
          <w:tcPr>
            <w:tcW w:w="4530" w:type="dxa"/>
            <w:shd w:val="clear" w:color="auto" w:fill="0070C0"/>
          </w:tcPr>
          <w:p w:rsidR="00426691" w:rsidRPr="00A026A4" w:rsidRDefault="00426691" w:rsidP="0004482B">
            <w:pPr>
              <w:tabs>
                <w:tab w:val="left" w:pos="1128"/>
              </w:tabs>
              <w:jc w:val="center"/>
              <w:rPr>
                <w:color w:val="FFFFFF"/>
              </w:rPr>
            </w:pPr>
            <w:r w:rsidRPr="00A026A4">
              <w:rPr>
                <w:color w:val="FFFFFF"/>
              </w:rPr>
              <w:t>Filtros</w:t>
            </w:r>
          </w:p>
        </w:tc>
        <w:tc>
          <w:tcPr>
            <w:tcW w:w="4530" w:type="dxa"/>
            <w:shd w:val="clear" w:color="auto" w:fill="0070C0"/>
          </w:tcPr>
          <w:p w:rsidR="00426691" w:rsidRPr="00A026A4" w:rsidRDefault="00426691" w:rsidP="0004482B">
            <w:pPr>
              <w:jc w:val="center"/>
              <w:rPr>
                <w:color w:val="FFFFFF"/>
              </w:rPr>
            </w:pPr>
            <w:r w:rsidRPr="00A026A4">
              <w:rPr>
                <w:color w:val="FFFFFF"/>
              </w:rPr>
              <w:t>Descrição do Campo</w:t>
            </w:r>
          </w:p>
        </w:tc>
      </w:tr>
      <w:tr w:rsidR="00426691" w:rsidRPr="00A026A4" w:rsidTr="0004482B">
        <w:tc>
          <w:tcPr>
            <w:tcW w:w="4530" w:type="dxa"/>
          </w:tcPr>
          <w:p w:rsidR="00426691" w:rsidRPr="00A026A4" w:rsidRDefault="009048E4" w:rsidP="0004482B">
            <w:r>
              <w:t>*</w:t>
            </w:r>
            <w:r w:rsidR="00426691">
              <w:t>Quantidade de estrela</w:t>
            </w:r>
          </w:p>
        </w:tc>
        <w:tc>
          <w:tcPr>
            <w:tcW w:w="4530" w:type="dxa"/>
          </w:tcPr>
          <w:p w:rsidR="00426691" w:rsidRPr="00A026A4" w:rsidRDefault="00426691" w:rsidP="0004482B">
            <w:r>
              <w:t>Este campo será um conjunto de 5 estrelas onde o usuário deverá qualificar o serviço prestado entre 0 e 5 estrelas.</w:t>
            </w:r>
          </w:p>
        </w:tc>
      </w:tr>
      <w:tr w:rsidR="00426691" w:rsidRPr="00A026A4" w:rsidTr="0004482B">
        <w:tc>
          <w:tcPr>
            <w:tcW w:w="4530" w:type="dxa"/>
          </w:tcPr>
          <w:p w:rsidR="00426691" w:rsidRPr="00A026A4" w:rsidRDefault="00426691" w:rsidP="0004482B">
            <w:r>
              <w:t>Comentário</w:t>
            </w:r>
          </w:p>
        </w:tc>
        <w:tc>
          <w:tcPr>
            <w:tcW w:w="4530" w:type="dxa"/>
          </w:tcPr>
          <w:p w:rsidR="00426691" w:rsidRPr="00A026A4" w:rsidRDefault="00426691" w:rsidP="0004482B">
            <w:r>
              <w:t>Campo para</w:t>
            </w:r>
            <w:r w:rsidR="009048E4">
              <w:t xml:space="preserve"> comentários sobre o serviço prestado.</w:t>
            </w:r>
          </w:p>
        </w:tc>
      </w:tr>
    </w:tbl>
    <w:p w:rsidR="009048E4" w:rsidRPr="00A026A4" w:rsidRDefault="009048E4" w:rsidP="009048E4">
      <w:pPr>
        <w:rPr>
          <w:i/>
        </w:rPr>
      </w:pPr>
      <w:r w:rsidRPr="00A026A4">
        <w:rPr>
          <w:i/>
        </w:rPr>
        <w:t xml:space="preserve">(*) Campo que possuir tal símbolo é considerado de preenchimento obrigatório </w:t>
      </w:r>
    </w:p>
    <w:p w:rsidR="00426691" w:rsidRPr="00A026A4" w:rsidRDefault="00426691" w:rsidP="00426691">
      <w:pPr>
        <w:jc w:val="both"/>
      </w:pPr>
    </w:p>
    <w:p w:rsidR="00426691" w:rsidRDefault="00426691" w:rsidP="00426691">
      <w:r>
        <w:rPr>
          <w:b/>
        </w:rPr>
        <w:t xml:space="preserve">Prioridade: </w:t>
      </w:r>
      <w:r>
        <w:rPr>
          <w:b/>
        </w:rPr>
        <w:tab/>
        <w:t>[</w:t>
      </w:r>
      <w:r w:rsidR="009048E4">
        <w:rPr>
          <w:b/>
        </w:rPr>
        <w:t>X</w:t>
      </w:r>
      <w:r>
        <w:rPr>
          <w:b/>
        </w:rPr>
        <w:t xml:space="preserve">] </w:t>
      </w:r>
      <w:r>
        <w:t>Essencial</w:t>
      </w:r>
      <w:r>
        <w:tab/>
      </w:r>
      <w:proofErr w:type="gramStart"/>
      <w:r>
        <w:tab/>
      </w:r>
      <w:r>
        <w:rPr>
          <w:b/>
        </w:rPr>
        <w:t>[</w:t>
      </w:r>
      <w:r w:rsidR="009048E4">
        <w:rPr>
          <w:b/>
        </w:rPr>
        <w:t xml:space="preserve"> </w:t>
      </w:r>
      <w:r>
        <w:rPr>
          <w:b/>
        </w:rPr>
        <w:t>]</w:t>
      </w:r>
      <w:proofErr w:type="gramEnd"/>
      <w:r>
        <w:rPr>
          <w:b/>
        </w:rPr>
        <w:t xml:space="preserve"> </w:t>
      </w:r>
      <w:r>
        <w:t xml:space="preserve">Importante </w:t>
      </w:r>
      <w:r>
        <w:tab/>
      </w:r>
      <w:r>
        <w:tab/>
      </w:r>
      <w:r>
        <w:rPr>
          <w:b/>
        </w:rPr>
        <w:t xml:space="preserve">[ ] </w:t>
      </w:r>
      <w:r>
        <w:t>Desejado</w:t>
      </w:r>
    </w:p>
    <w:p w:rsidR="008F5EE1" w:rsidRDefault="008F5EE1"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048E4" w:rsidRPr="00A026A4" w:rsidTr="0004482B">
        <w:trPr>
          <w:trHeight w:val="268"/>
          <w:jc w:val="center"/>
        </w:trPr>
        <w:tc>
          <w:tcPr>
            <w:tcW w:w="9070" w:type="dxa"/>
            <w:tcBorders>
              <w:left w:val="nil"/>
              <w:right w:val="nil"/>
            </w:tcBorders>
            <w:shd w:val="clear" w:color="auto" w:fill="auto"/>
          </w:tcPr>
          <w:p w:rsidR="009048E4" w:rsidRPr="00426691" w:rsidRDefault="009048E4" w:rsidP="002C24C9">
            <w:pPr>
              <w:pStyle w:val="PargrafodaLista"/>
              <w:numPr>
                <w:ilvl w:val="0"/>
                <w:numId w:val="10"/>
              </w:numPr>
              <w:ind w:right="14"/>
              <w:jc w:val="center"/>
              <w:rPr>
                <w:rFonts w:cs="Arial"/>
                <w:b/>
                <w:szCs w:val="22"/>
              </w:rPr>
            </w:pPr>
            <w:r>
              <w:rPr>
                <w:rFonts w:cs="Arial"/>
                <w:b/>
                <w:szCs w:val="22"/>
              </w:rPr>
              <w:t>Alterar Avaliação de Serviço</w:t>
            </w:r>
          </w:p>
        </w:tc>
      </w:tr>
    </w:tbl>
    <w:p w:rsidR="009048E4" w:rsidRPr="00A026A4" w:rsidRDefault="009048E4" w:rsidP="009048E4">
      <w:pPr>
        <w:ind w:firstLine="720"/>
        <w:jc w:val="both"/>
      </w:pPr>
      <w:r w:rsidRPr="00A026A4">
        <w:rPr>
          <w:b/>
        </w:rPr>
        <w:t xml:space="preserve">Ator: </w:t>
      </w:r>
      <w:r w:rsidR="00AA797D">
        <w:t>Cliente</w:t>
      </w:r>
      <w:r>
        <w:t>.</w:t>
      </w:r>
    </w:p>
    <w:p w:rsidR="009048E4" w:rsidRPr="009048E4" w:rsidRDefault="009048E4" w:rsidP="009048E4">
      <w:pPr>
        <w:jc w:val="both"/>
      </w:pPr>
      <w:r>
        <w:t xml:space="preserve">Este requisito funcional inicia quando o </w:t>
      </w:r>
      <w:r w:rsidR="00AA797D">
        <w:t>Cliente</w:t>
      </w:r>
      <w:r>
        <w:t xml:space="preserve"> decide por alterar uma avaliação realizada por ele mesmo. Os dados que poderão ser alterados são os mesmos listados na Tabela </w:t>
      </w:r>
      <w:r w:rsidR="00AA797D">
        <w:t>9</w:t>
      </w:r>
      <w:r>
        <w:t xml:space="preserve"> do </w:t>
      </w:r>
      <w:r w:rsidRPr="009048E4">
        <w:rPr>
          <w:b/>
        </w:rPr>
        <w:t>[RFS</w:t>
      </w:r>
      <w:r w:rsidR="00404FE4">
        <w:rPr>
          <w:b/>
        </w:rPr>
        <w:t>014</w:t>
      </w:r>
      <w:r w:rsidRPr="009048E4">
        <w:rPr>
          <w:b/>
        </w:rPr>
        <w:t>]</w:t>
      </w:r>
      <w:r>
        <w:t>.</w:t>
      </w:r>
    </w:p>
    <w:p w:rsidR="009048E4" w:rsidRPr="00A026A4" w:rsidRDefault="009048E4" w:rsidP="009048E4">
      <w:pPr>
        <w:jc w:val="both"/>
      </w:pPr>
    </w:p>
    <w:p w:rsidR="00426691" w:rsidRDefault="009048E4" w:rsidP="00426691">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9048E4" w:rsidRDefault="009048E4"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2C24C9">
            <w:pPr>
              <w:pStyle w:val="PargrafodaLista"/>
              <w:numPr>
                <w:ilvl w:val="0"/>
                <w:numId w:val="10"/>
              </w:numPr>
              <w:ind w:right="14"/>
              <w:jc w:val="center"/>
              <w:rPr>
                <w:rFonts w:cs="Arial"/>
                <w:b/>
                <w:szCs w:val="22"/>
              </w:rPr>
            </w:pPr>
            <w:r>
              <w:rPr>
                <w:rFonts w:cs="Arial"/>
                <w:b/>
                <w:szCs w:val="22"/>
              </w:rPr>
              <w:t>Cadastrar Avaliação de Cliente</w:t>
            </w:r>
          </w:p>
        </w:tc>
      </w:tr>
    </w:tbl>
    <w:p w:rsidR="00FD12F5" w:rsidRPr="00A026A4" w:rsidRDefault="00FD12F5" w:rsidP="00FD12F5">
      <w:pPr>
        <w:ind w:firstLine="720"/>
        <w:jc w:val="both"/>
      </w:pPr>
      <w:r w:rsidRPr="00A026A4">
        <w:rPr>
          <w:b/>
        </w:rPr>
        <w:lastRenderedPageBreak/>
        <w:t xml:space="preserve">Ator: </w:t>
      </w:r>
      <w:r w:rsidR="00404FE4">
        <w:t>Profissional.</w:t>
      </w:r>
    </w:p>
    <w:p w:rsidR="00FD12F5" w:rsidRDefault="00FD12F5" w:rsidP="00FD12F5">
      <w:pPr>
        <w:jc w:val="both"/>
      </w:pPr>
      <w:r>
        <w:t xml:space="preserve">Este requisito funcional inicia quando o </w:t>
      </w:r>
      <w:r w:rsidR="00404FE4">
        <w:t xml:space="preserve">usuário Profissional decide avaliar um cliente que ele prestou algum tipo de serviço. Essa informação é tão importante quanto a avaliação do serviço. Para isso o usuário </w:t>
      </w:r>
      <w:proofErr w:type="spellStart"/>
      <w:r w:rsidR="00404FE4">
        <w:t>logado</w:t>
      </w:r>
      <w:proofErr w:type="spellEnd"/>
      <w:r w:rsidR="00404FE4">
        <w:t xml:space="preserve"> irá em sua aba de serviços prestados que conterá os serviços que foram realizados, quando ele acessar um dos serviços irá aparecer a opção de avaliar o cliente, casa esse serviço já tenha sido realizado. Os dados para a avaliação do cliente serão os listados na tabela </w:t>
      </w:r>
      <w:r w:rsidR="00674A78">
        <w:t>10</w:t>
      </w:r>
      <w:r w:rsidR="00404FE4">
        <w:t>.</w:t>
      </w:r>
    </w:p>
    <w:p w:rsidR="00FD12F5" w:rsidRPr="00A026A4" w:rsidRDefault="00FD12F5" w:rsidP="00674A78">
      <w:pPr>
        <w:rPr>
          <w:b/>
        </w:rPr>
      </w:pPr>
      <w:r w:rsidRPr="00A026A4">
        <w:rPr>
          <w:b/>
        </w:rPr>
        <w:t xml:space="preserve">Tabela </w:t>
      </w:r>
      <w:r w:rsidR="00674A78">
        <w:rPr>
          <w:b/>
        </w:rPr>
        <w:t>10</w:t>
      </w:r>
      <w:r w:rsidRPr="00A026A4">
        <w:rPr>
          <w:b/>
        </w:rPr>
        <w:t xml:space="preserve"> – </w:t>
      </w:r>
      <w:r>
        <w:rPr>
          <w:b/>
        </w:rPr>
        <w:t>Cadastro de Avaliação de Cliente</w:t>
      </w:r>
    </w:p>
    <w:tbl>
      <w:tblPr>
        <w:tblStyle w:val="Tabelacomgrade"/>
        <w:tblW w:w="0" w:type="auto"/>
        <w:tblLook w:val="04A0" w:firstRow="1" w:lastRow="0" w:firstColumn="1" w:lastColumn="0" w:noHBand="0" w:noVBand="1"/>
      </w:tblPr>
      <w:tblGrid>
        <w:gridCol w:w="4530"/>
        <w:gridCol w:w="4530"/>
      </w:tblGrid>
      <w:tr w:rsidR="00FD12F5" w:rsidRPr="00A026A4" w:rsidTr="000B44FB">
        <w:tc>
          <w:tcPr>
            <w:tcW w:w="4530" w:type="dxa"/>
            <w:shd w:val="clear" w:color="auto" w:fill="0070C0"/>
          </w:tcPr>
          <w:p w:rsidR="00FD12F5" w:rsidRPr="00A026A4" w:rsidRDefault="00FD12F5" w:rsidP="000B44FB">
            <w:pPr>
              <w:tabs>
                <w:tab w:val="left" w:pos="1128"/>
              </w:tabs>
              <w:jc w:val="center"/>
              <w:rPr>
                <w:color w:val="FFFFFF"/>
              </w:rPr>
            </w:pPr>
            <w:r w:rsidRPr="00A026A4">
              <w:rPr>
                <w:color w:val="FFFFFF"/>
              </w:rPr>
              <w:t>Filtros</w:t>
            </w:r>
          </w:p>
        </w:tc>
        <w:tc>
          <w:tcPr>
            <w:tcW w:w="4530" w:type="dxa"/>
            <w:shd w:val="clear" w:color="auto" w:fill="0070C0"/>
          </w:tcPr>
          <w:p w:rsidR="00FD12F5" w:rsidRPr="00A026A4" w:rsidRDefault="00FD12F5" w:rsidP="000B44FB">
            <w:pPr>
              <w:jc w:val="center"/>
              <w:rPr>
                <w:color w:val="FFFFFF"/>
              </w:rPr>
            </w:pPr>
            <w:r w:rsidRPr="00A026A4">
              <w:rPr>
                <w:color w:val="FFFFFF"/>
              </w:rPr>
              <w:t>Descrição do Campo</w:t>
            </w:r>
          </w:p>
        </w:tc>
      </w:tr>
      <w:tr w:rsidR="00FD12F5" w:rsidRPr="00A026A4" w:rsidTr="000B44FB">
        <w:tc>
          <w:tcPr>
            <w:tcW w:w="4530" w:type="dxa"/>
          </w:tcPr>
          <w:p w:rsidR="00FD12F5" w:rsidRPr="00A026A4" w:rsidRDefault="00FD12F5" w:rsidP="000B44FB">
            <w:r>
              <w:t>*Quantidade de estrela</w:t>
            </w:r>
          </w:p>
        </w:tc>
        <w:tc>
          <w:tcPr>
            <w:tcW w:w="4530" w:type="dxa"/>
          </w:tcPr>
          <w:p w:rsidR="00FD12F5" w:rsidRPr="00A026A4" w:rsidRDefault="00FD12F5" w:rsidP="000B44FB">
            <w:r>
              <w:t>Este campo será um conjunto de 5 estrelas onde o usuário deverá qualificar o serviço prestado entre 0 e 5 estrelas.</w:t>
            </w:r>
          </w:p>
        </w:tc>
      </w:tr>
      <w:tr w:rsidR="00FD12F5" w:rsidRPr="00A026A4" w:rsidTr="000B44FB">
        <w:tc>
          <w:tcPr>
            <w:tcW w:w="4530" w:type="dxa"/>
          </w:tcPr>
          <w:p w:rsidR="00FD12F5" w:rsidRPr="00A026A4" w:rsidRDefault="00FD12F5" w:rsidP="000B44FB">
            <w:r>
              <w:t>Comentário</w:t>
            </w:r>
          </w:p>
        </w:tc>
        <w:tc>
          <w:tcPr>
            <w:tcW w:w="4530" w:type="dxa"/>
          </w:tcPr>
          <w:p w:rsidR="00FD12F5" w:rsidRPr="00A026A4" w:rsidRDefault="00FD12F5" w:rsidP="000B44FB">
            <w:r>
              <w:t>Campo para comentários sobre o serviço prestado.</w:t>
            </w:r>
          </w:p>
        </w:tc>
      </w:tr>
    </w:tbl>
    <w:p w:rsidR="00FD12F5" w:rsidRPr="00A026A4" w:rsidRDefault="00FD12F5" w:rsidP="00FD12F5">
      <w:pPr>
        <w:rPr>
          <w:i/>
        </w:rPr>
      </w:pPr>
      <w:r w:rsidRPr="00A026A4">
        <w:rPr>
          <w:i/>
        </w:rPr>
        <w:t xml:space="preserve">(*) Campo que possuir tal símbolo é considerado de preenchimento obrigatório </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8F5EE1" w:rsidRDefault="008F5EE1" w:rsidP="00FD12F5"/>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2C24C9">
            <w:pPr>
              <w:pStyle w:val="PargrafodaLista"/>
              <w:numPr>
                <w:ilvl w:val="0"/>
                <w:numId w:val="10"/>
              </w:numPr>
              <w:ind w:right="14"/>
              <w:jc w:val="center"/>
              <w:rPr>
                <w:rFonts w:cs="Arial"/>
                <w:b/>
                <w:szCs w:val="22"/>
              </w:rPr>
            </w:pPr>
            <w:r>
              <w:rPr>
                <w:rFonts w:cs="Arial"/>
                <w:b/>
                <w:szCs w:val="22"/>
              </w:rPr>
              <w:t>Alterar Avaliação de Cliente</w:t>
            </w:r>
          </w:p>
        </w:tc>
      </w:tr>
    </w:tbl>
    <w:p w:rsidR="00FD12F5" w:rsidRPr="00404FE4" w:rsidRDefault="00FD12F5" w:rsidP="00FD12F5">
      <w:pPr>
        <w:ind w:firstLine="720"/>
        <w:jc w:val="both"/>
      </w:pPr>
      <w:r w:rsidRPr="00A026A4">
        <w:rPr>
          <w:b/>
        </w:rPr>
        <w:t xml:space="preserve">Ator: </w:t>
      </w:r>
      <w:r w:rsidR="00404FE4">
        <w:t>Profissional</w:t>
      </w:r>
    </w:p>
    <w:p w:rsidR="00FD12F5" w:rsidRPr="009048E4" w:rsidRDefault="00FD12F5" w:rsidP="00FD12F5">
      <w:pPr>
        <w:jc w:val="both"/>
      </w:pPr>
      <w:r>
        <w:t xml:space="preserve">Este requisito funcional inicia quando o </w:t>
      </w:r>
      <w:r w:rsidR="00404FE4">
        <w:t>usuário Profissional</w:t>
      </w:r>
      <w:r>
        <w:t xml:space="preserve"> decide por alterar uma avaliação realizada por ele mesmo. Os dados que poderão ser alterados são os mesmos listados na Tabela </w:t>
      </w:r>
      <w:r w:rsidR="00AA797D">
        <w:t>10</w:t>
      </w:r>
      <w:r>
        <w:t xml:space="preserve"> do </w:t>
      </w:r>
      <w:r w:rsidRPr="009048E4">
        <w:rPr>
          <w:b/>
        </w:rPr>
        <w:t>[RFS</w:t>
      </w:r>
      <w:r w:rsidR="00404FE4">
        <w:rPr>
          <w:b/>
        </w:rPr>
        <w:t>016</w:t>
      </w:r>
      <w:r w:rsidRPr="009048E4">
        <w:rPr>
          <w:b/>
        </w:rPr>
        <w:t>]</w:t>
      </w:r>
      <w:r>
        <w:t>.</w:t>
      </w:r>
    </w:p>
    <w:p w:rsidR="00FD12F5" w:rsidRPr="00A026A4" w:rsidRDefault="00FD12F5" w:rsidP="00FD12F5">
      <w:pPr>
        <w:jc w:val="both"/>
      </w:pP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8F5EE1" w:rsidRDefault="008F5EE1" w:rsidP="00FD12F5"/>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FD12F5" w:rsidRPr="00A026A4" w:rsidTr="000B44FB">
        <w:trPr>
          <w:trHeight w:val="268"/>
          <w:jc w:val="center"/>
        </w:trPr>
        <w:tc>
          <w:tcPr>
            <w:tcW w:w="9070" w:type="dxa"/>
            <w:tcBorders>
              <w:left w:val="nil"/>
              <w:right w:val="nil"/>
            </w:tcBorders>
            <w:shd w:val="clear" w:color="auto" w:fill="auto"/>
          </w:tcPr>
          <w:p w:rsidR="00FD12F5" w:rsidRPr="00426691" w:rsidRDefault="00FD12F5" w:rsidP="002C24C9">
            <w:pPr>
              <w:pStyle w:val="PargrafodaLista"/>
              <w:numPr>
                <w:ilvl w:val="0"/>
                <w:numId w:val="10"/>
              </w:numPr>
              <w:ind w:right="14"/>
              <w:jc w:val="center"/>
              <w:rPr>
                <w:rFonts w:cs="Arial"/>
                <w:b/>
                <w:szCs w:val="22"/>
              </w:rPr>
            </w:pPr>
            <w:r>
              <w:rPr>
                <w:rFonts w:cs="Arial"/>
                <w:b/>
                <w:szCs w:val="22"/>
              </w:rPr>
              <w:t>Remover avaliação</w:t>
            </w:r>
          </w:p>
        </w:tc>
      </w:tr>
    </w:tbl>
    <w:p w:rsidR="00FD12F5" w:rsidRPr="00A026A4" w:rsidRDefault="00FD12F5" w:rsidP="00FD12F5">
      <w:pPr>
        <w:ind w:firstLine="720"/>
        <w:jc w:val="both"/>
      </w:pPr>
      <w:r w:rsidRPr="00A026A4">
        <w:rPr>
          <w:b/>
        </w:rPr>
        <w:t xml:space="preserve">Ator: </w:t>
      </w:r>
      <w:r>
        <w:t>Administrador</w:t>
      </w:r>
    </w:p>
    <w:p w:rsidR="00FD12F5" w:rsidRDefault="00FD12F5" w:rsidP="00FD12F5">
      <w:pPr>
        <w:jc w:val="both"/>
      </w:pPr>
      <w:r>
        <w:t>Este requisito funcional inicia quando o Admin</w:t>
      </w:r>
      <w:r w:rsidR="00AA797D">
        <w:t>istrador</w:t>
      </w:r>
      <w:r>
        <w:rPr>
          <w:b/>
        </w:rPr>
        <w:t xml:space="preserve"> </w:t>
      </w:r>
      <w:r>
        <w:t>decide remover alguma avaliação cadastrada por um usuário</w:t>
      </w:r>
      <w:r w:rsidR="00404FE4">
        <w:t xml:space="preserve"> ou um Profissional</w:t>
      </w:r>
      <w:r>
        <w:t>. O sistema deve garantir que apenas o Admin</w:t>
      </w:r>
      <w:r w:rsidR="00AA797D">
        <w:t>istrador</w:t>
      </w:r>
      <w:r>
        <w:t xml:space="preserve"> possa remover uma avaliação. Para isso a busca será dada pelo filtro de busca por serviço do </w:t>
      </w:r>
      <w:r>
        <w:rPr>
          <w:b/>
        </w:rPr>
        <w:t>[RFS</w:t>
      </w:r>
      <w:r w:rsidR="00674A78">
        <w:rPr>
          <w:b/>
        </w:rPr>
        <w:t>0</w:t>
      </w:r>
      <w:r w:rsidR="00AA797D">
        <w:rPr>
          <w:b/>
        </w:rPr>
        <w:t>12</w:t>
      </w:r>
      <w:r>
        <w:rPr>
          <w:b/>
        </w:rPr>
        <w:t>]</w:t>
      </w:r>
      <w:r>
        <w:t xml:space="preserve"> e em seguida listar todas as avaliações que este profissional possui</w:t>
      </w:r>
      <w:r w:rsidR="00404FE4">
        <w:t xml:space="preserve"> neste serviço</w:t>
      </w:r>
      <w:r>
        <w:t>.</w:t>
      </w:r>
      <w:r w:rsidR="00404FE4">
        <w:t xml:space="preserve"> </w:t>
      </w:r>
      <w:r>
        <w:t>Para listar as avaliações o sistema seguirá o seguinte modelo:</w:t>
      </w:r>
    </w:p>
    <w:p w:rsidR="00FD12F5" w:rsidRDefault="00FD12F5" w:rsidP="00404FE4">
      <w:pPr>
        <w:jc w:val="both"/>
        <w:rPr>
          <w:b/>
        </w:rPr>
      </w:pPr>
      <w:r w:rsidRPr="002331F8">
        <w:rPr>
          <w:b/>
        </w:rPr>
        <w:tab/>
      </w:r>
      <w:r w:rsidR="00404FE4">
        <w:rPr>
          <w:b/>
        </w:rPr>
        <w:t>Eletricista:</w:t>
      </w:r>
    </w:p>
    <w:p w:rsidR="00404FE4" w:rsidRDefault="00404FE4" w:rsidP="00404FE4">
      <w:pPr>
        <w:jc w:val="both"/>
        <w:rPr>
          <w:b/>
        </w:rPr>
      </w:pPr>
      <w:r>
        <w:rPr>
          <w:b/>
        </w:rPr>
        <w:tab/>
      </w:r>
      <w:r>
        <w:rPr>
          <w:b/>
        </w:rPr>
        <w:tab/>
      </w:r>
      <w:r w:rsidR="00674A78">
        <w:rPr>
          <w:b/>
        </w:rPr>
        <w:t xml:space="preserve">Kevin Vieira </w:t>
      </w:r>
      <w:r>
        <w:rPr>
          <w:b/>
        </w:rPr>
        <w:t>– 10/03/2018 – 5 estrelas</w:t>
      </w:r>
    </w:p>
    <w:p w:rsidR="00404FE4" w:rsidRDefault="00404FE4" w:rsidP="00404FE4">
      <w:pPr>
        <w:jc w:val="both"/>
        <w:rPr>
          <w:b/>
        </w:rPr>
      </w:pPr>
      <w:r>
        <w:rPr>
          <w:b/>
        </w:rPr>
        <w:tab/>
      </w:r>
      <w:r>
        <w:rPr>
          <w:b/>
        </w:rPr>
        <w:tab/>
      </w:r>
      <w:r w:rsidR="00F05C93">
        <w:rPr>
          <w:b/>
        </w:rPr>
        <w:t>João Alves</w:t>
      </w:r>
      <w:r>
        <w:rPr>
          <w:b/>
        </w:rPr>
        <w:t xml:space="preserve"> – 1</w:t>
      </w:r>
      <w:r w:rsidR="00F05C93">
        <w:rPr>
          <w:b/>
        </w:rPr>
        <w:t>2</w:t>
      </w:r>
      <w:r>
        <w:rPr>
          <w:b/>
        </w:rPr>
        <w:t>/0</w:t>
      </w:r>
      <w:r w:rsidR="00F05C93">
        <w:rPr>
          <w:b/>
        </w:rPr>
        <w:t>5</w:t>
      </w:r>
      <w:r>
        <w:rPr>
          <w:b/>
        </w:rPr>
        <w:t xml:space="preserve">/2018 – </w:t>
      </w:r>
      <w:r w:rsidR="00F05C93">
        <w:rPr>
          <w:b/>
        </w:rPr>
        <w:t>4</w:t>
      </w:r>
      <w:r>
        <w:rPr>
          <w:b/>
        </w:rPr>
        <w:t xml:space="preserve"> estrelas</w:t>
      </w:r>
    </w:p>
    <w:p w:rsidR="00404FE4" w:rsidRPr="002331F8" w:rsidRDefault="00404FE4" w:rsidP="00404FE4">
      <w:pPr>
        <w:jc w:val="both"/>
        <w:rPr>
          <w:b/>
        </w:rPr>
      </w:pPr>
      <w:r>
        <w:rPr>
          <w:b/>
        </w:rPr>
        <w:tab/>
      </w:r>
      <w:r>
        <w:rPr>
          <w:b/>
        </w:rPr>
        <w:tab/>
      </w:r>
      <w:r w:rsidR="00674A78">
        <w:rPr>
          <w:b/>
        </w:rPr>
        <w:t>Lucas Lamounier</w:t>
      </w:r>
      <w:r>
        <w:rPr>
          <w:b/>
        </w:rPr>
        <w:t xml:space="preserve"> – 1</w:t>
      </w:r>
      <w:r w:rsidR="00F05C93">
        <w:rPr>
          <w:b/>
        </w:rPr>
        <w:t>6</w:t>
      </w:r>
      <w:r>
        <w:rPr>
          <w:b/>
        </w:rPr>
        <w:t>/0</w:t>
      </w:r>
      <w:r w:rsidR="00F05C93">
        <w:rPr>
          <w:b/>
        </w:rPr>
        <w:t>1</w:t>
      </w:r>
      <w:r>
        <w:rPr>
          <w:b/>
        </w:rPr>
        <w:t xml:space="preserve">/2018 – </w:t>
      </w:r>
      <w:r w:rsidR="00674A78">
        <w:rPr>
          <w:b/>
        </w:rPr>
        <w:t>3</w:t>
      </w:r>
      <w:r>
        <w:rPr>
          <w:b/>
        </w:rPr>
        <w:t xml:space="preserve"> estrelas</w:t>
      </w:r>
    </w:p>
    <w:p w:rsidR="00404FE4" w:rsidRPr="002331F8" w:rsidRDefault="00404FE4" w:rsidP="00404FE4">
      <w:pPr>
        <w:jc w:val="both"/>
        <w:rPr>
          <w:b/>
        </w:rPr>
      </w:pPr>
    </w:p>
    <w:p w:rsidR="00FD12F5" w:rsidRPr="00B64275" w:rsidRDefault="00FD12F5" w:rsidP="00FD12F5">
      <w:pPr>
        <w:jc w:val="both"/>
      </w:pPr>
      <w:r>
        <w:lastRenderedPageBreak/>
        <w:t>Cada avaliação será um link para mostrar as informações daquela avaliação. Que conterá uma opção para removê-la.</w:t>
      </w:r>
    </w:p>
    <w:p w:rsidR="00FD12F5" w:rsidRDefault="00FD12F5" w:rsidP="00FD12F5">
      <w:r>
        <w:rPr>
          <w:b/>
        </w:rPr>
        <w:t xml:space="preserve">Prioridade: </w:t>
      </w:r>
      <w:r>
        <w:rPr>
          <w:b/>
        </w:rPr>
        <w:tab/>
        <w:t xml:space="preserve">[X] </w:t>
      </w:r>
      <w:r>
        <w:t>Essencial</w:t>
      </w:r>
      <w:r>
        <w:tab/>
      </w:r>
      <w:proofErr w:type="gramStart"/>
      <w:r>
        <w:tab/>
      </w:r>
      <w:r>
        <w:rPr>
          <w:b/>
        </w:rPr>
        <w:t>[ ]</w:t>
      </w:r>
      <w:proofErr w:type="gramEnd"/>
      <w:r>
        <w:rPr>
          <w:b/>
        </w:rPr>
        <w:t xml:space="preserve"> </w:t>
      </w:r>
      <w:r>
        <w:t xml:space="preserve">Importante </w:t>
      </w:r>
      <w:r>
        <w:tab/>
      </w:r>
      <w:r>
        <w:tab/>
      </w:r>
      <w:r>
        <w:rPr>
          <w:b/>
        </w:rPr>
        <w:t xml:space="preserve">[ ] </w:t>
      </w:r>
      <w:r>
        <w:t>Desejado</w:t>
      </w:r>
    </w:p>
    <w:p w:rsidR="00FD12F5" w:rsidRDefault="00FD12F5"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Cadastrar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inserir uma imagem em seu álbum de imagens referentes aos serviços que ele presta. Os campos a serem preenchidos para o cadastro estão descritos na tabela 11.</w:t>
      </w:r>
    </w:p>
    <w:p w:rsidR="001B6117" w:rsidRPr="00A87F0F" w:rsidRDefault="001B6117" w:rsidP="001B6117">
      <w:pPr>
        <w:jc w:val="center"/>
        <w:rPr>
          <w:b/>
        </w:rPr>
      </w:pPr>
      <w:r w:rsidRPr="00A87F0F">
        <w:rPr>
          <w:b/>
        </w:rPr>
        <w:t>Tabela 11 – Cadastrar foto</w:t>
      </w:r>
    </w:p>
    <w:tbl>
      <w:tblPr>
        <w:tblStyle w:val="Tabelacomgrade"/>
        <w:tblW w:w="0" w:type="auto"/>
        <w:jc w:val="center"/>
        <w:tblLook w:val="04A0" w:firstRow="1" w:lastRow="0" w:firstColumn="1" w:lastColumn="0" w:noHBand="0" w:noVBand="1"/>
      </w:tblPr>
      <w:tblGrid>
        <w:gridCol w:w="4530"/>
        <w:gridCol w:w="4530"/>
      </w:tblGrid>
      <w:tr w:rsidR="001B6117" w:rsidRPr="00A026A4" w:rsidTr="001B6117">
        <w:trPr>
          <w:jc w:val="center"/>
        </w:trPr>
        <w:tc>
          <w:tcPr>
            <w:tcW w:w="4530" w:type="dxa"/>
            <w:shd w:val="clear" w:color="auto" w:fill="0070C0"/>
          </w:tcPr>
          <w:p w:rsidR="001B6117" w:rsidRPr="00A026A4" w:rsidRDefault="001B6117" w:rsidP="001B6117">
            <w:pPr>
              <w:tabs>
                <w:tab w:val="left" w:pos="1128"/>
              </w:tabs>
              <w:jc w:val="center"/>
              <w:rPr>
                <w:color w:val="FFFFFF"/>
              </w:rPr>
            </w:pPr>
            <w:r w:rsidRPr="00A026A4">
              <w:rPr>
                <w:color w:val="FFFFFF"/>
              </w:rPr>
              <w:t>Filtros</w:t>
            </w:r>
          </w:p>
        </w:tc>
        <w:tc>
          <w:tcPr>
            <w:tcW w:w="4530" w:type="dxa"/>
            <w:shd w:val="clear" w:color="auto" w:fill="0070C0"/>
          </w:tcPr>
          <w:p w:rsidR="001B6117" w:rsidRPr="00A026A4" w:rsidRDefault="001B6117" w:rsidP="001B6117">
            <w:pPr>
              <w:jc w:val="center"/>
              <w:rPr>
                <w:color w:val="FFFFFF"/>
              </w:rPr>
            </w:pPr>
            <w:r w:rsidRPr="00A026A4">
              <w:rPr>
                <w:color w:val="FFFFFF"/>
              </w:rPr>
              <w:t>Descrição do Campo</w:t>
            </w:r>
          </w:p>
        </w:tc>
      </w:tr>
      <w:tr w:rsidR="001B6117" w:rsidRPr="00A026A4" w:rsidTr="001B6117">
        <w:trPr>
          <w:jc w:val="center"/>
        </w:trPr>
        <w:tc>
          <w:tcPr>
            <w:tcW w:w="4530" w:type="dxa"/>
          </w:tcPr>
          <w:p w:rsidR="001B6117" w:rsidRPr="00A026A4" w:rsidRDefault="001B6117" w:rsidP="001B6117">
            <w:pPr>
              <w:jc w:val="center"/>
            </w:pPr>
            <w:r>
              <w:t>*Nome</w:t>
            </w:r>
          </w:p>
        </w:tc>
        <w:tc>
          <w:tcPr>
            <w:tcW w:w="4530" w:type="dxa"/>
          </w:tcPr>
          <w:p w:rsidR="001B6117" w:rsidRPr="00A026A4" w:rsidRDefault="001B6117" w:rsidP="001B6117">
            <w:pPr>
              <w:jc w:val="center"/>
            </w:pPr>
            <w:r>
              <w:t>Campo que contém um nome dado pelo Profissional para a foto adicionada.</w:t>
            </w:r>
          </w:p>
        </w:tc>
      </w:tr>
      <w:tr w:rsidR="001B6117" w:rsidRPr="00A026A4" w:rsidTr="001B6117">
        <w:trPr>
          <w:jc w:val="center"/>
        </w:trPr>
        <w:tc>
          <w:tcPr>
            <w:tcW w:w="4530" w:type="dxa"/>
          </w:tcPr>
          <w:p w:rsidR="001B6117" w:rsidRPr="00A026A4" w:rsidRDefault="001B6117" w:rsidP="001B6117">
            <w:pPr>
              <w:jc w:val="center"/>
            </w:pPr>
            <w:r>
              <w:t>Descrição</w:t>
            </w:r>
          </w:p>
        </w:tc>
        <w:tc>
          <w:tcPr>
            <w:tcW w:w="4530" w:type="dxa"/>
          </w:tcPr>
          <w:p w:rsidR="001B6117" w:rsidRPr="00A026A4" w:rsidRDefault="001B6117" w:rsidP="001B6117">
            <w:pPr>
              <w:jc w:val="center"/>
            </w:pPr>
            <w:r>
              <w:t>Campo para adicionar uma breve descrição sobre a foto postada.</w:t>
            </w:r>
          </w:p>
        </w:tc>
      </w:tr>
      <w:tr w:rsidR="001B6117" w:rsidRPr="00A026A4" w:rsidTr="001B6117">
        <w:trPr>
          <w:jc w:val="center"/>
        </w:trPr>
        <w:tc>
          <w:tcPr>
            <w:tcW w:w="4530" w:type="dxa"/>
          </w:tcPr>
          <w:p w:rsidR="001B6117" w:rsidRDefault="001B6117" w:rsidP="001B6117">
            <w:pPr>
              <w:jc w:val="center"/>
            </w:pPr>
            <w:r>
              <w:t>*Imagem</w:t>
            </w:r>
          </w:p>
        </w:tc>
        <w:tc>
          <w:tcPr>
            <w:tcW w:w="4530" w:type="dxa"/>
          </w:tcPr>
          <w:p w:rsidR="001B6117" w:rsidRDefault="001B6117" w:rsidP="001B6117">
            <w:pPr>
              <w:jc w:val="center"/>
            </w:pPr>
            <w:r>
              <w:t>Aqui o usuário carregará sua imagem.</w:t>
            </w:r>
          </w:p>
        </w:tc>
      </w:tr>
    </w:tbl>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Alterar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alterar uma imagem em seu álbum de imagens referentes aos serviços que ele presta. Os campos que podem ser alterados são os campos presentes na Tabela 12.</w:t>
      </w:r>
    </w:p>
    <w:p w:rsidR="001B6117" w:rsidRPr="00A87F0F" w:rsidRDefault="001B6117" w:rsidP="001B6117">
      <w:pPr>
        <w:jc w:val="center"/>
        <w:rPr>
          <w:b/>
        </w:rPr>
      </w:pPr>
      <w:r w:rsidRPr="00A87F0F">
        <w:rPr>
          <w:b/>
        </w:rPr>
        <w:t>Tabela 12 – Alterar foto</w:t>
      </w:r>
    </w:p>
    <w:tbl>
      <w:tblPr>
        <w:tblStyle w:val="Tabelacomgrade"/>
        <w:tblW w:w="0" w:type="auto"/>
        <w:jc w:val="center"/>
        <w:tblLook w:val="04A0" w:firstRow="1" w:lastRow="0" w:firstColumn="1" w:lastColumn="0" w:noHBand="0" w:noVBand="1"/>
      </w:tblPr>
      <w:tblGrid>
        <w:gridCol w:w="4530"/>
        <w:gridCol w:w="4530"/>
      </w:tblGrid>
      <w:tr w:rsidR="001B6117" w:rsidRPr="00A026A4" w:rsidTr="008F5EE1">
        <w:trPr>
          <w:jc w:val="center"/>
        </w:trPr>
        <w:tc>
          <w:tcPr>
            <w:tcW w:w="4530" w:type="dxa"/>
            <w:shd w:val="clear" w:color="auto" w:fill="0070C0"/>
          </w:tcPr>
          <w:p w:rsidR="001B6117" w:rsidRPr="00A026A4" w:rsidRDefault="001B6117" w:rsidP="008F5EE1">
            <w:pPr>
              <w:tabs>
                <w:tab w:val="left" w:pos="1128"/>
              </w:tabs>
              <w:jc w:val="center"/>
              <w:rPr>
                <w:color w:val="FFFFFF"/>
              </w:rPr>
            </w:pPr>
            <w:r w:rsidRPr="00A026A4">
              <w:rPr>
                <w:color w:val="FFFFFF"/>
              </w:rPr>
              <w:t>Filtros</w:t>
            </w:r>
          </w:p>
        </w:tc>
        <w:tc>
          <w:tcPr>
            <w:tcW w:w="4530" w:type="dxa"/>
            <w:shd w:val="clear" w:color="auto" w:fill="0070C0"/>
          </w:tcPr>
          <w:p w:rsidR="001B6117" w:rsidRPr="00A026A4" w:rsidRDefault="001B6117" w:rsidP="008F5EE1">
            <w:pPr>
              <w:jc w:val="center"/>
              <w:rPr>
                <w:color w:val="FFFFFF"/>
              </w:rPr>
            </w:pPr>
            <w:r w:rsidRPr="00A026A4">
              <w:rPr>
                <w:color w:val="FFFFFF"/>
              </w:rPr>
              <w:t>Descrição do Campo</w:t>
            </w:r>
          </w:p>
        </w:tc>
      </w:tr>
      <w:tr w:rsidR="001B6117" w:rsidRPr="00A026A4" w:rsidTr="008F5EE1">
        <w:trPr>
          <w:jc w:val="center"/>
        </w:trPr>
        <w:tc>
          <w:tcPr>
            <w:tcW w:w="4530" w:type="dxa"/>
          </w:tcPr>
          <w:p w:rsidR="001B6117" w:rsidRPr="00A026A4" w:rsidRDefault="001B6117" w:rsidP="008F5EE1">
            <w:pPr>
              <w:jc w:val="center"/>
            </w:pPr>
            <w:r>
              <w:t>Nome</w:t>
            </w:r>
          </w:p>
        </w:tc>
        <w:tc>
          <w:tcPr>
            <w:tcW w:w="4530" w:type="dxa"/>
          </w:tcPr>
          <w:p w:rsidR="001B6117" w:rsidRPr="00A026A4" w:rsidRDefault="001B6117" w:rsidP="008F5EE1">
            <w:pPr>
              <w:jc w:val="center"/>
            </w:pPr>
            <w:r>
              <w:t>Campo que contém um nome dado pelo Profissional para a foto adicionada.</w:t>
            </w:r>
          </w:p>
        </w:tc>
      </w:tr>
      <w:tr w:rsidR="001B6117" w:rsidRPr="00A026A4" w:rsidTr="008F5EE1">
        <w:trPr>
          <w:jc w:val="center"/>
        </w:trPr>
        <w:tc>
          <w:tcPr>
            <w:tcW w:w="4530" w:type="dxa"/>
          </w:tcPr>
          <w:p w:rsidR="001B6117" w:rsidRPr="00A026A4" w:rsidRDefault="001B6117" w:rsidP="008F5EE1">
            <w:pPr>
              <w:jc w:val="center"/>
            </w:pPr>
            <w:r>
              <w:t>Descrição</w:t>
            </w:r>
          </w:p>
        </w:tc>
        <w:tc>
          <w:tcPr>
            <w:tcW w:w="4530" w:type="dxa"/>
          </w:tcPr>
          <w:p w:rsidR="001B6117" w:rsidRPr="00A026A4" w:rsidRDefault="001B6117" w:rsidP="008F5EE1">
            <w:pPr>
              <w:jc w:val="center"/>
            </w:pPr>
            <w:r>
              <w:t>Campo para adicionar uma breve descrição sobre a foto postada.</w:t>
            </w:r>
          </w:p>
        </w:tc>
      </w:tr>
    </w:tbl>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w:t>
      </w:r>
      <w:r w:rsidR="003C3777">
        <w:rPr>
          <w:b/>
        </w:rPr>
        <w:t xml:space="preserve"> </w:t>
      </w:r>
      <w:r>
        <w:rPr>
          <w:b/>
        </w:rPr>
        <w:t xml:space="preserve">] </w:t>
      </w:r>
      <w:r>
        <w:t xml:space="preserve">Importante </w:t>
      </w:r>
      <w:r>
        <w:tab/>
      </w:r>
      <w:r>
        <w:tab/>
      </w:r>
      <w:r>
        <w:rPr>
          <w:b/>
        </w:rPr>
        <w:t>[</w:t>
      </w:r>
      <w:r w:rsidR="003C3777">
        <w:rPr>
          <w:b/>
        </w:rPr>
        <w:t>X</w:t>
      </w:r>
      <w:r>
        <w:rPr>
          <w:b/>
        </w:rPr>
        <w:t xml:space="preserve">] </w:t>
      </w:r>
      <w:r>
        <w:t>Desejado</w:t>
      </w:r>
    </w:p>
    <w:p w:rsidR="00FD12F5" w:rsidRDefault="00FD12F5"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Consultar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visualizar as imagens por ele cadastradas no sistema. As imagens serão listadas por ordem de inserção, e conterão links para que o usuário possa alterá-las ou remover.</w:t>
      </w:r>
    </w:p>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 xml:space="preserve">[X] </w:t>
      </w:r>
      <w:r>
        <w:t xml:space="preserve">Importante </w:t>
      </w:r>
      <w:r>
        <w:tab/>
      </w:r>
      <w:r>
        <w:tab/>
      </w:r>
      <w:r>
        <w:rPr>
          <w:b/>
        </w:rPr>
        <w:t xml:space="preserve">[ ]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1B6117" w:rsidRPr="00A026A4" w:rsidTr="008F5EE1">
        <w:trPr>
          <w:trHeight w:val="268"/>
          <w:jc w:val="center"/>
        </w:trPr>
        <w:tc>
          <w:tcPr>
            <w:tcW w:w="9070" w:type="dxa"/>
            <w:tcBorders>
              <w:left w:val="nil"/>
              <w:right w:val="nil"/>
            </w:tcBorders>
            <w:shd w:val="clear" w:color="auto" w:fill="auto"/>
          </w:tcPr>
          <w:p w:rsidR="001B6117" w:rsidRPr="00426691" w:rsidRDefault="001B6117" w:rsidP="002C24C9">
            <w:pPr>
              <w:pStyle w:val="PargrafodaLista"/>
              <w:numPr>
                <w:ilvl w:val="0"/>
                <w:numId w:val="10"/>
              </w:numPr>
              <w:ind w:right="14"/>
              <w:jc w:val="center"/>
              <w:rPr>
                <w:rFonts w:cs="Arial"/>
                <w:b/>
                <w:szCs w:val="22"/>
              </w:rPr>
            </w:pPr>
            <w:r>
              <w:rPr>
                <w:rFonts w:cs="Arial"/>
                <w:b/>
                <w:szCs w:val="22"/>
              </w:rPr>
              <w:t xml:space="preserve">Remover Foto no </w:t>
            </w:r>
            <w:r w:rsidR="00C72AF2">
              <w:rPr>
                <w:rFonts w:cs="Arial"/>
                <w:b/>
                <w:szCs w:val="22"/>
              </w:rPr>
              <w:t>Álbum</w:t>
            </w:r>
          </w:p>
        </w:tc>
      </w:tr>
    </w:tbl>
    <w:p w:rsidR="001B6117" w:rsidRPr="00A026A4" w:rsidRDefault="001B6117" w:rsidP="001B6117">
      <w:pPr>
        <w:ind w:firstLine="720"/>
        <w:jc w:val="both"/>
      </w:pPr>
      <w:r w:rsidRPr="00A026A4">
        <w:rPr>
          <w:b/>
        </w:rPr>
        <w:t xml:space="preserve">Ator: </w:t>
      </w:r>
      <w:r>
        <w:t>Profissional</w:t>
      </w:r>
    </w:p>
    <w:p w:rsidR="001B6117" w:rsidRDefault="001B6117" w:rsidP="001B6117">
      <w:pPr>
        <w:jc w:val="both"/>
      </w:pPr>
      <w:r>
        <w:t>Este requisito se inicia quando o ator do tipo Profissional decide por remover uma imagem já inserida por ele. Este requisito é uma extensão do</w:t>
      </w:r>
      <w:r w:rsidRPr="003C3777">
        <w:rPr>
          <w:b/>
        </w:rPr>
        <w:t xml:space="preserve"> RFS[021]</w:t>
      </w:r>
      <w:r>
        <w:t>, onde o ator poderá remover uma imagem que estrará listada para ele.</w:t>
      </w:r>
    </w:p>
    <w:p w:rsidR="001B6117" w:rsidRPr="002331F8" w:rsidRDefault="001B6117" w:rsidP="001B6117">
      <w:pPr>
        <w:jc w:val="both"/>
        <w:rPr>
          <w:b/>
        </w:rPr>
      </w:pPr>
    </w:p>
    <w:p w:rsidR="001B6117" w:rsidRDefault="001B6117" w:rsidP="001B6117">
      <w:r>
        <w:rPr>
          <w:b/>
        </w:rPr>
        <w:t xml:space="preserve">Prioridade: </w:t>
      </w:r>
      <w:proofErr w:type="gramStart"/>
      <w:r>
        <w:rPr>
          <w:b/>
        </w:rPr>
        <w:tab/>
        <w:t>[ ]</w:t>
      </w:r>
      <w:proofErr w:type="gramEnd"/>
      <w:r>
        <w:rPr>
          <w:b/>
        </w:rPr>
        <w:t xml:space="preserve"> </w:t>
      </w:r>
      <w:r>
        <w:t>Essencial</w:t>
      </w:r>
      <w:r>
        <w:tab/>
      </w:r>
      <w:r>
        <w:tab/>
      </w:r>
      <w:r>
        <w:rPr>
          <w:b/>
        </w:rPr>
        <w:t>[</w:t>
      </w:r>
      <w:r w:rsidR="003C3777">
        <w:rPr>
          <w:b/>
        </w:rPr>
        <w:t xml:space="preserve"> </w:t>
      </w:r>
      <w:r>
        <w:rPr>
          <w:b/>
        </w:rPr>
        <w:t xml:space="preserve">] </w:t>
      </w:r>
      <w:r>
        <w:t xml:space="preserve">Importante </w:t>
      </w:r>
      <w:r>
        <w:tab/>
      </w:r>
      <w:r>
        <w:tab/>
      </w:r>
      <w:r>
        <w:rPr>
          <w:b/>
        </w:rPr>
        <w:t>[</w:t>
      </w:r>
      <w:r w:rsidR="003C3777">
        <w:rPr>
          <w:b/>
        </w:rPr>
        <w:t>X</w:t>
      </w:r>
      <w:r>
        <w:rPr>
          <w:b/>
        </w:rPr>
        <w:t xml:space="preserve">] </w:t>
      </w:r>
      <w:r>
        <w:t>Desejado</w:t>
      </w:r>
    </w:p>
    <w:p w:rsidR="001B6117" w:rsidRDefault="001B6117" w:rsidP="00426691"/>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Tr="003C3777">
        <w:trPr>
          <w:trHeight w:val="268"/>
          <w:jc w:val="center"/>
        </w:trPr>
        <w:tc>
          <w:tcPr>
            <w:tcW w:w="9070" w:type="dxa"/>
            <w:tcBorders>
              <w:top w:val="single" w:sz="4" w:space="0" w:color="auto"/>
              <w:left w:val="nil"/>
              <w:bottom w:val="single" w:sz="4" w:space="0" w:color="auto"/>
              <w:right w:val="nil"/>
            </w:tcBorders>
            <w:hideMark/>
          </w:tcPr>
          <w:p w:rsidR="003C3777" w:rsidRDefault="003C3777" w:rsidP="002C24C9">
            <w:pPr>
              <w:pStyle w:val="PargrafodaLista"/>
              <w:numPr>
                <w:ilvl w:val="0"/>
                <w:numId w:val="10"/>
              </w:numPr>
              <w:spacing w:line="276" w:lineRule="auto"/>
              <w:ind w:right="14"/>
              <w:jc w:val="center"/>
              <w:rPr>
                <w:rFonts w:cs="Arial"/>
                <w:b/>
                <w:szCs w:val="22"/>
                <w:lang w:eastAsia="en-US"/>
              </w:rPr>
            </w:pPr>
            <w:r>
              <w:rPr>
                <w:rFonts w:cs="Arial"/>
                <w:b/>
                <w:szCs w:val="22"/>
                <w:lang w:eastAsia="en-US"/>
              </w:rPr>
              <w:t>Cadastro Login</w:t>
            </w:r>
          </w:p>
        </w:tc>
      </w:tr>
    </w:tbl>
    <w:p w:rsidR="003C3777" w:rsidRDefault="003C3777" w:rsidP="003C3777">
      <w:pPr>
        <w:ind w:firstLine="720"/>
        <w:jc w:val="both"/>
        <w:rPr>
          <w:rFonts w:cs="Arial"/>
          <w:b/>
          <w:szCs w:val="22"/>
        </w:rPr>
      </w:pPr>
      <w:r>
        <w:rPr>
          <w:b/>
        </w:rPr>
        <w:t xml:space="preserve">Ator: </w:t>
      </w:r>
      <w:r w:rsidR="00A10AEB">
        <w:t>Cliente</w:t>
      </w:r>
      <w:r>
        <w:t>.</w:t>
      </w:r>
    </w:p>
    <w:p w:rsidR="003C3777" w:rsidRDefault="003C3777" w:rsidP="00684B96">
      <w:pPr>
        <w:pStyle w:val="Corpodetexto"/>
        <w:ind w:firstLine="720"/>
        <w:rPr>
          <w:rFonts w:cs="Arial"/>
          <w:szCs w:val="22"/>
        </w:rPr>
      </w:pPr>
      <w:r>
        <w:rPr>
          <w:rFonts w:cs="Arial"/>
          <w:szCs w:val="22"/>
        </w:rPr>
        <w:t>O sistema deve permitir o cadastro de informações para login e senha para utilizar o serviço, preenchendo os campos conforme tabela abaixo, sendo que</w:t>
      </w:r>
      <w:r w:rsidR="00684B96">
        <w:rPr>
          <w:rFonts w:cs="Arial"/>
          <w:szCs w:val="22"/>
        </w:rPr>
        <w:t xml:space="preserve"> ele é um complemento do </w:t>
      </w:r>
      <w:r w:rsidR="00684B96" w:rsidRPr="00684B96">
        <w:rPr>
          <w:rFonts w:cs="Arial"/>
          <w:b/>
          <w:szCs w:val="22"/>
        </w:rPr>
        <w:t>[RFS001] Cadastro de Perfil de clientes</w:t>
      </w:r>
      <w:r>
        <w:rPr>
          <w:rFonts w:cs="Arial"/>
          <w:szCs w:val="22"/>
        </w:rPr>
        <w:t>:</w:t>
      </w:r>
    </w:p>
    <w:p w:rsidR="003C3777" w:rsidRDefault="003C3777" w:rsidP="003C3777">
      <w:pPr>
        <w:pStyle w:val="rox"/>
        <w:tabs>
          <w:tab w:val="clear" w:pos="360"/>
        </w:tabs>
        <w:ind w:left="0" w:firstLine="0"/>
        <w:jc w:val="center"/>
        <w:rPr>
          <w:rFonts w:ascii="Arial" w:hAnsi="Arial" w:cs="Arial"/>
          <w:b/>
          <w:kern w:val="0"/>
          <w:sz w:val="22"/>
        </w:rPr>
      </w:pPr>
      <w:r>
        <w:rPr>
          <w:rFonts w:ascii="Arial" w:hAnsi="Arial" w:cs="Arial"/>
          <w:b/>
          <w:kern w:val="0"/>
          <w:sz w:val="22"/>
        </w:rPr>
        <w:t xml:space="preserve">Tabela </w:t>
      </w:r>
      <w:r w:rsidR="00A87F0F">
        <w:rPr>
          <w:rFonts w:ascii="Arial" w:hAnsi="Arial" w:cs="Arial"/>
          <w:b/>
          <w:kern w:val="0"/>
          <w:sz w:val="22"/>
        </w:rPr>
        <w:t>13</w:t>
      </w:r>
      <w:r>
        <w:rPr>
          <w:rFonts w:ascii="Arial" w:hAnsi="Arial" w:cs="Arial"/>
          <w:b/>
          <w:kern w:val="0"/>
          <w:sz w:val="22"/>
        </w:rPr>
        <w:t xml:space="preserve"> – Campos para cadastro de login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6"/>
        <w:gridCol w:w="4354"/>
      </w:tblGrid>
      <w:tr w:rsidR="003C3777" w:rsidTr="003C3777">
        <w:tc>
          <w:tcPr>
            <w:tcW w:w="4366" w:type="dxa"/>
            <w:tcBorders>
              <w:top w:val="single" w:sz="4" w:space="0" w:color="auto"/>
              <w:left w:val="single" w:sz="4" w:space="0" w:color="auto"/>
              <w:bottom w:val="single" w:sz="4" w:space="0" w:color="auto"/>
              <w:right w:val="single" w:sz="4" w:space="0" w:color="auto"/>
            </w:tcBorders>
            <w:shd w:val="clear" w:color="auto" w:fill="0070C0"/>
            <w:hideMark/>
          </w:tcPr>
          <w:p w:rsidR="003C3777" w:rsidRDefault="003C3777">
            <w:pPr>
              <w:pStyle w:val="rox"/>
              <w:tabs>
                <w:tab w:val="clear" w:pos="360"/>
              </w:tabs>
              <w:spacing w:line="276" w:lineRule="auto"/>
              <w:ind w:left="0" w:firstLine="0"/>
              <w:jc w:val="center"/>
              <w:rPr>
                <w:rFonts w:ascii="Arial" w:hAnsi="Arial" w:cs="Arial"/>
                <w:bCs/>
                <w:iCs/>
                <w:color w:val="FFFFFF"/>
                <w:kern w:val="0"/>
                <w:sz w:val="22"/>
                <w:lang w:eastAsia="en-US"/>
              </w:rPr>
            </w:pPr>
            <w:r>
              <w:rPr>
                <w:rFonts w:ascii="Arial" w:hAnsi="Arial" w:cs="Arial"/>
                <w:bCs/>
                <w:iCs/>
                <w:color w:val="FFFFFF"/>
                <w:kern w:val="0"/>
                <w:sz w:val="22"/>
                <w:lang w:eastAsia="en-US"/>
              </w:rPr>
              <w:t>Nome do Campo</w:t>
            </w:r>
          </w:p>
        </w:tc>
        <w:tc>
          <w:tcPr>
            <w:tcW w:w="4354" w:type="dxa"/>
            <w:tcBorders>
              <w:top w:val="single" w:sz="4" w:space="0" w:color="auto"/>
              <w:left w:val="single" w:sz="4" w:space="0" w:color="auto"/>
              <w:bottom w:val="single" w:sz="4" w:space="0" w:color="auto"/>
              <w:right w:val="single" w:sz="4" w:space="0" w:color="auto"/>
            </w:tcBorders>
            <w:shd w:val="clear" w:color="auto" w:fill="0070C0"/>
            <w:hideMark/>
          </w:tcPr>
          <w:p w:rsidR="003C3777" w:rsidRDefault="003C3777">
            <w:pPr>
              <w:pStyle w:val="rox"/>
              <w:tabs>
                <w:tab w:val="clear" w:pos="360"/>
              </w:tabs>
              <w:spacing w:line="276" w:lineRule="auto"/>
              <w:ind w:left="0" w:firstLine="0"/>
              <w:jc w:val="center"/>
              <w:rPr>
                <w:rFonts w:ascii="Arial" w:hAnsi="Arial" w:cs="Arial"/>
                <w:bCs/>
                <w:iCs/>
                <w:color w:val="FFFFFF"/>
                <w:kern w:val="0"/>
                <w:sz w:val="22"/>
                <w:lang w:eastAsia="en-US"/>
              </w:rPr>
            </w:pPr>
            <w:r>
              <w:rPr>
                <w:rFonts w:ascii="Arial" w:hAnsi="Arial" w:cs="Arial"/>
                <w:bCs/>
                <w:i/>
                <w:iCs/>
                <w:color w:val="FFFFFF"/>
                <w:kern w:val="0"/>
                <w:sz w:val="22"/>
                <w:lang w:eastAsia="en-US"/>
              </w:rPr>
              <w:t>Descrição do Campo</w:t>
            </w:r>
          </w:p>
        </w:tc>
      </w:tr>
      <w:tr w:rsidR="003C3777" w:rsidTr="003C3777">
        <w:tc>
          <w:tcPr>
            <w:tcW w:w="43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3777" w:rsidRDefault="003C3777">
            <w:pPr>
              <w:pStyle w:val="rox"/>
              <w:tabs>
                <w:tab w:val="clear" w:pos="360"/>
              </w:tabs>
              <w:spacing w:line="276" w:lineRule="auto"/>
              <w:ind w:left="0" w:firstLine="0"/>
              <w:rPr>
                <w:rFonts w:ascii="Arial" w:hAnsi="Arial" w:cs="Arial"/>
                <w:bCs/>
                <w:color w:val="000000"/>
                <w:kern w:val="0"/>
                <w:sz w:val="22"/>
                <w:lang w:eastAsia="en-US"/>
              </w:rPr>
            </w:pPr>
            <w:r>
              <w:rPr>
                <w:rFonts w:ascii="Arial" w:hAnsi="Arial" w:cs="Arial"/>
                <w:bCs/>
                <w:color w:val="000000"/>
                <w:kern w:val="0"/>
                <w:sz w:val="22"/>
                <w:lang w:eastAsia="en-US"/>
              </w:rPr>
              <w:t xml:space="preserve">Nome </w:t>
            </w:r>
            <w:r w:rsidR="00684B96">
              <w:rPr>
                <w:rFonts w:ascii="Arial" w:hAnsi="Arial" w:cs="Arial"/>
                <w:bCs/>
                <w:color w:val="000000"/>
                <w:kern w:val="0"/>
                <w:sz w:val="22"/>
                <w:lang w:eastAsia="en-US"/>
              </w:rPr>
              <w:t>de Usuário</w:t>
            </w:r>
          </w:p>
        </w:tc>
        <w:tc>
          <w:tcPr>
            <w:tcW w:w="43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10AEB" w:rsidRDefault="003C3777">
            <w:pPr>
              <w:pStyle w:val="rox"/>
              <w:tabs>
                <w:tab w:val="clear" w:pos="360"/>
              </w:tabs>
              <w:spacing w:line="276" w:lineRule="auto"/>
              <w:ind w:left="0" w:firstLine="0"/>
              <w:rPr>
                <w:rFonts w:ascii="Arial" w:hAnsi="Arial" w:cs="Arial"/>
                <w:kern w:val="0"/>
                <w:sz w:val="22"/>
                <w:lang w:eastAsia="en-US"/>
              </w:rPr>
            </w:pPr>
            <w:r>
              <w:rPr>
                <w:rFonts w:ascii="Arial" w:hAnsi="Arial" w:cs="Arial"/>
                <w:kern w:val="0"/>
                <w:sz w:val="22"/>
                <w:lang w:eastAsia="en-US"/>
              </w:rPr>
              <w:t>Este campo deverá conter o nome d</w:t>
            </w:r>
            <w:r w:rsidR="00684B96">
              <w:rPr>
                <w:rFonts w:ascii="Arial" w:hAnsi="Arial" w:cs="Arial"/>
                <w:kern w:val="0"/>
                <w:sz w:val="22"/>
                <w:lang w:eastAsia="en-US"/>
              </w:rPr>
              <w:t>e</w:t>
            </w:r>
            <w:r>
              <w:rPr>
                <w:rFonts w:ascii="Arial" w:hAnsi="Arial" w:cs="Arial"/>
                <w:kern w:val="0"/>
                <w:sz w:val="22"/>
                <w:lang w:eastAsia="en-US"/>
              </w:rPr>
              <w:t xml:space="preserve"> usuário.</w:t>
            </w:r>
            <w:r w:rsidR="00684B96">
              <w:rPr>
                <w:rFonts w:ascii="Arial" w:hAnsi="Arial" w:cs="Arial"/>
                <w:kern w:val="0"/>
                <w:sz w:val="22"/>
                <w:lang w:eastAsia="en-US"/>
              </w:rPr>
              <w:t xml:space="preserve"> </w:t>
            </w:r>
            <w:r w:rsidR="009F4E14">
              <w:rPr>
                <w:rFonts w:ascii="Arial" w:hAnsi="Arial" w:cs="Arial"/>
                <w:kern w:val="0"/>
                <w:sz w:val="22"/>
                <w:lang w:eastAsia="en-US"/>
              </w:rPr>
              <w:t xml:space="preserve">Caso seja </w:t>
            </w:r>
            <w:r w:rsidR="00C72AF2">
              <w:rPr>
                <w:rFonts w:ascii="Arial" w:hAnsi="Arial" w:cs="Arial"/>
                <w:kern w:val="0"/>
                <w:sz w:val="22"/>
                <w:lang w:eastAsia="en-US"/>
              </w:rPr>
              <w:t>está</w:t>
            </w:r>
            <w:r w:rsidR="009F4E14">
              <w:rPr>
                <w:rFonts w:ascii="Arial" w:hAnsi="Arial" w:cs="Arial"/>
                <w:kern w:val="0"/>
                <w:sz w:val="22"/>
                <w:lang w:eastAsia="en-US"/>
              </w:rPr>
              <w:t xml:space="preserve"> escolhido esta opção deverá ser um nome único.</w:t>
            </w:r>
          </w:p>
          <w:p w:rsidR="003C3777" w:rsidRDefault="00684B96">
            <w:pPr>
              <w:pStyle w:val="rox"/>
              <w:tabs>
                <w:tab w:val="clear" w:pos="360"/>
              </w:tabs>
              <w:spacing w:line="276" w:lineRule="auto"/>
              <w:ind w:left="0" w:firstLine="0"/>
              <w:rPr>
                <w:rFonts w:ascii="Arial" w:hAnsi="Arial" w:cs="Arial"/>
                <w:kern w:val="0"/>
                <w:sz w:val="22"/>
                <w:lang w:eastAsia="en-US"/>
              </w:rPr>
            </w:pPr>
            <w:r>
              <w:rPr>
                <w:rFonts w:ascii="Arial" w:hAnsi="Arial" w:cs="Arial"/>
                <w:kern w:val="0"/>
                <w:sz w:val="22"/>
                <w:lang w:eastAsia="en-US"/>
              </w:rPr>
              <w:t xml:space="preserve">Caso seja deixado como vazio o nome de usuário será o </w:t>
            </w:r>
            <w:r w:rsidR="00C72AF2">
              <w:rPr>
                <w:rFonts w:ascii="Arial" w:hAnsi="Arial" w:cs="Arial"/>
                <w:kern w:val="0"/>
                <w:sz w:val="22"/>
                <w:lang w:eastAsia="en-US"/>
              </w:rPr>
              <w:t>e-mail</w:t>
            </w:r>
            <w:r>
              <w:rPr>
                <w:rFonts w:ascii="Arial" w:hAnsi="Arial" w:cs="Arial"/>
                <w:kern w:val="0"/>
                <w:sz w:val="22"/>
                <w:lang w:eastAsia="en-US"/>
              </w:rPr>
              <w:t xml:space="preserve"> que está associado ao perfil</w:t>
            </w:r>
            <w:r w:rsidR="00A10AEB">
              <w:rPr>
                <w:rFonts w:ascii="Arial" w:hAnsi="Arial" w:cs="Arial"/>
                <w:kern w:val="0"/>
                <w:sz w:val="22"/>
                <w:lang w:eastAsia="en-US"/>
              </w:rPr>
              <w:t>.</w:t>
            </w:r>
          </w:p>
        </w:tc>
      </w:tr>
      <w:tr w:rsidR="003C3777" w:rsidTr="003C3777">
        <w:tc>
          <w:tcPr>
            <w:tcW w:w="436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3777" w:rsidRDefault="003C3777">
            <w:pPr>
              <w:pStyle w:val="rox"/>
              <w:tabs>
                <w:tab w:val="clear" w:pos="360"/>
              </w:tabs>
              <w:spacing w:line="276" w:lineRule="auto"/>
              <w:ind w:left="0" w:firstLine="0"/>
              <w:rPr>
                <w:rFonts w:ascii="Arial" w:hAnsi="Arial" w:cs="Arial"/>
                <w:bCs/>
                <w:color w:val="000000"/>
                <w:kern w:val="0"/>
                <w:sz w:val="22"/>
                <w:lang w:eastAsia="en-US"/>
              </w:rPr>
            </w:pPr>
            <w:r>
              <w:rPr>
                <w:rFonts w:ascii="Arial" w:hAnsi="Arial" w:cs="Arial"/>
                <w:bCs/>
                <w:color w:val="000000"/>
                <w:kern w:val="0"/>
                <w:sz w:val="22"/>
                <w:lang w:eastAsia="en-US"/>
              </w:rPr>
              <w:t>*Senha</w:t>
            </w:r>
          </w:p>
        </w:tc>
        <w:tc>
          <w:tcPr>
            <w:tcW w:w="43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3777" w:rsidRDefault="00660AA1">
            <w:pPr>
              <w:pStyle w:val="rox"/>
              <w:tabs>
                <w:tab w:val="clear" w:pos="360"/>
              </w:tabs>
              <w:spacing w:line="276" w:lineRule="auto"/>
              <w:ind w:left="0" w:firstLine="0"/>
              <w:rPr>
                <w:rFonts w:ascii="Arial" w:hAnsi="Arial" w:cs="Arial"/>
                <w:kern w:val="0"/>
                <w:sz w:val="22"/>
                <w:lang w:eastAsia="en-US"/>
              </w:rPr>
            </w:pPr>
            <w:r>
              <w:rPr>
                <w:rFonts w:ascii="Arial" w:hAnsi="Arial" w:cs="Arial"/>
                <w:kern w:val="0"/>
                <w:sz w:val="22"/>
              </w:rPr>
              <w:t>Campo censurado onde deverá ser informada uma senha de acesso.</w:t>
            </w:r>
          </w:p>
        </w:tc>
      </w:tr>
      <w:tr w:rsidR="00660AA1" w:rsidTr="003C3777">
        <w:tc>
          <w:tcPr>
            <w:tcW w:w="4366" w:type="dxa"/>
            <w:tcBorders>
              <w:top w:val="single" w:sz="4" w:space="0" w:color="auto"/>
              <w:left w:val="single" w:sz="4" w:space="0" w:color="auto"/>
              <w:bottom w:val="single" w:sz="4" w:space="0" w:color="auto"/>
              <w:right w:val="single" w:sz="4" w:space="0" w:color="auto"/>
            </w:tcBorders>
            <w:shd w:val="clear" w:color="auto" w:fill="FFFFFF" w:themeFill="background1"/>
          </w:tcPr>
          <w:p w:rsidR="00660AA1" w:rsidRDefault="00660AA1" w:rsidP="00660AA1">
            <w:pPr>
              <w:pStyle w:val="rox"/>
              <w:tabs>
                <w:tab w:val="clear" w:pos="360"/>
              </w:tabs>
              <w:ind w:left="0" w:firstLine="0"/>
              <w:rPr>
                <w:rFonts w:ascii="Arial" w:hAnsi="Arial" w:cs="Arial"/>
                <w:bCs/>
                <w:color w:val="000000"/>
                <w:kern w:val="0"/>
                <w:sz w:val="22"/>
              </w:rPr>
            </w:pPr>
            <w:r>
              <w:rPr>
                <w:rFonts w:ascii="Arial" w:hAnsi="Arial" w:cs="Arial"/>
                <w:bCs/>
                <w:color w:val="000000"/>
                <w:kern w:val="0"/>
                <w:sz w:val="22"/>
              </w:rPr>
              <w:t>*Confirmação da senha</w:t>
            </w:r>
          </w:p>
        </w:tc>
        <w:tc>
          <w:tcPr>
            <w:tcW w:w="4354" w:type="dxa"/>
            <w:tcBorders>
              <w:top w:val="single" w:sz="4" w:space="0" w:color="auto"/>
              <w:left w:val="single" w:sz="4" w:space="0" w:color="auto"/>
              <w:bottom w:val="single" w:sz="4" w:space="0" w:color="auto"/>
              <w:right w:val="single" w:sz="4" w:space="0" w:color="auto"/>
            </w:tcBorders>
            <w:shd w:val="clear" w:color="auto" w:fill="FFFFFF" w:themeFill="background1"/>
          </w:tcPr>
          <w:p w:rsidR="00660AA1" w:rsidRDefault="00660AA1" w:rsidP="00660AA1">
            <w:pPr>
              <w:pStyle w:val="rox"/>
              <w:tabs>
                <w:tab w:val="clear" w:pos="360"/>
              </w:tabs>
              <w:ind w:left="0" w:firstLine="0"/>
              <w:rPr>
                <w:rFonts w:ascii="Arial" w:hAnsi="Arial" w:cs="Arial"/>
                <w:kern w:val="0"/>
                <w:sz w:val="22"/>
              </w:rPr>
            </w:pPr>
            <w:r>
              <w:rPr>
                <w:rFonts w:ascii="Arial" w:hAnsi="Arial" w:cs="Arial"/>
                <w:kern w:val="0"/>
                <w:sz w:val="22"/>
              </w:rPr>
              <w:t>Campo censurado onde deverá ser informada a mesma senha inserida no campo Senha, para fins de validação.</w:t>
            </w:r>
          </w:p>
        </w:tc>
      </w:tr>
    </w:tbl>
    <w:p w:rsidR="003C3777" w:rsidRDefault="003C3777" w:rsidP="003C3777">
      <w:pPr>
        <w:rPr>
          <w:i/>
        </w:rPr>
      </w:pPr>
      <w:r>
        <w:rPr>
          <w:i/>
        </w:rPr>
        <w:t>(*) Campos com tal símbolo são de preenchimento obrigatório</w:t>
      </w:r>
    </w:p>
    <w:p w:rsidR="003C3777" w:rsidRDefault="003C3777" w:rsidP="003C3777">
      <w:pPr>
        <w:rPr>
          <w:rFonts w:ascii="Times New Roman" w:hAnsi="Times New Roman"/>
          <w:sz w:val="24"/>
        </w:rPr>
      </w:pP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3C3777" w:rsidTr="003C3777">
        <w:trPr>
          <w:trHeight w:val="887"/>
        </w:trPr>
        <w:tc>
          <w:tcPr>
            <w:tcW w:w="1976" w:type="dxa"/>
            <w:hideMark/>
          </w:tcPr>
          <w:p w:rsidR="003C3777" w:rsidRDefault="003C3777">
            <w:pPr>
              <w:spacing w:before="240" w:after="240" w:line="276" w:lineRule="auto"/>
              <w:rPr>
                <w:rFonts w:cs="Arial"/>
                <w:lang w:eastAsia="en-US"/>
              </w:rPr>
            </w:pPr>
            <w:r>
              <w:rPr>
                <w:rFonts w:cs="Arial"/>
                <w:b/>
                <w:lang w:eastAsia="en-US"/>
              </w:rPr>
              <w:t>Prioridade</w:t>
            </w:r>
            <w:r>
              <w:rPr>
                <w:rFonts w:cs="Arial"/>
                <w:lang w:eastAsia="en-US"/>
              </w:rPr>
              <w:t>:</w:t>
            </w:r>
          </w:p>
        </w:tc>
        <w:tc>
          <w:tcPr>
            <w:tcW w:w="465" w:type="dxa"/>
            <w:hideMark/>
          </w:tcPr>
          <w:p w:rsidR="003C3777" w:rsidRDefault="003C3777">
            <w:pPr>
              <w:spacing w:before="240" w:after="240" w:line="276" w:lineRule="auto"/>
              <w:jc w:val="right"/>
              <w:rPr>
                <w:rFonts w:cs="Arial"/>
                <w:lang w:eastAsia="en-US"/>
              </w:rPr>
            </w:pPr>
            <w:r>
              <w:rPr>
                <w:rFonts w:cs="Arial"/>
                <w:lang w:eastAsia="en-US"/>
              </w:rPr>
              <w:sym w:font="Wingdings" w:char="F078"/>
            </w:r>
          </w:p>
        </w:tc>
        <w:tc>
          <w:tcPr>
            <w:tcW w:w="2168" w:type="dxa"/>
            <w:hideMark/>
          </w:tcPr>
          <w:p w:rsidR="003C3777" w:rsidRDefault="003C3777">
            <w:pPr>
              <w:spacing w:before="240" w:after="240" w:line="276" w:lineRule="auto"/>
              <w:ind w:left="-108"/>
              <w:rPr>
                <w:rFonts w:cs="Arial"/>
                <w:lang w:eastAsia="en-US"/>
              </w:rPr>
            </w:pPr>
            <w:r>
              <w:rPr>
                <w:rFonts w:cs="Arial"/>
                <w:lang w:eastAsia="en-US"/>
              </w:rPr>
              <w:t>Essencial</w:t>
            </w:r>
          </w:p>
        </w:tc>
        <w:tc>
          <w:tcPr>
            <w:tcW w:w="464" w:type="dxa"/>
            <w:hideMark/>
          </w:tcPr>
          <w:p w:rsidR="003C3777" w:rsidRDefault="003C3777">
            <w:pPr>
              <w:spacing w:before="240" w:after="240" w:line="276" w:lineRule="auto"/>
              <w:jc w:val="right"/>
              <w:rPr>
                <w:rFonts w:cs="Arial"/>
                <w:lang w:eastAsia="en-US"/>
              </w:rPr>
            </w:pPr>
            <w:r>
              <w:rPr>
                <w:rFonts w:cs="Arial"/>
                <w:lang w:eastAsia="en-US"/>
              </w:rPr>
              <w:sym w:font="Wingdings" w:char="F0A8"/>
            </w:r>
          </w:p>
        </w:tc>
        <w:tc>
          <w:tcPr>
            <w:tcW w:w="2169" w:type="dxa"/>
            <w:hideMark/>
          </w:tcPr>
          <w:p w:rsidR="003C3777" w:rsidRDefault="003C3777">
            <w:pPr>
              <w:spacing w:before="240" w:after="240" w:line="276" w:lineRule="auto"/>
              <w:ind w:left="-108"/>
              <w:rPr>
                <w:rFonts w:cs="Arial"/>
                <w:lang w:eastAsia="en-US"/>
              </w:rPr>
            </w:pPr>
            <w:r>
              <w:rPr>
                <w:rFonts w:cs="Arial"/>
                <w:lang w:eastAsia="en-US"/>
              </w:rPr>
              <w:t>Importante</w:t>
            </w:r>
          </w:p>
        </w:tc>
        <w:tc>
          <w:tcPr>
            <w:tcW w:w="464" w:type="dxa"/>
            <w:hideMark/>
          </w:tcPr>
          <w:p w:rsidR="003C3777" w:rsidRDefault="003C3777">
            <w:pPr>
              <w:spacing w:before="240" w:after="240" w:line="276" w:lineRule="auto"/>
              <w:jc w:val="right"/>
              <w:rPr>
                <w:rFonts w:cs="Arial"/>
                <w:lang w:eastAsia="en-US"/>
              </w:rPr>
            </w:pPr>
            <w:r>
              <w:rPr>
                <w:rFonts w:cs="Arial"/>
                <w:lang w:eastAsia="en-US"/>
              </w:rPr>
              <w:sym w:font="Wingdings" w:char="F0A8"/>
            </w:r>
          </w:p>
        </w:tc>
        <w:tc>
          <w:tcPr>
            <w:tcW w:w="1509" w:type="dxa"/>
            <w:hideMark/>
          </w:tcPr>
          <w:p w:rsidR="003C3777" w:rsidRDefault="003C3777">
            <w:pPr>
              <w:spacing w:before="240" w:after="240" w:line="276" w:lineRule="auto"/>
              <w:ind w:left="-108"/>
              <w:rPr>
                <w:rFonts w:cs="Arial"/>
                <w:lang w:eastAsia="en-US"/>
              </w:rPr>
            </w:pPr>
            <w:r>
              <w:rPr>
                <w:rFonts w:cs="Arial"/>
                <w:lang w:eastAsia="en-US"/>
              </w:rPr>
              <w:t>Desejável</w:t>
            </w:r>
          </w:p>
        </w:tc>
      </w:tr>
    </w:tbl>
    <w:p w:rsidR="003C3777" w:rsidRDefault="003C3777" w:rsidP="003C3777">
      <w:pPr>
        <w:jc w:val="both"/>
        <w:rPr>
          <w:color w:val="000000"/>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Tr="003C3777">
        <w:trPr>
          <w:trHeight w:val="268"/>
          <w:jc w:val="center"/>
        </w:trPr>
        <w:tc>
          <w:tcPr>
            <w:tcW w:w="9070" w:type="dxa"/>
            <w:tcBorders>
              <w:top w:val="single" w:sz="4" w:space="0" w:color="auto"/>
              <w:left w:val="nil"/>
              <w:bottom w:val="single" w:sz="4" w:space="0" w:color="auto"/>
              <w:right w:val="nil"/>
            </w:tcBorders>
            <w:hideMark/>
          </w:tcPr>
          <w:p w:rsidR="003C3777" w:rsidRDefault="003C3777" w:rsidP="002C24C9">
            <w:pPr>
              <w:pStyle w:val="PargrafodaLista"/>
              <w:numPr>
                <w:ilvl w:val="0"/>
                <w:numId w:val="10"/>
              </w:numPr>
              <w:spacing w:line="276" w:lineRule="auto"/>
              <w:ind w:right="14"/>
              <w:jc w:val="center"/>
              <w:rPr>
                <w:rFonts w:cs="Arial"/>
                <w:b/>
                <w:szCs w:val="22"/>
                <w:lang w:eastAsia="en-US"/>
              </w:rPr>
            </w:pPr>
            <w:r>
              <w:rPr>
                <w:rFonts w:cs="Arial"/>
                <w:b/>
                <w:szCs w:val="22"/>
                <w:lang w:eastAsia="en-US"/>
              </w:rPr>
              <w:t>Consultar Login</w:t>
            </w:r>
          </w:p>
        </w:tc>
      </w:tr>
    </w:tbl>
    <w:p w:rsidR="003C3777" w:rsidRPr="00F5688D" w:rsidRDefault="003C3777" w:rsidP="003C3777">
      <w:pPr>
        <w:ind w:firstLine="720"/>
        <w:jc w:val="both"/>
        <w:rPr>
          <w:rFonts w:cs="Arial"/>
          <w:b/>
          <w:szCs w:val="22"/>
        </w:rPr>
      </w:pPr>
      <w:r w:rsidRPr="00F5688D">
        <w:rPr>
          <w:rFonts w:cs="Arial"/>
          <w:b/>
          <w:szCs w:val="22"/>
        </w:rPr>
        <w:lastRenderedPageBreak/>
        <w:t xml:space="preserve">Ator: </w:t>
      </w:r>
      <w:r w:rsidR="00A10AEB" w:rsidRPr="00F5688D">
        <w:rPr>
          <w:rFonts w:cs="Arial"/>
          <w:szCs w:val="22"/>
        </w:rPr>
        <w:t>Cliente, Profissional</w:t>
      </w:r>
      <w:r w:rsidRPr="00F5688D">
        <w:rPr>
          <w:rFonts w:cs="Arial"/>
          <w:szCs w:val="22"/>
        </w:rPr>
        <w:t>.</w:t>
      </w:r>
    </w:p>
    <w:p w:rsidR="003C3777" w:rsidRPr="00F5688D" w:rsidRDefault="003C3777" w:rsidP="009F4E14">
      <w:pPr>
        <w:pStyle w:val="Corpodetexto"/>
        <w:ind w:firstLine="720"/>
        <w:rPr>
          <w:rFonts w:cs="Arial"/>
          <w:szCs w:val="22"/>
        </w:rPr>
      </w:pPr>
      <w:r w:rsidRPr="00F5688D">
        <w:rPr>
          <w:rFonts w:cs="Arial"/>
          <w:szCs w:val="22"/>
        </w:rPr>
        <w:t>Será permitida a consulta de dados do login</w:t>
      </w:r>
      <w:r w:rsidR="009F4E14" w:rsidRPr="00F5688D">
        <w:rPr>
          <w:rFonts w:cs="Arial"/>
          <w:szCs w:val="22"/>
        </w:rPr>
        <w:t xml:space="preserve"> através de um ícone no canto esquerdo chamado de perfil, ao clicar nele haverá a opção de se visualizar as informações do perfil. Sendo que estas informações serão as descritas no </w:t>
      </w:r>
      <w:r w:rsidR="009F4E14" w:rsidRPr="00F5688D">
        <w:rPr>
          <w:rFonts w:cs="Arial"/>
          <w:b/>
          <w:szCs w:val="22"/>
        </w:rPr>
        <w:t>[RFS01]</w:t>
      </w:r>
      <w:r w:rsidR="009F4E14" w:rsidRPr="00F5688D">
        <w:rPr>
          <w:rFonts w:cs="Arial"/>
          <w:szCs w:val="22"/>
        </w:rPr>
        <w:t xml:space="preserve"> </w:t>
      </w:r>
      <w:r w:rsidR="009F4E14" w:rsidRPr="00F5688D">
        <w:rPr>
          <w:rFonts w:cs="Arial"/>
          <w:b/>
          <w:szCs w:val="22"/>
        </w:rPr>
        <w:t>Cadastro de Perfil de Cliente</w:t>
      </w:r>
      <w:r w:rsidR="009F4E14" w:rsidRPr="00F5688D">
        <w:rPr>
          <w:rFonts w:cs="Arial"/>
          <w:szCs w:val="22"/>
        </w:rPr>
        <w:t xml:space="preserve"> mais as informações do </w:t>
      </w:r>
      <w:r w:rsidR="009F4E14" w:rsidRPr="00F5688D">
        <w:rPr>
          <w:rFonts w:cs="Arial"/>
          <w:b/>
          <w:szCs w:val="22"/>
        </w:rPr>
        <w:t>[RFS023] Cadastro de Login</w:t>
      </w:r>
    </w:p>
    <w:p w:rsidR="003C3777" w:rsidRPr="00F5688D" w:rsidRDefault="003C3777" w:rsidP="003C3777">
      <w:pPr>
        <w:pStyle w:val="Corpodetexto"/>
        <w:ind w:firstLine="720"/>
        <w:rPr>
          <w:rFonts w:cs="Arial"/>
          <w:szCs w:val="22"/>
        </w:rPr>
      </w:pP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3C3777" w:rsidRPr="00F5688D" w:rsidTr="00EA29CB">
        <w:trPr>
          <w:trHeight w:val="359"/>
        </w:trPr>
        <w:tc>
          <w:tcPr>
            <w:tcW w:w="1976" w:type="dxa"/>
            <w:hideMark/>
          </w:tcPr>
          <w:p w:rsidR="003C3777" w:rsidRPr="00F5688D" w:rsidRDefault="003C3777">
            <w:pPr>
              <w:spacing w:before="240" w:after="240" w:line="276" w:lineRule="auto"/>
              <w:rPr>
                <w:rFonts w:cs="Arial"/>
                <w:szCs w:val="22"/>
                <w:lang w:eastAsia="en-US"/>
              </w:rPr>
            </w:pPr>
            <w:r w:rsidRPr="00F5688D">
              <w:rPr>
                <w:rFonts w:cs="Arial"/>
                <w:b/>
                <w:szCs w:val="22"/>
                <w:lang w:eastAsia="en-US"/>
              </w:rPr>
              <w:t>Prioridade</w:t>
            </w:r>
            <w:r w:rsidRPr="00F5688D">
              <w:rPr>
                <w:rFonts w:cs="Arial"/>
                <w:szCs w:val="22"/>
                <w:lang w:eastAsia="en-US"/>
              </w:rPr>
              <w:t>:</w:t>
            </w:r>
          </w:p>
        </w:tc>
        <w:tc>
          <w:tcPr>
            <w:tcW w:w="465"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78"/>
            </w:r>
          </w:p>
        </w:tc>
        <w:tc>
          <w:tcPr>
            <w:tcW w:w="2168"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Essencial</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216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Importante</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150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Desejável</w:t>
            </w:r>
          </w:p>
        </w:tc>
      </w:tr>
    </w:tbl>
    <w:p w:rsidR="003C3777" w:rsidRPr="00F5688D" w:rsidRDefault="003C3777" w:rsidP="003C3777">
      <w:pPr>
        <w:jc w:val="both"/>
        <w:rPr>
          <w:rFonts w:cs="Arial"/>
          <w:color w:val="000000"/>
          <w:szCs w:val="22"/>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RPr="00F5688D" w:rsidTr="003C3777">
        <w:trPr>
          <w:trHeight w:val="268"/>
          <w:jc w:val="center"/>
        </w:trPr>
        <w:tc>
          <w:tcPr>
            <w:tcW w:w="9070" w:type="dxa"/>
            <w:tcBorders>
              <w:top w:val="single" w:sz="4" w:space="0" w:color="auto"/>
              <w:left w:val="nil"/>
              <w:bottom w:val="single" w:sz="4" w:space="0" w:color="auto"/>
              <w:right w:val="nil"/>
            </w:tcBorders>
            <w:hideMark/>
          </w:tcPr>
          <w:p w:rsidR="003C3777" w:rsidRPr="00F5688D" w:rsidRDefault="003C3777" w:rsidP="002C24C9">
            <w:pPr>
              <w:pStyle w:val="PargrafodaLista"/>
              <w:numPr>
                <w:ilvl w:val="0"/>
                <w:numId w:val="10"/>
              </w:numPr>
              <w:spacing w:line="276" w:lineRule="auto"/>
              <w:ind w:right="14"/>
              <w:jc w:val="center"/>
              <w:rPr>
                <w:rFonts w:cs="Arial"/>
                <w:b/>
                <w:szCs w:val="22"/>
                <w:lang w:eastAsia="en-US"/>
              </w:rPr>
            </w:pPr>
            <w:r w:rsidRPr="00F5688D">
              <w:rPr>
                <w:rFonts w:cs="Arial"/>
                <w:b/>
                <w:szCs w:val="22"/>
                <w:lang w:eastAsia="en-US"/>
              </w:rPr>
              <w:t>Alterar Cadastro do Login</w:t>
            </w:r>
          </w:p>
        </w:tc>
      </w:tr>
    </w:tbl>
    <w:p w:rsidR="003C3777" w:rsidRPr="00F5688D" w:rsidRDefault="003C3777" w:rsidP="003C3777">
      <w:pPr>
        <w:ind w:firstLine="720"/>
        <w:jc w:val="both"/>
        <w:rPr>
          <w:rFonts w:cs="Arial"/>
          <w:b/>
          <w:szCs w:val="22"/>
        </w:rPr>
      </w:pPr>
      <w:r w:rsidRPr="00F5688D">
        <w:rPr>
          <w:rFonts w:cs="Arial"/>
          <w:b/>
          <w:szCs w:val="22"/>
        </w:rPr>
        <w:t xml:space="preserve">Ator: </w:t>
      </w:r>
      <w:r w:rsidR="00A10AEB" w:rsidRPr="00F5688D">
        <w:rPr>
          <w:rFonts w:cs="Arial"/>
          <w:szCs w:val="22"/>
        </w:rPr>
        <w:t>Cliente, Profissional</w:t>
      </w:r>
      <w:r w:rsidRPr="00F5688D">
        <w:rPr>
          <w:rFonts w:cs="Arial"/>
          <w:szCs w:val="22"/>
        </w:rPr>
        <w:t>.</w:t>
      </w:r>
    </w:p>
    <w:p w:rsidR="003C3777" w:rsidRPr="00F5688D" w:rsidRDefault="003C3777" w:rsidP="003C3777">
      <w:pPr>
        <w:pStyle w:val="Corpodetexto"/>
        <w:ind w:firstLine="720"/>
        <w:rPr>
          <w:rFonts w:cs="Arial"/>
          <w:szCs w:val="22"/>
        </w:rPr>
      </w:pPr>
      <w:r w:rsidRPr="00F5688D">
        <w:rPr>
          <w:rFonts w:cs="Arial"/>
          <w:szCs w:val="22"/>
        </w:rPr>
        <w:t xml:space="preserve">O sistema deve permitir a alteração do login do usuário, sendo que as condições de alterações estão atreladas ao </w:t>
      </w:r>
      <w:r w:rsidRPr="00F5688D">
        <w:rPr>
          <w:rFonts w:cs="Arial"/>
          <w:b/>
          <w:szCs w:val="22"/>
        </w:rPr>
        <w:t>[RFS023] Cadastro de Usuários</w:t>
      </w:r>
      <w:r w:rsidRPr="00F5688D">
        <w:rPr>
          <w:rFonts w:cs="Arial"/>
          <w:szCs w:val="22"/>
        </w:rPr>
        <w:t xml:space="preserve">. Sendo que este requisito é um complemento do </w:t>
      </w:r>
      <w:r w:rsidRPr="00F5688D">
        <w:rPr>
          <w:rFonts w:cs="Arial"/>
          <w:b/>
          <w:szCs w:val="22"/>
        </w:rPr>
        <w:t>[RFS024] Consultar Login.</w:t>
      </w: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3C3777" w:rsidRPr="00F5688D" w:rsidTr="003C3777">
        <w:trPr>
          <w:trHeight w:val="806"/>
        </w:trPr>
        <w:tc>
          <w:tcPr>
            <w:tcW w:w="1976" w:type="dxa"/>
            <w:hideMark/>
          </w:tcPr>
          <w:p w:rsidR="003C3777" w:rsidRPr="00F5688D" w:rsidRDefault="003C3777">
            <w:pPr>
              <w:spacing w:before="240" w:after="240" w:line="276" w:lineRule="auto"/>
              <w:rPr>
                <w:rFonts w:cs="Arial"/>
                <w:szCs w:val="22"/>
                <w:lang w:eastAsia="en-US"/>
              </w:rPr>
            </w:pPr>
            <w:r w:rsidRPr="00F5688D">
              <w:rPr>
                <w:rFonts w:cs="Arial"/>
                <w:b/>
                <w:szCs w:val="22"/>
                <w:lang w:eastAsia="en-US"/>
              </w:rPr>
              <w:t>Prioridade</w:t>
            </w:r>
            <w:r w:rsidRPr="00F5688D">
              <w:rPr>
                <w:rFonts w:cs="Arial"/>
                <w:szCs w:val="22"/>
                <w:lang w:eastAsia="en-US"/>
              </w:rPr>
              <w:t>:</w:t>
            </w:r>
          </w:p>
        </w:tc>
        <w:tc>
          <w:tcPr>
            <w:tcW w:w="465"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78"/>
            </w:r>
          </w:p>
        </w:tc>
        <w:tc>
          <w:tcPr>
            <w:tcW w:w="2168"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Essencial</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216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Importante</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150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Desejável</w:t>
            </w:r>
          </w:p>
        </w:tc>
      </w:tr>
    </w:tbl>
    <w:p w:rsidR="003C3777" w:rsidRPr="00F5688D" w:rsidRDefault="003C3777" w:rsidP="003C3777">
      <w:pPr>
        <w:jc w:val="both"/>
        <w:rPr>
          <w:rFonts w:cs="Arial"/>
          <w:color w:val="000000"/>
          <w:szCs w:val="22"/>
        </w:rPr>
      </w:pPr>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3C3777" w:rsidRPr="00F5688D" w:rsidTr="003C3777">
        <w:trPr>
          <w:trHeight w:val="268"/>
          <w:jc w:val="center"/>
        </w:trPr>
        <w:tc>
          <w:tcPr>
            <w:tcW w:w="9070" w:type="dxa"/>
            <w:tcBorders>
              <w:top w:val="single" w:sz="4" w:space="0" w:color="auto"/>
              <w:left w:val="nil"/>
              <w:bottom w:val="single" w:sz="4" w:space="0" w:color="auto"/>
              <w:right w:val="nil"/>
            </w:tcBorders>
            <w:hideMark/>
          </w:tcPr>
          <w:p w:rsidR="003C3777" w:rsidRPr="00F5688D" w:rsidRDefault="003C3777" w:rsidP="002C24C9">
            <w:pPr>
              <w:pStyle w:val="PargrafodaLista"/>
              <w:numPr>
                <w:ilvl w:val="0"/>
                <w:numId w:val="10"/>
              </w:numPr>
              <w:spacing w:line="276" w:lineRule="auto"/>
              <w:ind w:right="14"/>
              <w:jc w:val="center"/>
              <w:rPr>
                <w:rFonts w:cs="Arial"/>
                <w:b/>
                <w:szCs w:val="22"/>
                <w:lang w:eastAsia="en-US"/>
              </w:rPr>
            </w:pPr>
            <w:r w:rsidRPr="00F5688D">
              <w:rPr>
                <w:rFonts w:cs="Arial"/>
                <w:b/>
                <w:szCs w:val="22"/>
                <w:lang w:eastAsia="en-US"/>
              </w:rPr>
              <w:t>Cancelar Cadastro Login</w:t>
            </w:r>
          </w:p>
        </w:tc>
      </w:tr>
    </w:tbl>
    <w:p w:rsidR="003C3777" w:rsidRPr="00F5688D" w:rsidRDefault="003C3777" w:rsidP="003C3777">
      <w:pPr>
        <w:ind w:firstLine="720"/>
        <w:jc w:val="both"/>
        <w:rPr>
          <w:rFonts w:cs="Arial"/>
          <w:b/>
          <w:szCs w:val="22"/>
        </w:rPr>
      </w:pPr>
      <w:r w:rsidRPr="00F5688D">
        <w:rPr>
          <w:rFonts w:cs="Arial"/>
          <w:b/>
          <w:szCs w:val="22"/>
        </w:rPr>
        <w:t xml:space="preserve">Ator: </w:t>
      </w:r>
      <w:r w:rsidR="00A10AEB" w:rsidRPr="00F5688D">
        <w:rPr>
          <w:rFonts w:cs="Arial"/>
          <w:szCs w:val="22"/>
        </w:rPr>
        <w:t xml:space="preserve">Cliente, </w:t>
      </w:r>
      <w:r w:rsidRPr="00F5688D">
        <w:rPr>
          <w:rFonts w:cs="Arial"/>
          <w:szCs w:val="22"/>
        </w:rPr>
        <w:t>Profissional.</w:t>
      </w:r>
    </w:p>
    <w:p w:rsidR="003C3777" w:rsidRPr="00F5688D" w:rsidRDefault="003C3777" w:rsidP="003C3777">
      <w:pPr>
        <w:pStyle w:val="Corpodetexto"/>
        <w:ind w:firstLine="720"/>
        <w:rPr>
          <w:rFonts w:cs="Arial"/>
          <w:szCs w:val="22"/>
        </w:rPr>
      </w:pPr>
      <w:r w:rsidRPr="00F5688D">
        <w:rPr>
          <w:rFonts w:cs="Arial"/>
          <w:szCs w:val="22"/>
        </w:rPr>
        <w:t xml:space="preserve">O sistema deve permitir o cancelamento do perfil de cadastro de login. Para isso o usuário deverá selecionar o login através </w:t>
      </w:r>
      <w:r w:rsidR="009F4E14" w:rsidRPr="00F5688D">
        <w:rPr>
          <w:rFonts w:cs="Arial"/>
          <w:szCs w:val="22"/>
        </w:rPr>
        <w:t xml:space="preserve">do </w:t>
      </w:r>
      <w:r w:rsidR="009F4E14" w:rsidRPr="00F5688D">
        <w:rPr>
          <w:rFonts w:cs="Arial"/>
          <w:b/>
          <w:szCs w:val="22"/>
        </w:rPr>
        <w:t>[RFS024] Consultar Login</w:t>
      </w:r>
      <w:r w:rsidR="00C72AF2" w:rsidRPr="00F5688D">
        <w:rPr>
          <w:rFonts w:cs="Arial"/>
          <w:szCs w:val="22"/>
        </w:rPr>
        <w:t xml:space="preserve"> </w:t>
      </w:r>
      <w:r w:rsidRPr="00F5688D">
        <w:rPr>
          <w:rFonts w:cs="Arial"/>
          <w:szCs w:val="22"/>
        </w:rPr>
        <w:t xml:space="preserve">e então será acionado o </w:t>
      </w:r>
      <w:r w:rsidRPr="00F5688D">
        <w:rPr>
          <w:rFonts w:cs="Arial"/>
          <w:b/>
          <w:szCs w:val="22"/>
        </w:rPr>
        <w:t>[RFS04] Cancelar Login</w:t>
      </w:r>
      <w:r w:rsidRPr="00F5688D">
        <w:rPr>
          <w:rFonts w:cs="Arial"/>
          <w:szCs w:val="22"/>
        </w:rPr>
        <w:t>.</w:t>
      </w:r>
      <w:r w:rsidR="009F4E14" w:rsidRPr="00F5688D">
        <w:rPr>
          <w:rFonts w:cs="Arial"/>
          <w:szCs w:val="22"/>
        </w:rPr>
        <w:t xml:space="preserve"> Sendo que este cancelamento se dará através de colocar uma flag no banco de dados, tanto na tabela de login, quanto nas tabelas de perfis de cliente e profissional que este login possa estar atrelado, funcionando em cascata.</w:t>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3C3777" w:rsidRPr="00F5688D" w:rsidTr="00C72AF2">
        <w:trPr>
          <w:trHeight w:val="806"/>
        </w:trPr>
        <w:tc>
          <w:tcPr>
            <w:tcW w:w="1976" w:type="dxa"/>
            <w:hideMark/>
          </w:tcPr>
          <w:p w:rsidR="003C3777" w:rsidRPr="00F5688D" w:rsidRDefault="003C3777">
            <w:pPr>
              <w:spacing w:before="240" w:after="240" w:line="276" w:lineRule="auto"/>
              <w:rPr>
                <w:rFonts w:cs="Arial"/>
                <w:szCs w:val="22"/>
                <w:lang w:eastAsia="en-US"/>
              </w:rPr>
            </w:pPr>
            <w:r w:rsidRPr="00F5688D">
              <w:rPr>
                <w:rFonts w:cs="Arial"/>
                <w:b/>
                <w:szCs w:val="22"/>
                <w:lang w:eastAsia="en-US"/>
              </w:rPr>
              <w:t>Prioridade</w:t>
            </w:r>
            <w:r w:rsidRPr="00F5688D">
              <w:rPr>
                <w:rFonts w:cs="Arial"/>
                <w:szCs w:val="22"/>
                <w:lang w:eastAsia="en-US"/>
              </w:rPr>
              <w:t>:</w:t>
            </w:r>
          </w:p>
        </w:tc>
        <w:tc>
          <w:tcPr>
            <w:tcW w:w="465"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78"/>
            </w:r>
          </w:p>
        </w:tc>
        <w:tc>
          <w:tcPr>
            <w:tcW w:w="2168"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Essencial</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2169" w:type="dxa"/>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Importante</w:t>
            </w:r>
          </w:p>
        </w:tc>
        <w:tc>
          <w:tcPr>
            <w:tcW w:w="464" w:type="dxa"/>
            <w:hideMark/>
          </w:tcPr>
          <w:p w:rsidR="003C3777" w:rsidRPr="00F5688D" w:rsidRDefault="003C3777">
            <w:pPr>
              <w:spacing w:before="240" w:after="240" w:line="276" w:lineRule="auto"/>
              <w:jc w:val="right"/>
              <w:rPr>
                <w:rFonts w:cs="Arial"/>
                <w:szCs w:val="22"/>
                <w:lang w:eastAsia="en-US"/>
              </w:rPr>
            </w:pPr>
            <w:r w:rsidRPr="00F5688D">
              <w:rPr>
                <w:rFonts w:cs="Arial"/>
                <w:szCs w:val="22"/>
                <w:lang w:eastAsia="en-US"/>
              </w:rPr>
              <w:sym w:font="Wingdings" w:char="F0A8"/>
            </w:r>
          </w:p>
        </w:tc>
        <w:tc>
          <w:tcPr>
            <w:tcW w:w="1509" w:type="dxa"/>
            <w:gridSpan w:val="2"/>
            <w:hideMark/>
          </w:tcPr>
          <w:p w:rsidR="003C3777" w:rsidRPr="00F5688D" w:rsidRDefault="003C3777">
            <w:pPr>
              <w:spacing w:before="240" w:after="240" w:line="276" w:lineRule="auto"/>
              <w:ind w:left="-108"/>
              <w:rPr>
                <w:rFonts w:cs="Arial"/>
                <w:szCs w:val="22"/>
                <w:lang w:eastAsia="en-US"/>
              </w:rPr>
            </w:pPr>
            <w:r w:rsidRPr="00F5688D">
              <w:rPr>
                <w:rFonts w:cs="Arial"/>
                <w:szCs w:val="22"/>
                <w:lang w:eastAsia="en-US"/>
              </w:rPr>
              <w:t>Desejável</w:t>
            </w:r>
          </w:p>
        </w:tc>
      </w:tr>
      <w:tr w:rsidR="00C72AF2" w:rsidRPr="00F5688D" w:rsidTr="00C72AF2">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top w:val="single" w:sz="4" w:space="0" w:color="auto"/>
              <w:left w:val="nil"/>
              <w:bottom w:val="single" w:sz="4" w:space="0" w:color="auto"/>
              <w:right w:val="nil"/>
            </w:tcBorders>
            <w:hideMark/>
          </w:tcPr>
          <w:p w:rsidR="00C72AF2" w:rsidRPr="00F5688D" w:rsidRDefault="00C72AF2" w:rsidP="002C24C9">
            <w:pPr>
              <w:pStyle w:val="PargrafodaLista"/>
              <w:numPr>
                <w:ilvl w:val="0"/>
                <w:numId w:val="10"/>
              </w:numPr>
              <w:spacing w:line="276" w:lineRule="auto"/>
              <w:ind w:right="14"/>
              <w:jc w:val="center"/>
              <w:rPr>
                <w:rFonts w:cs="Arial"/>
                <w:b/>
                <w:szCs w:val="22"/>
                <w:lang w:eastAsia="en-US"/>
              </w:rPr>
            </w:pPr>
            <w:bookmarkStart w:id="49" w:name="_Toc522781720"/>
            <w:r w:rsidRPr="00F5688D">
              <w:rPr>
                <w:rFonts w:cs="Arial"/>
                <w:b/>
                <w:szCs w:val="22"/>
                <w:lang w:eastAsia="en-US"/>
              </w:rPr>
              <w:t>Cadastro de perfil Administrador</w:t>
            </w:r>
          </w:p>
        </w:tc>
      </w:tr>
    </w:tbl>
    <w:p w:rsidR="00C72AF2" w:rsidRPr="00F5688D" w:rsidRDefault="00C72AF2" w:rsidP="00C72AF2">
      <w:pPr>
        <w:ind w:firstLine="720"/>
        <w:jc w:val="both"/>
        <w:rPr>
          <w:rFonts w:cs="Arial"/>
          <w:szCs w:val="22"/>
        </w:rPr>
      </w:pPr>
      <w:r w:rsidRPr="00F5688D">
        <w:rPr>
          <w:rFonts w:cs="Arial"/>
          <w:b/>
          <w:szCs w:val="22"/>
        </w:rPr>
        <w:t>Ator:</w:t>
      </w:r>
      <w:r w:rsidRPr="00F5688D">
        <w:rPr>
          <w:rFonts w:cs="Arial"/>
          <w:szCs w:val="22"/>
        </w:rPr>
        <w:t xml:space="preserve"> Administrador.</w:t>
      </w:r>
    </w:p>
    <w:p w:rsidR="00D7050D" w:rsidRPr="00F5688D" w:rsidRDefault="00C72AF2" w:rsidP="00D7050D">
      <w:pPr>
        <w:pStyle w:val="rox"/>
        <w:tabs>
          <w:tab w:val="clear" w:pos="360"/>
        </w:tabs>
        <w:ind w:left="0" w:firstLine="709"/>
        <w:jc w:val="both"/>
        <w:rPr>
          <w:rFonts w:ascii="Arial" w:hAnsi="Arial" w:cs="Arial"/>
          <w:sz w:val="22"/>
          <w:szCs w:val="22"/>
        </w:rPr>
      </w:pPr>
      <w:r w:rsidRPr="00F5688D">
        <w:rPr>
          <w:rFonts w:ascii="Arial" w:hAnsi="Arial" w:cs="Arial"/>
          <w:sz w:val="22"/>
          <w:szCs w:val="22"/>
        </w:rPr>
        <w:t>O sistema deve permitir o cadastro de out</w:t>
      </w:r>
      <w:r w:rsidR="00D7050D" w:rsidRPr="00F5688D">
        <w:rPr>
          <w:rFonts w:ascii="Arial" w:hAnsi="Arial" w:cs="Arial"/>
          <w:sz w:val="22"/>
          <w:szCs w:val="22"/>
        </w:rPr>
        <w:t xml:space="preserve">ros administradores </w:t>
      </w:r>
      <w:r w:rsidR="00EA29CB" w:rsidRPr="00F5688D">
        <w:rPr>
          <w:rFonts w:ascii="Arial" w:hAnsi="Arial" w:cs="Arial"/>
          <w:sz w:val="22"/>
          <w:szCs w:val="22"/>
        </w:rPr>
        <w:t xml:space="preserve">ao sistema, preenchendo as informações descritas na tabela abaixo. </w:t>
      </w:r>
    </w:p>
    <w:p w:rsidR="00C72AF2" w:rsidRPr="00F5688D" w:rsidRDefault="00C72AF2" w:rsidP="00C72AF2">
      <w:pPr>
        <w:pStyle w:val="Corpodetexto"/>
        <w:rPr>
          <w:rFonts w:cs="Arial"/>
          <w:szCs w:val="22"/>
        </w:rPr>
      </w:pPr>
    </w:p>
    <w:p w:rsidR="00C72AF2" w:rsidRPr="00F5688D" w:rsidRDefault="00C72AF2" w:rsidP="00C72AF2">
      <w:pPr>
        <w:pStyle w:val="rox"/>
        <w:tabs>
          <w:tab w:val="clear" w:pos="360"/>
        </w:tabs>
        <w:ind w:left="0" w:firstLine="0"/>
        <w:jc w:val="center"/>
        <w:rPr>
          <w:rFonts w:ascii="Arial" w:hAnsi="Arial" w:cs="Arial"/>
          <w:b/>
          <w:kern w:val="0"/>
          <w:sz w:val="22"/>
          <w:szCs w:val="22"/>
        </w:rPr>
      </w:pPr>
      <w:r w:rsidRPr="00F5688D">
        <w:rPr>
          <w:rFonts w:ascii="Arial" w:hAnsi="Arial" w:cs="Arial"/>
          <w:b/>
          <w:kern w:val="0"/>
          <w:sz w:val="22"/>
          <w:szCs w:val="22"/>
        </w:rPr>
        <w:lastRenderedPageBreak/>
        <w:t>Tab</w:t>
      </w:r>
      <w:r w:rsidR="00EA29CB" w:rsidRPr="00F5688D">
        <w:rPr>
          <w:rFonts w:ascii="Arial" w:hAnsi="Arial" w:cs="Arial"/>
          <w:b/>
          <w:kern w:val="0"/>
          <w:sz w:val="22"/>
          <w:szCs w:val="22"/>
        </w:rPr>
        <w:t xml:space="preserve">ela 14 </w:t>
      </w:r>
      <w:r w:rsidRPr="00F5688D">
        <w:rPr>
          <w:rFonts w:ascii="Arial" w:hAnsi="Arial" w:cs="Arial"/>
          <w:b/>
          <w:kern w:val="0"/>
          <w:sz w:val="22"/>
          <w:szCs w:val="22"/>
        </w:rPr>
        <w:t xml:space="preserve">– Campos para cadastro de perfil de </w:t>
      </w:r>
      <w:r w:rsidR="00D7050D" w:rsidRPr="00F5688D">
        <w:rPr>
          <w:rFonts w:ascii="Arial" w:hAnsi="Arial" w:cs="Arial"/>
          <w:b/>
          <w:kern w:val="0"/>
          <w:sz w:val="22"/>
          <w:szCs w:val="22"/>
        </w:rPr>
        <w:t>Administrador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D7050D" w:rsidRPr="00F5688D" w:rsidTr="00A333FD">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D7050D" w:rsidRPr="00F5688D" w:rsidRDefault="00D7050D" w:rsidP="00A333FD">
            <w:pPr>
              <w:pStyle w:val="rox"/>
              <w:tabs>
                <w:tab w:val="clear" w:pos="360"/>
              </w:tabs>
              <w:ind w:left="0" w:firstLine="0"/>
              <w:jc w:val="center"/>
              <w:rPr>
                <w:rFonts w:ascii="Arial" w:hAnsi="Arial" w:cs="Arial"/>
                <w:bCs/>
                <w:iCs/>
                <w:color w:val="FFFFFF"/>
                <w:kern w:val="0"/>
                <w:sz w:val="22"/>
                <w:szCs w:val="22"/>
              </w:rPr>
            </w:pPr>
            <w:r w:rsidRPr="00F5688D">
              <w:rPr>
                <w:rFonts w:ascii="Arial" w:hAnsi="Arial" w:cs="Arial"/>
                <w:bCs/>
                <w:iCs/>
                <w:color w:val="FFFFFF"/>
                <w:kern w:val="0"/>
                <w:sz w:val="22"/>
                <w:szCs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D7050D" w:rsidRPr="00F5688D" w:rsidRDefault="00D7050D" w:rsidP="00A333FD">
            <w:pPr>
              <w:pStyle w:val="rox"/>
              <w:tabs>
                <w:tab w:val="clear" w:pos="360"/>
              </w:tabs>
              <w:ind w:left="0" w:firstLine="0"/>
              <w:jc w:val="center"/>
              <w:rPr>
                <w:rFonts w:ascii="Arial" w:hAnsi="Arial" w:cs="Arial"/>
                <w:bCs/>
                <w:iCs/>
                <w:color w:val="FFFFFF"/>
                <w:kern w:val="0"/>
                <w:sz w:val="22"/>
                <w:szCs w:val="22"/>
              </w:rPr>
            </w:pPr>
            <w:r w:rsidRPr="00F5688D">
              <w:rPr>
                <w:rFonts w:ascii="Arial" w:hAnsi="Arial" w:cs="Arial"/>
                <w:bCs/>
                <w:i/>
                <w:iCs/>
                <w:color w:val="FFFFFF"/>
                <w:kern w:val="0"/>
                <w:sz w:val="22"/>
                <w:szCs w:val="22"/>
              </w:rPr>
              <w:t>Descrição do Campo</w:t>
            </w:r>
          </w:p>
        </w:tc>
      </w:tr>
      <w:tr w:rsidR="00D7050D" w:rsidRPr="00F5688D" w:rsidTr="00A333F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A333FD">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A333FD">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Este campo deverá conter o nome completo do cliente.</w:t>
            </w:r>
          </w:p>
        </w:tc>
      </w:tr>
      <w:tr w:rsidR="00D7050D" w:rsidRPr="00F5688D" w:rsidTr="00A333F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A333FD">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*Data de Nascimento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A333FD">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deverá ser informada a data de nascimento do cliente, que deverá ser maior de 18.</w:t>
            </w:r>
          </w:p>
        </w:tc>
      </w:tr>
      <w:tr w:rsidR="00D7050D" w:rsidRPr="00F5688D" w:rsidTr="00A333F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7050D" w:rsidRPr="00F5688D" w:rsidRDefault="00D7050D" w:rsidP="00A333FD">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*Data da contratação</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7050D" w:rsidRPr="00F5688D" w:rsidRDefault="00D7050D" w:rsidP="00A333FD">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deverá ser informada a data de contratação do colaborador.</w:t>
            </w:r>
          </w:p>
        </w:tc>
      </w:tr>
      <w:tr w:rsidR="00D7050D" w:rsidRPr="00F5688D" w:rsidTr="00A333F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A333FD">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*CPF</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A333FD">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deverá ser informado o número do CPF do cliente.</w:t>
            </w:r>
          </w:p>
        </w:tc>
      </w:tr>
      <w:tr w:rsidR="00D7050D" w:rsidRPr="00F5688D" w:rsidTr="00A333F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tcPr>
          <w:p w:rsidR="00D7050D" w:rsidRPr="00F5688D" w:rsidRDefault="00D7050D" w:rsidP="00A333FD">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*PIS/PASEP</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tcPr>
          <w:p w:rsidR="00D7050D" w:rsidRPr="00F5688D" w:rsidRDefault="00D7050D" w:rsidP="00A333FD">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deverá ser informado o registro PIS/PASEP do colaborador.</w:t>
            </w:r>
          </w:p>
        </w:tc>
      </w:tr>
      <w:tr w:rsidR="00D7050D" w:rsidRPr="00F5688D" w:rsidTr="00A333F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A333FD">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A333FD">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o cliente poderá inserir uma imagem de perfil.</w:t>
            </w:r>
          </w:p>
        </w:tc>
      </w:tr>
      <w:tr w:rsidR="00D7050D" w:rsidRPr="00F5688D" w:rsidTr="00A333F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A333FD">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A333FD">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o cliente deverá inserir um e-mail válido.</w:t>
            </w:r>
          </w:p>
        </w:tc>
      </w:tr>
      <w:tr w:rsidR="00D7050D" w:rsidRPr="00F5688D" w:rsidTr="00A333FD">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A333FD">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7050D" w:rsidRPr="00F5688D" w:rsidRDefault="00D7050D" w:rsidP="00A333FD">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Campos de múltiplas entradas onde deverá ser inseridos números de telefones válidos.</w:t>
            </w:r>
          </w:p>
        </w:tc>
      </w:tr>
    </w:tbl>
    <w:p w:rsidR="00C72AF2" w:rsidRPr="00F5688D" w:rsidRDefault="00C72AF2" w:rsidP="00C72AF2">
      <w:pPr>
        <w:rPr>
          <w:rFonts w:cs="Arial"/>
          <w:i/>
          <w:szCs w:val="22"/>
        </w:rPr>
      </w:pPr>
      <w:r w:rsidRPr="00F5688D">
        <w:rPr>
          <w:rFonts w:cs="Arial"/>
          <w:i/>
          <w:szCs w:val="22"/>
        </w:rPr>
        <w:t>(*) Campos com tal símbolo são de preenchimento obrigatório</w:t>
      </w:r>
    </w:p>
    <w:p w:rsidR="00C72AF2" w:rsidRPr="00F5688D" w:rsidRDefault="00C72AF2" w:rsidP="00C72AF2">
      <w:pPr>
        <w:rPr>
          <w:rFonts w:cs="Arial"/>
          <w:szCs w:val="22"/>
        </w:rPr>
      </w:pPr>
      <w:r w:rsidRPr="00F5688D">
        <w:rPr>
          <w:rFonts w:cs="Arial"/>
          <w:i/>
          <w:szCs w:val="22"/>
        </w:rPr>
        <w:tab/>
      </w:r>
      <w:r w:rsidRPr="00F5688D">
        <w:rPr>
          <w:rFonts w:cs="Arial"/>
          <w:szCs w:val="22"/>
        </w:rPr>
        <w:t>No momento do cadastro será disponibilizado um número de inscrição para o cliente.</w:t>
      </w:r>
    </w:p>
    <w:p w:rsidR="00C72AF2" w:rsidRPr="00F5688D" w:rsidRDefault="00C72AF2" w:rsidP="00D7050D">
      <w:pPr>
        <w:jc w:val="both"/>
        <w:rPr>
          <w:rFonts w:cs="Arial"/>
          <w:szCs w:val="22"/>
        </w:rPr>
      </w:pPr>
      <w:r w:rsidRPr="00F5688D">
        <w:rPr>
          <w:rFonts w:cs="Arial"/>
          <w:szCs w:val="22"/>
        </w:rPr>
        <w:tab/>
        <w:t xml:space="preserve">Em virtude de se haver pelo menos 2 perfis será necessário o preenchimento do </w:t>
      </w:r>
      <w:r w:rsidRPr="00F5688D">
        <w:rPr>
          <w:rFonts w:cs="Arial"/>
          <w:b/>
          <w:szCs w:val="22"/>
        </w:rPr>
        <w:t>[RFS023] Cadastro de Login</w:t>
      </w:r>
      <w:r w:rsidRPr="00F5688D">
        <w:rPr>
          <w:rFonts w:cs="Arial"/>
          <w:szCs w:val="22"/>
        </w:rPr>
        <w:t xml:space="preserve"> para acessar a aplicação, sendo que este login será </w:t>
      </w:r>
      <w:r w:rsidR="00D7050D" w:rsidRPr="00F5688D">
        <w:rPr>
          <w:rFonts w:cs="Arial"/>
          <w:szCs w:val="22"/>
        </w:rPr>
        <w:t xml:space="preserve">parte de </w:t>
      </w:r>
      <w:r w:rsidRPr="00F5688D">
        <w:rPr>
          <w:rFonts w:cs="Arial"/>
          <w:szCs w:val="22"/>
        </w:rPr>
        <w:t>ambos</w:t>
      </w:r>
      <w:r w:rsidR="00EA29CB" w:rsidRPr="00F5688D">
        <w:rPr>
          <w:rFonts w:cs="Arial"/>
          <w:szCs w:val="22"/>
        </w:rPr>
        <w:t xml:space="preserve"> os</w:t>
      </w:r>
      <w:r w:rsidRPr="00F5688D">
        <w:rPr>
          <w:rFonts w:cs="Arial"/>
          <w:szCs w:val="22"/>
        </w:rPr>
        <w:t xml:space="preserve"> perfis.</w:t>
      </w:r>
    </w:p>
    <w:p w:rsidR="00C72AF2" w:rsidRPr="00F5688D" w:rsidRDefault="00C72AF2" w:rsidP="00C72AF2">
      <w:pPr>
        <w:rPr>
          <w:rFonts w:cs="Arial"/>
          <w:szCs w:val="22"/>
        </w:rPr>
      </w:pPr>
      <w:r w:rsidRPr="00F5688D">
        <w:rPr>
          <w:rFonts w:cs="Arial"/>
          <w:szCs w:val="22"/>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72AF2" w:rsidRPr="00F5688D" w:rsidTr="00C72AF2">
        <w:trPr>
          <w:trHeight w:val="887"/>
        </w:trPr>
        <w:tc>
          <w:tcPr>
            <w:tcW w:w="1976" w:type="dxa"/>
            <w:hideMark/>
          </w:tcPr>
          <w:p w:rsidR="00C72AF2" w:rsidRPr="00F5688D" w:rsidRDefault="00C72AF2" w:rsidP="00C72AF2">
            <w:pPr>
              <w:spacing w:before="240" w:after="240"/>
              <w:rPr>
                <w:rFonts w:cs="Arial"/>
                <w:szCs w:val="22"/>
              </w:rPr>
            </w:pPr>
            <w:r w:rsidRPr="00F5688D">
              <w:rPr>
                <w:rFonts w:cs="Arial"/>
                <w:b/>
                <w:szCs w:val="22"/>
              </w:rPr>
              <w:t>Prioridade</w:t>
            </w:r>
            <w:r w:rsidRPr="00F5688D">
              <w:rPr>
                <w:rFonts w:cs="Arial"/>
                <w:szCs w:val="22"/>
              </w:rPr>
              <w:t>:</w:t>
            </w:r>
          </w:p>
        </w:tc>
        <w:tc>
          <w:tcPr>
            <w:tcW w:w="465" w:type="dxa"/>
            <w:hideMark/>
          </w:tcPr>
          <w:p w:rsidR="00C72AF2" w:rsidRPr="00F5688D" w:rsidRDefault="00C72AF2" w:rsidP="00C72AF2">
            <w:pPr>
              <w:spacing w:before="240" w:after="240"/>
              <w:jc w:val="right"/>
              <w:rPr>
                <w:rFonts w:cs="Arial"/>
                <w:szCs w:val="22"/>
              </w:rPr>
            </w:pPr>
            <w:r w:rsidRPr="00F5688D">
              <w:rPr>
                <w:rFonts w:cs="Arial"/>
                <w:szCs w:val="22"/>
              </w:rPr>
              <w:sym w:font="Wingdings" w:char="F078"/>
            </w:r>
          </w:p>
        </w:tc>
        <w:tc>
          <w:tcPr>
            <w:tcW w:w="2168" w:type="dxa"/>
            <w:hideMark/>
          </w:tcPr>
          <w:p w:rsidR="00C72AF2" w:rsidRPr="00F5688D" w:rsidRDefault="00C72AF2" w:rsidP="00C72AF2">
            <w:pPr>
              <w:spacing w:before="240" w:after="240"/>
              <w:ind w:left="-108"/>
              <w:rPr>
                <w:rFonts w:cs="Arial"/>
                <w:szCs w:val="22"/>
              </w:rPr>
            </w:pPr>
            <w:r w:rsidRPr="00F5688D">
              <w:rPr>
                <w:rFonts w:cs="Arial"/>
                <w:szCs w:val="22"/>
              </w:rPr>
              <w:t>Essencial</w:t>
            </w:r>
          </w:p>
        </w:tc>
        <w:tc>
          <w:tcPr>
            <w:tcW w:w="464" w:type="dxa"/>
            <w:hideMark/>
          </w:tcPr>
          <w:p w:rsidR="00C72AF2" w:rsidRPr="00F5688D" w:rsidRDefault="00C72AF2" w:rsidP="00C72AF2">
            <w:pPr>
              <w:spacing w:before="240" w:after="240"/>
              <w:jc w:val="right"/>
              <w:rPr>
                <w:rFonts w:cs="Arial"/>
                <w:szCs w:val="22"/>
              </w:rPr>
            </w:pPr>
            <w:r w:rsidRPr="00F5688D">
              <w:rPr>
                <w:rFonts w:cs="Arial"/>
                <w:szCs w:val="22"/>
              </w:rPr>
              <w:sym w:font="Wingdings" w:char="F0A8"/>
            </w:r>
          </w:p>
        </w:tc>
        <w:tc>
          <w:tcPr>
            <w:tcW w:w="2169" w:type="dxa"/>
            <w:hideMark/>
          </w:tcPr>
          <w:p w:rsidR="00C72AF2" w:rsidRPr="00F5688D" w:rsidRDefault="00C72AF2" w:rsidP="00C72AF2">
            <w:pPr>
              <w:spacing w:before="240" w:after="240"/>
              <w:ind w:left="-108"/>
              <w:rPr>
                <w:rFonts w:cs="Arial"/>
                <w:szCs w:val="22"/>
              </w:rPr>
            </w:pPr>
            <w:r w:rsidRPr="00F5688D">
              <w:rPr>
                <w:rFonts w:cs="Arial"/>
                <w:szCs w:val="22"/>
              </w:rPr>
              <w:t>Importante</w:t>
            </w:r>
          </w:p>
        </w:tc>
        <w:tc>
          <w:tcPr>
            <w:tcW w:w="464" w:type="dxa"/>
            <w:hideMark/>
          </w:tcPr>
          <w:p w:rsidR="00C72AF2" w:rsidRPr="00F5688D" w:rsidRDefault="00C72AF2" w:rsidP="00C72AF2">
            <w:pPr>
              <w:spacing w:before="240" w:after="240"/>
              <w:jc w:val="right"/>
              <w:rPr>
                <w:rFonts w:cs="Arial"/>
                <w:szCs w:val="22"/>
              </w:rPr>
            </w:pPr>
            <w:r w:rsidRPr="00F5688D">
              <w:rPr>
                <w:rFonts w:cs="Arial"/>
                <w:szCs w:val="22"/>
              </w:rPr>
              <w:sym w:font="Wingdings" w:char="F0A8"/>
            </w:r>
          </w:p>
        </w:tc>
        <w:tc>
          <w:tcPr>
            <w:tcW w:w="1509" w:type="dxa"/>
            <w:gridSpan w:val="2"/>
            <w:hideMark/>
          </w:tcPr>
          <w:p w:rsidR="00C72AF2" w:rsidRPr="00F5688D" w:rsidRDefault="00C72AF2" w:rsidP="00C72AF2">
            <w:pPr>
              <w:spacing w:before="240" w:after="240"/>
              <w:ind w:left="-108"/>
              <w:rPr>
                <w:rFonts w:cs="Arial"/>
                <w:szCs w:val="22"/>
              </w:rPr>
            </w:pPr>
            <w:r w:rsidRPr="00F5688D">
              <w:rPr>
                <w:rFonts w:cs="Arial"/>
                <w:szCs w:val="22"/>
              </w:rPr>
              <w:t>Desejável</w:t>
            </w:r>
          </w:p>
        </w:tc>
      </w:tr>
      <w:tr w:rsidR="00C72AF2" w:rsidRPr="00F5688D" w:rsidTr="00C72AF2">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left w:val="nil"/>
              <w:right w:val="nil"/>
            </w:tcBorders>
            <w:shd w:val="clear" w:color="auto" w:fill="auto"/>
          </w:tcPr>
          <w:p w:rsidR="00C72AF2" w:rsidRPr="00F5688D" w:rsidRDefault="00C72AF2" w:rsidP="002C24C9">
            <w:pPr>
              <w:pStyle w:val="PargrafodaLista"/>
              <w:numPr>
                <w:ilvl w:val="0"/>
                <w:numId w:val="10"/>
              </w:numPr>
              <w:ind w:right="14"/>
              <w:jc w:val="center"/>
              <w:rPr>
                <w:rFonts w:cs="Arial"/>
                <w:b/>
                <w:szCs w:val="22"/>
              </w:rPr>
            </w:pPr>
            <w:r w:rsidRPr="00F5688D">
              <w:rPr>
                <w:rFonts w:cs="Arial"/>
                <w:b/>
                <w:szCs w:val="22"/>
              </w:rPr>
              <w:t>Alterar dados do perfil de</w:t>
            </w:r>
            <w:r w:rsidR="00EA29CB" w:rsidRPr="00F5688D">
              <w:rPr>
                <w:rFonts w:cs="Arial"/>
                <w:b/>
                <w:szCs w:val="22"/>
              </w:rPr>
              <w:t xml:space="preserve"> Administrador</w:t>
            </w:r>
            <w:r w:rsidRPr="00F5688D">
              <w:rPr>
                <w:rFonts w:cs="Arial"/>
                <w:b/>
                <w:szCs w:val="22"/>
              </w:rPr>
              <w:t xml:space="preserve">. </w:t>
            </w:r>
          </w:p>
        </w:tc>
      </w:tr>
    </w:tbl>
    <w:p w:rsidR="00C72AF2" w:rsidRPr="00F5688D" w:rsidRDefault="00C72AF2" w:rsidP="00C72AF2">
      <w:pPr>
        <w:ind w:firstLine="720"/>
        <w:jc w:val="both"/>
        <w:rPr>
          <w:rFonts w:cs="Arial"/>
          <w:b/>
          <w:szCs w:val="22"/>
        </w:rPr>
      </w:pPr>
      <w:r w:rsidRPr="00F5688D">
        <w:rPr>
          <w:rFonts w:cs="Arial"/>
          <w:b/>
          <w:szCs w:val="22"/>
        </w:rPr>
        <w:t xml:space="preserve">Ator: </w:t>
      </w:r>
      <w:r w:rsidRPr="00F5688D">
        <w:rPr>
          <w:rFonts w:cs="Arial"/>
          <w:szCs w:val="22"/>
        </w:rPr>
        <w:t>Administrador</w:t>
      </w:r>
    </w:p>
    <w:p w:rsidR="00C72AF2" w:rsidRPr="00F5688D" w:rsidRDefault="00C72AF2" w:rsidP="00C72AF2">
      <w:pPr>
        <w:pStyle w:val="Corpodetexto"/>
        <w:ind w:firstLine="720"/>
        <w:rPr>
          <w:rFonts w:cs="Arial"/>
          <w:szCs w:val="22"/>
        </w:rPr>
      </w:pPr>
    </w:p>
    <w:p w:rsidR="00C72AF2" w:rsidRPr="00F5688D" w:rsidRDefault="00C72AF2" w:rsidP="00C72AF2">
      <w:pPr>
        <w:pStyle w:val="Corpodetexto"/>
        <w:ind w:firstLine="720"/>
        <w:rPr>
          <w:rFonts w:cs="Arial"/>
          <w:szCs w:val="22"/>
        </w:rPr>
      </w:pPr>
      <w:r w:rsidRPr="00F5688D">
        <w:rPr>
          <w:rFonts w:cs="Arial"/>
          <w:szCs w:val="22"/>
        </w:rPr>
        <w:t xml:space="preserve">O </w:t>
      </w:r>
      <w:r w:rsidR="00EA29CB" w:rsidRPr="00F5688D">
        <w:rPr>
          <w:rFonts w:cs="Arial"/>
          <w:szCs w:val="22"/>
        </w:rPr>
        <w:t xml:space="preserve">Administrador </w:t>
      </w:r>
      <w:r w:rsidRPr="00F5688D">
        <w:rPr>
          <w:rFonts w:cs="Arial"/>
          <w:szCs w:val="22"/>
        </w:rPr>
        <w:t>poderá alterar as seguintes informações de seu perfil:</w:t>
      </w:r>
    </w:p>
    <w:p w:rsidR="00C72AF2" w:rsidRPr="00F5688D" w:rsidRDefault="009E52EA" w:rsidP="00C72AF2">
      <w:pPr>
        <w:pStyle w:val="rox"/>
        <w:tabs>
          <w:tab w:val="clear" w:pos="360"/>
        </w:tabs>
        <w:ind w:left="0" w:firstLine="0"/>
        <w:jc w:val="center"/>
        <w:rPr>
          <w:rFonts w:ascii="Arial" w:hAnsi="Arial" w:cs="Arial"/>
          <w:b/>
          <w:kern w:val="0"/>
          <w:sz w:val="22"/>
          <w:szCs w:val="22"/>
        </w:rPr>
      </w:pPr>
      <w:r w:rsidRPr="00F5688D">
        <w:rPr>
          <w:rFonts w:ascii="Arial" w:hAnsi="Arial" w:cs="Arial"/>
          <w:b/>
          <w:kern w:val="0"/>
          <w:sz w:val="22"/>
          <w:szCs w:val="22"/>
        </w:rPr>
        <w:lastRenderedPageBreak/>
        <w:t>Tabela 15</w:t>
      </w:r>
      <w:r w:rsidR="00C72AF2" w:rsidRPr="00F5688D">
        <w:rPr>
          <w:rFonts w:ascii="Arial" w:hAnsi="Arial" w:cs="Arial"/>
          <w:b/>
          <w:kern w:val="0"/>
          <w:sz w:val="22"/>
          <w:szCs w:val="22"/>
        </w:rPr>
        <w:t xml:space="preserve"> – Campos para alterar dados de perfil de </w:t>
      </w:r>
      <w:r w:rsidRPr="00F5688D">
        <w:rPr>
          <w:rFonts w:ascii="Arial" w:hAnsi="Arial" w:cs="Arial"/>
          <w:b/>
          <w:kern w:val="0"/>
          <w:sz w:val="22"/>
          <w:szCs w:val="22"/>
        </w:rPr>
        <w:t>Administrador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29"/>
      </w:tblGrid>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0070C0"/>
            <w:hideMark/>
          </w:tcPr>
          <w:p w:rsidR="00C72AF2" w:rsidRPr="00F5688D" w:rsidRDefault="00C72AF2" w:rsidP="00C72AF2">
            <w:pPr>
              <w:pStyle w:val="rox"/>
              <w:tabs>
                <w:tab w:val="clear" w:pos="360"/>
              </w:tabs>
              <w:ind w:left="0" w:firstLine="0"/>
              <w:jc w:val="center"/>
              <w:rPr>
                <w:rFonts w:ascii="Arial" w:hAnsi="Arial" w:cs="Arial"/>
                <w:bCs/>
                <w:iCs/>
                <w:color w:val="FFFFFF"/>
                <w:kern w:val="0"/>
                <w:sz w:val="22"/>
                <w:szCs w:val="22"/>
              </w:rPr>
            </w:pPr>
            <w:r w:rsidRPr="00F5688D">
              <w:rPr>
                <w:rFonts w:ascii="Arial" w:hAnsi="Arial" w:cs="Arial"/>
                <w:bCs/>
                <w:iCs/>
                <w:color w:val="FFFFFF"/>
                <w:kern w:val="0"/>
                <w:sz w:val="22"/>
                <w:szCs w:val="22"/>
              </w:rPr>
              <w:t>Nome do Campo</w:t>
            </w:r>
          </w:p>
        </w:tc>
        <w:tc>
          <w:tcPr>
            <w:tcW w:w="4529" w:type="dxa"/>
            <w:tcBorders>
              <w:top w:val="single" w:sz="4" w:space="0" w:color="auto"/>
              <w:left w:val="single" w:sz="4" w:space="0" w:color="auto"/>
              <w:bottom w:val="single" w:sz="4" w:space="0" w:color="auto"/>
              <w:right w:val="single" w:sz="4" w:space="0" w:color="auto"/>
            </w:tcBorders>
            <w:shd w:val="clear" w:color="auto" w:fill="0070C0"/>
            <w:hideMark/>
          </w:tcPr>
          <w:p w:rsidR="00C72AF2" w:rsidRPr="00F5688D" w:rsidRDefault="00C72AF2" w:rsidP="00C72AF2">
            <w:pPr>
              <w:pStyle w:val="rox"/>
              <w:tabs>
                <w:tab w:val="clear" w:pos="360"/>
              </w:tabs>
              <w:ind w:left="0" w:firstLine="0"/>
              <w:jc w:val="center"/>
              <w:rPr>
                <w:rFonts w:ascii="Arial" w:hAnsi="Arial" w:cs="Arial"/>
                <w:bCs/>
                <w:iCs/>
                <w:color w:val="FFFFFF"/>
                <w:kern w:val="0"/>
                <w:sz w:val="22"/>
                <w:szCs w:val="22"/>
              </w:rPr>
            </w:pPr>
            <w:r w:rsidRPr="00F5688D">
              <w:rPr>
                <w:rFonts w:ascii="Arial" w:hAnsi="Arial" w:cs="Arial"/>
                <w:bCs/>
                <w:i/>
                <w:iCs/>
                <w:color w:val="FFFFFF"/>
                <w:kern w:val="0"/>
                <w:sz w:val="22"/>
                <w:szCs w:val="22"/>
              </w:rPr>
              <w:t>Descrição do Campo</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 xml:space="preserve">*Nome completo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Este campo deverá conter o nome completo do cliente.</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Imagem de perfil.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o cliente poderá inserir uma imagem de perfil.</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*E-mail</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Nesse campo o cliente deverá inserir um e-mail válido.</w:t>
            </w:r>
          </w:p>
        </w:tc>
      </w:tr>
      <w:tr w:rsidR="00C72AF2" w:rsidRPr="00F5688D" w:rsidTr="00C72AF2">
        <w:tc>
          <w:tcPr>
            <w:tcW w:w="45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bCs/>
                <w:color w:val="000000"/>
                <w:kern w:val="0"/>
                <w:sz w:val="22"/>
                <w:szCs w:val="22"/>
              </w:rPr>
            </w:pPr>
            <w:r w:rsidRPr="00F5688D">
              <w:rPr>
                <w:rFonts w:ascii="Arial" w:hAnsi="Arial" w:cs="Arial"/>
                <w:bCs/>
                <w:color w:val="000000"/>
                <w:kern w:val="0"/>
                <w:sz w:val="22"/>
                <w:szCs w:val="22"/>
              </w:rPr>
              <w:t xml:space="preserve">Número de telefone </w:t>
            </w:r>
          </w:p>
        </w:tc>
        <w:tc>
          <w:tcPr>
            <w:tcW w:w="45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C72AF2" w:rsidRPr="00F5688D" w:rsidRDefault="00C72AF2" w:rsidP="00C72AF2">
            <w:pPr>
              <w:pStyle w:val="rox"/>
              <w:tabs>
                <w:tab w:val="clear" w:pos="360"/>
              </w:tabs>
              <w:ind w:left="0" w:firstLine="0"/>
              <w:rPr>
                <w:rFonts w:ascii="Arial" w:hAnsi="Arial" w:cs="Arial"/>
                <w:kern w:val="0"/>
                <w:sz w:val="22"/>
                <w:szCs w:val="22"/>
              </w:rPr>
            </w:pPr>
            <w:r w:rsidRPr="00F5688D">
              <w:rPr>
                <w:rFonts w:ascii="Arial" w:hAnsi="Arial" w:cs="Arial"/>
                <w:kern w:val="0"/>
                <w:sz w:val="22"/>
                <w:szCs w:val="22"/>
              </w:rPr>
              <w:t>Campos de múltiplas entradas onde deverá ser inseridos números de telefones válidos.</w:t>
            </w:r>
          </w:p>
        </w:tc>
      </w:tr>
    </w:tbl>
    <w:p w:rsidR="00C72AF2" w:rsidRPr="00F5688D" w:rsidRDefault="00C72AF2" w:rsidP="00C72AF2">
      <w:pPr>
        <w:rPr>
          <w:rFonts w:cs="Arial"/>
          <w:i/>
          <w:szCs w:val="22"/>
        </w:rPr>
      </w:pPr>
      <w:r w:rsidRPr="00F5688D">
        <w:rPr>
          <w:rFonts w:cs="Arial"/>
          <w:i/>
          <w:szCs w:val="22"/>
        </w:rPr>
        <w:t>(*) Campos com tal símbolo são de preenchimento obrigatório</w:t>
      </w:r>
    </w:p>
    <w:p w:rsidR="00C72AF2" w:rsidRPr="00F5688D" w:rsidRDefault="00C72AF2" w:rsidP="00C72AF2">
      <w:pPr>
        <w:jc w:val="both"/>
        <w:rPr>
          <w:rFonts w:cs="Arial"/>
          <w:szCs w:val="22"/>
        </w:rPr>
      </w:pPr>
      <w:r w:rsidRPr="00F5688D">
        <w:rPr>
          <w:rFonts w:cs="Arial"/>
          <w:szCs w:val="22"/>
        </w:rPr>
        <w:tab/>
        <w:t>Obs</w:t>
      </w:r>
      <w:r w:rsidR="00EA29CB" w:rsidRPr="00F5688D">
        <w:rPr>
          <w:rFonts w:cs="Arial"/>
          <w:szCs w:val="22"/>
        </w:rPr>
        <w:t>.: c</w:t>
      </w:r>
      <w:r w:rsidRPr="00F5688D">
        <w:rPr>
          <w:rFonts w:cs="Arial"/>
          <w:szCs w:val="22"/>
        </w:rPr>
        <w:t xml:space="preserve">aso o </w:t>
      </w:r>
      <w:r w:rsidR="00EA29CB" w:rsidRPr="00F5688D">
        <w:rPr>
          <w:rFonts w:cs="Arial"/>
          <w:szCs w:val="22"/>
        </w:rPr>
        <w:t xml:space="preserve">Administrador </w:t>
      </w:r>
      <w:r w:rsidRPr="00F5688D">
        <w:rPr>
          <w:rFonts w:cs="Arial"/>
          <w:szCs w:val="22"/>
        </w:rPr>
        <w:t>faça um novo preenchimento do campo senha, no momento da confirmação das alterações o sistema requisitará a senha atual do cliente.</w:t>
      </w:r>
      <w:r w:rsidRPr="00F5688D">
        <w:rPr>
          <w:rFonts w:cs="Arial"/>
          <w:szCs w:val="22"/>
        </w:rPr>
        <w:tab/>
      </w:r>
    </w:p>
    <w:tbl>
      <w:tblPr>
        <w:tblW w:w="9215" w:type="dxa"/>
        <w:tblLayout w:type="fixed"/>
        <w:tblLook w:val="04A0" w:firstRow="1" w:lastRow="0" w:firstColumn="1" w:lastColumn="0" w:noHBand="0" w:noVBand="1"/>
      </w:tblPr>
      <w:tblGrid>
        <w:gridCol w:w="1976"/>
        <w:gridCol w:w="465"/>
        <w:gridCol w:w="2168"/>
        <w:gridCol w:w="464"/>
        <w:gridCol w:w="2169"/>
        <w:gridCol w:w="464"/>
        <w:gridCol w:w="1364"/>
        <w:gridCol w:w="145"/>
      </w:tblGrid>
      <w:tr w:rsidR="00C72AF2" w:rsidTr="00EA29CB">
        <w:trPr>
          <w:trHeight w:val="488"/>
        </w:trPr>
        <w:tc>
          <w:tcPr>
            <w:tcW w:w="1976" w:type="dxa"/>
            <w:hideMark/>
          </w:tcPr>
          <w:p w:rsidR="00C72AF2" w:rsidRDefault="00C72AF2" w:rsidP="00C72AF2">
            <w:pPr>
              <w:spacing w:before="240" w:after="240"/>
              <w:rPr>
                <w:rFonts w:cs="Arial"/>
              </w:rPr>
            </w:pPr>
            <w:r>
              <w:rPr>
                <w:rFonts w:cs="Arial"/>
                <w:b/>
              </w:rPr>
              <w:t>Prioridade</w:t>
            </w:r>
            <w:r>
              <w:rPr>
                <w:rFonts w:cs="Arial"/>
              </w:rPr>
              <w:t>:</w:t>
            </w:r>
          </w:p>
        </w:tc>
        <w:tc>
          <w:tcPr>
            <w:tcW w:w="465" w:type="dxa"/>
            <w:hideMark/>
          </w:tcPr>
          <w:p w:rsidR="00C72AF2" w:rsidRDefault="00C72AF2" w:rsidP="00C72AF2">
            <w:pPr>
              <w:spacing w:before="240" w:after="240"/>
              <w:jc w:val="right"/>
              <w:rPr>
                <w:rFonts w:cs="Arial"/>
              </w:rPr>
            </w:pPr>
            <w:r>
              <w:rPr>
                <w:rFonts w:cs="Arial"/>
              </w:rPr>
              <w:sym w:font="Wingdings" w:char="F078"/>
            </w:r>
          </w:p>
        </w:tc>
        <w:tc>
          <w:tcPr>
            <w:tcW w:w="2168" w:type="dxa"/>
            <w:hideMark/>
          </w:tcPr>
          <w:p w:rsidR="00C72AF2" w:rsidRDefault="00C72AF2" w:rsidP="00C72AF2">
            <w:pPr>
              <w:spacing w:before="240" w:after="240"/>
              <w:ind w:left="-108"/>
              <w:rPr>
                <w:rFonts w:cs="Arial"/>
              </w:rPr>
            </w:pPr>
            <w:r>
              <w:rPr>
                <w:rFonts w:cs="Arial"/>
              </w:rPr>
              <w:t>Essencial</w:t>
            </w:r>
          </w:p>
        </w:tc>
        <w:tc>
          <w:tcPr>
            <w:tcW w:w="464" w:type="dxa"/>
            <w:hideMark/>
          </w:tcPr>
          <w:p w:rsidR="00C72AF2" w:rsidRDefault="00C72AF2" w:rsidP="00C72AF2">
            <w:pPr>
              <w:spacing w:before="240" w:after="240"/>
              <w:jc w:val="right"/>
              <w:rPr>
                <w:rFonts w:cs="Arial"/>
              </w:rPr>
            </w:pPr>
            <w:r>
              <w:rPr>
                <w:rFonts w:cs="Arial"/>
              </w:rPr>
              <w:sym w:font="Wingdings" w:char="F0A8"/>
            </w:r>
          </w:p>
        </w:tc>
        <w:tc>
          <w:tcPr>
            <w:tcW w:w="2169" w:type="dxa"/>
            <w:hideMark/>
          </w:tcPr>
          <w:p w:rsidR="00C72AF2" w:rsidRDefault="00C72AF2" w:rsidP="00C72AF2">
            <w:pPr>
              <w:spacing w:before="240" w:after="240"/>
              <w:ind w:left="-108"/>
              <w:rPr>
                <w:rFonts w:cs="Arial"/>
              </w:rPr>
            </w:pPr>
            <w:r>
              <w:rPr>
                <w:rFonts w:cs="Arial"/>
              </w:rPr>
              <w:t>Importante</w:t>
            </w:r>
          </w:p>
        </w:tc>
        <w:tc>
          <w:tcPr>
            <w:tcW w:w="464" w:type="dxa"/>
            <w:hideMark/>
          </w:tcPr>
          <w:p w:rsidR="00C72AF2" w:rsidRDefault="00C72AF2" w:rsidP="00C72AF2">
            <w:pPr>
              <w:spacing w:before="240" w:after="240"/>
              <w:jc w:val="right"/>
              <w:rPr>
                <w:rFonts w:cs="Arial"/>
              </w:rPr>
            </w:pPr>
            <w:r>
              <w:rPr>
                <w:rFonts w:cs="Arial"/>
              </w:rPr>
              <w:sym w:font="Wingdings" w:char="F0A8"/>
            </w:r>
          </w:p>
        </w:tc>
        <w:tc>
          <w:tcPr>
            <w:tcW w:w="1509" w:type="dxa"/>
            <w:gridSpan w:val="2"/>
            <w:hideMark/>
          </w:tcPr>
          <w:p w:rsidR="00EA29CB" w:rsidRDefault="00C72AF2" w:rsidP="00EA29CB">
            <w:pPr>
              <w:spacing w:before="240" w:after="240"/>
              <w:ind w:left="-108"/>
              <w:rPr>
                <w:rFonts w:cs="Arial"/>
              </w:rPr>
            </w:pPr>
            <w:r>
              <w:rPr>
                <w:rFonts w:cs="Arial"/>
              </w:rPr>
              <w:t>Desejável</w:t>
            </w:r>
          </w:p>
          <w:p w:rsidR="00EA29CB" w:rsidRDefault="00EA29CB" w:rsidP="00C72AF2">
            <w:pPr>
              <w:spacing w:before="240" w:after="240"/>
              <w:ind w:left="-108"/>
              <w:rPr>
                <w:rFonts w:cs="Arial"/>
              </w:rPr>
            </w:pPr>
          </w:p>
        </w:tc>
      </w:tr>
      <w:tr w:rsidR="00EA29CB" w:rsidTr="00EA29CB">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5" w:type="dxa"/>
          <w:trHeight w:val="268"/>
          <w:jc w:val="center"/>
        </w:trPr>
        <w:tc>
          <w:tcPr>
            <w:tcW w:w="9070" w:type="dxa"/>
            <w:gridSpan w:val="7"/>
            <w:tcBorders>
              <w:top w:val="single" w:sz="4" w:space="0" w:color="auto"/>
              <w:left w:val="nil"/>
              <w:bottom w:val="single" w:sz="4" w:space="0" w:color="auto"/>
              <w:right w:val="nil"/>
            </w:tcBorders>
            <w:hideMark/>
          </w:tcPr>
          <w:p w:rsidR="00EA29CB" w:rsidRDefault="00EA29CB" w:rsidP="002C24C9">
            <w:pPr>
              <w:pStyle w:val="PargrafodaLista"/>
              <w:numPr>
                <w:ilvl w:val="0"/>
                <w:numId w:val="10"/>
              </w:numPr>
              <w:spacing w:line="276" w:lineRule="auto"/>
              <w:ind w:right="14"/>
              <w:jc w:val="center"/>
              <w:rPr>
                <w:rFonts w:cs="Arial"/>
                <w:b/>
                <w:szCs w:val="22"/>
                <w:lang w:eastAsia="en-US"/>
              </w:rPr>
            </w:pPr>
            <w:r>
              <w:rPr>
                <w:rFonts w:cs="Arial"/>
                <w:b/>
                <w:szCs w:val="22"/>
                <w:lang w:eastAsia="en-US"/>
              </w:rPr>
              <w:t>Pesquisar Administradores</w:t>
            </w:r>
          </w:p>
        </w:tc>
      </w:tr>
    </w:tbl>
    <w:p w:rsidR="00EA29CB" w:rsidRDefault="00EA29CB" w:rsidP="00EA29CB">
      <w:pPr>
        <w:ind w:firstLine="720"/>
        <w:jc w:val="both"/>
        <w:rPr>
          <w:rFonts w:cs="Arial"/>
          <w:b/>
          <w:szCs w:val="22"/>
        </w:rPr>
      </w:pPr>
      <w:r>
        <w:rPr>
          <w:b/>
        </w:rPr>
        <w:t xml:space="preserve">Ator: </w:t>
      </w:r>
      <w:r>
        <w:t>Administrador</w:t>
      </w:r>
    </w:p>
    <w:p w:rsidR="00EA29CB" w:rsidRDefault="00A340BB" w:rsidP="00EA29CB">
      <w:pPr>
        <w:pStyle w:val="Corpodetexto"/>
        <w:ind w:firstLine="720"/>
        <w:rPr>
          <w:rFonts w:cs="Arial"/>
          <w:szCs w:val="22"/>
        </w:rPr>
      </w:pPr>
      <w:r>
        <w:rPr>
          <w:rFonts w:cs="Arial"/>
          <w:szCs w:val="22"/>
        </w:rPr>
        <w:t xml:space="preserve">O </w:t>
      </w:r>
      <w:r w:rsidR="009E52EA">
        <w:rPr>
          <w:rFonts w:cs="Arial"/>
          <w:szCs w:val="22"/>
        </w:rPr>
        <w:t>Administrador</w:t>
      </w:r>
      <w:r>
        <w:rPr>
          <w:rFonts w:cs="Arial"/>
          <w:szCs w:val="22"/>
        </w:rPr>
        <w:t xml:space="preserve"> do sistema poderá realizar pesquisa </w:t>
      </w:r>
      <w:r w:rsidR="009E52EA">
        <w:rPr>
          <w:rFonts w:cs="Arial"/>
          <w:szCs w:val="22"/>
        </w:rPr>
        <w:t>em busca de outros administradores do sistema através do seguintes filtros:</w:t>
      </w:r>
    </w:p>
    <w:p w:rsidR="009E52EA" w:rsidRPr="009E52EA" w:rsidRDefault="009E52EA" w:rsidP="009E52EA">
      <w:pPr>
        <w:ind w:left="1440" w:firstLine="720"/>
        <w:jc w:val="both"/>
      </w:pPr>
      <w:r w:rsidRPr="009E52EA">
        <w:rPr>
          <w:rFonts w:cs="Arial"/>
        </w:rPr>
        <w:t xml:space="preserve">Tabela 11 –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9E52EA" w:rsidTr="00A333FD">
        <w:tc>
          <w:tcPr>
            <w:tcW w:w="4322" w:type="dxa"/>
            <w:shd w:val="clear" w:color="auto" w:fill="0070C0"/>
          </w:tcPr>
          <w:p w:rsidR="009E52EA" w:rsidRPr="00905263" w:rsidRDefault="009E52EA" w:rsidP="00A333FD">
            <w:pPr>
              <w:rPr>
                <w:color w:val="FFFFFF" w:themeColor="background1"/>
              </w:rPr>
            </w:pPr>
            <w:r>
              <w:rPr>
                <w:color w:val="FFFFFF" w:themeColor="background1"/>
              </w:rPr>
              <w:t xml:space="preserve">Nomes dos Filtros </w:t>
            </w:r>
          </w:p>
        </w:tc>
        <w:tc>
          <w:tcPr>
            <w:tcW w:w="4745" w:type="dxa"/>
            <w:shd w:val="clear" w:color="auto" w:fill="0070C0"/>
          </w:tcPr>
          <w:p w:rsidR="009E52EA" w:rsidRPr="00905263" w:rsidRDefault="009E52EA" w:rsidP="00A333FD">
            <w:pPr>
              <w:rPr>
                <w:color w:val="FFFFFF" w:themeColor="background1"/>
              </w:rPr>
            </w:pPr>
            <w:r w:rsidRPr="00905263">
              <w:rPr>
                <w:color w:val="FFFFFF" w:themeColor="background1"/>
              </w:rPr>
              <w:t xml:space="preserve">Descrição </w:t>
            </w:r>
          </w:p>
        </w:tc>
      </w:tr>
      <w:tr w:rsidR="009E52EA" w:rsidTr="00A333FD">
        <w:tc>
          <w:tcPr>
            <w:tcW w:w="4322" w:type="dxa"/>
          </w:tcPr>
          <w:p w:rsidR="009E52EA" w:rsidRPr="00362D33" w:rsidRDefault="009E52EA" w:rsidP="00A333FD">
            <w:pPr>
              <w:rPr>
                <w:b/>
              </w:rPr>
            </w:pPr>
            <w:r>
              <w:rPr>
                <w:b/>
              </w:rPr>
              <w:t xml:space="preserve">* Data inicial  </w:t>
            </w:r>
          </w:p>
        </w:tc>
        <w:tc>
          <w:tcPr>
            <w:tcW w:w="4745" w:type="dxa"/>
          </w:tcPr>
          <w:p w:rsidR="009E52EA" w:rsidRDefault="009E52EA" w:rsidP="009E52EA">
            <w:pPr>
              <w:jc w:val="both"/>
            </w:pPr>
            <w:r>
              <w:t>Data inicial a qual se obterá um intervalo de dias para o agrupamento de administradores por data de contratação.</w:t>
            </w:r>
          </w:p>
        </w:tc>
      </w:tr>
      <w:tr w:rsidR="009E52EA" w:rsidTr="00A333FD">
        <w:tc>
          <w:tcPr>
            <w:tcW w:w="4322" w:type="dxa"/>
          </w:tcPr>
          <w:p w:rsidR="009E52EA" w:rsidRDefault="009E52EA" w:rsidP="00A333FD">
            <w:r>
              <w:t xml:space="preserve">* </w:t>
            </w:r>
            <w:r>
              <w:rPr>
                <w:b/>
              </w:rPr>
              <w:t>Data Final</w:t>
            </w:r>
          </w:p>
        </w:tc>
        <w:tc>
          <w:tcPr>
            <w:tcW w:w="4745" w:type="dxa"/>
          </w:tcPr>
          <w:p w:rsidR="009E52EA" w:rsidRDefault="009E52EA" w:rsidP="00A333FD">
            <w:pPr>
              <w:jc w:val="both"/>
            </w:pPr>
            <w:r>
              <w:t>Data final a qual se obterá um intervalo de dias para o agrupamento de administradores por data de contratação.</w:t>
            </w:r>
          </w:p>
        </w:tc>
      </w:tr>
      <w:tr w:rsidR="009E52EA" w:rsidTr="00A333FD">
        <w:tc>
          <w:tcPr>
            <w:tcW w:w="4322" w:type="dxa"/>
          </w:tcPr>
          <w:p w:rsidR="009E52EA" w:rsidRPr="00CC697A" w:rsidRDefault="009E52EA" w:rsidP="009E52EA">
            <w:pPr>
              <w:rPr>
                <w:b/>
              </w:rPr>
            </w:pPr>
            <w:r>
              <w:rPr>
                <w:b/>
              </w:rPr>
              <w:t># Nome do Administrador</w:t>
            </w:r>
          </w:p>
        </w:tc>
        <w:tc>
          <w:tcPr>
            <w:tcW w:w="4745" w:type="dxa"/>
          </w:tcPr>
          <w:p w:rsidR="009E52EA" w:rsidRDefault="009E52EA" w:rsidP="00A333FD">
            <w:pPr>
              <w:jc w:val="both"/>
            </w:pPr>
            <w:r>
              <w:t xml:space="preserve">Campo para informar o Nome do administrador. </w:t>
            </w:r>
          </w:p>
        </w:tc>
      </w:tr>
    </w:tbl>
    <w:p w:rsidR="009E52EA" w:rsidRDefault="009E52EA" w:rsidP="00EA29CB">
      <w:pPr>
        <w:pStyle w:val="Corpodetexto"/>
        <w:ind w:firstLine="720"/>
        <w:rPr>
          <w:rFonts w:cs="Arial"/>
          <w:szCs w:val="22"/>
        </w:rPr>
      </w:pPr>
    </w:p>
    <w:p w:rsidR="009E52EA" w:rsidRDefault="009E52EA" w:rsidP="00EA29CB">
      <w:pPr>
        <w:pStyle w:val="Corpodetexto"/>
        <w:ind w:firstLine="720"/>
        <w:rPr>
          <w:rFonts w:cs="Arial"/>
          <w:szCs w:val="22"/>
        </w:rPr>
      </w:pPr>
      <w:r>
        <w:rPr>
          <w:rFonts w:cs="Arial"/>
          <w:szCs w:val="22"/>
        </w:rPr>
        <w:t xml:space="preserve">Os administradores serão exibidos em ordem alfabética da seguinte forma: </w:t>
      </w:r>
    </w:p>
    <w:p w:rsidR="009E52EA" w:rsidRDefault="009E52EA" w:rsidP="00EA29CB">
      <w:pPr>
        <w:pStyle w:val="Corpodetexto"/>
        <w:ind w:firstLine="720"/>
        <w:rPr>
          <w:rFonts w:cs="Arial"/>
          <w:b/>
          <w:szCs w:val="22"/>
        </w:rPr>
      </w:pPr>
      <w:r w:rsidRPr="009E52EA">
        <w:rPr>
          <w:rFonts w:cs="Arial"/>
          <w:b/>
          <w:szCs w:val="22"/>
        </w:rPr>
        <w:t xml:space="preserve">&amp;Nome do Administrador - &amp;E-mail – &amp;Data da contratação </w:t>
      </w:r>
    </w:p>
    <w:tbl>
      <w:tblPr>
        <w:tblW w:w="9210" w:type="dxa"/>
        <w:tblLayout w:type="fixed"/>
        <w:tblLook w:val="04A0" w:firstRow="1" w:lastRow="0" w:firstColumn="1" w:lastColumn="0" w:noHBand="0" w:noVBand="1"/>
      </w:tblPr>
      <w:tblGrid>
        <w:gridCol w:w="1974"/>
        <w:gridCol w:w="465"/>
        <w:gridCol w:w="2167"/>
        <w:gridCol w:w="464"/>
        <w:gridCol w:w="2168"/>
        <w:gridCol w:w="464"/>
        <w:gridCol w:w="1368"/>
        <w:gridCol w:w="140"/>
      </w:tblGrid>
      <w:tr w:rsidR="00EA29CB" w:rsidTr="00F5688D">
        <w:trPr>
          <w:trHeight w:val="359"/>
        </w:trPr>
        <w:tc>
          <w:tcPr>
            <w:tcW w:w="1974" w:type="dxa"/>
            <w:hideMark/>
          </w:tcPr>
          <w:p w:rsidR="00EA29CB" w:rsidRDefault="00EA29CB" w:rsidP="00A333FD">
            <w:pPr>
              <w:spacing w:before="240" w:after="240" w:line="276" w:lineRule="auto"/>
              <w:rPr>
                <w:rFonts w:cs="Arial"/>
                <w:sz w:val="24"/>
                <w:lang w:eastAsia="en-US"/>
              </w:rPr>
            </w:pPr>
            <w:r>
              <w:rPr>
                <w:rFonts w:cs="Arial"/>
                <w:b/>
                <w:lang w:eastAsia="en-US"/>
              </w:rPr>
              <w:t>Prioridade</w:t>
            </w:r>
            <w:r>
              <w:rPr>
                <w:rFonts w:cs="Arial"/>
                <w:lang w:eastAsia="en-US"/>
              </w:rPr>
              <w:t>:</w:t>
            </w:r>
          </w:p>
        </w:tc>
        <w:tc>
          <w:tcPr>
            <w:tcW w:w="465" w:type="dxa"/>
            <w:hideMark/>
          </w:tcPr>
          <w:p w:rsidR="00EA29CB" w:rsidRDefault="00EA29CB" w:rsidP="00A333FD">
            <w:pPr>
              <w:spacing w:before="240" w:after="240" w:line="276" w:lineRule="auto"/>
              <w:jc w:val="right"/>
              <w:rPr>
                <w:rFonts w:cs="Arial"/>
                <w:lang w:eastAsia="en-US"/>
              </w:rPr>
            </w:pPr>
            <w:r>
              <w:rPr>
                <w:rFonts w:cs="Arial"/>
                <w:lang w:eastAsia="en-US"/>
              </w:rPr>
              <w:sym w:font="Wingdings" w:char="F078"/>
            </w:r>
          </w:p>
        </w:tc>
        <w:tc>
          <w:tcPr>
            <w:tcW w:w="2167" w:type="dxa"/>
            <w:hideMark/>
          </w:tcPr>
          <w:p w:rsidR="00EA29CB" w:rsidRDefault="00EA29CB" w:rsidP="00A333FD">
            <w:pPr>
              <w:spacing w:before="240" w:after="240" w:line="276" w:lineRule="auto"/>
              <w:ind w:left="-108"/>
              <w:rPr>
                <w:rFonts w:cs="Arial"/>
                <w:lang w:eastAsia="en-US"/>
              </w:rPr>
            </w:pPr>
            <w:r>
              <w:rPr>
                <w:rFonts w:cs="Arial"/>
                <w:lang w:eastAsia="en-US"/>
              </w:rPr>
              <w:t>Essencial</w:t>
            </w:r>
          </w:p>
        </w:tc>
        <w:tc>
          <w:tcPr>
            <w:tcW w:w="464" w:type="dxa"/>
            <w:hideMark/>
          </w:tcPr>
          <w:p w:rsidR="00EA29CB" w:rsidRDefault="00EA29CB" w:rsidP="00A333FD">
            <w:pPr>
              <w:spacing w:before="240" w:after="240" w:line="276" w:lineRule="auto"/>
              <w:jc w:val="right"/>
              <w:rPr>
                <w:rFonts w:cs="Arial"/>
                <w:lang w:eastAsia="en-US"/>
              </w:rPr>
            </w:pPr>
            <w:r>
              <w:rPr>
                <w:rFonts w:cs="Arial"/>
                <w:lang w:eastAsia="en-US"/>
              </w:rPr>
              <w:sym w:font="Wingdings" w:char="F0A8"/>
            </w:r>
          </w:p>
        </w:tc>
        <w:tc>
          <w:tcPr>
            <w:tcW w:w="2168" w:type="dxa"/>
            <w:hideMark/>
          </w:tcPr>
          <w:p w:rsidR="00EA29CB" w:rsidRDefault="00EA29CB" w:rsidP="00A333FD">
            <w:pPr>
              <w:spacing w:before="240" w:after="240" w:line="276" w:lineRule="auto"/>
              <w:ind w:left="-108"/>
              <w:rPr>
                <w:rFonts w:cs="Arial"/>
                <w:lang w:eastAsia="en-US"/>
              </w:rPr>
            </w:pPr>
            <w:r>
              <w:rPr>
                <w:rFonts w:cs="Arial"/>
                <w:lang w:eastAsia="en-US"/>
              </w:rPr>
              <w:t>Importante</w:t>
            </w:r>
          </w:p>
        </w:tc>
        <w:tc>
          <w:tcPr>
            <w:tcW w:w="464" w:type="dxa"/>
            <w:hideMark/>
          </w:tcPr>
          <w:p w:rsidR="00EA29CB" w:rsidRDefault="00EA29CB" w:rsidP="00A333FD">
            <w:pPr>
              <w:spacing w:before="240" w:after="240" w:line="276" w:lineRule="auto"/>
              <w:jc w:val="right"/>
              <w:rPr>
                <w:rFonts w:cs="Arial"/>
                <w:lang w:eastAsia="en-US"/>
              </w:rPr>
            </w:pPr>
            <w:r>
              <w:rPr>
                <w:rFonts w:cs="Arial"/>
                <w:lang w:eastAsia="en-US"/>
              </w:rPr>
              <w:sym w:font="Wingdings" w:char="F0A8"/>
            </w:r>
          </w:p>
        </w:tc>
        <w:tc>
          <w:tcPr>
            <w:tcW w:w="1508" w:type="dxa"/>
            <w:gridSpan w:val="2"/>
            <w:hideMark/>
          </w:tcPr>
          <w:p w:rsidR="00EA29CB" w:rsidRDefault="00EA29CB" w:rsidP="00A333FD">
            <w:pPr>
              <w:spacing w:before="240" w:after="240" w:line="276" w:lineRule="auto"/>
              <w:ind w:left="-108"/>
              <w:rPr>
                <w:rFonts w:cs="Arial"/>
                <w:lang w:eastAsia="en-US"/>
              </w:rPr>
            </w:pPr>
            <w:r>
              <w:rPr>
                <w:rFonts w:cs="Arial"/>
                <w:lang w:eastAsia="en-US"/>
              </w:rPr>
              <w:t>Desejável</w:t>
            </w:r>
          </w:p>
        </w:tc>
      </w:tr>
      <w:tr w:rsidR="00F5688D" w:rsidTr="00F5688D">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40" w:type="dxa"/>
          <w:trHeight w:val="268"/>
          <w:jc w:val="center"/>
        </w:trPr>
        <w:tc>
          <w:tcPr>
            <w:tcW w:w="9070" w:type="dxa"/>
            <w:gridSpan w:val="7"/>
            <w:tcBorders>
              <w:top w:val="single" w:sz="4" w:space="0" w:color="auto"/>
              <w:left w:val="nil"/>
              <w:bottom w:val="single" w:sz="4" w:space="0" w:color="auto"/>
              <w:right w:val="nil"/>
            </w:tcBorders>
            <w:hideMark/>
          </w:tcPr>
          <w:p w:rsidR="00F5688D" w:rsidRDefault="00A333FD" w:rsidP="00F5688D">
            <w:pPr>
              <w:pStyle w:val="PargrafodaLista"/>
              <w:numPr>
                <w:ilvl w:val="0"/>
                <w:numId w:val="10"/>
              </w:numPr>
              <w:spacing w:line="276" w:lineRule="auto"/>
              <w:ind w:right="14"/>
              <w:jc w:val="center"/>
              <w:rPr>
                <w:rFonts w:cs="Arial"/>
                <w:b/>
                <w:szCs w:val="22"/>
                <w:lang w:eastAsia="en-US"/>
              </w:rPr>
            </w:pPr>
            <w:r>
              <w:rPr>
                <w:rFonts w:cs="Arial"/>
                <w:b/>
                <w:szCs w:val="22"/>
                <w:lang w:eastAsia="en-US"/>
              </w:rPr>
              <w:t>Desativar</w:t>
            </w:r>
            <w:r w:rsidR="00F5688D">
              <w:rPr>
                <w:rFonts w:cs="Arial"/>
                <w:b/>
                <w:szCs w:val="22"/>
                <w:lang w:eastAsia="en-US"/>
              </w:rPr>
              <w:t xml:space="preserve"> Administradores</w:t>
            </w:r>
          </w:p>
        </w:tc>
      </w:tr>
    </w:tbl>
    <w:p w:rsidR="00F5688D" w:rsidRDefault="00F5688D" w:rsidP="00F5688D">
      <w:pPr>
        <w:ind w:firstLine="720"/>
        <w:jc w:val="both"/>
        <w:rPr>
          <w:rFonts w:cs="Arial"/>
          <w:b/>
          <w:szCs w:val="22"/>
        </w:rPr>
      </w:pPr>
      <w:r>
        <w:rPr>
          <w:b/>
        </w:rPr>
        <w:lastRenderedPageBreak/>
        <w:t xml:space="preserve">Ator: </w:t>
      </w:r>
      <w:r>
        <w:t>Administrador</w:t>
      </w:r>
    </w:p>
    <w:p w:rsidR="00F5688D" w:rsidRDefault="00F5688D" w:rsidP="00F5688D">
      <w:pPr>
        <w:pStyle w:val="Corpodetexto"/>
        <w:ind w:firstLine="720"/>
        <w:rPr>
          <w:rFonts w:cs="Arial"/>
          <w:szCs w:val="22"/>
        </w:rPr>
      </w:pPr>
      <w:r>
        <w:rPr>
          <w:rFonts w:cs="Arial"/>
          <w:szCs w:val="22"/>
        </w:rPr>
        <w:t>O Administrador do sistema poderá realizar através do [</w:t>
      </w:r>
      <w:r w:rsidRPr="00F5688D">
        <w:rPr>
          <w:rFonts w:cs="Arial"/>
          <w:b/>
          <w:szCs w:val="22"/>
        </w:rPr>
        <w:t>RFS029]</w:t>
      </w:r>
      <w:r>
        <w:rPr>
          <w:rFonts w:cs="Arial"/>
          <w:szCs w:val="22"/>
        </w:rPr>
        <w:t xml:space="preserve"> </w:t>
      </w:r>
      <w:r>
        <w:rPr>
          <w:rFonts w:cs="Arial"/>
          <w:b/>
          <w:szCs w:val="22"/>
          <w:lang w:eastAsia="en-US"/>
        </w:rPr>
        <w:t>Pesquisar Administradores</w:t>
      </w:r>
      <w:r>
        <w:rPr>
          <w:rFonts w:cs="Arial"/>
          <w:szCs w:val="22"/>
        </w:rPr>
        <w:t xml:space="preserve"> a opção de desativar o administrador do sistema, de forma que o acesso será cancelado.</w:t>
      </w:r>
    </w:p>
    <w:tbl>
      <w:tblPr>
        <w:tblW w:w="9210" w:type="dxa"/>
        <w:tblLayout w:type="fixed"/>
        <w:tblLook w:val="04A0" w:firstRow="1" w:lastRow="0" w:firstColumn="1" w:lastColumn="0" w:noHBand="0" w:noVBand="1"/>
      </w:tblPr>
      <w:tblGrid>
        <w:gridCol w:w="1974"/>
        <w:gridCol w:w="465"/>
        <w:gridCol w:w="2167"/>
        <w:gridCol w:w="464"/>
        <w:gridCol w:w="2168"/>
        <w:gridCol w:w="464"/>
        <w:gridCol w:w="1508"/>
      </w:tblGrid>
      <w:tr w:rsidR="00F5688D" w:rsidTr="00A333FD">
        <w:trPr>
          <w:trHeight w:val="359"/>
        </w:trPr>
        <w:tc>
          <w:tcPr>
            <w:tcW w:w="1974" w:type="dxa"/>
            <w:hideMark/>
          </w:tcPr>
          <w:p w:rsidR="00F5688D" w:rsidRDefault="00F5688D" w:rsidP="00A333FD">
            <w:pPr>
              <w:spacing w:before="240" w:after="240" w:line="276" w:lineRule="auto"/>
              <w:rPr>
                <w:rFonts w:cs="Arial"/>
                <w:sz w:val="24"/>
                <w:lang w:eastAsia="en-US"/>
              </w:rPr>
            </w:pPr>
            <w:r>
              <w:rPr>
                <w:rFonts w:cs="Arial"/>
                <w:b/>
                <w:lang w:eastAsia="en-US"/>
              </w:rPr>
              <w:t>Prioridade</w:t>
            </w:r>
            <w:r>
              <w:rPr>
                <w:rFonts w:cs="Arial"/>
                <w:lang w:eastAsia="en-US"/>
              </w:rPr>
              <w:t>:</w:t>
            </w:r>
          </w:p>
        </w:tc>
        <w:tc>
          <w:tcPr>
            <w:tcW w:w="465" w:type="dxa"/>
            <w:hideMark/>
          </w:tcPr>
          <w:p w:rsidR="00F5688D" w:rsidRDefault="00F5688D" w:rsidP="00A333FD">
            <w:pPr>
              <w:spacing w:before="240" w:after="240" w:line="276" w:lineRule="auto"/>
              <w:jc w:val="right"/>
              <w:rPr>
                <w:rFonts w:cs="Arial"/>
                <w:lang w:eastAsia="en-US"/>
              </w:rPr>
            </w:pPr>
            <w:r>
              <w:rPr>
                <w:rFonts w:cs="Arial"/>
                <w:lang w:eastAsia="en-US"/>
              </w:rPr>
              <w:sym w:font="Wingdings" w:char="F078"/>
            </w:r>
          </w:p>
        </w:tc>
        <w:tc>
          <w:tcPr>
            <w:tcW w:w="2167" w:type="dxa"/>
            <w:hideMark/>
          </w:tcPr>
          <w:p w:rsidR="00F5688D" w:rsidRDefault="00F5688D" w:rsidP="00A333FD">
            <w:pPr>
              <w:spacing w:before="240" w:after="240" w:line="276" w:lineRule="auto"/>
              <w:ind w:left="-108"/>
              <w:rPr>
                <w:rFonts w:cs="Arial"/>
                <w:lang w:eastAsia="en-US"/>
              </w:rPr>
            </w:pPr>
            <w:r>
              <w:rPr>
                <w:rFonts w:cs="Arial"/>
                <w:lang w:eastAsia="en-US"/>
              </w:rPr>
              <w:t>Essencial</w:t>
            </w:r>
          </w:p>
        </w:tc>
        <w:tc>
          <w:tcPr>
            <w:tcW w:w="464" w:type="dxa"/>
            <w:hideMark/>
          </w:tcPr>
          <w:p w:rsidR="00F5688D" w:rsidRDefault="00F5688D" w:rsidP="00A333FD">
            <w:pPr>
              <w:spacing w:before="240" w:after="240" w:line="276" w:lineRule="auto"/>
              <w:jc w:val="right"/>
              <w:rPr>
                <w:rFonts w:cs="Arial"/>
                <w:lang w:eastAsia="en-US"/>
              </w:rPr>
            </w:pPr>
            <w:r>
              <w:rPr>
                <w:rFonts w:cs="Arial"/>
                <w:lang w:eastAsia="en-US"/>
              </w:rPr>
              <w:sym w:font="Wingdings" w:char="F0A8"/>
            </w:r>
          </w:p>
        </w:tc>
        <w:tc>
          <w:tcPr>
            <w:tcW w:w="2168" w:type="dxa"/>
            <w:hideMark/>
          </w:tcPr>
          <w:p w:rsidR="00F5688D" w:rsidRDefault="00F5688D" w:rsidP="00A333FD">
            <w:pPr>
              <w:spacing w:before="240" w:after="240" w:line="276" w:lineRule="auto"/>
              <w:ind w:left="-108"/>
              <w:rPr>
                <w:rFonts w:cs="Arial"/>
                <w:lang w:eastAsia="en-US"/>
              </w:rPr>
            </w:pPr>
            <w:r>
              <w:rPr>
                <w:rFonts w:cs="Arial"/>
                <w:lang w:eastAsia="en-US"/>
              </w:rPr>
              <w:t>Importante</w:t>
            </w:r>
          </w:p>
        </w:tc>
        <w:tc>
          <w:tcPr>
            <w:tcW w:w="464" w:type="dxa"/>
            <w:hideMark/>
          </w:tcPr>
          <w:p w:rsidR="00F5688D" w:rsidRDefault="00F5688D" w:rsidP="00A333FD">
            <w:pPr>
              <w:spacing w:before="240" w:after="240" w:line="276" w:lineRule="auto"/>
              <w:jc w:val="right"/>
              <w:rPr>
                <w:rFonts w:cs="Arial"/>
                <w:lang w:eastAsia="en-US"/>
              </w:rPr>
            </w:pPr>
            <w:r>
              <w:rPr>
                <w:rFonts w:cs="Arial"/>
                <w:lang w:eastAsia="en-US"/>
              </w:rPr>
              <w:sym w:font="Wingdings" w:char="F0A8"/>
            </w:r>
          </w:p>
        </w:tc>
        <w:tc>
          <w:tcPr>
            <w:tcW w:w="1508" w:type="dxa"/>
            <w:hideMark/>
          </w:tcPr>
          <w:p w:rsidR="00F5688D" w:rsidRDefault="00F5688D" w:rsidP="00A333FD">
            <w:pPr>
              <w:spacing w:before="240" w:after="240" w:line="276" w:lineRule="auto"/>
              <w:ind w:left="-108"/>
              <w:rPr>
                <w:rFonts w:cs="Arial"/>
                <w:lang w:eastAsia="en-US"/>
              </w:rPr>
            </w:pPr>
            <w:r>
              <w:rPr>
                <w:rFonts w:cs="Arial"/>
                <w:lang w:eastAsia="en-US"/>
              </w:rPr>
              <w:t>Desejável</w:t>
            </w:r>
          </w:p>
        </w:tc>
      </w:tr>
    </w:tbl>
    <w:p w:rsidR="004D3AE8" w:rsidRDefault="004D3AE8" w:rsidP="004D3AE8">
      <w:pPr>
        <w:pStyle w:val="Ttulo2"/>
      </w:pPr>
      <w:r>
        <w:t>Relatórios</w:t>
      </w:r>
      <w:bookmarkEnd w:id="49"/>
    </w:p>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4D3AE8" w:rsidRPr="005B37D8" w:rsidTr="0004482B">
        <w:trPr>
          <w:trHeight w:val="268"/>
          <w:jc w:val="center"/>
        </w:trPr>
        <w:tc>
          <w:tcPr>
            <w:tcW w:w="9070" w:type="dxa"/>
            <w:tcBorders>
              <w:left w:val="nil"/>
              <w:right w:val="nil"/>
            </w:tcBorders>
            <w:shd w:val="clear" w:color="auto" w:fill="auto"/>
          </w:tcPr>
          <w:p w:rsidR="004D3AE8" w:rsidRPr="00A22074" w:rsidRDefault="004D3AE8" w:rsidP="00F5688D">
            <w:pPr>
              <w:pStyle w:val="PargrafodaLista"/>
              <w:numPr>
                <w:ilvl w:val="0"/>
                <w:numId w:val="10"/>
              </w:numPr>
              <w:spacing w:before="0"/>
              <w:ind w:right="14"/>
              <w:jc w:val="center"/>
              <w:rPr>
                <w:rFonts w:cs="Arial"/>
                <w:b/>
                <w:szCs w:val="22"/>
              </w:rPr>
            </w:pPr>
            <w:r w:rsidRPr="00A22074">
              <w:rPr>
                <w:rFonts w:cs="Arial"/>
                <w:b/>
                <w:szCs w:val="22"/>
              </w:rPr>
              <w:t xml:space="preserve">Emitir Relatório de </w:t>
            </w:r>
            <w:r w:rsidR="001D0D29">
              <w:rPr>
                <w:rFonts w:cs="Arial"/>
                <w:b/>
                <w:szCs w:val="22"/>
              </w:rPr>
              <w:t>taxa de serviços realizados</w:t>
            </w:r>
          </w:p>
        </w:tc>
      </w:tr>
    </w:tbl>
    <w:p w:rsidR="004D3AE8" w:rsidRDefault="004D3AE8" w:rsidP="004D3AE8">
      <w:pPr>
        <w:ind w:firstLine="720"/>
        <w:jc w:val="both"/>
      </w:pPr>
      <w:r>
        <w:rPr>
          <w:b/>
        </w:rPr>
        <w:t xml:space="preserve">Ator: </w:t>
      </w:r>
      <w:r>
        <w:t xml:space="preserve">administrador </w:t>
      </w:r>
    </w:p>
    <w:p w:rsidR="004D3AE8" w:rsidRDefault="004D3AE8" w:rsidP="004D3AE8">
      <w:pPr>
        <w:ind w:firstLine="708"/>
        <w:jc w:val="both"/>
      </w:pPr>
      <w:r>
        <w:t xml:space="preserve">Relatório em que será possível </w:t>
      </w:r>
      <w:r w:rsidR="001D0D29">
        <w:t xml:space="preserve">consultar as taxas de serviços que são realizados, podendo ser aprofundado mostrando as notas que médias que tanto </w:t>
      </w:r>
      <w:r w:rsidR="00674A78">
        <w:t>Cliente</w:t>
      </w:r>
      <w:r w:rsidR="001D0D29">
        <w:t xml:space="preserve"> </w:t>
      </w:r>
      <w:r w:rsidR="002331F8">
        <w:t>quanto Profissional</w:t>
      </w:r>
      <w:r w:rsidR="001D0D29">
        <w:t xml:space="preserve"> deram para o outro integrante do serviço. Todos os filtros disponíveis para a realização do relatório estão descritos abaixo</w:t>
      </w:r>
      <w:r>
        <w:t>.</w:t>
      </w:r>
    </w:p>
    <w:p w:rsidR="004D3AE8" w:rsidRPr="00674A78" w:rsidRDefault="004D3AE8" w:rsidP="004D3AE8">
      <w:pPr>
        <w:jc w:val="both"/>
      </w:pPr>
      <w:r w:rsidRPr="00674A78">
        <w:rPr>
          <w:rFonts w:cs="Arial"/>
          <w:b/>
        </w:rPr>
        <w:t xml:space="preserve">Tabela </w:t>
      </w:r>
      <w:r w:rsidR="00674A78" w:rsidRPr="00674A78">
        <w:rPr>
          <w:rFonts w:cs="Arial"/>
          <w:b/>
        </w:rPr>
        <w:t>11</w:t>
      </w:r>
      <w:r w:rsidRPr="00674A78">
        <w:rPr>
          <w:rFonts w:cs="Arial"/>
          <w:b/>
        </w:rPr>
        <w:t xml:space="preserve"> –</w:t>
      </w:r>
      <w:r w:rsidRPr="00674A78">
        <w:rPr>
          <w:rFonts w:cs="Arial"/>
        </w:rPr>
        <w:t xml:space="preserve"> Filtros de relatório de uso de convênio </w:t>
      </w:r>
    </w:p>
    <w:tbl>
      <w:tblPr>
        <w:tblStyle w:val="Tabelacomgrade"/>
        <w:tblW w:w="9067" w:type="dxa"/>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4322"/>
        <w:gridCol w:w="4745"/>
      </w:tblGrid>
      <w:tr w:rsidR="004D3AE8" w:rsidTr="0004482B">
        <w:tc>
          <w:tcPr>
            <w:tcW w:w="4322" w:type="dxa"/>
            <w:shd w:val="clear" w:color="auto" w:fill="0070C0"/>
          </w:tcPr>
          <w:p w:rsidR="004D3AE8" w:rsidRPr="00905263" w:rsidRDefault="004D3AE8" w:rsidP="0004482B">
            <w:pPr>
              <w:rPr>
                <w:color w:val="FFFFFF" w:themeColor="background1"/>
              </w:rPr>
            </w:pPr>
            <w:r>
              <w:rPr>
                <w:color w:val="FFFFFF" w:themeColor="background1"/>
              </w:rPr>
              <w:t xml:space="preserve">Nomes dos Filtros </w:t>
            </w:r>
          </w:p>
        </w:tc>
        <w:tc>
          <w:tcPr>
            <w:tcW w:w="4745" w:type="dxa"/>
            <w:shd w:val="clear" w:color="auto" w:fill="0070C0"/>
          </w:tcPr>
          <w:p w:rsidR="004D3AE8" w:rsidRPr="00905263" w:rsidRDefault="004D3AE8" w:rsidP="0004482B">
            <w:pPr>
              <w:rPr>
                <w:color w:val="FFFFFF" w:themeColor="background1"/>
              </w:rPr>
            </w:pPr>
            <w:r w:rsidRPr="00905263">
              <w:rPr>
                <w:color w:val="FFFFFF" w:themeColor="background1"/>
              </w:rPr>
              <w:t xml:space="preserve">Descrição </w:t>
            </w:r>
          </w:p>
        </w:tc>
      </w:tr>
      <w:tr w:rsidR="004D3AE8" w:rsidTr="0004482B">
        <w:tc>
          <w:tcPr>
            <w:tcW w:w="4322" w:type="dxa"/>
          </w:tcPr>
          <w:p w:rsidR="004D3AE8" w:rsidRPr="00362D33" w:rsidRDefault="004D3AE8" w:rsidP="0004482B">
            <w:pPr>
              <w:rPr>
                <w:b/>
              </w:rPr>
            </w:pPr>
            <w:r>
              <w:rPr>
                <w:b/>
              </w:rPr>
              <w:t xml:space="preserve">* Data inicial  </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r>
              <w:t xml:space="preserve">* </w:t>
            </w:r>
            <w:r>
              <w:rPr>
                <w:b/>
              </w:rPr>
              <w:t>Data Final</w:t>
            </w:r>
          </w:p>
        </w:tc>
        <w:tc>
          <w:tcPr>
            <w:tcW w:w="4745" w:type="dxa"/>
          </w:tcPr>
          <w:p w:rsidR="004D3AE8" w:rsidRDefault="004D3AE8" w:rsidP="0004482B">
            <w:pPr>
              <w:jc w:val="both"/>
            </w:pPr>
            <w:r>
              <w:t>Data inicial a qual se obterá um intervalo de dias as quais serão coletados os dados para a criação do relatório.</w:t>
            </w:r>
          </w:p>
        </w:tc>
      </w:tr>
      <w:tr w:rsidR="004D3AE8" w:rsidTr="0004482B">
        <w:tc>
          <w:tcPr>
            <w:tcW w:w="4322" w:type="dxa"/>
          </w:tcPr>
          <w:p w:rsidR="004D3AE8" w:rsidRDefault="004D3AE8" w:rsidP="0004482B">
            <w:pPr>
              <w:rPr>
                <w:b/>
              </w:rPr>
            </w:pPr>
            <w:r>
              <w:rPr>
                <w:b/>
              </w:rPr>
              <w:t xml:space="preserve"># </w:t>
            </w:r>
            <w:r w:rsidR="001D0D29">
              <w:rPr>
                <w:b/>
              </w:rPr>
              <w:t xml:space="preserve">Taxa mínima </w:t>
            </w:r>
          </w:p>
          <w:p w:rsidR="004D3AE8" w:rsidRPr="00CC697A" w:rsidRDefault="004D3AE8" w:rsidP="0004482B">
            <w:pPr>
              <w:rPr>
                <w:b/>
              </w:rPr>
            </w:pPr>
          </w:p>
        </w:tc>
        <w:tc>
          <w:tcPr>
            <w:tcW w:w="4745" w:type="dxa"/>
          </w:tcPr>
          <w:p w:rsidR="004D3AE8" w:rsidRDefault="001D0D29" w:rsidP="0004482B">
            <w:pPr>
              <w:jc w:val="both"/>
            </w:pPr>
            <w:r>
              <w:t>Taxa mínima desejada para a realização do relatório.</w:t>
            </w:r>
            <w:r w:rsidR="004D3AE8">
              <w:t xml:space="preserve"> </w:t>
            </w:r>
            <w:r w:rsidR="004D3AE8">
              <w:br/>
            </w:r>
            <w:r>
              <w:t>Por padrão virá preenchido com 0%.</w:t>
            </w:r>
          </w:p>
        </w:tc>
      </w:tr>
      <w:tr w:rsidR="004D3AE8" w:rsidTr="0004482B">
        <w:tc>
          <w:tcPr>
            <w:tcW w:w="4322" w:type="dxa"/>
          </w:tcPr>
          <w:p w:rsidR="004D3AE8" w:rsidRPr="00CC697A" w:rsidRDefault="004D3AE8" w:rsidP="0004482B">
            <w:pPr>
              <w:rPr>
                <w:b/>
              </w:rPr>
            </w:pPr>
            <w:r>
              <w:rPr>
                <w:b/>
              </w:rPr>
              <w:t xml:space="preserve"># </w:t>
            </w:r>
            <w:r w:rsidR="001D0D29">
              <w:rPr>
                <w:b/>
              </w:rPr>
              <w:t xml:space="preserve">Taxa máxima </w:t>
            </w:r>
          </w:p>
        </w:tc>
        <w:tc>
          <w:tcPr>
            <w:tcW w:w="4745" w:type="dxa"/>
          </w:tcPr>
          <w:p w:rsidR="004D3AE8" w:rsidRDefault="001D0D29" w:rsidP="0004482B">
            <w:pPr>
              <w:jc w:val="both"/>
            </w:pPr>
            <w:r>
              <w:t>Taxa máxima desejada para a realização do relatório</w:t>
            </w:r>
            <w:r w:rsidR="004D3AE8">
              <w:t xml:space="preserve">. </w:t>
            </w:r>
          </w:p>
          <w:p w:rsidR="001D0D29" w:rsidRPr="0034690B" w:rsidRDefault="001D0D29" w:rsidP="0004482B">
            <w:pPr>
              <w:jc w:val="both"/>
            </w:pPr>
            <w:r>
              <w:t>Por padrão virá preenchido com 100%</w:t>
            </w:r>
          </w:p>
        </w:tc>
      </w:tr>
    </w:tbl>
    <w:p w:rsidR="004D3AE8" w:rsidRDefault="004D3AE8" w:rsidP="004D3AE8">
      <w:pPr>
        <w:jc w:val="both"/>
        <w:rPr>
          <w:rFonts w:cs="Arial"/>
        </w:rPr>
      </w:pPr>
      <w:r>
        <w:rPr>
          <w:rFonts w:cs="Arial"/>
        </w:rPr>
        <w:t>Obs. 1.: Os campos com * são de preenchimento obrigatório;</w:t>
      </w:r>
    </w:p>
    <w:p w:rsidR="004D3AE8" w:rsidRDefault="004D3AE8" w:rsidP="004D3AE8">
      <w:pPr>
        <w:jc w:val="both"/>
        <w:rPr>
          <w:rFonts w:cs="Arial"/>
        </w:rPr>
      </w:pPr>
      <w:r>
        <w:rPr>
          <w:rFonts w:cs="Arial"/>
        </w:rPr>
        <w:t>Obs. 2.: Os campos com # são de preenchimento opcional.</w:t>
      </w:r>
    </w:p>
    <w:p w:rsidR="004D3AE8" w:rsidRDefault="004D3AE8" w:rsidP="004D3AE8">
      <w:pPr>
        <w:jc w:val="both"/>
        <w:rPr>
          <w:rFonts w:cs="Arial"/>
        </w:rPr>
      </w:pPr>
    </w:p>
    <w:p w:rsidR="004D3AE8" w:rsidRDefault="004D3AE8" w:rsidP="004D3AE8">
      <w:pPr>
        <w:jc w:val="both"/>
        <w:rPr>
          <w:rFonts w:cs="Arial"/>
        </w:rPr>
      </w:pPr>
      <w:r>
        <w:rPr>
          <w:rFonts w:cs="Arial"/>
        </w:rPr>
        <w:t xml:space="preserve">A partir da </w:t>
      </w:r>
      <w:r w:rsidRPr="00E83C02">
        <w:rPr>
          <w:rFonts w:cs="Arial"/>
          <w:b/>
        </w:rPr>
        <w:t>tabela</w:t>
      </w:r>
      <w:r w:rsidR="00674A78">
        <w:rPr>
          <w:rFonts w:cs="Arial"/>
          <w:b/>
        </w:rPr>
        <w:t xml:space="preserve"> 11</w:t>
      </w:r>
      <w:r>
        <w:rPr>
          <w:rFonts w:cs="Arial"/>
        </w:rPr>
        <w:t xml:space="preserve"> acima, após preencher os filtros de data inicial e data final, e</w:t>
      </w:r>
      <w:r w:rsidR="001D0D29">
        <w:rPr>
          <w:rFonts w:cs="Arial"/>
        </w:rPr>
        <w:t xml:space="preserve"> deixar os outros filtros preenchidos como default</w:t>
      </w:r>
      <w:r>
        <w:rPr>
          <w:rFonts w:cs="Arial"/>
        </w:rPr>
        <w:t xml:space="preserve"> o sistema gerará um relatório que é representado pela </w:t>
      </w:r>
      <w:r>
        <w:rPr>
          <w:rFonts w:cs="Arial"/>
          <w:b/>
        </w:rPr>
        <w:t>figura-</w:t>
      </w:r>
      <w:r w:rsidRPr="00F82168">
        <w:rPr>
          <w:rFonts w:cs="Arial"/>
          <w:b/>
        </w:rPr>
        <w:t>0</w:t>
      </w:r>
      <w:r w:rsidR="00CE6CF7">
        <w:rPr>
          <w:rFonts w:cs="Arial"/>
          <w:b/>
        </w:rPr>
        <w:t>1</w:t>
      </w:r>
      <w:r>
        <w:rPr>
          <w:rFonts w:cs="Arial"/>
        </w:rPr>
        <w:t xml:space="preserve">, um gráfico </w:t>
      </w:r>
      <w:r w:rsidR="001D0D29">
        <w:rPr>
          <w:rFonts w:cs="Arial"/>
        </w:rPr>
        <w:t>uma única linha</w:t>
      </w:r>
      <w:r>
        <w:rPr>
          <w:rFonts w:cs="Arial"/>
        </w:rPr>
        <w:t xml:space="preserve">, de fácil entendimento, em que se mostra a comparação entre </w:t>
      </w:r>
      <w:r w:rsidR="001D0D29">
        <w:rPr>
          <w:rFonts w:cs="Arial"/>
        </w:rPr>
        <w:t>a taxa de serviços realizados para o período escolhido</w:t>
      </w:r>
      <w:r>
        <w:rPr>
          <w:rFonts w:cs="Arial"/>
        </w:rPr>
        <w:t xml:space="preserve">. </w:t>
      </w:r>
    </w:p>
    <w:p w:rsidR="004D3AE8" w:rsidRPr="00F82168" w:rsidRDefault="004D3AE8" w:rsidP="004D3AE8">
      <w:pPr>
        <w:jc w:val="both"/>
        <w:rPr>
          <w:rFonts w:cs="Arial"/>
          <w:b/>
          <w:i/>
        </w:rPr>
      </w:pPr>
      <w:r>
        <w:rPr>
          <w:rFonts w:cs="Arial"/>
          <w:b/>
          <w:i/>
        </w:rPr>
        <w:t>Figura-0</w:t>
      </w:r>
      <w:r w:rsidR="00CE6CF7">
        <w:rPr>
          <w:rFonts w:cs="Arial"/>
          <w:b/>
          <w:i/>
        </w:rPr>
        <w:t>1</w:t>
      </w:r>
      <w:r w:rsidRPr="00F82168">
        <w:rPr>
          <w:rFonts w:cs="Arial"/>
          <w:b/>
          <w:i/>
        </w:rPr>
        <w:t xml:space="preserve"> – </w:t>
      </w:r>
      <w:r>
        <w:rPr>
          <w:rFonts w:cs="Arial"/>
          <w:b/>
          <w:i/>
        </w:rPr>
        <w:t>Utiliza Convênio</w:t>
      </w:r>
      <w:r w:rsidRPr="00F82168">
        <w:rPr>
          <w:rFonts w:cs="Arial"/>
          <w:b/>
          <w:i/>
        </w:rPr>
        <w:t xml:space="preserve"> x </w:t>
      </w:r>
      <w:r>
        <w:rPr>
          <w:rFonts w:cs="Arial"/>
          <w:b/>
          <w:i/>
        </w:rPr>
        <w:t>Não Utiliza Convênio</w:t>
      </w:r>
    </w:p>
    <w:p w:rsidR="004D3AE8" w:rsidRDefault="00EF5643" w:rsidP="004D3AE8">
      <w:pPr>
        <w:jc w:val="both"/>
        <w:rPr>
          <w:rFonts w:cs="Arial"/>
        </w:rPr>
      </w:pPr>
      <w:r>
        <w:rPr>
          <w:rFonts w:cs="Arial"/>
          <w:noProof/>
        </w:rPr>
        <w:lastRenderedPageBreak/>
        <w:drawing>
          <wp:inline distT="0" distB="0" distL="0" distR="0">
            <wp:extent cx="4770533" cy="2781541"/>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1.PNG"/>
                    <pic:cNvPicPr/>
                  </pic:nvPicPr>
                  <pic:blipFill>
                    <a:blip r:embed="rId11">
                      <a:extLst>
                        <a:ext uri="{28A0092B-C50C-407E-A947-70E740481C1C}">
                          <a14:useLocalDpi xmlns:a14="http://schemas.microsoft.com/office/drawing/2010/main" val="0"/>
                        </a:ext>
                      </a:extLst>
                    </a:blip>
                    <a:stretch>
                      <a:fillRect/>
                    </a:stretch>
                  </pic:blipFill>
                  <pic:spPr>
                    <a:xfrm>
                      <a:off x="0" y="0"/>
                      <a:ext cx="4770533" cy="2781541"/>
                    </a:xfrm>
                    <a:prstGeom prst="rect">
                      <a:avLst/>
                    </a:prstGeom>
                  </pic:spPr>
                </pic:pic>
              </a:graphicData>
            </a:graphic>
          </wp:inline>
        </w:drawing>
      </w:r>
    </w:p>
    <w:p w:rsidR="004D3AE8" w:rsidRDefault="004D3AE8" w:rsidP="004D3AE8">
      <w:pPr>
        <w:ind w:firstLine="720"/>
        <w:jc w:val="both"/>
      </w:pPr>
    </w:p>
    <w:p w:rsidR="004D3AE8" w:rsidRDefault="004D3AE8" w:rsidP="004D3AE8">
      <w:pPr>
        <w:jc w:val="both"/>
      </w:pPr>
      <w:r>
        <w:t xml:space="preserve">Após a visualização do </w:t>
      </w:r>
      <w:r w:rsidR="001D0D29">
        <w:t>gráfico</w:t>
      </w:r>
      <w:r>
        <w:t xml:space="preserve">, o usuário ator terá a opção de gerar outro gráfico, através de se clicar </w:t>
      </w:r>
      <w:r w:rsidR="001D0D29">
        <w:t>em um botã</w:t>
      </w:r>
      <w:r w:rsidR="00E545A0">
        <w:t>o “Gráfico de Avaliações”</w:t>
      </w:r>
      <w:r>
        <w:t xml:space="preserve">. Então o sistema gerará um relatório sendo representado pela </w:t>
      </w:r>
      <w:r>
        <w:rPr>
          <w:b/>
        </w:rPr>
        <w:t>Figura-0</w:t>
      </w:r>
      <w:r w:rsidR="00CE6CF7">
        <w:rPr>
          <w:b/>
        </w:rPr>
        <w:t>2</w:t>
      </w:r>
      <w:r>
        <w:rPr>
          <w:b/>
        </w:rPr>
        <w:t xml:space="preserve">, </w:t>
      </w:r>
      <w:r>
        <w:t>contendo t</w:t>
      </w:r>
      <w:r w:rsidR="00E545A0">
        <w:t>odas as médias de avaliações dada pelos usuários para o serviço</w:t>
      </w:r>
      <w:r>
        <w:t>.</w:t>
      </w:r>
    </w:p>
    <w:p w:rsidR="004D3AE8" w:rsidRDefault="004D3AE8" w:rsidP="004D3AE8">
      <w:pPr>
        <w:rPr>
          <w:rFonts w:cs="Arial"/>
          <w:b/>
          <w:i/>
        </w:rPr>
      </w:pPr>
      <w:r>
        <w:rPr>
          <w:rFonts w:cs="Arial"/>
          <w:b/>
          <w:i/>
        </w:rPr>
        <w:t>Figura-</w:t>
      </w:r>
      <w:r w:rsidR="00CE6CF7">
        <w:rPr>
          <w:rFonts w:cs="Arial"/>
          <w:b/>
          <w:i/>
        </w:rPr>
        <w:t>02</w:t>
      </w:r>
      <w:r>
        <w:rPr>
          <w:rFonts w:cs="Arial"/>
          <w:b/>
          <w:i/>
        </w:rPr>
        <w:t xml:space="preserve"> Convênios</w:t>
      </w:r>
    </w:p>
    <w:p w:rsidR="004D3AE8" w:rsidRDefault="001D0D29" w:rsidP="004D3AE8">
      <w:pPr>
        <w:jc w:val="both"/>
        <w:rPr>
          <w:rFonts w:cs="Arial"/>
        </w:rPr>
      </w:pPr>
      <w:r>
        <w:rPr>
          <w:rFonts w:cs="Arial"/>
          <w:noProof/>
        </w:rPr>
        <w:drawing>
          <wp:inline distT="0" distB="0" distL="0" distR="0">
            <wp:extent cx="4572396" cy="2751058"/>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2.PNG"/>
                    <pic:cNvPicPr/>
                  </pic:nvPicPr>
                  <pic:blipFill>
                    <a:blip r:embed="rId12">
                      <a:extLst>
                        <a:ext uri="{28A0092B-C50C-407E-A947-70E740481C1C}">
                          <a14:useLocalDpi xmlns:a14="http://schemas.microsoft.com/office/drawing/2010/main" val="0"/>
                        </a:ext>
                      </a:extLst>
                    </a:blip>
                    <a:stretch>
                      <a:fillRect/>
                    </a:stretch>
                  </pic:blipFill>
                  <pic:spPr>
                    <a:xfrm>
                      <a:off x="0" y="0"/>
                      <a:ext cx="4572396" cy="2751058"/>
                    </a:xfrm>
                    <a:prstGeom prst="rect">
                      <a:avLst/>
                    </a:prstGeom>
                  </pic:spPr>
                </pic:pic>
              </a:graphicData>
            </a:graphic>
          </wp:inline>
        </w:drawing>
      </w:r>
    </w:p>
    <w:p w:rsidR="004D3AE8" w:rsidRPr="007C23E0" w:rsidRDefault="004D3AE8" w:rsidP="004D3AE8">
      <w:pPr>
        <w:jc w:val="both"/>
        <w:rPr>
          <w:color w:val="000000" w:themeColor="text1"/>
        </w:rPr>
      </w:pPr>
    </w:p>
    <w:p w:rsidR="004D3AE8" w:rsidRDefault="004D3AE8" w:rsidP="004D3AE8">
      <w:r>
        <w:rPr>
          <w:b/>
        </w:rPr>
        <w:t>Prioridade:</w:t>
      </w:r>
      <w:r>
        <w:rPr>
          <w:b/>
        </w:rPr>
        <w:tab/>
        <w:t xml:space="preserve">     </w:t>
      </w:r>
      <w:proofErr w:type="gramStart"/>
      <w:r>
        <w:rPr>
          <w:b/>
        </w:rPr>
        <w:t xml:space="preserve">   </w:t>
      </w:r>
      <w:r w:rsidRPr="00A22074">
        <w:rPr>
          <w:b/>
        </w:rPr>
        <w:t>[</w:t>
      </w:r>
      <w:proofErr w:type="gramEnd"/>
      <w:r w:rsidRPr="00A22074">
        <w:rPr>
          <w:b/>
        </w:rPr>
        <w:t xml:space="preserve"> ]</w:t>
      </w:r>
      <w:r>
        <w:rPr>
          <w:b/>
        </w:rPr>
        <w:tab/>
      </w:r>
      <w:r>
        <w:t>Essencial</w:t>
      </w:r>
      <w:r>
        <w:tab/>
        <w:t xml:space="preserve">        </w:t>
      </w:r>
      <w:r w:rsidRPr="00A22074">
        <w:rPr>
          <w:b/>
        </w:rPr>
        <w:t>[X]</w:t>
      </w:r>
      <w:r>
        <w:t xml:space="preserve"> Importante</w:t>
      </w:r>
      <w:r>
        <w:tab/>
        <w:t xml:space="preserve">       </w:t>
      </w:r>
      <w:r w:rsidRPr="00A22074">
        <w:rPr>
          <w:b/>
        </w:rPr>
        <w:t xml:space="preserve"> [ ]</w:t>
      </w:r>
      <w:r>
        <w:t xml:space="preserve"> Desejável</w:t>
      </w:r>
    </w:p>
    <w:p w:rsidR="00B97F90" w:rsidRPr="004C6A8F" w:rsidRDefault="00B97F90" w:rsidP="00DC0A07"/>
    <w:p w:rsidR="009C4679" w:rsidRDefault="009C4679" w:rsidP="009C4679">
      <w:pPr>
        <w:pStyle w:val="Ttulo1"/>
      </w:pPr>
      <w:bookmarkStart w:id="50" w:name="_Toc522781721"/>
      <w:bookmarkStart w:id="51" w:name="_Toc492735712"/>
      <w:bookmarkStart w:id="52" w:name="_Toc493669251"/>
      <w:bookmarkStart w:id="53" w:name="_Toc493669723"/>
      <w:bookmarkEnd w:id="33"/>
      <w:r>
        <w:t>Requisitos não funcionais</w:t>
      </w:r>
      <w:bookmarkEnd w:id="50"/>
      <w:r>
        <w:t xml:space="preserve"> </w:t>
      </w:r>
    </w:p>
    <w:p w:rsidR="009C4679" w:rsidRPr="00F42AC7"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lastRenderedPageBreak/>
              <w:t>[RNF01</w:t>
            </w:r>
            <w:r w:rsidRPr="005B37D8">
              <w:rPr>
                <w:rFonts w:cs="Arial"/>
                <w:b/>
                <w:szCs w:val="22"/>
              </w:rPr>
              <w:t>]</w:t>
            </w:r>
            <w:r>
              <w:rPr>
                <w:rFonts w:cs="Arial"/>
                <w:b/>
                <w:szCs w:val="22"/>
              </w:rPr>
              <w:t xml:space="preserve"> Criptografar as informações do</w:t>
            </w:r>
            <w:r w:rsidR="00BD4EB3">
              <w:rPr>
                <w:rFonts w:cs="Arial"/>
                <w:b/>
                <w:szCs w:val="22"/>
              </w:rPr>
              <w:t>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Criptografar dados dos clientes juntamente com os seus prontuários de forma que mantenha a integralidade dos mesmos. Ideal utilizar um protocolo de criptografia assimétrica, afinal os dados a serem criptografados serão em algum moment</w:t>
      </w:r>
      <w:r w:rsidR="00BD4EB3">
        <w:t>o</w:t>
      </w:r>
      <w:r>
        <w:t>.</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[RNF02</w:t>
            </w:r>
            <w:r w:rsidRPr="005B37D8">
              <w:rPr>
                <w:rFonts w:cs="Arial"/>
                <w:b/>
                <w:szCs w:val="22"/>
              </w:rPr>
              <w:t>]</w:t>
            </w:r>
            <w:r>
              <w:rPr>
                <w:rFonts w:cs="Arial"/>
                <w:b/>
                <w:szCs w:val="22"/>
              </w:rPr>
              <w:t xml:space="preserve"> Criptografar a senha dos usuários</w:t>
            </w:r>
          </w:p>
        </w:tc>
      </w:tr>
    </w:tbl>
    <w:p w:rsidR="009C4679" w:rsidRDefault="009C4679" w:rsidP="009C4679">
      <w:pPr>
        <w:ind w:firstLine="720"/>
        <w:jc w:val="both"/>
      </w:pPr>
      <w:r>
        <w:rPr>
          <w:b/>
        </w:rPr>
        <w:t xml:space="preserve">Ator: </w:t>
      </w:r>
      <w:r>
        <w:t>Sistema</w:t>
      </w:r>
    </w:p>
    <w:p w:rsidR="009C4679" w:rsidRPr="008C45B3" w:rsidRDefault="009C4679" w:rsidP="009C4679">
      <w:pPr>
        <w:ind w:firstLine="720"/>
        <w:jc w:val="both"/>
      </w:pPr>
      <w:r>
        <w:t xml:space="preserve">Criptografar a senha dos usuários de forma que mantenha a integralidade dos mesmos. Ideal utilizar um protocolo de criptografia </w:t>
      </w:r>
      <w:proofErr w:type="spellStart"/>
      <w:r>
        <w:t>hash</w:t>
      </w:r>
      <w:proofErr w:type="spellEnd"/>
      <w:r>
        <w:t xml:space="preserve"> como </w:t>
      </w:r>
      <w:r>
        <w:rPr>
          <w:rStyle w:val="tgc"/>
        </w:rPr>
        <w:t>SHA-256 ou MD5</w:t>
      </w:r>
      <w:r>
        <w:t>, afinal a senha apenas será utilizada para operações de comparação.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238"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[RNF03</w:t>
            </w:r>
            <w:r w:rsidRPr="005B37D8">
              <w:rPr>
                <w:rFonts w:cs="Arial"/>
                <w:b/>
                <w:szCs w:val="22"/>
              </w:rPr>
              <w:t>]</w:t>
            </w:r>
            <w:r>
              <w:rPr>
                <w:rFonts w:cs="Arial"/>
                <w:b/>
                <w:szCs w:val="22"/>
              </w:rPr>
              <w:t xml:space="preserve"> Manter operações realizadas pelo usuário</w:t>
            </w:r>
          </w:p>
        </w:tc>
      </w:tr>
    </w:tbl>
    <w:p w:rsidR="009C4679" w:rsidRPr="000B5294" w:rsidRDefault="009C4679" w:rsidP="009C4679">
      <w:pPr>
        <w:jc w:val="both"/>
      </w:pPr>
      <w:r>
        <w:tab/>
      </w:r>
      <w:r>
        <w:rPr>
          <w:b/>
        </w:rPr>
        <w:t xml:space="preserve">Ator: </w:t>
      </w:r>
      <w:r>
        <w:t>Sistema</w:t>
      </w:r>
    </w:p>
    <w:p w:rsidR="009C4679" w:rsidRDefault="009C4679" w:rsidP="009C4679">
      <w:pPr>
        <w:ind w:firstLine="720"/>
        <w:jc w:val="both"/>
      </w:pPr>
      <w:r>
        <w:t>Sempre que qualquer usuário fazer alguma operação no sistema o mesmo registrará a operação efetuada. O registro das operações conterá o nome de usuário, a operação realizada, data e hora e código de identificação.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26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[RNF04</w:t>
            </w:r>
            <w:r w:rsidRPr="005B37D8">
              <w:rPr>
                <w:rFonts w:cs="Arial"/>
                <w:b/>
                <w:szCs w:val="22"/>
              </w:rPr>
              <w:t>]</w:t>
            </w:r>
            <w:r>
              <w:rPr>
                <w:rFonts w:cs="Arial"/>
                <w:b/>
                <w:szCs w:val="22"/>
              </w:rPr>
              <w:t xml:space="preserve"> Expirar sessão de usuário</w:t>
            </w:r>
          </w:p>
        </w:tc>
      </w:tr>
    </w:tbl>
    <w:p w:rsidR="009C4679" w:rsidRDefault="009C4679" w:rsidP="009C4679">
      <w:pPr>
        <w:ind w:firstLine="360"/>
        <w:jc w:val="both"/>
      </w:pPr>
      <w:r>
        <w:rPr>
          <w:b/>
        </w:rPr>
        <w:t xml:space="preserve">Ator: </w:t>
      </w:r>
      <w:r>
        <w:t>Sistema</w:t>
      </w:r>
    </w:p>
    <w:p w:rsidR="009C4679" w:rsidRDefault="009C4679" w:rsidP="009C4679">
      <w:pPr>
        <w:ind w:firstLine="360"/>
        <w:jc w:val="both"/>
      </w:pPr>
      <w:r>
        <w:t>Se o usuário passar um período de tempo sem efetuar nenhuma operação no sistema, a sessão atual de operação expirará e será necessário iniciar sessão no sistema novamente. Cada perfil de usuário terá um período exato de validade em sua sessão. Segue os perfis e seus períodos:</w:t>
      </w:r>
    </w:p>
    <w:p w:rsidR="009C4679" w:rsidRDefault="004A249C" w:rsidP="002C24C9">
      <w:pPr>
        <w:pStyle w:val="PargrafodaLista"/>
        <w:numPr>
          <w:ilvl w:val="0"/>
          <w:numId w:val="14"/>
        </w:numPr>
        <w:jc w:val="both"/>
      </w:pPr>
      <w:r>
        <w:t>Cliente</w:t>
      </w:r>
      <w:r w:rsidR="009C4679">
        <w:t xml:space="preserve">: </w:t>
      </w:r>
      <w:r w:rsidR="00BD4EB3">
        <w:t>25</w:t>
      </w:r>
      <w:r w:rsidR="009C4679">
        <w:t xml:space="preserve"> minutos.</w:t>
      </w:r>
    </w:p>
    <w:p w:rsidR="009C4679" w:rsidRDefault="00BD4EB3" w:rsidP="002C24C9">
      <w:pPr>
        <w:pStyle w:val="PargrafodaLista"/>
        <w:numPr>
          <w:ilvl w:val="0"/>
          <w:numId w:val="14"/>
        </w:numPr>
        <w:jc w:val="both"/>
      </w:pPr>
      <w:r>
        <w:t>Profissional</w:t>
      </w:r>
      <w:r w:rsidR="009C4679">
        <w:t>: 50 minutos.</w:t>
      </w:r>
    </w:p>
    <w:p w:rsidR="00274881" w:rsidRPr="00274881" w:rsidRDefault="00274881" w:rsidP="00274881">
      <w:pPr>
        <w:rPr>
          <w:i/>
        </w:rPr>
      </w:pPr>
      <w:r w:rsidRPr="00274881">
        <w:rPr>
          <w:rFonts w:eastAsia="Arial" w:cs="Arial"/>
          <w:b/>
        </w:rPr>
        <w:t>Prioridade:</w:t>
      </w:r>
      <w:r w:rsidRPr="00274881">
        <w:rPr>
          <w:rFonts w:eastAsia="Arial" w:cs="Arial"/>
          <w:b/>
        </w:rPr>
        <w:tab/>
        <w:t xml:space="preserve"> </w:t>
      </w:r>
      <w:proofErr w:type="gramStart"/>
      <w:r w:rsidRPr="00274881">
        <w:rPr>
          <w:rFonts w:eastAsia="Arial" w:cs="Arial"/>
          <w:b/>
        </w:rPr>
        <w:t xml:space="preserve">   [</w:t>
      </w:r>
      <w:proofErr w:type="gramEnd"/>
      <w:r w:rsidRPr="00274881">
        <w:rPr>
          <w:rFonts w:eastAsia="Arial" w:cs="Arial"/>
          <w:b/>
        </w:rPr>
        <w:t>X]</w:t>
      </w:r>
      <w:r w:rsidRPr="00274881">
        <w:rPr>
          <w:rFonts w:eastAsia="Arial" w:cs="Arial"/>
        </w:rPr>
        <w:t xml:space="preserve"> Essencial</w:t>
      </w:r>
      <w:r w:rsidRPr="00274881">
        <w:rPr>
          <w:rFonts w:eastAsia="Arial" w:cs="Arial"/>
        </w:rPr>
        <w:tab/>
      </w:r>
      <w:r w:rsidRPr="00274881">
        <w:rPr>
          <w:rFonts w:eastAsia="Arial" w:cs="Arial"/>
          <w:b/>
        </w:rPr>
        <w:t xml:space="preserve">[ ] </w:t>
      </w:r>
      <w:r w:rsidRPr="00274881">
        <w:rPr>
          <w:rFonts w:eastAsia="Arial" w:cs="Arial"/>
        </w:rPr>
        <w:t>Importante</w:t>
      </w:r>
      <w:r w:rsidRPr="00274881">
        <w:rPr>
          <w:rFonts w:eastAsia="Arial" w:cs="Arial"/>
        </w:rPr>
        <w:tab/>
      </w:r>
      <w:r w:rsidRPr="00274881">
        <w:rPr>
          <w:rFonts w:eastAsia="Arial" w:cs="Arial"/>
        </w:rPr>
        <w:tab/>
      </w:r>
      <w:r w:rsidRPr="00274881">
        <w:rPr>
          <w:rFonts w:eastAsia="Arial" w:cs="Arial"/>
          <w:b/>
        </w:rPr>
        <w:t>[ ]</w:t>
      </w:r>
      <w:r w:rsidRPr="00274881">
        <w:rPr>
          <w:rFonts w:eastAsia="Arial" w:cs="Arial"/>
        </w:rPr>
        <w:t xml:space="preserve"> 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[RNF05</w:t>
            </w:r>
            <w:r w:rsidRPr="005B37D8">
              <w:rPr>
                <w:rFonts w:cs="Arial"/>
                <w:b/>
                <w:szCs w:val="22"/>
              </w:rPr>
              <w:t>]</w:t>
            </w:r>
            <w:r>
              <w:rPr>
                <w:rFonts w:cs="Arial"/>
                <w:b/>
                <w:szCs w:val="22"/>
              </w:rPr>
              <w:t xml:space="preserve"> </w:t>
            </w:r>
            <w:r>
              <w:rPr>
                <w:b/>
              </w:rPr>
              <w:t>Realizar Backup Semanal</w:t>
            </w:r>
          </w:p>
        </w:tc>
      </w:tr>
    </w:tbl>
    <w:p w:rsidR="009C4679" w:rsidRDefault="009C4679" w:rsidP="009C4679">
      <w:pPr>
        <w:pStyle w:val="Corpodetexto2"/>
        <w:ind w:firstLine="720"/>
        <w:rPr>
          <w:i w:val="0"/>
        </w:rPr>
      </w:pPr>
      <w:r>
        <w:rPr>
          <w:b/>
          <w:i w:val="0"/>
        </w:rPr>
        <w:t>Ator</w:t>
      </w:r>
      <w:r w:rsidRPr="000B5294">
        <w:rPr>
          <w:b/>
          <w:i w:val="0"/>
        </w:rPr>
        <w:t>:</w:t>
      </w:r>
      <w:r w:rsidRPr="000B5294">
        <w:rPr>
          <w:i w:val="0"/>
        </w:rPr>
        <w:t xml:space="preserve"> Sistema</w:t>
      </w:r>
    </w:p>
    <w:p w:rsidR="009C4679" w:rsidRPr="00E84B7E" w:rsidRDefault="009C4679" w:rsidP="009C4679">
      <w:pPr>
        <w:pStyle w:val="Corpodetexto2"/>
        <w:ind w:firstLine="720"/>
        <w:rPr>
          <w:i w:val="0"/>
        </w:rPr>
      </w:pPr>
      <w:r>
        <w:rPr>
          <w:i w:val="0"/>
        </w:rPr>
        <w:t>O sistema realizará um Backup dos prontuários dos pacientes em um servidor em nuvem o qual será especificado pela clínica médica. Será realizado o Backup no começo da semana, mas também haverá a opção de alteração deste período pela clínica.</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sidRPr="00274881">
        <w:rPr>
          <w:rFonts w:eastAsia="Arial" w:cs="Arial"/>
          <w:b/>
        </w:rPr>
        <w:t>[X]</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 ]</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Default="009C4679" w:rsidP="009C4679"/>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0"/>
      </w:tblGrid>
      <w:tr w:rsidR="009C4679" w:rsidRPr="005B37D8" w:rsidTr="009C4679">
        <w:trPr>
          <w:trHeight w:val="58"/>
          <w:jc w:val="center"/>
        </w:trPr>
        <w:tc>
          <w:tcPr>
            <w:tcW w:w="9070" w:type="dxa"/>
            <w:tcBorders>
              <w:left w:val="nil"/>
              <w:right w:val="nil"/>
            </w:tcBorders>
            <w:shd w:val="clear" w:color="auto" w:fill="auto"/>
          </w:tcPr>
          <w:p w:rsidR="009C4679" w:rsidRPr="005B37D8" w:rsidRDefault="009C4679" w:rsidP="009C4679">
            <w:pPr>
              <w:spacing w:before="0"/>
              <w:ind w:left="16" w:right="14" w:firstLine="24"/>
              <w:jc w:val="center"/>
              <w:rPr>
                <w:rFonts w:cs="Arial"/>
                <w:b/>
                <w:szCs w:val="22"/>
              </w:rPr>
            </w:pPr>
            <w:r>
              <w:rPr>
                <w:rFonts w:cs="Arial"/>
                <w:b/>
                <w:szCs w:val="22"/>
              </w:rPr>
              <w:t>[RNF06</w:t>
            </w:r>
            <w:r w:rsidRPr="005B37D8">
              <w:rPr>
                <w:rFonts w:cs="Arial"/>
                <w:b/>
                <w:szCs w:val="22"/>
              </w:rPr>
              <w:t>]</w:t>
            </w:r>
            <w:r>
              <w:rPr>
                <w:rFonts w:cs="Arial"/>
                <w:b/>
                <w:szCs w:val="22"/>
              </w:rPr>
              <w:t xml:space="preserve"> </w:t>
            </w:r>
            <w:r>
              <w:rPr>
                <w:b/>
              </w:rPr>
              <w:t>Emitir Relatórios Rapidamente</w:t>
            </w:r>
          </w:p>
        </w:tc>
      </w:tr>
    </w:tbl>
    <w:p w:rsidR="009C4679" w:rsidRPr="008D793D" w:rsidRDefault="009C4679" w:rsidP="009C4679">
      <w:pPr>
        <w:pStyle w:val="Corpodetexto2"/>
        <w:ind w:firstLine="720"/>
        <w:rPr>
          <w:i w:val="0"/>
        </w:rPr>
      </w:pPr>
      <w:r w:rsidRPr="008D793D">
        <w:rPr>
          <w:b/>
          <w:i w:val="0"/>
        </w:rPr>
        <w:t xml:space="preserve">Ator: </w:t>
      </w:r>
      <w:r w:rsidRPr="008D793D">
        <w:rPr>
          <w:i w:val="0"/>
        </w:rPr>
        <w:t>Sistema</w:t>
      </w:r>
    </w:p>
    <w:p w:rsidR="009C4679" w:rsidRDefault="009C4679" w:rsidP="009C4679">
      <w:pPr>
        <w:pStyle w:val="Corpodetexto2"/>
        <w:ind w:firstLine="720"/>
        <w:rPr>
          <w:i w:val="0"/>
        </w:rPr>
      </w:pPr>
      <w:r>
        <w:rPr>
          <w:i w:val="0"/>
        </w:rPr>
        <w:lastRenderedPageBreak/>
        <w:t>A emissão dos relatórios não deve exceder 10 segundos do momento em que o usuário clicar em pesquisar até o momento em que a disponibilização para o usuário é 100% concluída. Esta função se faz necessária para não fazer o administrador ou secretária perderem seus tempos tendo que esperar a emissão de relatórios sem saber o tempo necessário até os mesmos estejam pronto.</w:t>
      </w:r>
    </w:p>
    <w:p w:rsidR="00274881" w:rsidRPr="00A026A4" w:rsidRDefault="00274881" w:rsidP="00274881">
      <w:pPr>
        <w:rPr>
          <w:i/>
        </w:rPr>
      </w:pPr>
      <w:r w:rsidRPr="00A026A4">
        <w:rPr>
          <w:rFonts w:eastAsia="Arial" w:cs="Arial"/>
          <w:b/>
        </w:rPr>
        <w:t>Prioridade:</w:t>
      </w:r>
      <w:r w:rsidRPr="00A026A4">
        <w:rPr>
          <w:rFonts w:eastAsia="Arial" w:cs="Arial"/>
          <w:b/>
        </w:rPr>
        <w:tab/>
        <w:t xml:space="preserve">    </w:t>
      </w:r>
      <w:r>
        <w:rPr>
          <w:rFonts w:eastAsia="Arial" w:cs="Arial"/>
          <w:b/>
        </w:rPr>
        <w:t xml:space="preserve">[ </w:t>
      </w:r>
      <w:r w:rsidRPr="00274881">
        <w:rPr>
          <w:rFonts w:eastAsia="Arial" w:cs="Arial"/>
          <w:b/>
        </w:rPr>
        <w:t>]</w:t>
      </w:r>
      <w:r>
        <w:rPr>
          <w:rFonts w:eastAsia="Arial" w:cs="Arial"/>
        </w:rPr>
        <w:t xml:space="preserve"> </w:t>
      </w:r>
      <w:r w:rsidRPr="00A026A4">
        <w:rPr>
          <w:rFonts w:eastAsia="Arial" w:cs="Arial"/>
        </w:rPr>
        <w:t>Essencial</w:t>
      </w:r>
      <w:r w:rsidRPr="00A026A4">
        <w:rPr>
          <w:rFonts w:eastAsia="Arial" w:cs="Arial"/>
        </w:rPr>
        <w:tab/>
      </w:r>
      <w:r w:rsidRPr="00274881">
        <w:rPr>
          <w:rFonts w:eastAsia="Arial" w:cs="Arial"/>
          <w:b/>
        </w:rPr>
        <w:t>[</w:t>
      </w:r>
      <w:r>
        <w:rPr>
          <w:rFonts w:eastAsia="Arial" w:cs="Arial"/>
          <w:b/>
        </w:rPr>
        <w:t>X</w:t>
      </w:r>
      <w:r w:rsidRPr="00274881">
        <w:rPr>
          <w:rFonts w:eastAsia="Arial" w:cs="Arial"/>
          <w:b/>
        </w:rPr>
        <w:t>]</w:t>
      </w:r>
      <w:r>
        <w:rPr>
          <w:rFonts w:eastAsia="Arial" w:cs="Arial"/>
          <w:b/>
        </w:rPr>
        <w:t xml:space="preserve"> </w:t>
      </w:r>
      <w:r w:rsidRPr="00A026A4">
        <w:rPr>
          <w:rFonts w:eastAsia="Arial" w:cs="Arial"/>
        </w:rPr>
        <w:t>Importante</w:t>
      </w:r>
      <w:r w:rsidRPr="00A026A4">
        <w:rPr>
          <w:rFonts w:eastAsia="Arial" w:cs="Arial"/>
        </w:rPr>
        <w:tab/>
      </w:r>
      <w:r w:rsidRPr="00A026A4">
        <w:rPr>
          <w:rFonts w:eastAsia="Arial" w:cs="Arial"/>
        </w:rPr>
        <w:tab/>
      </w:r>
      <w:r w:rsidRPr="00274881">
        <w:rPr>
          <w:rFonts w:eastAsia="Arial" w:cs="Arial"/>
          <w:b/>
        </w:rPr>
        <w:t>[ ]</w:t>
      </w:r>
      <w:r>
        <w:rPr>
          <w:rFonts w:eastAsia="Arial" w:cs="Arial"/>
        </w:rPr>
        <w:t xml:space="preserve"> </w:t>
      </w:r>
      <w:r w:rsidRPr="00A026A4">
        <w:rPr>
          <w:rFonts w:eastAsia="Arial" w:cs="Arial"/>
        </w:rPr>
        <w:t>Desejável</w:t>
      </w:r>
    </w:p>
    <w:p w:rsidR="009C4679" w:rsidRPr="00A4250A" w:rsidRDefault="009C4679" w:rsidP="006A7B3E">
      <w:pPr>
        <w:pStyle w:val="Corpodetexto2"/>
        <w:spacing w:before="120" w:after="0"/>
        <w:rPr>
          <w:i w:val="0"/>
        </w:rPr>
      </w:pPr>
    </w:p>
    <w:p w:rsidR="008B1523" w:rsidRDefault="00B17BB8">
      <w:pPr>
        <w:pStyle w:val="Ttulo1"/>
      </w:pPr>
      <w:bookmarkStart w:id="54" w:name="_Toc522781722"/>
      <w:bookmarkEnd w:id="51"/>
      <w:bookmarkEnd w:id="52"/>
      <w:bookmarkEnd w:id="53"/>
      <w:r>
        <w:t>RASTREABILIDADE</w:t>
      </w:r>
      <w:bookmarkEnd w:id="54"/>
    </w:p>
    <w:p w:rsidR="007A4887" w:rsidRPr="00496158" w:rsidRDefault="0098168F" w:rsidP="006A7B3E">
      <w:pPr>
        <w:jc w:val="both"/>
      </w:pPr>
      <w:bookmarkStart w:id="55" w:name="_Toc492735702"/>
      <w:bookmarkStart w:id="56" w:name="_Toc493577425"/>
      <w:bookmarkStart w:id="57" w:name="_Toc115064458"/>
      <w:r>
        <w:t>A matriz de rastreabilidade bidirecional ser</w:t>
      </w:r>
      <w:r w:rsidR="009C4679">
        <w:t>á entregue,</w:t>
      </w:r>
      <w:r w:rsidR="00B17BB8">
        <w:t xml:space="preserve"> </w:t>
      </w:r>
      <w:r w:rsidR="009C4679">
        <w:t>após a aprovação deste documento.</w:t>
      </w:r>
      <w:r w:rsidR="007A4887">
        <w:t xml:space="preserve"> Sendo que ela será feita no Enterprise Architect.</w:t>
      </w:r>
    </w:p>
    <w:p w:rsidR="00F1362E" w:rsidRDefault="00B17BB8" w:rsidP="00F1362E">
      <w:pPr>
        <w:pStyle w:val="Ttulo1"/>
      </w:pPr>
      <w:bookmarkStart w:id="58" w:name="_Toc522781723"/>
      <w:bookmarkEnd w:id="55"/>
      <w:bookmarkEnd w:id="56"/>
      <w:bookmarkEnd w:id="57"/>
      <w:r>
        <w:t>MUDANÇAS NOS REQUISITOS</w:t>
      </w:r>
      <w:bookmarkEnd w:id="58"/>
    </w:p>
    <w:bookmarkEnd w:id="13"/>
    <w:bookmarkEnd w:id="14"/>
    <w:bookmarkEnd w:id="15"/>
    <w:bookmarkEnd w:id="16"/>
    <w:bookmarkEnd w:id="17"/>
    <w:bookmarkEnd w:id="18"/>
    <w:bookmarkEnd w:id="19"/>
    <w:bookmarkEnd w:id="20"/>
    <w:bookmarkEnd w:id="21"/>
    <w:p w:rsidR="00B17BB8" w:rsidRDefault="00B17BB8" w:rsidP="00B17BB8">
      <w:pPr>
        <w:pStyle w:val="Standard"/>
      </w:pPr>
      <w:r>
        <w:rPr>
          <w:rFonts w:ascii="Arial" w:hAnsi="Arial" w:cs="Arial"/>
          <w:sz w:val="22"/>
          <w:szCs w:val="22"/>
        </w:rPr>
        <w:t xml:space="preserve">Sempre que seja necessária a introdução de alterações em relação aos requisitos descritos neste documento ou a inclusão de novos requisitos, os seguintes itens devem ser seguidos. </w:t>
      </w:r>
    </w:p>
    <w:p w:rsidR="00B17BB8" w:rsidRDefault="00B17BB8" w:rsidP="002C24C9">
      <w:pPr>
        <w:pStyle w:val="Topicos"/>
        <w:numPr>
          <w:ilvl w:val="0"/>
          <w:numId w:val="12"/>
        </w:numPr>
        <w:suppressAutoHyphens/>
        <w:autoSpaceDN w:val="0"/>
        <w:jc w:val="both"/>
        <w:textAlignment w:val="baseline"/>
      </w:pPr>
      <w:r>
        <w:t>Toda solicitação de mudança proveniente do Contratante deverá ser doc</w:t>
      </w:r>
      <w:r w:rsidR="0098168F">
        <w:t xml:space="preserve">umentada por este e enviada ao gerente de projetos </w:t>
      </w:r>
      <w:r w:rsidR="00C02AC1">
        <w:t>Kevin</w:t>
      </w:r>
      <w:r w:rsidR="0098168F">
        <w:t xml:space="preserve"> </w:t>
      </w:r>
      <w:r w:rsidR="00C02AC1">
        <w:t>Pereira</w:t>
      </w:r>
      <w:r w:rsidR="0098168F">
        <w:t>.</w:t>
      </w:r>
    </w:p>
    <w:p w:rsidR="00B17BB8" w:rsidRDefault="00B17BB8" w:rsidP="002C24C9">
      <w:pPr>
        <w:pStyle w:val="Topicos"/>
        <w:numPr>
          <w:ilvl w:val="0"/>
          <w:numId w:val="11"/>
        </w:numPr>
        <w:suppressAutoHyphens/>
        <w:autoSpaceDN w:val="0"/>
        <w:jc w:val="both"/>
        <w:textAlignment w:val="baseline"/>
      </w:pPr>
      <w:r>
        <w:t xml:space="preserve">Um documento contendo a descrição da solicitação de mudança deve ser assinado pelos </w:t>
      </w:r>
      <w:r w:rsidR="009C4679">
        <w:t>responsáveis</w:t>
      </w:r>
      <w:r w:rsidR="0098168F">
        <w:t xml:space="preserve"> d</w:t>
      </w:r>
      <w:r w:rsidR="00A31E2D">
        <w:t>o conglomerado Odebrecht</w:t>
      </w:r>
      <w:r>
        <w:t xml:space="preserve"> e </w:t>
      </w:r>
      <w:r w:rsidR="0098168F">
        <w:t>pela empresa EFFEI’S Software</w:t>
      </w:r>
      <w:r>
        <w:t>, formalizando assim a solicitação.</w:t>
      </w:r>
    </w:p>
    <w:p w:rsidR="00B17BB8" w:rsidRDefault="00B17BB8" w:rsidP="002C24C9">
      <w:pPr>
        <w:pStyle w:val="Topicos"/>
        <w:numPr>
          <w:ilvl w:val="0"/>
          <w:numId w:val="11"/>
        </w:numPr>
        <w:suppressAutoHyphens/>
        <w:autoSpaceDN w:val="0"/>
        <w:jc w:val="both"/>
        <w:textAlignment w:val="baseline"/>
      </w:pPr>
      <w:r>
        <w:t>O tempo necessário para avaliar a viabilidade técnica de uma alteração no escopo delineado nesta proposta será cobrado ao Contratante.</w:t>
      </w:r>
    </w:p>
    <w:p w:rsidR="00B17BB8" w:rsidRDefault="00B17BB8" w:rsidP="002C24C9">
      <w:pPr>
        <w:pStyle w:val="Topicos"/>
        <w:numPr>
          <w:ilvl w:val="0"/>
          <w:numId w:val="11"/>
        </w:numPr>
        <w:suppressAutoHyphens/>
        <w:autoSpaceDN w:val="0"/>
        <w:jc w:val="both"/>
        <w:textAlignment w:val="baseline"/>
      </w:pPr>
      <w:r>
        <w:t>A empresa fornecedora avaliará o impacto da mudança no cronograma e no custo do serviço e submeterá ao Contratante para aprovação.</w:t>
      </w:r>
    </w:p>
    <w:p w:rsidR="00B17BB8" w:rsidRDefault="00B17BB8" w:rsidP="002C24C9">
      <w:pPr>
        <w:pStyle w:val="Topicos"/>
        <w:numPr>
          <w:ilvl w:val="0"/>
          <w:numId w:val="11"/>
        </w:numPr>
        <w:suppressAutoHyphens/>
        <w:autoSpaceDN w:val="0"/>
        <w:jc w:val="both"/>
        <w:textAlignment w:val="baseline"/>
      </w:pPr>
      <w:r>
        <w:t>A empresa fornecedora iniciará a execução da mudança no caso de não haver impacto associado à mesma</w:t>
      </w:r>
    </w:p>
    <w:p w:rsidR="006A5037" w:rsidRDefault="009C4679" w:rsidP="002C24C9">
      <w:pPr>
        <w:pStyle w:val="Topicos"/>
        <w:numPr>
          <w:ilvl w:val="0"/>
          <w:numId w:val="11"/>
        </w:numPr>
        <w:suppressAutoHyphens/>
        <w:autoSpaceDN w:val="0"/>
        <w:jc w:val="both"/>
        <w:textAlignment w:val="baseline"/>
      </w:pPr>
      <w:r>
        <w:t xml:space="preserve">A empresa contratante poderá realizar consulta a respeito de mudanças em ferramentas do sistema que são fundamentais, como resultado da consulta a empresa fornecedora informará se tais ferramentas podem ser </w:t>
      </w:r>
      <w:r w:rsidR="006A5037">
        <w:t>alteradas</w:t>
      </w:r>
      <w:r>
        <w:t xml:space="preserve"> ou não.</w:t>
      </w:r>
    </w:p>
    <w:p w:rsidR="008B1523" w:rsidRDefault="00B17BB8">
      <w:pPr>
        <w:pStyle w:val="Ttulo1"/>
      </w:pPr>
      <w:bookmarkStart w:id="59" w:name="_Toc522781724"/>
      <w:r>
        <w:t>REFERÊNCIAS</w:t>
      </w:r>
      <w:bookmarkEnd w:id="59"/>
    </w:p>
    <w:p w:rsidR="0022708A" w:rsidRDefault="009C4679" w:rsidP="009C4679">
      <w:pPr>
        <w:pStyle w:val="Standard"/>
        <w:rPr>
          <w:rFonts w:ascii="Arial" w:hAnsi="Arial" w:cs="Arial"/>
          <w:sz w:val="22"/>
        </w:rPr>
      </w:pPr>
      <w:r>
        <w:rPr>
          <w:rFonts w:ascii="Arial" w:hAnsi="Arial" w:cs="Arial"/>
          <w:sz w:val="22"/>
        </w:rPr>
        <w:t>Este documento originou-se da proposta técnica, e será fundamental para o documento de estimativa de tempo, e custo finais; além de ser necessário para a realização da matriz de rastreabilidade.</w:t>
      </w:r>
    </w:p>
    <w:p w:rsidR="009C4679" w:rsidRDefault="009C4679" w:rsidP="009C4679">
      <w:pPr>
        <w:pStyle w:val="Standard"/>
      </w:pPr>
    </w:p>
    <w:p w:rsidR="0022708A" w:rsidRDefault="0022708A" w:rsidP="0022708A"/>
    <w:p w:rsidR="0022708A" w:rsidRDefault="00166364" w:rsidP="0022708A">
      <w:pPr>
        <w:jc w:val="both"/>
      </w:pPr>
      <w:r>
        <w:rPr>
          <w:noProof/>
          <w:sz w:val="20"/>
        </w:rPr>
        <mc:AlternateContent>
          <mc:Choice Requires="wps">
            <w:drawing>
              <wp:anchor distT="0" distB="0" distL="114300" distR="114300" simplePos="0" relativeHeight="251627520" behindDoc="0" locked="0" layoutInCell="1" allowOverlap="1">
                <wp:simplePos x="0" y="0"/>
                <wp:positionH relativeFrom="column">
                  <wp:posOffset>65405</wp:posOffset>
                </wp:positionH>
                <wp:positionV relativeFrom="paragraph">
                  <wp:posOffset>160020</wp:posOffset>
                </wp:positionV>
                <wp:extent cx="2628900" cy="0"/>
                <wp:effectExtent l="0" t="0" r="0" b="0"/>
                <wp:wrapNone/>
                <wp:docPr id="8"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02EBE4" id="Line 35"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12.6pt" to="212.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Mr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8544" behindDoc="0" locked="0" layoutInCell="1" allowOverlap="1">
                <wp:simplePos x="0" y="0"/>
                <wp:positionH relativeFrom="column">
                  <wp:posOffset>3037205</wp:posOffset>
                </wp:positionH>
                <wp:positionV relativeFrom="paragraph">
                  <wp:posOffset>160020</wp:posOffset>
                </wp:positionV>
                <wp:extent cx="2628900" cy="0"/>
                <wp:effectExtent l="0" t="0" r="0" b="0"/>
                <wp:wrapNone/>
                <wp:docPr id="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5662D" id="Line 36"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5pt,12.6pt" to="446.1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5N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KPGCnS&#10;g0TPQnH0MA2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"/>
            </w:pict>
          </mc:Fallback>
        </mc:AlternateContent>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r w:rsidR="0022708A">
        <w:tab/>
      </w:r>
    </w:p>
    <w:p w:rsidR="0022708A" w:rsidRDefault="0022708A" w:rsidP="0022708A">
      <w:pPr>
        <w:pStyle w:val="Nomes"/>
        <w:rPr>
          <w:b/>
          <w:bCs/>
        </w:rPr>
      </w:pPr>
      <w:r>
        <w:rPr>
          <w:b/>
          <w:bCs/>
        </w:rPr>
        <w:t>Representante do contratando</w:t>
      </w:r>
      <w:r>
        <w:rPr>
          <w:b/>
          <w:bCs/>
        </w:rPr>
        <w:tab/>
      </w:r>
      <w:r>
        <w:rPr>
          <w:b/>
          <w:bCs/>
        </w:rPr>
        <w:tab/>
        <w:t xml:space="preserve">       Representante da contratante</w:t>
      </w:r>
    </w:p>
    <w:p w:rsidR="0022708A" w:rsidRDefault="0022708A" w:rsidP="0022708A">
      <w:pPr>
        <w:pStyle w:val="Nomes"/>
        <w:ind w:firstLine="0"/>
      </w:pPr>
      <w:r>
        <w:rPr>
          <w:b/>
          <w:bCs/>
        </w:rPr>
        <w:t xml:space="preserve">              </w:t>
      </w:r>
      <w:r>
        <w:rPr>
          <w:b/>
          <w:bCs/>
        </w:rPr>
        <w:tab/>
      </w:r>
      <w:r>
        <w:rPr>
          <w:b/>
          <w:bCs/>
        </w:rPr>
        <w:tab/>
        <w:t xml:space="preserve">                           </w:t>
      </w:r>
    </w:p>
    <w:p w:rsidR="0022708A" w:rsidRDefault="0022708A" w:rsidP="0022708A">
      <w:pPr>
        <w:pStyle w:val="Nomes"/>
      </w:pPr>
    </w:p>
    <w:p w:rsidR="0022708A" w:rsidRDefault="0022708A" w:rsidP="0022708A">
      <w:pPr>
        <w:pStyle w:val="Nomes"/>
      </w:pPr>
    </w:p>
    <w:p w:rsidR="00621333" w:rsidRDefault="00166364" w:rsidP="0022708A">
      <w:pPr>
        <w:jc w:val="both"/>
        <w:rPr>
          <w:b/>
          <w:bCs/>
        </w:rPr>
      </w:pPr>
      <w:r>
        <w:rPr>
          <w:noProof/>
          <w:sz w:val="20"/>
        </w:rPr>
        <mc:AlternateContent>
          <mc:Choice Requires="wps">
            <w:drawing>
              <wp:anchor distT="0" distB="0" distL="114300" distR="114300" simplePos="0" relativeHeight="251630592" behindDoc="0" locked="0" layoutInCell="1" allowOverlap="1">
                <wp:simplePos x="0" y="0"/>
                <wp:positionH relativeFrom="column">
                  <wp:posOffset>3062605</wp:posOffset>
                </wp:positionH>
                <wp:positionV relativeFrom="paragraph">
                  <wp:posOffset>55245</wp:posOffset>
                </wp:positionV>
                <wp:extent cx="2628900" cy="0"/>
                <wp:effectExtent l="0" t="0" r="0" b="0"/>
                <wp:wrapNone/>
                <wp:docPr id="6"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B923F" id="Line 3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15pt,4.35pt" to="448.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Rg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"/>
            </w:pict>
          </mc:Fallback>
        </mc:AlternateContent>
      </w:r>
      <w:r>
        <w:rPr>
          <w:noProof/>
          <w:sz w:val="20"/>
        </w:rPr>
        <mc:AlternateContent>
          <mc:Choice Requires="wps">
            <w:drawing>
              <wp:anchor distT="0" distB="0" distL="114300" distR="114300" simplePos="0" relativeHeight="251629568" behindDoc="0" locked="0" layoutInCell="1" allowOverlap="1">
                <wp:simplePos x="0" y="0"/>
                <wp:positionH relativeFrom="column">
                  <wp:posOffset>52705</wp:posOffset>
                </wp:positionH>
                <wp:positionV relativeFrom="paragraph">
                  <wp:posOffset>55245</wp:posOffset>
                </wp:positionV>
                <wp:extent cx="2628900" cy="0"/>
                <wp:effectExtent l="0" t="0" r="0" b="0"/>
                <wp:wrapNone/>
                <wp:docPr id="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B045E" id="Line 37"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5pt,4.35pt" to="211.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nm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"/>
            </w:pict>
          </mc:Fallback>
        </mc:AlternateContent>
      </w:r>
      <w:r w:rsidR="0022708A">
        <w:tab/>
      </w:r>
      <w:r w:rsidR="0022708A">
        <w:tab/>
      </w:r>
      <w:r w:rsidR="0022708A">
        <w:rPr>
          <w:b/>
          <w:bCs/>
        </w:rPr>
        <w:t>Testemunha 1</w:t>
      </w:r>
      <w:r w:rsidR="0022708A">
        <w:rPr>
          <w:b/>
          <w:bCs/>
        </w:rPr>
        <w:tab/>
      </w:r>
      <w:r w:rsidR="0022708A">
        <w:rPr>
          <w:b/>
          <w:bCs/>
        </w:rPr>
        <w:tab/>
      </w:r>
      <w:r w:rsidR="0022708A">
        <w:rPr>
          <w:b/>
          <w:bCs/>
        </w:rPr>
        <w:tab/>
      </w:r>
      <w:r w:rsidR="0022708A">
        <w:rPr>
          <w:b/>
          <w:bCs/>
        </w:rPr>
        <w:tab/>
        <w:t>Testemunha 2</w:t>
      </w:r>
      <w:r w:rsidR="0022708A">
        <w:rPr>
          <w:b/>
          <w:bCs/>
        </w:rPr>
        <w:tab/>
      </w:r>
    </w:p>
    <w:p w:rsidR="00C840C2" w:rsidRPr="00621333" w:rsidRDefault="00C840C2" w:rsidP="00621333">
      <w:pPr>
        <w:jc w:val="both"/>
      </w:pPr>
      <w:bookmarkStart w:id="60" w:name="_GoBack"/>
      <w:bookmarkEnd w:id="60"/>
    </w:p>
    <w:sectPr w:rsidR="00C840C2" w:rsidRPr="00621333" w:rsidSect="00DD3DA1">
      <w:headerReference w:type="default" r:id="rId13"/>
      <w:footerReference w:type="default" r:id="rId14"/>
      <w:pgSz w:w="11906" w:h="16838" w:code="9"/>
      <w:pgMar w:top="1701" w:right="1418" w:bottom="1899" w:left="1418" w:header="720" w:footer="47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08A" w:rsidRDefault="0026408A">
      <w:r>
        <w:separator/>
      </w:r>
    </w:p>
  </w:endnote>
  <w:endnote w:type="continuationSeparator" w:id="0">
    <w:p w:rsidR="0026408A" w:rsidRDefault="00264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108" w:type="dxa"/>
      <w:tblBorders>
        <w:top w:val="single" w:sz="4" w:space="0" w:color="auto"/>
      </w:tblBorders>
      <w:tblLayout w:type="fixed"/>
      <w:tblLook w:val="0000" w:firstRow="0" w:lastRow="0" w:firstColumn="0" w:lastColumn="0" w:noHBand="0" w:noVBand="0"/>
    </w:tblPr>
    <w:tblGrid>
      <w:gridCol w:w="4395"/>
      <w:gridCol w:w="4677"/>
    </w:tblGrid>
    <w:tr w:rsidR="00AD76FF">
      <w:tc>
        <w:tcPr>
          <w:tcW w:w="4395" w:type="dxa"/>
        </w:tcPr>
        <w:p w:rsidR="00AD76FF" w:rsidRDefault="00AD76FF">
          <w:pPr>
            <w:pStyle w:val="Rodap"/>
            <w:jc w:val="left"/>
          </w:pPr>
          <w:r>
            <w:t>Proposta Técnica / Comercial</w:t>
          </w:r>
        </w:p>
        <w:p w:rsidR="00AD76FF" w:rsidRDefault="00AD76FF" w:rsidP="00B724E2">
          <w:pPr>
            <w:pStyle w:val="Rodap"/>
            <w:jc w:val="left"/>
          </w:pPr>
          <w:r>
            <w:t xml:space="preserve">Projeto </w:t>
          </w:r>
          <w:r>
            <w:rPr>
              <w:rFonts w:cs="Arial"/>
            </w:rPr>
            <w:t xml:space="preserve">C008 </w:t>
          </w:r>
          <w:r>
            <w:t>Versão 1.0</w:t>
          </w:r>
        </w:p>
      </w:tc>
      <w:tc>
        <w:tcPr>
          <w:tcW w:w="4677" w:type="dxa"/>
        </w:tcPr>
        <w:p w:rsidR="00AD76FF" w:rsidRDefault="00AD76FF">
          <w:pPr>
            <w:pStyle w:val="Rodap"/>
            <w:jc w:val="right"/>
          </w:pPr>
          <w:r>
            <w:t xml:space="preserve">Página </w:t>
          </w:r>
          <w:r>
            <w:fldChar w:fldCharType="begin"/>
          </w:r>
          <w:r>
            <w:instrText xml:space="preserve"> PAGE </w:instrText>
          </w:r>
          <w:r>
            <w:fldChar w:fldCharType="separate"/>
          </w:r>
          <w:r>
            <w:rPr>
              <w:noProof/>
            </w:rPr>
            <w:t>6</w:t>
          </w:r>
          <w:r>
            <w:fldChar w:fldCharType="end"/>
          </w:r>
          <w:r>
            <w:t xml:space="preserve"> de </w:t>
          </w:r>
          <w:r>
            <w:rPr>
              <w:noProof/>
            </w:rPr>
            <w:fldChar w:fldCharType="begin"/>
          </w:r>
          <w:r>
            <w:rPr>
              <w:noProof/>
            </w:rPr>
            <w:instrText xml:space="preserve"> NUMPAGES </w:instrText>
          </w:r>
          <w:r>
            <w:rPr>
              <w:noProof/>
            </w:rPr>
            <w:fldChar w:fldCharType="separate"/>
          </w:r>
          <w:r>
            <w:rPr>
              <w:noProof/>
            </w:rPr>
            <w:t>26</w:t>
          </w:r>
          <w:r>
            <w:rPr>
              <w:noProof/>
            </w:rPr>
            <w:fldChar w:fldCharType="end"/>
          </w:r>
          <w:r>
            <w:rPr>
              <w:rStyle w:val="Nmerodepgina"/>
            </w:rPr>
            <w:br/>
          </w:r>
          <w:r>
            <w:rPr>
              <w:snapToGrid w:val="0"/>
              <w:lang w:eastAsia="en-US"/>
            </w:rPr>
            <w:t xml:space="preserve"> </w:t>
          </w:r>
          <w:r>
            <w:rPr>
              <w:snapToGrid w:val="0"/>
              <w:lang w:eastAsia="en-US"/>
            </w:rPr>
            <w:br/>
            <w:t xml:space="preserve"> </w:t>
          </w:r>
          <w:r>
            <w:rPr>
              <w:snapToGrid w:val="0"/>
              <w:lang w:eastAsia="en-US"/>
            </w:rPr>
            <w:br/>
          </w:r>
          <w:r>
            <w:t xml:space="preserve"> </w:t>
          </w:r>
        </w:p>
      </w:tc>
    </w:tr>
  </w:tbl>
  <w:p w:rsidR="00AD76FF" w:rsidRPr="00F42E35" w:rsidRDefault="00AD76F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08A" w:rsidRDefault="0026408A">
      <w:r>
        <w:separator/>
      </w:r>
    </w:p>
  </w:footnote>
  <w:footnote w:type="continuationSeparator" w:id="0">
    <w:p w:rsidR="0026408A" w:rsidRDefault="002640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Ind w:w="7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4395"/>
      <w:gridCol w:w="4694"/>
    </w:tblGrid>
    <w:tr w:rsidR="00AD76FF">
      <w:trPr>
        <w:trHeight w:val="888"/>
      </w:trPr>
      <w:tc>
        <w:tcPr>
          <w:tcW w:w="4395" w:type="dxa"/>
        </w:tcPr>
        <w:p w:rsidR="00AD76FF" w:rsidRDefault="00AD76FF" w:rsidP="006E6934">
          <w:pPr>
            <w:pStyle w:val="Cabealho"/>
            <w:jc w:val="left"/>
          </w:pPr>
          <w:r>
            <w:rPr>
              <w:noProof/>
            </w:rPr>
            <w:drawing>
              <wp:inline distT="0" distB="0" distL="0" distR="0" wp14:anchorId="5AB3FF67" wp14:editId="465A0848">
                <wp:extent cx="541020" cy="541020"/>
                <wp:effectExtent l="0" t="0" r="0" b="0"/>
                <wp:docPr id="14" name="Imagem 14" descr="Resultado de imagem para ferramentas i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m para ferramentas ic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668" cy="564668"/>
                        </a:xfrm>
                        <a:prstGeom prst="rect">
                          <a:avLst/>
                        </a:prstGeom>
                        <a:noFill/>
                        <a:ln>
                          <a:noFill/>
                        </a:ln>
                      </pic:spPr>
                    </pic:pic>
                  </a:graphicData>
                </a:graphic>
              </wp:inline>
            </w:drawing>
          </w:r>
        </w:p>
      </w:tc>
      <w:tc>
        <w:tcPr>
          <w:tcW w:w="4694" w:type="dxa"/>
        </w:tcPr>
        <w:p w:rsidR="00AD76FF" w:rsidRDefault="00AD76FF" w:rsidP="007009BB">
          <w:pPr>
            <w:pStyle w:val="Cabealho"/>
            <w:jc w:val="right"/>
          </w:pPr>
          <w:r w:rsidRPr="008652A7">
            <w:rPr>
              <w:noProof/>
            </w:rPr>
            <w:drawing>
              <wp:inline distT="0" distB="0" distL="0" distR="0" wp14:anchorId="41BA4CB7" wp14:editId="231DE000">
                <wp:extent cx="541020" cy="541020"/>
                <wp:effectExtent l="0" t="0" r="0" b="0"/>
                <wp:docPr id="43" name="Picture 43" descr="Resultado de imagem para unifei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m para unifei 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541020"/>
                        </a:xfrm>
                        <a:prstGeom prst="rect">
                          <a:avLst/>
                        </a:prstGeom>
                        <a:noFill/>
                        <a:ln>
                          <a:noFill/>
                        </a:ln>
                      </pic:spPr>
                    </pic:pic>
                  </a:graphicData>
                </a:graphic>
              </wp:inline>
            </w:drawing>
          </w:r>
        </w:p>
      </w:tc>
    </w:tr>
  </w:tbl>
  <w:p w:rsidR="00AD76FF" w:rsidRDefault="00AD76F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86EBCEA"/>
    <w:lvl w:ilvl="0">
      <w:start w:val="1"/>
      <w:numFmt w:val="decimal"/>
      <w:pStyle w:val="Numerada"/>
      <w:lvlText w:val="%1."/>
      <w:lvlJc w:val="left"/>
      <w:pPr>
        <w:tabs>
          <w:tab w:val="num" w:pos="360"/>
        </w:tabs>
        <w:ind w:left="360" w:hanging="360"/>
      </w:pPr>
    </w:lvl>
  </w:abstractNum>
  <w:abstractNum w:abstractNumId="1" w15:restartNumberingAfterBreak="0">
    <w:nsid w:val="FFFFFF89"/>
    <w:multiLevelType w:val="singleLevel"/>
    <w:tmpl w:val="0E28806A"/>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11CC79A7"/>
    <w:multiLevelType w:val="hybridMultilevel"/>
    <w:tmpl w:val="8CC037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A63AF4"/>
    <w:multiLevelType w:val="multilevel"/>
    <w:tmpl w:val="681C564C"/>
    <w:lvl w:ilvl="0">
      <w:start w:val="1"/>
      <w:numFmt w:val="decimal"/>
      <w:pStyle w:val="Ttulo1"/>
      <w:lvlText w:val="%1."/>
      <w:lvlJc w:val="left"/>
    </w:lvl>
    <w:lvl w:ilvl="1">
      <w:start w:val="1"/>
      <w:numFmt w:val="decimal"/>
      <w:pStyle w:val="Ttulo2"/>
      <w:lvlText w:val="%1.%2"/>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4" w15:restartNumberingAfterBreak="0">
    <w:nsid w:val="3C3B51AF"/>
    <w:multiLevelType w:val="hybridMultilevel"/>
    <w:tmpl w:val="AD6A6352"/>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06639EF"/>
    <w:multiLevelType w:val="hybridMultilevel"/>
    <w:tmpl w:val="A2229EBC"/>
    <w:lvl w:ilvl="0" w:tplc="1E10A046">
      <w:start w:val="1"/>
      <w:numFmt w:val="decimal"/>
      <w:lvlText w:val="[RFS0%1]"/>
      <w:lvlJc w:val="left"/>
      <w:pPr>
        <w:ind w:left="7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E8849DC"/>
    <w:multiLevelType w:val="hybridMultilevel"/>
    <w:tmpl w:val="7BE80C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04B6293"/>
    <w:multiLevelType w:val="multilevel"/>
    <w:tmpl w:val="DA34A448"/>
    <w:styleLink w:val="WW8Num8"/>
    <w:lvl w:ilvl="0">
      <w:numFmt w:val="bullet"/>
      <w:lvlText w:val=""/>
      <w:lvlJc w:val="left"/>
      <w:pPr>
        <w:ind w:left="340" w:hanging="340"/>
      </w:pPr>
      <w:rPr>
        <w:rFonts w:ascii="Wingdings" w:hAnsi="Wingdings" w:cs="Wingdings"/>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60BA05C4"/>
    <w:multiLevelType w:val="singleLevel"/>
    <w:tmpl w:val="A162DA34"/>
    <w:lvl w:ilvl="0">
      <w:start w:val="1"/>
      <w:numFmt w:val="bullet"/>
      <w:pStyle w:val="Topicos"/>
      <w:lvlText w:val=""/>
      <w:lvlJc w:val="left"/>
      <w:pPr>
        <w:tabs>
          <w:tab w:val="num" w:pos="360"/>
        </w:tabs>
        <w:ind w:left="340" w:hanging="340"/>
      </w:pPr>
      <w:rPr>
        <w:rFonts w:ascii="Wingdings" w:hAnsi="Wingdings" w:hint="default"/>
      </w:rPr>
    </w:lvl>
  </w:abstractNum>
  <w:abstractNum w:abstractNumId="9" w15:restartNumberingAfterBreak="0">
    <w:nsid w:val="62D130F3"/>
    <w:multiLevelType w:val="multilevel"/>
    <w:tmpl w:val="457C3272"/>
    <w:styleLink w:val="WW8Num9"/>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0" w15:restartNumberingAfterBreak="0">
    <w:nsid w:val="73930CFD"/>
    <w:multiLevelType w:val="multilevel"/>
    <w:tmpl w:val="D996FE7E"/>
    <w:styleLink w:val="WW8Num2"/>
    <w:lvl w:ilvl="0">
      <w:numFmt w:val="bullet"/>
      <w:pStyle w:val="Commarcadores1"/>
      <w:lvlText w:val=""/>
      <w:lvlJc w:val="left"/>
      <w:pPr>
        <w:ind w:left="360" w:hanging="360"/>
      </w:pPr>
      <w:rPr>
        <w:rFonts w:ascii="Symbol" w:hAnsi="Symbol" w:cs="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76060FAA"/>
    <w:multiLevelType w:val="multilevel"/>
    <w:tmpl w:val="246EEEA4"/>
    <w:styleLink w:val="WW8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num>
  <w:num w:numId="2">
    <w:abstractNumId w:val="1"/>
  </w:num>
  <w:num w:numId="3">
    <w:abstractNumId w:val="3"/>
  </w:num>
  <w:num w:numId="4">
    <w:abstractNumId w:val="8"/>
  </w:num>
  <w:num w:numId="5">
    <w:abstractNumId w:val="10"/>
  </w:num>
  <w:num w:numId="6">
    <w:abstractNumId w:val="10"/>
  </w:num>
  <w:num w:numId="7">
    <w:abstractNumId w:val="11"/>
    <w:lvlOverride w:ilvl="1">
      <w:lvl w:ilvl="1">
        <w:start w:val="1"/>
        <w:numFmt w:val="decimal"/>
        <w:lvlText w:val="%1.%2"/>
        <w:lvlJc w:val="left"/>
      </w:lvl>
    </w:lvlOverride>
    <w:lvlOverride w:ilvl="2">
      <w:lvl w:ilvl="2">
        <w:start w:val="1"/>
        <w:numFmt w:val="decimal"/>
        <w:lvlText w:val="%1.%2.%3"/>
        <w:lvlJc w:val="left"/>
      </w:lvl>
    </w:lvlOverride>
  </w:num>
  <w:num w:numId="8">
    <w:abstractNumId w:val="9"/>
  </w:num>
  <w:num w:numId="9">
    <w:abstractNumId w:val="9"/>
  </w:num>
  <w:num w:numId="10">
    <w:abstractNumId w:val="4"/>
  </w:num>
  <w:num w:numId="11">
    <w:abstractNumId w:val="7"/>
  </w:num>
  <w:num w:numId="12">
    <w:abstractNumId w:val="7"/>
  </w:num>
  <w:num w:numId="13">
    <w:abstractNumId w:val="11"/>
  </w:num>
  <w:num w:numId="14">
    <w:abstractNumId w:val="2"/>
  </w:num>
  <w:num w:numId="15">
    <w:abstractNumId w:val="6"/>
  </w:num>
  <w:num w:numId="16">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49D"/>
    <w:rsid w:val="00004C30"/>
    <w:rsid w:val="00005087"/>
    <w:rsid w:val="00017E61"/>
    <w:rsid w:val="0002256B"/>
    <w:rsid w:val="000338F0"/>
    <w:rsid w:val="0003495D"/>
    <w:rsid w:val="00036CD9"/>
    <w:rsid w:val="0004482B"/>
    <w:rsid w:val="000510E5"/>
    <w:rsid w:val="000545B6"/>
    <w:rsid w:val="00062797"/>
    <w:rsid w:val="00062B1C"/>
    <w:rsid w:val="00066D17"/>
    <w:rsid w:val="000704A3"/>
    <w:rsid w:val="00083D77"/>
    <w:rsid w:val="00086730"/>
    <w:rsid w:val="000A7650"/>
    <w:rsid w:val="000B44FB"/>
    <w:rsid w:val="000B5294"/>
    <w:rsid w:val="000C2B13"/>
    <w:rsid w:val="000C43C5"/>
    <w:rsid w:val="000E511E"/>
    <w:rsid w:val="000E540D"/>
    <w:rsid w:val="000F3DD8"/>
    <w:rsid w:val="001058E4"/>
    <w:rsid w:val="001113C1"/>
    <w:rsid w:val="0012051E"/>
    <w:rsid w:val="00121D0A"/>
    <w:rsid w:val="0014673A"/>
    <w:rsid w:val="001470D7"/>
    <w:rsid w:val="00147588"/>
    <w:rsid w:val="00152D13"/>
    <w:rsid w:val="001537D1"/>
    <w:rsid w:val="00161B70"/>
    <w:rsid w:val="00161F2E"/>
    <w:rsid w:val="0016204C"/>
    <w:rsid w:val="001640DE"/>
    <w:rsid w:val="00164C50"/>
    <w:rsid w:val="00165C7F"/>
    <w:rsid w:val="00166364"/>
    <w:rsid w:val="00167083"/>
    <w:rsid w:val="00172A2D"/>
    <w:rsid w:val="001739D2"/>
    <w:rsid w:val="00181EA8"/>
    <w:rsid w:val="00187C16"/>
    <w:rsid w:val="00192AE0"/>
    <w:rsid w:val="0019353F"/>
    <w:rsid w:val="00195107"/>
    <w:rsid w:val="001A593E"/>
    <w:rsid w:val="001A5979"/>
    <w:rsid w:val="001A7180"/>
    <w:rsid w:val="001B1182"/>
    <w:rsid w:val="001B5F0B"/>
    <w:rsid w:val="001B6117"/>
    <w:rsid w:val="001D0D29"/>
    <w:rsid w:val="001D1AB1"/>
    <w:rsid w:val="001E06C3"/>
    <w:rsid w:val="001E6D55"/>
    <w:rsid w:val="001E7AB0"/>
    <w:rsid w:val="001F0BA4"/>
    <w:rsid w:val="001F29A2"/>
    <w:rsid w:val="001F4499"/>
    <w:rsid w:val="001F7B2A"/>
    <w:rsid w:val="0020331E"/>
    <w:rsid w:val="00203E4D"/>
    <w:rsid w:val="002138D9"/>
    <w:rsid w:val="0021452D"/>
    <w:rsid w:val="00216FE8"/>
    <w:rsid w:val="00221009"/>
    <w:rsid w:val="00222994"/>
    <w:rsid w:val="00224127"/>
    <w:rsid w:val="0022473A"/>
    <w:rsid w:val="0022708A"/>
    <w:rsid w:val="0023086B"/>
    <w:rsid w:val="002326DA"/>
    <w:rsid w:val="002331F8"/>
    <w:rsid w:val="002338DE"/>
    <w:rsid w:val="00236701"/>
    <w:rsid w:val="00256B74"/>
    <w:rsid w:val="0026408A"/>
    <w:rsid w:val="00264C32"/>
    <w:rsid w:val="00270B73"/>
    <w:rsid w:val="0027449D"/>
    <w:rsid w:val="00274881"/>
    <w:rsid w:val="002819BE"/>
    <w:rsid w:val="002A298F"/>
    <w:rsid w:val="002A54E3"/>
    <w:rsid w:val="002C24C9"/>
    <w:rsid w:val="002C2F7A"/>
    <w:rsid w:val="002C42FD"/>
    <w:rsid w:val="002E6939"/>
    <w:rsid w:val="002F1ED5"/>
    <w:rsid w:val="002F5DF2"/>
    <w:rsid w:val="003015AD"/>
    <w:rsid w:val="00313C56"/>
    <w:rsid w:val="0031665F"/>
    <w:rsid w:val="00323BEF"/>
    <w:rsid w:val="00332293"/>
    <w:rsid w:val="00346BA4"/>
    <w:rsid w:val="00350737"/>
    <w:rsid w:val="0035772D"/>
    <w:rsid w:val="00357A83"/>
    <w:rsid w:val="0036258A"/>
    <w:rsid w:val="00365391"/>
    <w:rsid w:val="0037487B"/>
    <w:rsid w:val="00375222"/>
    <w:rsid w:val="00380E46"/>
    <w:rsid w:val="0038271A"/>
    <w:rsid w:val="003917F5"/>
    <w:rsid w:val="00392928"/>
    <w:rsid w:val="0039748F"/>
    <w:rsid w:val="003A1F34"/>
    <w:rsid w:val="003A2035"/>
    <w:rsid w:val="003A4258"/>
    <w:rsid w:val="003B3C3C"/>
    <w:rsid w:val="003C0F70"/>
    <w:rsid w:val="003C3777"/>
    <w:rsid w:val="003C423E"/>
    <w:rsid w:val="003C5330"/>
    <w:rsid w:val="003D219A"/>
    <w:rsid w:val="003D6151"/>
    <w:rsid w:val="003D6F1F"/>
    <w:rsid w:val="003E4230"/>
    <w:rsid w:val="003F49E5"/>
    <w:rsid w:val="003F6B73"/>
    <w:rsid w:val="00404FE4"/>
    <w:rsid w:val="00415516"/>
    <w:rsid w:val="00426691"/>
    <w:rsid w:val="00430E89"/>
    <w:rsid w:val="00433EFC"/>
    <w:rsid w:val="00434B2D"/>
    <w:rsid w:val="00437AE8"/>
    <w:rsid w:val="004422FF"/>
    <w:rsid w:val="00443807"/>
    <w:rsid w:val="00445706"/>
    <w:rsid w:val="00464381"/>
    <w:rsid w:val="004777AC"/>
    <w:rsid w:val="00482ECB"/>
    <w:rsid w:val="00485678"/>
    <w:rsid w:val="00486591"/>
    <w:rsid w:val="004971C0"/>
    <w:rsid w:val="004A0A74"/>
    <w:rsid w:val="004A249C"/>
    <w:rsid w:val="004B1575"/>
    <w:rsid w:val="004B319C"/>
    <w:rsid w:val="004B5A76"/>
    <w:rsid w:val="004C28D5"/>
    <w:rsid w:val="004C4B78"/>
    <w:rsid w:val="004C6A8F"/>
    <w:rsid w:val="004D3AE8"/>
    <w:rsid w:val="004D4129"/>
    <w:rsid w:val="004E0F32"/>
    <w:rsid w:val="004E16E2"/>
    <w:rsid w:val="004E3F67"/>
    <w:rsid w:val="004E702F"/>
    <w:rsid w:val="004E7ACE"/>
    <w:rsid w:val="004F2353"/>
    <w:rsid w:val="005025ED"/>
    <w:rsid w:val="00510297"/>
    <w:rsid w:val="00514487"/>
    <w:rsid w:val="00521BC9"/>
    <w:rsid w:val="00534014"/>
    <w:rsid w:val="005351B2"/>
    <w:rsid w:val="00540485"/>
    <w:rsid w:val="0054383E"/>
    <w:rsid w:val="00544C91"/>
    <w:rsid w:val="005467E8"/>
    <w:rsid w:val="005470D9"/>
    <w:rsid w:val="005568EB"/>
    <w:rsid w:val="0056512C"/>
    <w:rsid w:val="00570E36"/>
    <w:rsid w:val="0057484A"/>
    <w:rsid w:val="005757E2"/>
    <w:rsid w:val="0057616B"/>
    <w:rsid w:val="0059180C"/>
    <w:rsid w:val="00596D84"/>
    <w:rsid w:val="005A20EA"/>
    <w:rsid w:val="005B0F4A"/>
    <w:rsid w:val="005B37D8"/>
    <w:rsid w:val="005B77F9"/>
    <w:rsid w:val="005B7FD7"/>
    <w:rsid w:val="005C33C1"/>
    <w:rsid w:val="005E1B55"/>
    <w:rsid w:val="005F14B3"/>
    <w:rsid w:val="006143F8"/>
    <w:rsid w:val="0061704D"/>
    <w:rsid w:val="00621333"/>
    <w:rsid w:val="006225B8"/>
    <w:rsid w:val="00630AE8"/>
    <w:rsid w:val="00633AF8"/>
    <w:rsid w:val="00634D88"/>
    <w:rsid w:val="0063584D"/>
    <w:rsid w:val="00637F0B"/>
    <w:rsid w:val="006447FB"/>
    <w:rsid w:val="00650EE5"/>
    <w:rsid w:val="00653D6B"/>
    <w:rsid w:val="00654606"/>
    <w:rsid w:val="00655850"/>
    <w:rsid w:val="00660AA1"/>
    <w:rsid w:val="00660F1B"/>
    <w:rsid w:val="006663AC"/>
    <w:rsid w:val="00673FED"/>
    <w:rsid w:val="00674A78"/>
    <w:rsid w:val="00674BCB"/>
    <w:rsid w:val="00677683"/>
    <w:rsid w:val="006817D8"/>
    <w:rsid w:val="00682DCC"/>
    <w:rsid w:val="0068381F"/>
    <w:rsid w:val="00684B96"/>
    <w:rsid w:val="006856E4"/>
    <w:rsid w:val="006903E0"/>
    <w:rsid w:val="00696154"/>
    <w:rsid w:val="006A2C30"/>
    <w:rsid w:val="006A5037"/>
    <w:rsid w:val="006A7B3E"/>
    <w:rsid w:val="006B4909"/>
    <w:rsid w:val="006B5C13"/>
    <w:rsid w:val="006B69F3"/>
    <w:rsid w:val="006C4E7B"/>
    <w:rsid w:val="006C56D7"/>
    <w:rsid w:val="006C5F4F"/>
    <w:rsid w:val="006D668D"/>
    <w:rsid w:val="006D721F"/>
    <w:rsid w:val="006E49C2"/>
    <w:rsid w:val="006E5E41"/>
    <w:rsid w:val="006E639F"/>
    <w:rsid w:val="006E6934"/>
    <w:rsid w:val="006F4333"/>
    <w:rsid w:val="006F592F"/>
    <w:rsid w:val="007009BB"/>
    <w:rsid w:val="00701EF0"/>
    <w:rsid w:val="0070580A"/>
    <w:rsid w:val="00706104"/>
    <w:rsid w:val="007074A3"/>
    <w:rsid w:val="00716889"/>
    <w:rsid w:val="0072130F"/>
    <w:rsid w:val="00721627"/>
    <w:rsid w:val="00722945"/>
    <w:rsid w:val="00723D78"/>
    <w:rsid w:val="0072715D"/>
    <w:rsid w:val="00727804"/>
    <w:rsid w:val="00733D79"/>
    <w:rsid w:val="00743D22"/>
    <w:rsid w:val="007440B5"/>
    <w:rsid w:val="00760DB6"/>
    <w:rsid w:val="00761E1C"/>
    <w:rsid w:val="007654CA"/>
    <w:rsid w:val="007748B6"/>
    <w:rsid w:val="0077559A"/>
    <w:rsid w:val="00797A3B"/>
    <w:rsid w:val="00797A7F"/>
    <w:rsid w:val="007A4887"/>
    <w:rsid w:val="007B4369"/>
    <w:rsid w:val="007B77EF"/>
    <w:rsid w:val="007C3A6C"/>
    <w:rsid w:val="007C4DE1"/>
    <w:rsid w:val="007D525E"/>
    <w:rsid w:val="007E2D91"/>
    <w:rsid w:val="007E65E8"/>
    <w:rsid w:val="007F4DEB"/>
    <w:rsid w:val="007F5016"/>
    <w:rsid w:val="00805A7D"/>
    <w:rsid w:val="00810712"/>
    <w:rsid w:val="00810860"/>
    <w:rsid w:val="00813E46"/>
    <w:rsid w:val="00813F02"/>
    <w:rsid w:val="00816F18"/>
    <w:rsid w:val="0082757D"/>
    <w:rsid w:val="00834252"/>
    <w:rsid w:val="00837498"/>
    <w:rsid w:val="00841641"/>
    <w:rsid w:val="00842CB8"/>
    <w:rsid w:val="0084542D"/>
    <w:rsid w:val="00846AD8"/>
    <w:rsid w:val="00850E9E"/>
    <w:rsid w:val="00851FA4"/>
    <w:rsid w:val="00852ECE"/>
    <w:rsid w:val="008571C7"/>
    <w:rsid w:val="00857DDC"/>
    <w:rsid w:val="00863481"/>
    <w:rsid w:val="008652A7"/>
    <w:rsid w:val="00865E34"/>
    <w:rsid w:val="0087270C"/>
    <w:rsid w:val="00877971"/>
    <w:rsid w:val="008811DA"/>
    <w:rsid w:val="00887289"/>
    <w:rsid w:val="008919D8"/>
    <w:rsid w:val="0089231C"/>
    <w:rsid w:val="00896A74"/>
    <w:rsid w:val="008A0600"/>
    <w:rsid w:val="008A4833"/>
    <w:rsid w:val="008A6D34"/>
    <w:rsid w:val="008A6ED1"/>
    <w:rsid w:val="008B1523"/>
    <w:rsid w:val="008B7912"/>
    <w:rsid w:val="008C2BC7"/>
    <w:rsid w:val="008C45B3"/>
    <w:rsid w:val="008D260E"/>
    <w:rsid w:val="008D3EC9"/>
    <w:rsid w:val="008D6088"/>
    <w:rsid w:val="008D793D"/>
    <w:rsid w:val="008E048E"/>
    <w:rsid w:val="008E17C8"/>
    <w:rsid w:val="008E2211"/>
    <w:rsid w:val="008E24FE"/>
    <w:rsid w:val="008E5250"/>
    <w:rsid w:val="008E589A"/>
    <w:rsid w:val="008E7B6E"/>
    <w:rsid w:val="008F081C"/>
    <w:rsid w:val="008F258E"/>
    <w:rsid w:val="008F5D29"/>
    <w:rsid w:val="008F5EE1"/>
    <w:rsid w:val="008F74B4"/>
    <w:rsid w:val="009048E4"/>
    <w:rsid w:val="00905263"/>
    <w:rsid w:val="00906E04"/>
    <w:rsid w:val="00911C9A"/>
    <w:rsid w:val="00913480"/>
    <w:rsid w:val="009136AE"/>
    <w:rsid w:val="00917041"/>
    <w:rsid w:val="00917C4F"/>
    <w:rsid w:val="00924605"/>
    <w:rsid w:val="00927E72"/>
    <w:rsid w:val="0093035F"/>
    <w:rsid w:val="009331BC"/>
    <w:rsid w:val="009331CD"/>
    <w:rsid w:val="00935BF8"/>
    <w:rsid w:val="00936E64"/>
    <w:rsid w:val="00940FDD"/>
    <w:rsid w:val="00956BA4"/>
    <w:rsid w:val="00966E4C"/>
    <w:rsid w:val="00972394"/>
    <w:rsid w:val="0098168F"/>
    <w:rsid w:val="009951CB"/>
    <w:rsid w:val="009A0100"/>
    <w:rsid w:val="009A4011"/>
    <w:rsid w:val="009B42B0"/>
    <w:rsid w:val="009B4420"/>
    <w:rsid w:val="009C4679"/>
    <w:rsid w:val="009C7AEE"/>
    <w:rsid w:val="009D11C0"/>
    <w:rsid w:val="009D591C"/>
    <w:rsid w:val="009E2E48"/>
    <w:rsid w:val="009E3B13"/>
    <w:rsid w:val="009E41BA"/>
    <w:rsid w:val="009E52EA"/>
    <w:rsid w:val="009E762C"/>
    <w:rsid w:val="009F02B9"/>
    <w:rsid w:val="009F38AB"/>
    <w:rsid w:val="009F4E14"/>
    <w:rsid w:val="009F57C9"/>
    <w:rsid w:val="00A03220"/>
    <w:rsid w:val="00A10AEB"/>
    <w:rsid w:val="00A14DE5"/>
    <w:rsid w:val="00A22074"/>
    <w:rsid w:val="00A24686"/>
    <w:rsid w:val="00A25960"/>
    <w:rsid w:val="00A3152E"/>
    <w:rsid w:val="00A31E2D"/>
    <w:rsid w:val="00A333FD"/>
    <w:rsid w:val="00A33940"/>
    <w:rsid w:val="00A340BB"/>
    <w:rsid w:val="00A5324C"/>
    <w:rsid w:val="00A55E38"/>
    <w:rsid w:val="00A56933"/>
    <w:rsid w:val="00A6434C"/>
    <w:rsid w:val="00A71A4B"/>
    <w:rsid w:val="00A75BCB"/>
    <w:rsid w:val="00A825CA"/>
    <w:rsid w:val="00A86E43"/>
    <w:rsid w:val="00A87F0F"/>
    <w:rsid w:val="00A91198"/>
    <w:rsid w:val="00A92DBB"/>
    <w:rsid w:val="00AA00DF"/>
    <w:rsid w:val="00AA2A5C"/>
    <w:rsid w:val="00AA2B2B"/>
    <w:rsid w:val="00AA4ABC"/>
    <w:rsid w:val="00AA797D"/>
    <w:rsid w:val="00AB0E0C"/>
    <w:rsid w:val="00AB6838"/>
    <w:rsid w:val="00AB7877"/>
    <w:rsid w:val="00AD083F"/>
    <w:rsid w:val="00AD53C0"/>
    <w:rsid w:val="00AD76FF"/>
    <w:rsid w:val="00AE3C26"/>
    <w:rsid w:val="00AE6B31"/>
    <w:rsid w:val="00AF1CAD"/>
    <w:rsid w:val="00B02416"/>
    <w:rsid w:val="00B02DD1"/>
    <w:rsid w:val="00B11239"/>
    <w:rsid w:val="00B1380A"/>
    <w:rsid w:val="00B1472C"/>
    <w:rsid w:val="00B14A48"/>
    <w:rsid w:val="00B14BD7"/>
    <w:rsid w:val="00B17BB8"/>
    <w:rsid w:val="00B273B7"/>
    <w:rsid w:val="00B27D2C"/>
    <w:rsid w:val="00B35203"/>
    <w:rsid w:val="00B35682"/>
    <w:rsid w:val="00B367B7"/>
    <w:rsid w:val="00B45058"/>
    <w:rsid w:val="00B5302F"/>
    <w:rsid w:val="00B563DC"/>
    <w:rsid w:val="00B60E87"/>
    <w:rsid w:val="00B64275"/>
    <w:rsid w:val="00B66B62"/>
    <w:rsid w:val="00B67F91"/>
    <w:rsid w:val="00B724E2"/>
    <w:rsid w:val="00B75481"/>
    <w:rsid w:val="00B7711D"/>
    <w:rsid w:val="00B772B1"/>
    <w:rsid w:val="00B813FD"/>
    <w:rsid w:val="00B91CF3"/>
    <w:rsid w:val="00B93611"/>
    <w:rsid w:val="00B94906"/>
    <w:rsid w:val="00B94BFB"/>
    <w:rsid w:val="00B97F90"/>
    <w:rsid w:val="00BA30A0"/>
    <w:rsid w:val="00BA5773"/>
    <w:rsid w:val="00BA6D03"/>
    <w:rsid w:val="00BA78A2"/>
    <w:rsid w:val="00BB038D"/>
    <w:rsid w:val="00BB2703"/>
    <w:rsid w:val="00BB2BA4"/>
    <w:rsid w:val="00BC0649"/>
    <w:rsid w:val="00BD1C58"/>
    <w:rsid w:val="00BD2BAA"/>
    <w:rsid w:val="00BD3E8C"/>
    <w:rsid w:val="00BD4EB3"/>
    <w:rsid w:val="00BD78D5"/>
    <w:rsid w:val="00BE0005"/>
    <w:rsid w:val="00BE4315"/>
    <w:rsid w:val="00C02AC1"/>
    <w:rsid w:val="00C1090B"/>
    <w:rsid w:val="00C126DE"/>
    <w:rsid w:val="00C2735E"/>
    <w:rsid w:val="00C318C5"/>
    <w:rsid w:val="00C32378"/>
    <w:rsid w:val="00C32FA2"/>
    <w:rsid w:val="00C35315"/>
    <w:rsid w:val="00C413AA"/>
    <w:rsid w:val="00C46FBE"/>
    <w:rsid w:val="00C47480"/>
    <w:rsid w:val="00C52317"/>
    <w:rsid w:val="00C533EA"/>
    <w:rsid w:val="00C56FAD"/>
    <w:rsid w:val="00C61969"/>
    <w:rsid w:val="00C61E38"/>
    <w:rsid w:val="00C63A13"/>
    <w:rsid w:val="00C70063"/>
    <w:rsid w:val="00C72AF2"/>
    <w:rsid w:val="00C7358A"/>
    <w:rsid w:val="00C75886"/>
    <w:rsid w:val="00C76C87"/>
    <w:rsid w:val="00C821F9"/>
    <w:rsid w:val="00C8296B"/>
    <w:rsid w:val="00C82E68"/>
    <w:rsid w:val="00C83F12"/>
    <w:rsid w:val="00C840C2"/>
    <w:rsid w:val="00C91ECA"/>
    <w:rsid w:val="00CC2601"/>
    <w:rsid w:val="00CC4FB5"/>
    <w:rsid w:val="00CE1E5F"/>
    <w:rsid w:val="00CE5D57"/>
    <w:rsid w:val="00CE60FE"/>
    <w:rsid w:val="00CE6A4F"/>
    <w:rsid w:val="00CE6B4E"/>
    <w:rsid w:val="00CE6CF7"/>
    <w:rsid w:val="00D02792"/>
    <w:rsid w:val="00D06D0E"/>
    <w:rsid w:val="00D13F20"/>
    <w:rsid w:val="00D30BCC"/>
    <w:rsid w:val="00D40928"/>
    <w:rsid w:val="00D415F1"/>
    <w:rsid w:val="00D42133"/>
    <w:rsid w:val="00D513C9"/>
    <w:rsid w:val="00D52F2B"/>
    <w:rsid w:val="00D53D63"/>
    <w:rsid w:val="00D557EB"/>
    <w:rsid w:val="00D60C9B"/>
    <w:rsid w:val="00D63885"/>
    <w:rsid w:val="00D67F5E"/>
    <w:rsid w:val="00D7050D"/>
    <w:rsid w:val="00D71CE2"/>
    <w:rsid w:val="00D71F32"/>
    <w:rsid w:val="00D74671"/>
    <w:rsid w:val="00D75A59"/>
    <w:rsid w:val="00D76805"/>
    <w:rsid w:val="00D81709"/>
    <w:rsid w:val="00D85200"/>
    <w:rsid w:val="00D930FC"/>
    <w:rsid w:val="00DB70EF"/>
    <w:rsid w:val="00DC0A07"/>
    <w:rsid w:val="00DC1E96"/>
    <w:rsid w:val="00DC34BF"/>
    <w:rsid w:val="00DC56F5"/>
    <w:rsid w:val="00DD3B7A"/>
    <w:rsid w:val="00DD3DA1"/>
    <w:rsid w:val="00DD4CD9"/>
    <w:rsid w:val="00DE0B04"/>
    <w:rsid w:val="00DE4F21"/>
    <w:rsid w:val="00DF4D7F"/>
    <w:rsid w:val="00E05FE1"/>
    <w:rsid w:val="00E06302"/>
    <w:rsid w:val="00E14A8C"/>
    <w:rsid w:val="00E2184A"/>
    <w:rsid w:val="00E22B06"/>
    <w:rsid w:val="00E253E9"/>
    <w:rsid w:val="00E3299B"/>
    <w:rsid w:val="00E519CA"/>
    <w:rsid w:val="00E545A0"/>
    <w:rsid w:val="00E61F30"/>
    <w:rsid w:val="00E72903"/>
    <w:rsid w:val="00E82AF0"/>
    <w:rsid w:val="00E82D99"/>
    <w:rsid w:val="00E84B7E"/>
    <w:rsid w:val="00E878B9"/>
    <w:rsid w:val="00E907B8"/>
    <w:rsid w:val="00E9096E"/>
    <w:rsid w:val="00E93BF9"/>
    <w:rsid w:val="00EA29CB"/>
    <w:rsid w:val="00EA5509"/>
    <w:rsid w:val="00EB0F93"/>
    <w:rsid w:val="00EB3044"/>
    <w:rsid w:val="00ED6CEE"/>
    <w:rsid w:val="00EF2BCC"/>
    <w:rsid w:val="00EF5643"/>
    <w:rsid w:val="00EF570C"/>
    <w:rsid w:val="00F05551"/>
    <w:rsid w:val="00F05C93"/>
    <w:rsid w:val="00F1362E"/>
    <w:rsid w:val="00F174E1"/>
    <w:rsid w:val="00F17753"/>
    <w:rsid w:val="00F21C73"/>
    <w:rsid w:val="00F23363"/>
    <w:rsid w:val="00F353C2"/>
    <w:rsid w:val="00F406D9"/>
    <w:rsid w:val="00F42AC7"/>
    <w:rsid w:val="00F42E35"/>
    <w:rsid w:val="00F5043B"/>
    <w:rsid w:val="00F51CE0"/>
    <w:rsid w:val="00F54B09"/>
    <w:rsid w:val="00F5688D"/>
    <w:rsid w:val="00F60F56"/>
    <w:rsid w:val="00F65307"/>
    <w:rsid w:val="00F65C20"/>
    <w:rsid w:val="00F77D6C"/>
    <w:rsid w:val="00F83533"/>
    <w:rsid w:val="00F96AFA"/>
    <w:rsid w:val="00FA31B5"/>
    <w:rsid w:val="00FB02A5"/>
    <w:rsid w:val="00FB0748"/>
    <w:rsid w:val="00FB2703"/>
    <w:rsid w:val="00FD05EE"/>
    <w:rsid w:val="00FD12F5"/>
    <w:rsid w:val="00FD69B4"/>
    <w:rsid w:val="00FE42D6"/>
    <w:rsid w:val="00FE4E57"/>
    <w:rsid w:val="00FE62C1"/>
    <w:rsid w:val="00FF04D6"/>
    <w:rsid w:val="00FF15E8"/>
    <w:rsid w:val="00FF1B48"/>
    <w:rsid w:val="00FF26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618B9C"/>
  <w15:chartTrackingRefBased/>
  <w15:docId w15:val="{2C725A1E-72C5-4F6A-8765-2DBD2329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120"/>
    </w:pPr>
    <w:rPr>
      <w:rFonts w:ascii="Arial" w:hAnsi="Arial"/>
      <w:sz w:val="22"/>
    </w:rPr>
  </w:style>
  <w:style w:type="paragraph" w:styleId="Ttulo1">
    <w:name w:val="heading 1"/>
    <w:aliases w:val="h1,CapituloTitulo"/>
    <w:basedOn w:val="Normal"/>
    <w:next w:val="Normal"/>
    <w:qFormat/>
    <w:pPr>
      <w:widowControl w:val="0"/>
      <w:numPr>
        <w:numId w:val="3"/>
      </w:numPr>
      <w:shd w:val="pct12" w:color="auto" w:fill="FFFFFF"/>
      <w:spacing w:before="240" w:after="120"/>
      <w:jc w:val="both"/>
      <w:outlineLvl w:val="0"/>
    </w:pPr>
    <w:rPr>
      <w:b/>
      <w:caps/>
      <w:kern w:val="28"/>
      <w:sz w:val="28"/>
      <w14:shadow w14:blurRad="50800" w14:dist="38100" w14:dir="2700000" w14:sx="100000" w14:sy="100000" w14:kx="0" w14:ky="0" w14:algn="tl">
        <w14:srgbClr w14:val="000000">
          <w14:alpha w14:val="60000"/>
        </w14:srgbClr>
      </w14:shadow>
    </w:rPr>
  </w:style>
  <w:style w:type="paragraph" w:styleId="Ttulo2">
    <w:name w:val="heading 2"/>
    <w:basedOn w:val="Normal"/>
    <w:next w:val="Normal"/>
    <w:qFormat/>
    <w:pPr>
      <w:widowControl w:val="0"/>
      <w:numPr>
        <w:ilvl w:val="1"/>
        <w:numId w:val="3"/>
      </w:numPr>
      <w:spacing w:before="240" w:after="60"/>
      <w:jc w:val="both"/>
      <w:outlineLvl w:val="1"/>
    </w:pPr>
    <w:rPr>
      <w:b/>
      <w:sz w:val="28"/>
    </w:rPr>
  </w:style>
  <w:style w:type="paragraph" w:styleId="Ttulo3">
    <w:name w:val="heading 3"/>
    <w:basedOn w:val="Normal"/>
    <w:next w:val="Normal"/>
    <w:qFormat/>
    <w:pPr>
      <w:keepNext/>
      <w:numPr>
        <w:ilvl w:val="2"/>
        <w:numId w:val="3"/>
      </w:numPr>
      <w:spacing w:before="240" w:after="60"/>
      <w:jc w:val="both"/>
      <w:outlineLvl w:val="2"/>
    </w:pPr>
    <w:rPr>
      <w:b/>
    </w:rPr>
  </w:style>
  <w:style w:type="paragraph" w:styleId="Ttulo4">
    <w:name w:val="heading 4"/>
    <w:basedOn w:val="Normal"/>
    <w:next w:val="Normal"/>
    <w:qFormat/>
    <w:pPr>
      <w:keepNext/>
      <w:numPr>
        <w:ilvl w:val="3"/>
        <w:numId w:val="3"/>
      </w:numPr>
      <w:spacing w:before="240" w:after="60"/>
      <w:jc w:val="both"/>
      <w:outlineLvl w:val="3"/>
    </w:pPr>
    <w:rPr>
      <w:sz w:val="24"/>
    </w:rPr>
  </w:style>
  <w:style w:type="paragraph" w:styleId="Ttulo5">
    <w:name w:val="heading 5"/>
    <w:basedOn w:val="Normal"/>
    <w:next w:val="Normal"/>
    <w:qFormat/>
    <w:pPr>
      <w:numPr>
        <w:ilvl w:val="4"/>
        <w:numId w:val="3"/>
      </w:numPr>
      <w:spacing w:before="240" w:after="60"/>
      <w:jc w:val="both"/>
      <w:outlineLvl w:val="4"/>
    </w:pPr>
  </w:style>
  <w:style w:type="paragraph" w:styleId="Ttulo6">
    <w:name w:val="heading 6"/>
    <w:basedOn w:val="Normal"/>
    <w:next w:val="Normal"/>
    <w:qFormat/>
    <w:pPr>
      <w:numPr>
        <w:ilvl w:val="5"/>
        <w:numId w:val="3"/>
      </w:numPr>
      <w:spacing w:before="240" w:after="60"/>
      <w:jc w:val="both"/>
      <w:outlineLvl w:val="5"/>
    </w:pPr>
  </w:style>
  <w:style w:type="paragraph" w:styleId="Ttulo7">
    <w:name w:val="heading 7"/>
    <w:basedOn w:val="Normal"/>
    <w:next w:val="Normal"/>
    <w:qFormat/>
    <w:pPr>
      <w:numPr>
        <w:ilvl w:val="6"/>
        <w:numId w:val="3"/>
      </w:numPr>
      <w:spacing w:before="240" w:after="60"/>
      <w:jc w:val="both"/>
      <w:outlineLvl w:val="6"/>
    </w:pPr>
  </w:style>
  <w:style w:type="paragraph" w:styleId="Ttulo8">
    <w:name w:val="heading 8"/>
    <w:basedOn w:val="Normal"/>
    <w:next w:val="Normal"/>
    <w:qFormat/>
    <w:pPr>
      <w:numPr>
        <w:ilvl w:val="7"/>
        <w:numId w:val="3"/>
      </w:numPr>
      <w:spacing w:before="240" w:after="60"/>
      <w:jc w:val="both"/>
      <w:outlineLvl w:val="7"/>
    </w:pPr>
    <w:rPr>
      <w:sz w:val="20"/>
    </w:rPr>
  </w:style>
  <w:style w:type="paragraph" w:styleId="Ttulo9">
    <w:name w:val="heading 9"/>
    <w:basedOn w:val="Normal"/>
    <w:next w:val="Normal"/>
    <w:qFormat/>
    <w:pPr>
      <w:numPr>
        <w:ilvl w:val="8"/>
        <w:numId w:val="3"/>
      </w:numPr>
      <w:spacing w:before="240" w:after="60"/>
      <w:jc w:val="both"/>
      <w:outlineLvl w:val="8"/>
    </w:pPr>
    <w:rPr>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MapadoDocumento">
    <w:name w:val="Document Map"/>
    <w:basedOn w:val="Normal"/>
    <w:semiHidden/>
    <w:pPr>
      <w:shd w:val="clear" w:color="auto" w:fill="000080"/>
      <w:spacing w:before="60" w:after="60"/>
      <w:jc w:val="both"/>
    </w:pPr>
    <w:rPr>
      <w:rFonts w:ascii="Tahoma" w:hAnsi="Tahoma"/>
    </w:rPr>
  </w:style>
  <w:style w:type="paragraph" w:customStyle="1" w:styleId="Requisito">
    <w:name w:val="Requisito"/>
    <w:basedOn w:val="Ttulo3"/>
    <w:next w:val="Normal"/>
    <w:pPr>
      <w:numPr>
        <w:ilvl w:val="0"/>
        <w:numId w:val="0"/>
      </w:numPr>
      <w:pBdr>
        <w:top w:val="single" w:sz="4" w:space="1" w:color="auto"/>
        <w:bottom w:val="single" w:sz="4" w:space="1" w:color="auto"/>
      </w:pBdr>
      <w:spacing w:after="120"/>
      <w:jc w:val="center"/>
    </w:pPr>
  </w:style>
  <w:style w:type="paragraph" w:customStyle="1" w:styleId="destaque1">
    <w:name w:val="destaque 1"/>
    <w:next w:val="Normal"/>
    <w:pPr>
      <w:keepNext/>
      <w:spacing w:before="240" w:after="120"/>
      <w:outlineLvl w:val="3"/>
    </w:pPr>
    <w:rPr>
      <w:rFonts w:ascii="Arial" w:hAnsi="Arial"/>
      <w:b/>
      <w:noProof/>
      <w:sz w:val="24"/>
    </w:rPr>
  </w:style>
  <w:style w:type="paragraph" w:styleId="Cabealho">
    <w:name w:val="header"/>
    <w:basedOn w:val="Normal"/>
    <w:pPr>
      <w:tabs>
        <w:tab w:val="center" w:pos="4153"/>
        <w:tab w:val="right" w:pos="8306"/>
      </w:tabs>
      <w:spacing w:before="60" w:after="60"/>
      <w:jc w:val="both"/>
    </w:pPr>
    <w:rPr>
      <w:sz w:val="20"/>
    </w:rPr>
  </w:style>
  <w:style w:type="paragraph" w:styleId="Numerada">
    <w:name w:val="List Number"/>
    <w:basedOn w:val="Normal"/>
    <w:pPr>
      <w:numPr>
        <w:numId w:val="1"/>
      </w:numPr>
      <w:spacing w:before="60" w:after="60"/>
      <w:jc w:val="both"/>
    </w:pPr>
  </w:style>
  <w:style w:type="paragraph" w:styleId="Commarcadores">
    <w:name w:val="List Bullet"/>
    <w:basedOn w:val="Normal"/>
    <w:autoRedefine/>
    <w:pPr>
      <w:numPr>
        <w:numId w:val="2"/>
      </w:numPr>
      <w:spacing w:before="60" w:after="60"/>
      <w:jc w:val="both"/>
    </w:pPr>
  </w:style>
  <w:style w:type="paragraph" w:styleId="Rodap">
    <w:name w:val="footer"/>
    <w:basedOn w:val="Normal"/>
    <w:pPr>
      <w:tabs>
        <w:tab w:val="center" w:pos="4153"/>
        <w:tab w:val="right" w:pos="8306"/>
      </w:tabs>
      <w:spacing w:before="60"/>
      <w:jc w:val="both"/>
    </w:pPr>
    <w:rPr>
      <w:sz w:val="16"/>
    </w:rPr>
  </w:style>
  <w:style w:type="paragraph" w:customStyle="1" w:styleId="titulo">
    <w:name w:val="titulo"/>
    <w:basedOn w:val="Normal"/>
    <w:next w:val="versao"/>
    <w:pPr>
      <w:spacing w:before="5280" w:after="60"/>
      <w:jc w:val="right"/>
    </w:pPr>
    <w:rPr>
      <w:b/>
      <w:sz w:val="36"/>
    </w:rPr>
  </w:style>
  <w:style w:type="paragraph" w:customStyle="1" w:styleId="versao">
    <w:name w:val="versao"/>
    <w:basedOn w:val="titulo"/>
    <w:pPr>
      <w:spacing w:before="0" w:after="0"/>
    </w:pPr>
    <w:rPr>
      <w:sz w:val="28"/>
    </w:rPr>
  </w:style>
  <w:style w:type="character" w:styleId="Nmerodepgina">
    <w:name w:val="page number"/>
    <w:basedOn w:val="Fontepargpadro"/>
  </w:style>
  <w:style w:type="paragraph" w:customStyle="1" w:styleId="sistema">
    <w:name w:val="sistema"/>
    <w:basedOn w:val="Normal"/>
    <w:pPr>
      <w:spacing w:after="240"/>
      <w:jc w:val="right"/>
    </w:pPr>
    <w:rPr>
      <w:b/>
      <w:sz w:val="36"/>
    </w:rPr>
  </w:style>
  <w:style w:type="paragraph" w:styleId="Sumrio1">
    <w:name w:val="toc 1"/>
    <w:basedOn w:val="Normal"/>
    <w:next w:val="Normal"/>
    <w:autoRedefine/>
    <w:uiPriority w:val="39"/>
    <w:pPr>
      <w:tabs>
        <w:tab w:val="left" w:pos="480"/>
        <w:tab w:val="right" w:leader="dot" w:pos="9061"/>
      </w:tabs>
      <w:spacing w:after="120"/>
    </w:pPr>
    <w:rPr>
      <w:b/>
      <w:caps/>
      <w:noProof/>
      <w:sz w:val="20"/>
    </w:rPr>
  </w:style>
  <w:style w:type="paragraph" w:styleId="Sumrio2">
    <w:name w:val="toc 2"/>
    <w:basedOn w:val="Normal"/>
    <w:next w:val="Normal"/>
    <w:autoRedefine/>
    <w:uiPriority w:val="39"/>
    <w:rsid w:val="00721627"/>
    <w:pPr>
      <w:tabs>
        <w:tab w:val="left" w:pos="1276"/>
        <w:tab w:val="right" w:leader="dot" w:pos="9060"/>
      </w:tabs>
      <w:ind w:left="851" w:hanging="284"/>
    </w:pPr>
    <w:rPr>
      <w:smallCaps/>
      <w:sz w:val="20"/>
    </w:rPr>
  </w:style>
  <w:style w:type="paragraph" w:styleId="Sumrio3">
    <w:name w:val="toc 3"/>
    <w:basedOn w:val="Normal"/>
    <w:next w:val="Normal"/>
    <w:autoRedefine/>
    <w:uiPriority w:val="39"/>
    <w:pPr>
      <w:ind w:left="480"/>
    </w:pPr>
    <w:rPr>
      <w:i/>
      <w:sz w:val="20"/>
    </w:rPr>
  </w:style>
  <w:style w:type="paragraph" w:styleId="Sumrio4">
    <w:name w:val="toc 4"/>
    <w:basedOn w:val="Normal"/>
    <w:next w:val="Normal"/>
    <w:autoRedefine/>
    <w:semiHidden/>
    <w:pPr>
      <w:ind w:left="720"/>
    </w:pPr>
    <w:rPr>
      <w:sz w:val="18"/>
    </w:rPr>
  </w:style>
  <w:style w:type="paragraph" w:styleId="Sumrio5">
    <w:name w:val="toc 5"/>
    <w:basedOn w:val="Normal"/>
    <w:next w:val="Normal"/>
    <w:autoRedefine/>
    <w:semiHidden/>
    <w:pPr>
      <w:ind w:left="960"/>
    </w:pPr>
    <w:rPr>
      <w:sz w:val="18"/>
    </w:rPr>
  </w:style>
  <w:style w:type="paragraph" w:styleId="Sumrio6">
    <w:name w:val="toc 6"/>
    <w:basedOn w:val="Normal"/>
    <w:next w:val="Normal"/>
    <w:autoRedefine/>
    <w:semiHidden/>
    <w:pPr>
      <w:ind w:left="1200"/>
    </w:pPr>
    <w:rPr>
      <w:sz w:val="18"/>
    </w:rPr>
  </w:style>
  <w:style w:type="paragraph" w:styleId="Sumrio7">
    <w:name w:val="toc 7"/>
    <w:basedOn w:val="Normal"/>
    <w:next w:val="Normal"/>
    <w:autoRedefine/>
    <w:semiHidden/>
    <w:pPr>
      <w:ind w:left="1440"/>
    </w:pPr>
    <w:rPr>
      <w:sz w:val="18"/>
    </w:rPr>
  </w:style>
  <w:style w:type="paragraph" w:styleId="Sumrio8">
    <w:name w:val="toc 8"/>
    <w:basedOn w:val="Normal"/>
    <w:next w:val="Normal"/>
    <w:autoRedefine/>
    <w:semiHidden/>
    <w:pPr>
      <w:ind w:left="1680"/>
    </w:pPr>
    <w:rPr>
      <w:sz w:val="18"/>
    </w:rPr>
  </w:style>
  <w:style w:type="paragraph" w:styleId="Sumrio9">
    <w:name w:val="toc 9"/>
    <w:basedOn w:val="Normal"/>
    <w:next w:val="Normal"/>
    <w:autoRedefine/>
    <w:semiHidden/>
    <w:pPr>
      <w:ind w:left="1920"/>
    </w:pPr>
    <w:rPr>
      <w:sz w:val="18"/>
    </w:rPr>
  </w:style>
  <w:style w:type="paragraph" w:customStyle="1" w:styleId="destaque2">
    <w:name w:val="destaque 2"/>
    <w:basedOn w:val="destaque1"/>
    <w:next w:val="Normal"/>
    <w:pPr>
      <w:outlineLvl w:val="4"/>
    </w:pPr>
    <w:rPr>
      <w:b w:val="0"/>
      <w:i/>
    </w:rPr>
  </w:style>
  <w:style w:type="paragraph" w:customStyle="1" w:styleId="destaque3">
    <w:name w:val="destaque 3"/>
    <w:basedOn w:val="destaque2"/>
    <w:pPr>
      <w:spacing w:before="120" w:after="60"/>
      <w:outlineLvl w:val="5"/>
    </w:pPr>
    <w:rPr>
      <w:i w:val="0"/>
    </w:rPr>
  </w:style>
  <w:style w:type="paragraph" w:customStyle="1" w:styleId="conteudo">
    <w:name w:val="conteudo"/>
    <w:basedOn w:val="Normal"/>
    <w:pPr>
      <w:spacing w:before="360" w:after="120"/>
      <w:jc w:val="both"/>
    </w:pPr>
    <w:rPr>
      <w:b/>
      <w:sz w:val="28"/>
    </w:rPr>
  </w:style>
  <w:style w:type="paragraph" w:customStyle="1" w:styleId="Topicos">
    <w:name w:val="Topicos"/>
    <w:basedOn w:val="Normal"/>
    <w:pPr>
      <w:numPr>
        <w:numId w:val="4"/>
      </w:numPr>
      <w:spacing w:before="60" w:after="60"/>
    </w:pPr>
  </w:style>
  <w:style w:type="paragraph" w:styleId="Legenda">
    <w:name w:val="caption"/>
    <w:basedOn w:val="Normal"/>
    <w:next w:val="Normal"/>
    <w:qFormat/>
    <w:pPr>
      <w:spacing w:after="120"/>
      <w:jc w:val="center"/>
    </w:pPr>
    <w:rPr>
      <w:b/>
      <w:sz w:val="20"/>
    </w:rPr>
  </w:style>
  <w:style w:type="paragraph" w:styleId="Textodenotaderodap">
    <w:name w:val="footnote text"/>
    <w:basedOn w:val="Normal"/>
    <w:semiHidden/>
    <w:pPr>
      <w:jc w:val="both"/>
    </w:pPr>
    <w:rPr>
      <w:sz w:val="20"/>
    </w:rPr>
  </w:style>
  <w:style w:type="character" w:styleId="Refdenotaderodap">
    <w:name w:val="footnote reference"/>
    <w:semiHidden/>
    <w:rPr>
      <w:vertAlign w:val="superscript"/>
    </w:rPr>
  </w:style>
  <w:style w:type="character" w:styleId="Hyperlink">
    <w:name w:val="Hyperlink"/>
    <w:rPr>
      <w:color w:val="0000FF"/>
      <w:u w:val="single"/>
    </w:rPr>
  </w:style>
  <w:style w:type="character" w:styleId="Refdecomentrio">
    <w:name w:val="annotation reference"/>
    <w:semiHidden/>
    <w:rPr>
      <w:sz w:val="16"/>
      <w:szCs w:val="16"/>
    </w:rPr>
  </w:style>
  <w:style w:type="paragraph" w:styleId="Textodecomentrio">
    <w:name w:val="annotation text"/>
    <w:basedOn w:val="Normal"/>
    <w:semiHidden/>
    <w:pPr>
      <w:spacing w:before="60" w:after="60"/>
      <w:jc w:val="both"/>
    </w:pPr>
    <w:rPr>
      <w:sz w:val="20"/>
    </w:rPr>
  </w:style>
  <w:style w:type="paragraph" w:styleId="Corpodetexto">
    <w:name w:val="Body Text"/>
    <w:basedOn w:val="Normal"/>
    <w:link w:val="CorpodetextoChar"/>
    <w:pPr>
      <w:spacing w:before="60" w:after="60"/>
      <w:jc w:val="both"/>
    </w:pPr>
  </w:style>
  <w:style w:type="paragraph" w:styleId="Corpodetexto2">
    <w:name w:val="Body Text 2"/>
    <w:basedOn w:val="Normal"/>
    <w:link w:val="Corpodetexto2Char"/>
    <w:pPr>
      <w:spacing w:before="60" w:after="60"/>
      <w:jc w:val="both"/>
    </w:pPr>
    <w:rPr>
      <w:i/>
    </w:rPr>
  </w:style>
  <w:style w:type="paragraph" w:styleId="Corpodetexto3">
    <w:name w:val="Body Text 3"/>
    <w:basedOn w:val="Normal"/>
    <w:pPr>
      <w:spacing w:before="60" w:after="60"/>
    </w:pPr>
  </w:style>
  <w:style w:type="character" w:styleId="HiperlinkVisitado">
    <w:name w:val="FollowedHyperlink"/>
    <w:rPr>
      <w:color w:val="800080"/>
      <w:u w:val="single"/>
    </w:rPr>
  </w:style>
  <w:style w:type="paragraph" w:customStyle="1" w:styleId="Tabletext">
    <w:name w:val="Tabletext"/>
    <w:basedOn w:val="Normal"/>
    <w:pPr>
      <w:keepLines/>
      <w:widowControl w:val="0"/>
      <w:spacing w:before="60" w:after="60" w:line="240" w:lineRule="atLeast"/>
      <w:ind w:left="284"/>
    </w:pPr>
    <w:rPr>
      <w:sz w:val="20"/>
      <w:lang w:val="en-US"/>
    </w:rPr>
  </w:style>
  <w:style w:type="paragraph" w:customStyle="1" w:styleId="Textopadro">
    <w:name w:val="Texto padrão"/>
    <w:basedOn w:val="Normal"/>
    <w:pPr>
      <w:autoSpaceDE w:val="0"/>
      <w:autoSpaceDN w:val="0"/>
      <w:adjustRightInd w:val="0"/>
      <w:spacing w:before="0"/>
    </w:pPr>
    <w:rPr>
      <w:rFonts w:ascii="Times New Roman" w:hAnsi="Times New Roman"/>
      <w:sz w:val="24"/>
      <w:szCs w:val="24"/>
    </w:rPr>
  </w:style>
  <w:style w:type="paragraph" w:customStyle="1" w:styleId="TableText0">
    <w:name w:val="Table Text"/>
    <w:basedOn w:val="Normal"/>
    <w:pPr>
      <w:autoSpaceDE w:val="0"/>
      <w:autoSpaceDN w:val="0"/>
      <w:adjustRightInd w:val="0"/>
      <w:spacing w:before="0"/>
    </w:pPr>
    <w:rPr>
      <w:rFonts w:cs="Arial"/>
      <w:sz w:val="20"/>
    </w:rPr>
  </w:style>
  <w:style w:type="paragraph" w:styleId="Ttulo">
    <w:name w:val="Title"/>
    <w:basedOn w:val="Normal"/>
    <w:next w:val="Normal"/>
    <w:qFormat/>
    <w:rsid w:val="003B3C3C"/>
    <w:pPr>
      <w:widowControl w:val="0"/>
      <w:suppressAutoHyphens/>
      <w:spacing w:before="0"/>
      <w:jc w:val="center"/>
    </w:pPr>
    <w:rPr>
      <w:b/>
      <w:sz w:val="36"/>
      <w:lang w:val="en-US"/>
    </w:rPr>
  </w:style>
  <w:style w:type="paragraph" w:customStyle="1" w:styleId="Nomes">
    <w:name w:val="Nomes"/>
    <w:basedOn w:val="Normal"/>
    <w:rsid w:val="0022708A"/>
    <w:pPr>
      <w:spacing w:before="0"/>
      <w:ind w:firstLine="720"/>
    </w:pPr>
  </w:style>
  <w:style w:type="table" w:styleId="Tabelacomgrade">
    <w:name w:val="Table Grid"/>
    <w:basedOn w:val="Tabelanormal"/>
    <w:uiPriority w:val="59"/>
    <w:rsid w:val="00E32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efeitos3D3">
    <w:name w:val="Table 3D effects 3"/>
    <w:basedOn w:val="Tabelanormal"/>
    <w:rsid w:val="00E3299B"/>
    <w:pPr>
      <w:spacing w:before="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gc">
    <w:name w:val="_tgc"/>
    <w:rsid w:val="00D81709"/>
  </w:style>
  <w:style w:type="paragraph" w:styleId="Textodebalo">
    <w:name w:val="Balloon Text"/>
    <w:basedOn w:val="Normal"/>
    <w:link w:val="TextodebaloChar"/>
    <w:rsid w:val="00166364"/>
    <w:pPr>
      <w:spacing w:before="0"/>
    </w:pPr>
    <w:rPr>
      <w:rFonts w:ascii="Segoe UI" w:hAnsi="Segoe UI" w:cs="Segoe UI"/>
      <w:sz w:val="18"/>
      <w:szCs w:val="18"/>
    </w:rPr>
  </w:style>
  <w:style w:type="character" w:customStyle="1" w:styleId="TextodebaloChar">
    <w:name w:val="Texto de balão Char"/>
    <w:basedOn w:val="Fontepargpadro"/>
    <w:link w:val="Textodebalo"/>
    <w:rsid w:val="00166364"/>
    <w:rPr>
      <w:rFonts w:ascii="Segoe UI" w:hAnsi="Segoe UI" w:cs="Segoe UI"/>
      <w:sz w:val="18"/>
      <w:szCs w:val="18"/>
    </w:rPr>
  </w:style>
  <w:style w:type="paragraph" w:styleId="PargrafodaLista">
    <w:name w:val="List Paragraph"/>
    <w:basedOn w:val="Normal"/>
    <w:uiPriority w:val="34"/>
    <w:qFormat/>
    <w:rsid w:val="00DE4F21"/>
    <w:pPr>
      <w:ind w:left="720"/>
      <w:contextualSpacing/>
    </w:pPr>
  </w:style>
  <w:style w:type="character" w:customStyle="1" w:styleId="Corpodetexto2Char">
    <w:name w:val="Corpo de texto 2 Char"/>
    <w:link w:val="Corpodetexto2"/>
    <w:rsid w:val="006A7B3E"/>
    <w:rPr>
      <w:rFonts w:ascii="Arial" w:hAnsi="Arial"/>
      <w:i/>
      <w:sz w:val="22"/>
    </w:rPr>
  </w:style>
  <w:style w:type="character" w:customStyle="1" w:styleId="Mention1">
    <w:name w:val="Mention1"/>
    <w:basedOn w:val="Fontepargpadro"/>
    <w:uiPriority w:val="99"/>
    <w:semiHidden/>
    <w:unhideWhenUsed/>
    <w:rsid w:val="007B77EF"/>
    <w:rPr>
      <w:color w:val="2B579A"/>
      <w:shd w:val="clear" w:color="auto" w:fill="E6E6E6"/>
    </w:rPr>
  </w:style>
  <w:style w:type="character" w:customStyle="1" w:styleId="Meno1">
    <w:name w:val="Menção1"/>
    <w:basedOn w:val="Fontepargpadro"/>
    <w:uiPriority w:val="99"/>
    <w:semiHidden/>
    <w:unhideWhenUsed/>
    <w:rsid w:val="004422FF"/>
    <w:rPr>
      <w:color w:val="2B579A"/>
      <w:shd w:val="clear" w:color="auto" w:fill="E6E6E6"/>
    </w:rPr>
  </w:style>
  <w:style w:type="paragraph" w:customStyle="1" w:styleId="Standard">
    <w:name w:val="Standard"/>
    <w:rsid w:val="00B1472C"/>
    <w:pPr>
      <w:suppressAutoHyphens/>
      <w:autoSpaceDN w:val="0"/>
      <w:spacing w:before="60" w:after="60"/>
      <w:jc w:val="both"/>
      <w:textAlignment w:val="baseline"/>
    </w:pPr>
    <w:rPr>
      <w:kern w:val="3"/>
      <w:sz w:val="24"/>
      <w:lang w:eastAsia="zh-CN"/>
    </w:rPr>
  </w:style>
  <w:style w:type="paragraph" w:customStyle="1" w:styleId="Commarcadores1">
    <w:name w:val="Com marcadores1"/>
    <w:basedOn w:val="Standard"/>
    <w:rsid w:val="00B1472C"/>
    <w:pPr>
      <w:numPr>
        <w:numId w:val="5"/>
      </w:numPr>
    </w:pPr>
  </w:style>
  <w:style w:type="numbering" w:customStyle="1" w:styleId="WW8Num2">
    <w:name w:val="WW8Num2"/>
    <w:basedOn w:val="Semlista"/>
    <w:rsid w:val="00B1472C"/>
    <w:pPr>
      <w:numPr>
        <w:numId w:val="5"/>
      </w:numPr>
    </w:pPr>
  </w:style>
  <w:style w:type="numbering" w:customStyle="1" w:styleId="WW8Num3">
    <w:name w:val="WW8Num3"/>
    <w:basedOn w:val="Semlista"/>
    <w:rsid w:val="00B1472C"/>
    <w:pPr>
      <w:numPr>
        <w:numId w:val="13"/>
      </w:numPr>
    </w:pPr>
  </w:style>
  <w:style w:type="numbering" w:customStyle="1" w:styleId="WW8Num9">
    <w:name w:val="WW8Num9"/>
    <w:basedOn w:val="Semlista"/>
    <w:rsid w:val="00B1472C"/>
    <w:pPr>
      <w:numPr>
        <w:numId w:val="8"/>
      </w:numPr>
    </w:pPr>
  </w:style>
  <w:style w:type="paragraph" w:customStyle="1" w:styleId="Textbody">
    <w:name w:val="Text body"/>
    <w:basedOn w:val="Standard"/>
    <w:rsid w:val="00B1472C"/>
    <w:rPr>
      <w:i/>
      <w:iCs/>
    </w:rPr>
  </w:style>
  <w:style w:type="numbering" w:customStyle="1" w:styleId="WW8Num8">
    <w:name w:val="WW8Num8"/>
    <w:basedOn w:val="Semlista"/>
    <w:rsid w:val="00B17BB8"/>
    <w:pPr>
      <w:numPr>
        <w:numId w:val="11"/>
      </w:numPr>
    </w:pPr>
  </w:style>
  <w:style w:type="paragraph" w:styleId="SemEspaamento">
    <w:name w:val="No Spacing"/>
    <w:uiPriority w:val="1"/>
    <w:qFormat/>
    <w:rsid w:val="00A33940"/>
    <w:rPr>
      <w:rFonts w:asciiTheme="minorHAnsi" w:eastAsiaTheme="minorEastAsia" w:hAnsiTheme="minorHAnsi" w:cstheme="minorBidi"/>
      <w:sz w:val="22"/>
      <w:szCs w:val="22"/>
    </w:rPr>
  </w:style>
  <w:style w:type="paragraph" w:customStyle="1" w:styleId="rox">
    <w:name w:val="rox"/>
    <w:basedOn w:val="Ttulo4"/>
    <w:rsid w:val="00BB038D"/>
    <w:pPr>
      <w:numPr>
        <w:ilvl w:val="0"/>
        <w:numId w:val="0"/>
      </w:numPr>
      <w:tabs>
        <w:tab w:val="num" w:pos="360"/>
        <w:tab w:val="num" w:pos="1080"/>
      </w:tabs>
      <w:spacing w:before="120" w:after="120"/>
      <w:ind w:left="567" w:hanging="567"/>
      <w:jc w:val="left"/>
    </w:pPr>
    <w:rPr>
      <w:rFonts w:ascii="Arial Narrow" w:hAnsi="Arial Narrow"/>
      <w:kern w:val="28"/>
    </w:rPr>
  </w:style>
  <w:style w:type="character" w:customStyle="1" w:styleId="ilfuvd">
    <w:name w:val="ilfuvd"/>
    <w:basedOn w:val="Fontepargpadro"/>
    <w:rsid w:val="00165C7F"/>
  </w:style>
  <w:style w:type="character" w:customStyle="1" w:styleId="CorpodetextoChar">
    <w:name w:val="Corpo de texto Char"/>
    <w:basedOn w:val="Fontepargpadro"/>
    <w:link w:val="Corpodetexto"/>
    <w:rsid w:val="0061704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0785">
      <w:bodyDiv w:val="1"/>
      <w:marLeft w:val="0"/>
      <w:marRight w:val="0"/>
      <w:marTop w:val="0"/>
      <w:marBottom w:val="0"/>
      <w:divBdr>
        <w:top w:val="none" w:sz="0" w:space="0" w:color="auto"/>
        <w:left w:val="none" w:sz="0" w:space="0" w:color="auto"/>
        <w:bottom w:val="none" w:sz="0" w:space="0" w:color="auto"/>
        <w:right w:val="none" w:sz="0" w:space="0" w:color="auto"/>
      </w:divBdr>
    </w:div>
    <w:div w:id="166405562">
      <w:bodyDiv w:val="1"/>
      <w:marLeft w:val="0"/>
      <w:marRight w:val="0"/>
      <w:marTop w:val="0"/>
      <w:marBottom w:val="0"/>
      <w:divBdr>
        <w:top w:val="none" w:sz="0" w:space="0" w:color="auto"/>
        <w:left w:val="none" w:sz="0" w:space="0" w:color="auto"/>
        <w:bottom w:val="none" w:sz="0" w:space="0" w:color="auto"/>
        <w:right w:val="none" w:sz="0" w:space="0" w:color="auto"/>
      </w:divBdr>
      <w:divsChild>
        <w:div w:id="83503118">
          <w:marLeft w:val="0"/>
          <w:marRight w:val="0"/>
          <w:marTop w:val="0"/>
          <w:marBottom w:val="0"/>
          <w:divBdr>
            <w:top w:val="none" w:sz="0" w:space="0" w:color="auto"/>
            <w:left w:val="none" w:sz="0" w:space="0" w:color="auto"/>
            <w:bottom w:val="none" w:sz="0" w:space="0" w:color="auto"/>
            <w:right w:val="none" w:sz="0" w:space="0" w:color="auto"/>
          </w:divBdr>
        </w:div>
        <w:div w:id="118886628">
          <w:marLeft w:val="0"/>
          <w:marRight w:val="0"/>
          <w:marTop w:val="0"/>
          <w:marBottom w:val="0"/>
          <w:divBdr>
            <w:top w:val="none" w:sz="0" w:space="0" w:color="auto"/>
            <w:left w:val="none" w:sz="0" w:space="0" w:color="auto"/>
            <w:bottom w:val="none" w:sz="0" w:space="0" w:color="auto"/>
            <w:right w:val="none" w:sz="0" w:space="0" w:color="auto"/>
          </w:divBdr>
        </w:div>
        <w:div w:id="148911469">
          <w:marLeft w:val="0"/>
          <w:marRight w:val="0"/>
          <w:marTop w:val="0"/>
          <w:marBottom w:val="0"/>
          <w:divBdr>
            <w:top w:val="none" w:sz="0" w:space="0" w:color="auto"/>
            <w:left w:val="none" w:sz="0" w:space="0" w:color="auto"/>
            <w:bottom w:val="none" w:sz="0" w:space="0" w:color="auto"/>
            <w:right w:val="none" w:sz="0" w:space="0" w:color="auto"/>
          </w:divBdr>
        </w:div>
        <w:div w:id="265895279">
          <w:marLeft w:val="0"/>
          <w:marRight w:val="0"/>
          <w:marTop w:val="0"/>
          <w:marBottom w:val="0"/>
          <w:divBdr>
            <w:top w:val="none" w:sz="0" w:space="0" w:color="auto"/>
            <w:left w:val="none" w:sz="0" w:space="0" w:color="auto"/>
            <w:bottom w:val="none" w:sz="0" w:space="0" w:color="auto"/>
            <w:right w:val="none" w:sz="0" w:space="0" w:color="auto"/>
          </w:divBdr>
        </w:div>
        <w:div w:id="362171327">
          <w:marLeft w:val="0"/>
          <w:marRight w:val="0"/>
          <w:marTop w:val="0"/>
          <w:marBottom w:val="0"/>
          <w:divBdr>
            <w:top w:val="none" w:sz="0" w:space="0" w:color="auto"/>
            <w:left w:val="none" w:sz="0" w:space="0" w:color="auto"/>
            <w:bottom w:val="none" w:sz="0" w:space="0" w:color="auto"/>
            <w:right w:val="none" w:sz="0" w:space="0" w:color="auto"/>
          </w:divBdr>
        </w:div>
        <w:div w:id="376318943">
          <w:marLeft w:val="0"/>
          <w:marRight w:val="0"/>
          <w:marTop w:val="0"/>
          <w:marBottom w:val="0"/>
          <w:divBdr>
            <w:top w:val="none" w:sz="0" w:space="0" w:color="auto"/>
            <w:left w:val="none" w:sz="0" w:space="0" w:color="auto"/>
            <w:bottom w:val="none" w:sz="0" w:space="0" w:color="auto"/>
            <w:right w:val="none" w:sz="0" w:space="0" w:color="auto"/>
          </w:divBdr>
        </w:div>
        <w:div w:id="396323808">
          <w:marLeft w:val="0"/>
          <w:marRight w:val="0"/>
          <w:marTop w:val="0"/>
          <w:marBottom w:val="0"/>
          <w:divBdr>
            <w:top w:val="none" w:sz="0" w:space="0" w:color="auto"/>
            <w:left w:val="none" w:sz="0" w:space="0" w:color="auto"/>
            <w:bottom w:val="none" w:sz="0" w:space="0" w:color="auto"/>
            <w:right w:val="none" w:sz="0" w:space="0" w:color="auto"/>
          </w:divBdr>
        </w:div>
        <w:div w:id="411969166">
          <w:marLeft w:val="0"/>
          <w:marRight w:val="0"/>
          <w:marTop w:val="0"/>
          <w:marBottom w:val="0"/>
          <w:divBdr>
            <w:top w:val="none" w:sz="0" w:space="0" w:color="auto"/>
            <w:left w:val="none" w:sz="0" w:space="0" w:color="auto"/>
            <w:bottom w:val="none" w:sz="0" w:space="0" w:color="auto"/>
            <w:right w:val="none" w:sz="0" w:space="0" w:color="auto"/>
          </w:divBdr>
        </w:div>
        <w:div w:id="451359788">
          <w:marLeft w:val="0"/>
          <w:marRight w:val="0"/>
          <w:marTop w:val="0"/>
          <w:marBottom w:val="0"/>
          <w:divBdr>
            <w:top w:val="none" w:sz="0" w:space="0" w:color="auto"/>
            <w:left w:val="none" w:sz="0" w:space="0" w:color="auto"/>
            <w:bottom w:val="none" w:sz="0" w:space="0" w:color="auto"/>
            <w:right w:val="none" w:sz="0" w:space="0" w:color="auto"/>
          </w:divBdr>
        </w:div>
        <w:div w:id="469173169">
          <w:marLeft w:val="0"/>
          <w:marRight w:val="0"/>
          <w:marTop w:val="0"/>
          <w:marBottom w:val="0"/>
          <w:divBdr>
            <w:top w:val="none" w:sz="0" w:space="0" w:color="auto"/>
            <w:left w:val="none" w:sz="0" w:space="0" w:color="auto"/>
            <w:bottom w:val="none" w:sz="0" w:space="0" w:color="auto"/>
            <w:right w:val="none" w:sz="0" w:space="0" w:color="auto"/>
          </w:divBdr>
        </w:div>
        <w:div w:id="481042797">
          <w:marLeft w:val="0"/>
          <w:marRight w:val="0"/>
          <w:marTop w:val="0"/>
          <w:marBottom w:val="0"/>
          <w:divBdr>
            <w:top w:val="none" w:sz="0" w:space="0" w:color="auto"/>
            <w:left w:val="none" w:sz="0" w:space="0" w:color="auto"/>
            <w:bottom w:val="none" w:sz="0" w:space="0" w:color="auto"/>
            <w:right w:val="none" w:sz="0" w:space="0" w:color="auto"/>
          </w:divBdr>
        </w:div>
        <w:div w:id="519662792">
          <w:marLeft w:val="0"/>
          <w:marRight w:val="0"/>
          <w:marTop w:val="0"/>
          <w:marBottom w:val="0"/>
          <w:divBdr>
            <w:top w:val="none" w:sz="0" w:space="0" w:color="auto"/>
            <w:left w:val="none" w:sz="0" w:space="0" w:color="auto"/>
            <w:bottom w:val="none" w:sz="0" w:space="0" w:color="auto"/>
            <w:right w:val="none" w:sz="0" w:space="0" w:color="auto"/>
          </w:divBdr>
        </w:div>
        <w:div w:id="522131857">
          <w:marLeft w:val="0"/>
          <w:marRight w:val="0"/>
          <w:marTop w:val="0"/>
          <w:marBottom w:val="0"/>
          <w:divBdr>
            <w:top w:val="none" w:sz="0" w:space="0" w:color="auto"/>
            <w:left w:val="none" w:sz="0" w:space="0" w:color="auto"/>
            <w:bottom w:val="none" w:sz="0" w:space="0" w:color="auto"/>
            <w:right w:val="none" w:sz="0" w:space="0" w:color="auto"/>
          </w:divBdr>
        </w:div>
        <w:div w:id="608856574">
          <w:marLeft w:val="0"/>
          <w:marRight w:val="0"/>
          <w:marTop w:val="0"/>
          <w:marBottom w:val="0"/>
          <w:divBdr>
            <w:top w:val="none" w:sz="0" w:space="0" w:color="auto"/>
            <w:left w:val="none" w:sz="0" w:space="0" w:color="auto"/>
            <w:bottom w:val="none" w:sz="0" w:space="0" w:color="auto"/>
            <w:right w:val="none" w:sz="0" w:space="0" w:color="auto"/>
          </w:divBdr>
        </w:div>
        <w:div w:id="676277211">
          <w:marLeft w:val="0"/>
          <w:marRight w:val="0"/>
          <w:marTop w:val="0"/>
          <w:marBottom w:val="0"/>
          <w:divBdr>
            <w:top w:val="none" w:sz="0" w:space="0" w:color="auto"/>
            <w:left w:val="none" w:sz="0" w:space="0" w:color="auto"/>
            <w:bottom w:val="none" w:sz="0" w:space="0" w:color="auto"/>
            <w:right w:val="none" w:sz="0" w:space="0" w:color="auto"/>
          </w:divBdr>
        </w:div>
        <w:div w:id="725181341">
          <w:marLeft w:val="0"/>
          <w:marRight w:val="0"/>
          <w:marTop w:val="0"/>
          <w:marBottom w:val="0"/>
          <w:divBdr>
            <w:top w:val="none" w:sz="0" w:space="0" w:color="auto"/>
            <w:left w:val="none" w:sz="0" w:space="0" w:color="auto"/>
            <w:bottom w:val="none" w:sz="0" w:space="0" w:color="auto"/>
            <w:right w:val="none" w:sz="0" w:space="0" w:color="auto"/>
          </w:divBdr>
        </w:div>
        <w:div w:id="757756709">
          <w:marLeft w:val="0"/>
          <w:marRight w:val="0"/>
          <w:marTop w:val="0"/>
          <w:marBottom w:val="0"/>
          <w:divBdr>
            <w:top w:val="none" w:sz="0" w:space="0" w:color="auto"/>
            <w:left w:val="none" w:sz="0" w:space="0" w:color="auto"/>
            <w:bottom w:val="none" w:sz="0" w:space="0" w:color="auto"/>
            <w:right w:val="none" w:sz="0" w:space="0" w:color="auto"/>
          </w:divBdr>
        </w:div>
        <w:div w:id="783378580">
          <w:marLeft w:val="0"/>
          <w:marRight w:val="0"/>
          <w:marTop w:val="0"/>
          <w:marBottom w:val="0"/>
          <w:divBdr>
            <w:top w:val="none" w:sz="0" w:space="0" w:color="auto"/>
            <w:left w:val="none" w:sz="0" w:space="0" w:color="auto"/>
            <w:bottom w:val="none" w:sz="0" w:space="0" w:color="auto"/>
            <w:right w:val="none" w:sz="0" w:space="0" w:color="auto"/>
          </w:divBdr>
        </w:div>
        <w:div w:id="798644694">
          <w:marLeft w:val="0"/>
          <w:marRight w:val="0"/>
          <w:marTop w:val="0"/>
          <w:marBottom w:val="0"/>
          <w:divBdr>
            <w:top w:val="none" w:sz="0" w:space="0" w:color="auto"/>
            <w:left w:val="none" w:sz="0" w:space="0" w:color="auto"/>
            <w:bottom w:val="none" w:sz="0" w:space="0" w:color="auto"/>
            <w:right w:val="none" w:sz="0" w:space="0" w:color="auto"/>
          </w:divBdr>
        </w:div>
        <w:div w:id="833572240">
          <w:marLeft w:val="0"/>
          <w:marRight w:val="0"/>
          <w:marTop w:val="0"/>
          <w:marBottom w:val="0"/>
          <w:divBdr>
            <w:top w:val="none" w:sz="0" w:space="0" w:color="auto"/>
            <w:left w:val="none" w:sz="0" w:space="0" w:color="auto"/>
            <w:bottom w:val="none" w:sz="0" w:space="0" w:color="auto"/>
            <w:right w:val="none" w:sz="0" w:space="0" w:color="auto"/>
          </w:divBdr>
        </w:div>
        <w:div w:id="880702103">
          <w:marLeft w:val="0"/>
          <w:marRight w:val="0"/>
          <w:marTop w:val="0"/>
          <w:marBottom w:val="0"/>
          <w:divBdr>
            <w:top w:val="none" w:sz="0" w:space="0" w:color="auto"/>
            <w:left w:val="none" w:sz="0" w:space="0" w:color="auto"/>
            <w:bottom w:val="none" w:sz="0" w:space="0" w:color="auto"/>
            <w:right w:val="none" w:sz="0" w:space="0" w:color="auto"/>
          </w:divBdr>
        </w:div>
        <w:div w:id="930822947">
          <w:marLeft w:val="0"/>
          <w:marRight w:val="0"/>
          <w:marTop w:val="0"/>
          <w:marBottom w:val="0"/>
          <w:divBdr>
            <w:top w:val="none" w:sz="0" w:space="0" w:color="auto"/>
            <w:left w:val="none" w:sz="0" w:space="0" w:color="auto"/>
            <w:bottom w:val="none" w:sz="0" w:space="0" w:color="auto"/>
            <w:right w:val="none" w:sz="0" w:space="0" w:color="auto"/>
          </w:divBdr>
        </w:div>
        <w:div w:id="997609474">
          <w:marLeft w:val="0"/>
          <w:marRight w:val="0"/>
          <w:marTop w:val="0"/>
          <w:marBottom w:val="0"/>
          <w:divBdr>
            <w:top w:val="none" w:sz="0" w:space="0" w:color="auto"/>
            <w:left w:val="none" w:sz="0" w:space="0" w:color="auto"/>
            <w:bottom w:val="none" w:sz="0" w:space="0" w:color="auto"/>
            <w:right w:val="none" w:sz="0" w:space="0" w:color="auto"/>
          </w:divBdr>
        </w:div>
        <w:div w:id="1105229221">
          <w:marLeft w:val="0"/>
          <w:marRight w:val="0"/>
          <w:marTop w:val="0"/>
          <w:marBottom w:val="0"/>
          <w:divBdr>
            <w:top w:val="none" w:sz="0" w:space="0" w:color="auto"/>
            <w:left w:val="none" w:sz="0" w:space="0" w:color="auto"/>
            <w:bottom w:val="none" w:sz="0" w:space="0" w:color="auto"/>
            <w:right w:val="none" w:sz="0" w:space="0" w:color="auto"/>
          </w:divBdr>
        </w:div>
        <w:div w:id="1221748305">
          <w:marLeft w:val="0"/>
          <w:marRight w:val="0"/>
          <w:marTop w:val="0"/>
          <w:marBottom w:val="0"/>
          <w:divBdr>
            <w:top w:val="none" w:sz="0" w:space="0" w:color="auto"/>
            <w:left w:val="none" w:sz="0" w:space="0" w:color="auto"/>
            <w:bottom w:val="none" w:sz="0" w:space="0" w:color="auto"/>
            <w:right w:val="none" w:sz="0" w:space="0" w:color="auto"/>
          </w:divBdr>
        </w:div>
        <w:div w:id="1295915768">
          <w:marLeft w:val="0"/>
          <w:marRight w:val="0"/>
          <w:marTop w:val="0"/>
          <w:marBottom w:val="0"/>
          <w:divBdr>
            <w:top w:val="none" w:sz="0" w:space="0" w:color="auto"/>
            <w:left w:val="none" w:sz="0" w:space="0" w:color="auto"/>
            <w:bottom w:val="none" w:sz="0" w:space="0" w:color="auto"/>
            <w:right w:val="none" w:sz="0" w:space="0" w:color="auto"/>
          </w:divBdr>
        </w:div>
        <w:div w:id="1328632615">
          <w:marLeft w:val="0"/>
          <w:marRight w:val="0"/>
          <w:marTop w:val="0"/>
          <w:marBottom w:val="0"/>
          <w:divBdr>
            <w:top w:val="none" w:sz="0" w:space="0" w:color="auto"/>
            <w:left w:val="none" w:sz="0" w:space="0" w:color="auto"/>
            <w:bottom w:val="none" w:sz="0" w:space="0" w:color="auto"/>
            <w:right w:val="none" w:sz="0" w:space="0" w:color="auto"/>
          </w:divBdr>
        </w:div>
        <w:div w:id="1344287185">
          <w:marLeft w:val="0"/>
          <w:marRight w:val="0"/>
          <w:marTop w:val="0"/>
          <w:marBottom w:val="0"/>
          <w:divBdr>
            <w:top w:val="none" w:sz="0" w:space="0" w:color="auto"/>
            <w:left w:val="none" w:sz="0" w:space="0" w:color="auto"/>
            <w:bottom w:val="none" w:sz="0" w:space="0" w:color="auto"/>
            <w:right w:val="none" w:sz="0" w:space="0" w:color="auto"/>
          </w:divBdr>
        </w:div>
        <w:div w:id="1528177839">
          <w:marLeft w:val="0"/>
          <w:marRight w:val="0"/>
          <w:marTop w:val="0"/>
          <w:marBottom w:val="0"/>
          <w:divBdr>
            <w:top w:val="none" w:sz="0" w:space="0" w:color="auto"/>
            <w:left w:val="none" w:sz="0" w:space="0" w:color="auto"/>
            <w:bottom w:val="none" w:sz="0" w:space="0" w:color="auto"/>
            <w:right w:val="none" w:sz="0" w:space="0" w:color="auto"/>
          </w:divBdr>
        </w:div>
        <w:div w:id="1538160769">
          <w:marLeft w:val="0"/>
          <w:marRight w:val="0"/>
          <w:marTop w:val="0"/>
          <w:marBottom w:val="0"/>
          <w:divBdr>
            <w:top w:val="none" w:sz="0" w:space="0" w:color="auto"/>
            <w:left w:val="none" w:sz="0" w:space="0" w:color="auto"/>
            <w:bottom w:val="none" w:sz="0" w:space="0" w:color="auto"/>
            <w:right w:val="none" w:sz="0" w:space="0" w:color="auto"/>
          </w:divBdr>
        </w:div>
        <w:div w:id="1540165214">
          <w:marLeft w:val="0"/>
          <w:marRight w:val="0"/>
          <w:marTop w:val="0"/>
          <w:marBottom w:val="0"/>
          <w:divBdr>
            <w:top w:val="none" w:sz="0" w:space="0" w:color="auto"/>
            <w:left w:val="none" w:sz="0" w:space="0" w:color="auto"/>
            <w:bottom w:val="none" w:sz="0" w:space="0" w:color="auto"/>
            <w:right w:val="none" w:sz="0" w:space="0" w:color="auto"/>
          </w:divBdr>
        </w:div>
        <w:div w:id="1584945788">
          <w:marLeft w:val="0"/>
          <w:marRight w:val="0"/>
          <w:marTop w:val="0"/>
          <w:marBottom w:val="0"/>
          <w:divBdr>
            <w:top w:val="none" w:sz="0" w:space="0" w:color="auto"/>
            <w:left w:val="none" w:sz="0" w:space="0" w:color="auto"/>
            <w:bottom w:val="none" w:sz="0" w:space="0" w:color="auto"/>
            <w:right w:val="none" w:sz="0" w:space="0" w:color="auto"/>
          </w:divBdr>
        </w:div>
        <w:div w:id="1601793244">
          <w:marLeft w:val="0"/>
          <w:marRight w:val="0"/>
          <w:marTop w:val="0"/>
          <w:marBottom w:val="0"/>
          <w:divBdr>
            <w:top w:val="none" w:sz="0" w:space="0" w:color="auto"/>
            <w:left w:val="none" w:sz="0" w:space="0" w:color="auto"/>
            <w:bottom w:val="none" w:sz="0" w:space="0" w:color="auto"/>
            <w:right w:val="none" w:sz="0" w:space="0" w:color="auto"/>
          </w:divBdr>
        </w:div>
        <w:div w:id="1608807400">
          <w:marLeft w:val="0"/>
          <w:marRight w:val="0"/>
          <w:marTop w:val="0"/>
          <w:marBottom w:val="0"/>
          <w:divBdr>
            <w:top w:val="none" w:sz="0" w:space="0" w:color="auto"/>
            <w:left w:val="none" w:sz="0" w:space="0" w:color="auto"/>
            <w:bottom w:val="none" w:sz="0" w:space="0" w:color="auto"/>
            <w:right w:val="none" w:sz="0" w:space="0" w:color="auto"/>
          </w:divBdr>
        </w:div>
        <w:div w:id="1633361388">
          <w:marLeft w:val="0"/>
          <w:marRight w:val="0"/>
          <w:marTop w:val="0"/>
          <w:marBottom w:val="0"/>
          <w:divBdr>
            <w:top w:val="none" w:sz="0" w:space="0" w:color="auto"/>
            <w:left w:val="none" w:sz="0" w:space="0" w:color="auto"/>
            <w:bottom w:val="none" w:sz="0" w:space="0" w:color="auto"/>
            <w:right w:val="none" w:sz="0" w:space="0" w:color="auto"/>
          </w:divBdr>
        </w:div>
        <w:div w:id="1843160540">
          <w:marLeft w:val="0"/>
          <w:marRight w:val="0"/>
          <w:marTop w:val="0"/>
          <w:marBottom w:val="0"/>
          <w:divBdr>
            <w:top w:val="none" w:sz="0" w:space="0" w:color="auto"/>
            <w:left w:val="none" w:sz="0" w:space="0" w:color="auto"/>
            <w:bottom w:val="none" w:sz="0" w:space="0" w:color="auto"/>
            <w:right w:val="none" w:sz="0" w:space="0" w:color="auto"/>
          </w:divBdr>
        </w:div>
        <w:div w:id="1917981269">
          <w:marLeft w:val="0"/>
          <w:marRight w:val="0"/>
          <w:marTop w:val="0"/>
          <w:marBottom w:val="0"/>
          <w:divBdr>
            <w:top w:val="none" w:sz="0" w:space="0" w:color="auto"/>
            <w:left w:val="none" w:sz="0" w:space="0" w:color="auto"/>
            <w:bottom w:val="none" w:sz="0" w:space="0" w:color="auto"/>
            <w:right w:val="none" w:sz="0" w:space="0" w:color="auto"/>
          </w:divBdr>
        </w:div>
        <w:div w:id="1927036229">
          <w:marLeft w:val="0"/>
          <w:marRight w:val="0"/>
          <w:marTop w:val="0"/>
          <w:marBottom w:val="0"/>
          <w:divBdr>
            <w:top w:val="none" w:sz="0" w:space="0" w:color="auto"/>
            <w:left w:val="none" w:sz="0" w:space="0" w:color="auto"/>
            <w:bottom w:val="none" w:sz="0" w:space="0" w:color="auto"/>
            <w:right w:val="none" w:sz="0" w:space="0" w:color="auto"/>
          </w:divBdr>
        </w:div>
        <w:div w:id="1981184505">
          <w:marLeft w:val="0"/>
          <w:marRight w:val="0"/>
          <w:marTop w:val="0"/>
          <w:marBottom w:val="0"/>
          <w:divBdr>
            <w:top w:val="none" w:sz="0" w:space="0" w:color="auto"/>
            <w:left w:val="none" w:sz="0" w:space="0" w:color="auto"/>
            <w:bottom w:val="none" w:sz="0" w:space="0" w:color="auto"/>
            <w:right w:val="none" w:sz="0" w:space="0" w:color="auto"/>
          </w:divBdr>
        </w:div>
        <w:div w:id="1983190171">
          <w:marLeft w:val="0"/>
          <w:marRight w:val="0"/>
          <w:marTop w:val="0"/>
          <w:marBottom w:val="0"/>
          <w:divBdr>
            <w:top w:val="none" w:sz="0" w:space="0" w:color="auto"/>
            <w:left w:val="none" w:sz="0" w:space="0" w:color="auto"/>
            <w:bottom w:val="none" w:sz="0" w:space="0" w:color="auto"/>
            <w:right w:val="none" w:sz="0" w:space="0" w:color="auto"/>
          </w:divBdr>
        </w:div>
        <w:div w:id="1991861141">
          <w:marLeft w:val="0"/>
          <w:marRight w:val="0"/>
          <w:marTop w:val="0"/>
          <w:marBottom w:val="0"/>
          <w:divBdr>
            <w:top w:val="none" w:sz="0" w:space="0" w:color="auto"/>
            <w:left w:val="none" w:sz="0" w:space="0" w:color="auto"/>
            <w:bottom w:val="none" w:sz="0" w:space="0" w:color="auto"/>
            <w:right w:val="none" w:sz="0" w:space="0" w:color="auto"/>
          </w:divBdr>
        </w:div>
        <w:div w:id="2039431044">
          <w:marLeft w:val="0"/>
          <w:marRight w:val="0"/>
          <w:marTop w:val="0"/>
          <w:marBottom w:val="0"/>
          <w:divBdr>
            <w:top w:val="none" w:sz="0" w:space="0" w:color="auto"/>
            <w:left w:val="none" w:sz="0" w:space="0" w:color="auto"/>
            <w:bottom w:val="none" w:sz="0" w:space="0" w:color="auto"/>
            <w:right w:val="none" w:sz="0" w:space="0" w:color="auto"/>
          </w:divBdr>
        </w:div>
      </w:divsChild>
    </w:div>
    <w:div w:id="300815996">
      <w:bodyDiv w:val="1"/>
      <w:marLeft w:val="0"/>
      <w:marRight w:val="0"/>
      <w:marTop w:val="0"/>
      <w:marBottom w:val="0"/>
      <w:divBdr>
        <w:top w:val="none" w:sz="0" w:space="0" w:color="auto"/>
        <w:left w:val="none" w:sz="0" w:space="0" w:color="auto"/>
        <w:bottom w:val="none" w:sz="0" w:space="0" w:color="auto"/>
        <w:right w:val="none" w:sz="0" w:space="0" w:color="auto"/>
      </w:divBdr>
      <w:divsChild>
        <w:div w:id="359475880">
          <w:marLeft w:val="0"/>
          <w:marRight w:val="0"/>
          <w:marTop w:val="0"/>
          <w:marBottom w:val="0"/>
          <w:divBdr>
            <w:top w:val="none" w:sz="0" w:space="0" w:color="auto"/>
            <w:left w:val="none" w:sz="0" w:space="0" w:color="auto"/>
            <w:bottom w:val="none" w:sz="0" w:space="0" w:color="auto"/>
            <w:right w:val="none" w:sz="0" w:space="0" w:color="auto"/>
          </w:divBdr>
        </w:div>
        <w:div w:id="988486081">
          <w:marLeft w:val="0"/>
          <w:marRight w:val="0"/>
          <w:marTop w:val="0"/>
          <w:marBottom w:val="0"/>
          <w:divBdr>
            <w:top w:val="none" w:sz="0" w:space="0" w:color="auto"/>
            <w:left w:val="none" w:sz="0" w:space="0" w:color="auto"/>
            <w:bottom w:val="none" w:sz="0" w:space="0" w:color="auto"/>
            <w:right w:val="none" w:sz="0" w:space="0" w:color="auto"/>
          </w:divBdr>
        </w:div>
        <w:div w:id="1449397657">
          <w:marLeft w:val="0"/>
          <w:marRight w:val="0"/>
          <w:marTop w:val="0"/>
          <w:marBottom w:val="0"/>
          <w:divBdr>
            <w:top w:val="none" w:sz="0" w:space="0" w:color="auto"/>
            <w:left w:val="none" w:sz="0" w:space="0" w:color="auto"/>
            <w:bottom w:val="none" w:sz="0" w:space="0" w:color="auto"/>
            <w:right w:val="none" w:sz="0" w:space="0" w:color="auto"/>
          </w:divBdr>
        </w:div>
      </w:divsChild>
    </w:div>
    <w:div w:id="321978430">
      <w:bodyDiv w:val="1"/>
      <w:marLeft w:val="0"/>
      <w:marRight w:val="0"/>
      <w:marTop w:val="0"/>
      <w:marBottom w:val="0"/>
      <w:divBdr>
        <w:top w:val="none" w:sz="0" w:space="0" w:color="auto"/>
        <w:left w:val="none" w:sz="0" w:space="0" w:color="auto"/>
        <w:bottom w:val="none" w:sz="0" w:space="0" w:color="auto"/>
        <w:right w:val="none" w:sz="0" w:space="0" w:color="auto"/>
      </w:divBdr>
    </w:div>
    <w:div w:id="402916018">
      <w:bodyDiv w:val="1"/>
      <w:marLeft w:val="0"/>
      <w:marRight w:val="0"/>
      <w:marTop w:val="0"/>
      <w:marBottom w:val="0"/>
      <w:divBdr>
        <w:top w:val="none" w:sz="0" w:space="0" w:color="auto"/>
        <w:left w:val="none" w:sz="0" w:space="0" w:color="auto"/>
        <w:bottom w:val="none" w:sz="0" w:space="0" w:color="auto"/>
        <w:right w:val="none" w:sz="0" w:space="0" w:color="auto"/>
      </w:divBdr>
      <w:divsChild>
        <w:div w:id="368723109">
          <w:marLeft w:val="0"/>
          <w:marRight w:val="0"/>
          <w:marTop w:val="0"/>
          <w:marBottom w:val="0"/>
          <w:divBdr>
            <w:top w:val="none" w:sz="0" w:space="0" w:color="auto"/>
            <w:left w:val="none" w:sz="0" w:space="0" w:color="auto"/>
            <w:bottom w:val="none" w:sz="0" w:space="0" w:color="auto"/>
            <w:right w:val="none" w:sz="0" w:space="0" w:color="auto"/>
          </w:divBdr>
        </w:div>
        <w:div w:id="411200377">
          <w:marLeft w:val="0"/>
          <w:marRight w:val="0"/>
          <w:marTop w:val="0"/>
          <w:marBottom w:val="0"/>
          <w:divBdr>
            <w:top w:val="none" w:sz="0" w:space="0" w:color="auto"/>
            <w:left w:val="none" w:sz="0" w:space="0" w:color="auto"/>
            <w:bottom w:val="none" w:sz="0" w:space="0" w:color="auto"/>
            <w:right w:val="none" w:sz="0" w:space="0" w:color="auto"/>
          </w:divBdr>
        </w:div>
      </w:divsChild>
    </w:div>
    <w:div w:id="486481529">
      <w:bodyDiv w:val="1"/>
      <w:marLeft w:val="0"/>
      <w:marRight w:val="0"/>
      <w:marTop w:val="0"/>
      <w:marBottom w:val="0"/>
      <w:divBdr>
        <w:top w:val="none" w:sz="0" w:space="0" w:color="auto"/>
        <w:left w:val="none" w:sz="0" w:space="0" w:color="auto"/>
        <w:bottom w:val="none" w:sz="0" w:space="0" w:color="auto"/>
        <w:right w:val="none" w:sz="0" w:space="0" w:color="auto"/>
      </w:divBdr>
    </w:div>
    <w:div w:id="497766257">
      <w:bodyDiv w:val="1"/>
      <w:marLeft w:val="0"/>
      <w:marRight w:val="0"/>
      <w:marTop w:val="0"/>
      <w:marBottom w:val="0"/>
      <w:divBdr>
        <w:top w:val="none" w:sz="0" w:space="0" w:color="auto"/>
        <w:left w:val="none" w:sz="0" w:space="0" w:color="auto"/>
        <w:bottom w:val="none" w:sz="0" w:space="0" w:color="auto"/>
        <w:right w:val="none" w:sz="0" w:space="0" w:color="auto"/>
      </w:divBdr>
    </w:div>
    <w:div w:id="537206536">
      <w:bodyDiv w:val="1"/>
      <w:marLeft w:val="0"/>
      <w:marRight w:val="0"/>
      <w:marTop w:val="0"/>
      <w:marBottom w:val="0"/>
      <w:divBdr>
        <w:top w:val="none" w:sz="0" w:space="0" w:color="auto"/>
        <w:left w:val="none" w:sz="0" w:space="0" w:color="auto"/>
        <w:bottom w:val="none" w:sz="0" w:space="0" w:color="auto"/>
        <w:right w:val="none" w:sz="0" w:space="0" w:color="auto"/>
      </w:divBdr>
    </w:div>
    <w:div w:id="609312730">
      <w:bodyDiv w:val="1"/>
      <w:marLeft w:val="0"/>
      <w:marRight w:val="0"/>
      <w:marTop w:val="0"/>
      <w:marBottom w:val="0"/>
      <w:divBdr>
        <w:top w:val="none" w:sz="0" w:space="0" w:color="auto"/>
        <w:left w:val="none" w:sz="0" w:space="0" w:color="auto"/>
        <w:bottom w:val="none" w:sz="0" w:space="0" w:color="auto"/>
        <w:right w:val="none" w:sz="0" w:space="0" w:color="auto"/>
      </w:divBdr>
    </w:div>
    <w:div w:id="624428710">
      <w:bodyDiv w:val="1"/>
      <w:marLeft w:val="0"/>
      <w:marRight w:val="0"/>
      <w:marTop w:val="0"/>
      <w:marBottom w:val="0"/>
      <w:divBdr>
        <w:top w:val="none" w:sz="0" w:space="0" w:color="auto"/>
        <w:left w:val="none" w:sz="0" w:space="0" w:color="auto"/>
        <w:bottom w:val="none" w:sz="0" w:space="0" w:color="auto"/>
        <w:right w:val="none" w:sz="0" w:space="0" w:color="auto"/>
      </w:divBdr>
      <w:divsChild>
        <w:div w:id="1113747782">
          <w:marLeft w:val="1440"/>
          <w:marRight w:val="0"/>
          <w:marTop w:val="115"/>
          <w:marBottom w:val="0"/>
          <w:divBdr>
            <w:top w:val="none" w:sz="0" w:space="0" w:color="auto"/>
            <w:left w:val="none" w:sz="0" w:space="0" w:color="auto"/>
            <w:bottom w:val="none" w:sz="0" w:space="0" w:color="auto"/>
            <w:right w:val="none" w:sz="0" w:space="0" w:color="auto"/>
          </w:divBdr>
        </w:div>
      </w:divsChild>
    </w:div>
    <w:div w:id="707224760">
      <w:bodyDiv w:val="1"/>
      <w:marLeft w:val="0"/>
      <w:marRight w:val="0"/>
      <w:marTop w:val="0"/>
      <w:marBottom w:val="0"/>
      <w:divBdr>
        <w:top w:val="none" w:sz="0" w:space="0" w:color="auto"/>
        <w:left w:val="none" w:sz="0" w:space="0" w:color="auto"/>
        <w:bottom w:val="none" w:sz="0" w:space="0" w:color="auto"/>
        <w:right w:val="none" w:sz="0" w:space="0" w:color="auto"/>
      </w:divBdr>
      <w:divsChild>
        <w:div w:id="399909489">
          <w:marLeft w:val="0"/>
          <w:marRight w:val="0"/>
          <w:marTop w:val="0"/>
          <w:marBottom w:val="0"/>
          <w:divBdr>
            <w:top w:val="none" w:sz="0" w:space="0" w:color="auto"/>
            <w:left w:val="none" w:sz="0" w:space="0" w:color="auto"/>
            <w:bottom w:val="none" w:sz="0" w:space="0" w:color="auto"/>
            <w:right w:val="none" w:sz="0" w:space="0" w:color="auto"/>
          </w:divBdr>
        </w:div>
        <w:div w:id="1211456197">
          <w:marLeft w:val="0"/>
          <w:marRight w:val="0"/>
          <w:marTop w:val="0"/>
          <w:marBottom w:val="0"/>
          <w:divBdr>
            <w:top w:val="none" w:sz="0" w:space="0" w:color="auto"/>
            <w:left w:val="none" w:sz="0" w:space="0" w:color="auto"/>
            <w:bottom w:val="none" w:sz="0" w:space="0" w:color="auto"/>
            <w:right w:val="none" w:sz="0" w:space="0" w:color="auto"/>
          </w:divBdr>
        </w:div>
        <w:div w:id="1489322486">
          <w:marLeft w:val="0"/>
          <w:marRight w:val="0"/>
          <w:marTop w:val="0"/>
          <w:marBottom w:val="0"/>
          <w:divBdr>
            <w:top w:val="none" w:sz="0" w:space="0" w:color="auto"/>
            <w:left w:val="none" w:sz="0" w:space="0" w:color="auto"/>
            <w:bottom w:val="none" w:sz="0" w:space="0" w:color="auto"/>
            <w:right w:val="none" w:sz="0" w:space="0" w:color="auto"/>
          </w:divBdr>
        </w:div>
        <w:div w:id="1524319394">
          <w:marLeft w:val="0"/>
          <w:marRight w:val="0"/>
          <w:marTop w:val="0"/>
          <w:marBottom w:val="0"/>
          <w:divBdr>
            <w:top w:val="none" w:sz="0" w:space="0" w:color="auto"/>
            <w:left w:val="none" w:sz="0" w:space="0" w:color="auto"/>
            <w:bottom w:val="none" w:sz="0" w:space="0" w:color="auto"/>
            <w:right w:val="none" w:sz="0" w:space="0" w:color="auto"/>
          </w:divBdr>
        </w:div>
      </w:divsChild>
    </w:div>
    <w:div w:id="761949061">
      <w:bodyDiv w:val="1"/>
      <w:marLeft w:val="0"/>
      <w:marRight w:val="0"/>
      <w:marTop w:val="0"/>
      <w:marBottom w:val="0"/>
      <w:divBdr>
        <w:top w:val="none" w:sz="0" w:space="0" w:color="auto"/>
        <w:left w:val="none" w:sz="0" w:space="0" w:color="auto"/>
        <w:bottom w:val="none" w:sz="0" w:space="0" w:color="auto"/>
        <w:right w:val="none" w:sz="0" w:space="0" w:color="auto"/>
      </w:divBdr>
    </w:div>
    <w:div w:id="966354774">
      <w:bodyDiv w:val="1"/>
      <w:marLeft w:val="0"/>
      <w:marRight w:val="0"/>
      <w:marTop w:val="0"/>
      <w:marBottom w:val="0"/>
      <w:divBdr>
        <w:top w:val="none" w:sz="0" w:space="0" w:color="auto"/>
        <w:left w:val="none" w:sz="0" w:space="0" w:color="auto"/>
        <w:bottom w:val="none" w:sz="0" w:space="0" w:color="auto"/>
        <w:right w:val="none" w:sz="0" w:space="0" w:color="auto"/>
      </w:divBdr>
    </w:div>
    <w:div w:id="1020082537">
      <w:bodyDiv w:val="1"/>
      <w:marLeft w:val="0"/>
      <w:marRight w:val="0"/>
      <w:marTop w:val="0"/>
      <w:marBottom w:val="0"/>
      <w:divBdr>
        <w:top w:val="none" w:sz="0" w:space="0" w:color="auto"/>
        <w:left w:val="none" w:sz="0" w:space="0" w:color="auto"/>
        <w:bottom w:val="none" w:sz="0" w:space="0" w:color="auto"/>
        <w:right w:val="none" w:sz="0" w:space="0" w:color="auto"/>
      </w:divBdr>
      <w:divsChild>
        <w:div w:id="343628332">
          <w:marLeft w:val="0"/>
          <w:marRight w:val="0"/>
          <w:marTop w:val="0"/>
          <w:marBottom w:val="0"/>
          <w:divBdr>
            <w:top w:val="none" w:sz="0" w:space="0" w:color="auto"/>
            <w:left w:val="none" w:sz="0" w:space="0" w:color="auto"/>
            <w:bottom w:val="none" w:sz="0" w:space="0" w:color="auto"/>
            <w:right w:val="none" w:sz="0" w:space="0" w:color="auto"/>
          </w:divBdr>
        </w:div>
        <w:div w:id="434134106">
          <w:marLeft w:val="0"/>
          <w:marRight w:val="0"/>
          <w:marTop w:val="0"/>
          <w:marBottom w:val="0"/>
          <w:divBdr>
            <w:top w:val="none" w:sz="0" w:space="0" w:color="auto"/>
            <w:left w:val="none" w:sz="0" w:space="0" w:color="auto"/>
            <w:bottom w:val="none" w:sz="0" w:space="0" w:color="auto"/>
            <w:right w:val="none" w:sz="0" w:space="0" w:color="auto"/>
          </w:divBdr>
        </w:div>
        <w:div w:id="1865166786">
          <w:marLeft w:val="0"/>
          <w:marRight w:val="0"/>
          <w:marTop w:val="0"/>
          <w:marBottom w:val="0"/>
          <w:divBdr>
            <w:top w:val="none" w:sz="0" w:space="0" w:color="auto"/>
            <w:left w:val="none" w:sz="0" w:space="0" w:color="auto"/>
            <w:bottom w:val="none" w:sz="0" w:space="0" w:color="auto"/>
            <w:right w:val="none" w:sz="0" w:space="0" w:color="auto"/>
          </w:divBdr>
        </w:div>
      </w:divsChild>
    </w:div>
    <w:div w:id="1025642467">
      <w:bodyDiv w:val="1"/>
      <w:marLeft w:val="0"/>
      <w:marRight w:val="0"/>
      <w:marTop w:val="0"/>
      <w:marBottom w:val="0"/>
      <w:divBdr>
        <w:top w:val="none" w:sz="0" w:space="0" w:color="auto"/>
        <w:left w:val="none" w:sz="0" w:space="0" w:color="auto"/>
        <w:bottom w:val="none" w:sz="0" w:space="0" w:color="auto"/>
        <w:right w:val="none" w:sz="0" w:space="0" w:color="auto"/>
      </w:divBdr>
      <w:divsChild>
        <w:div w:id="978070129">
          <w:marLeft w:val="0"/>
          <w:marRight w:val="0"/>
          <w:marTop w:val="0"/>
          <w:marBottom w:val="0"/>
          <w:divBdr>
            <w:top w:val="none" w:sz="0" w:space="0" w:color="auto"/>
            <w:left w:val="none" w:sz="0" w:space="0" w:color="auto"/>
            <w:bottom w:val="none" w:sz="0" w:space="0" w:color="auto"/>
            <w:right w:val="none" w:sz="0" w:space="0" w:color="auto"/>
          </w:divBdr>
        </w:div>
        <w:div w:id="1821191396">
          <w:marLeft w:val="0"/>
          <w:marRight w:val="0"/>
          <w:marTop w:val="0"/>
          <w:marBottom w:val="0"/>
          <w:divBdr>
            <w:top w:val="none" w:sz="0" w:space="0" w:color="auto"/>
            <w:left w:val="none" w:sz="0" w:space="0" w:color="auto"/>
            <w:bottom w:val="none" w:sz="0" w:space="0" w:color="auto"/>
            <w:right w:val="none" w:sz="0" w:space="0" w:color="auto"/>
          </w:divBdr>
        </w:div>
      </w:divsChild>
    </w:div>
    <w:div w:id="1047682656">
      <w:bodyDiv w:val="1"/>
      <w:marLeft w:val="0"/>
      <w:marRight w:val="0"/>
      <w:marTop w:val="0"/>
      <w:marBottom w:val="0"/>
      <w:divBdr>
        <w:top w:val="none" w:sz="0" w:space="0" w:color="auto"/>
        <w:left w:val="none" w:sz="0" w:space="0" w:color="auto"/>
        <w:bottom w:val="none" w:sz="0" w:space="0" w:color="auto"/>
        <w:right w:val="none" w:sz="0" w:space="0" w:color="auto"/>
      </w:divBdr>
    </w:div>
    <w:div w:id="1189294339">
      <w:bodyDiv w:val="1"/>
      <w:marLeft w:val="0"/>
      <w:marRight w:val="0"/>
      <w:marTop w:val="0"/>
      <w:marBottom w:val="0"/>
      <w:divBdr>
        <w:top w:val="none" w:sz="0" w:space="0" w:color="auto"/>
        <w:left w:val="none" w:sz="0" w:space="0" w:color="auto"/>
        <w:bottom w:val="none" w:sz="0" w:space="0" w:color="auto"/>
        <w:right w:val="none" w:sz="0" w:space="0" w:color="auto"/>
      </w:divBdr>
    </w:div>
    <w:div w:id="1246189180">
      <w:bodyDiv w:val="1"/>
      <w:marLeft w:val="0"/>
      <w:marRight w:val="0"/>
      <w:marTop w:val="0"/>
      <w:marBottom w:val="0"/>
      <w:divBdr>
        <w:top w:val="none" w:sz="0" w:space="0" w:color="auto"/>
        <w:left w:val="none" w:sz="0" w:space="0" w:color="auto"/>
        <w:bottom w:val="none" w:sz="0" w:space="0" w:color="auto"/>
        <w:right w:val="none" w:sz="0" w:space="0" w:color="auto"/>
      </w:divBdr>
    </w:div>
    <w:div w:id="1698970120">
      <w:bodyDiv w:val="1"/>
      <w:marLeft w:val="0"/>
      <w:marRight w:val="0"/>
      <w:marTop w:val="0"/>
      <w:marBottom w:val="0"/>
      <w:divBdr>
        <w:top w:val="none" w:sz="0" w:space="0" w:color="auto"/>
        <w:left w:val="none" w:sz="0" w:space="0" w:color="auto"/>
        <w:bottom w:val="none" w:sz="0" w:space="0" w:color="auto"/>
        <w:right w:val="none" w:sz="0" w:space="0" w:color="auto"/>
      </w:divBdr>
      <w:divsChild>
        <w:div w:id="492649439">
          <w:marLeft w:val="0"/>
          <w:marRight w:val="0"/>
          <w:marTop w:val="0"/>
          <w:marBottom w:val="0"/>
          <w:divBdr>
            <w:top w:val="none" w:sz="0" w:space="0" w:color="auto"/>
            <w:left w:val="none" w:sz="0" w:space="0" w:color="auto"/>
            <w:bottom w:val="none" w:sz="0" w:space="0" w:color="auto"/>
            <w:right w:val="none" w:sz="0" w:space="0" w:color="auto"/>
          </w:divBdr>
        </w:div>
        <w:div w:id="523792242">
          <w:marLeft w:val="0"/>
          <w:marRight w:val="0"/>
          <w:marTop w:val="0"/>
          <w:marBottom w:val="0"/>
          <w:divBdr>
            <w:top w:val="none" w:sz="0" w:space="0" w:color="auto"/>
            <w:left w:val="none" w:sz="0" w:space="0" w:color="auto"/>
            <w:bottom w:val="none" w:sz="0" w:space="0" w:color="auto"/>
            <w:right w:val="none" w:sz="0" w:space="0" w:color="auto"/>
          </w:divBdr>
        </w:div>
      </w:divsChild>
    </w:div>
    <w:div w:id="1722897802">
      <w:bodyDiv w:val="1"/>
      <w:marLeft w:val="0"/>
      <w:marRight w:val="0"/>
      <w:marTop w:val="0"/>
      <w:marBottom w:val="0"/>
      <w:divBdr>
        <w:top w:val="none" w:sz="0" w:space="0" w:color="auto"/>
        <w:left w:val="none" w:sz="0" w:space="0" w:color="auto"/>
        <w:bottom w:val="none" w:sz="0" w:space="0" w:color="auto"/>
        <w:right w:val="none" w:sz="0" w:space="0" w:color="auto"/>
      </w:divBdr>
    </w:div>
    <w:div w:id="1918174458">
      <w:bodyDiv w:val="1"/>
      <w:marLeft w:val="0"/>
      <w:marRight w:val="0"/>
      <w:marTop w:val="0"/>
      <w:marBottom w:val="0"/>
      <w:divBdr>
        <w:top w:val="none" w:sz="0" w:space="0" w:color="auto"/>
        <w:left w:val="none" w:sz="0" w:space="0" w:color="auto"/>
        <w:bottom w:val="none" w:sz="0" w:space="0" w:color="auto"/>
        <w:right w:val="none" w:sz="0" w:space="0" w:color="auto"/>
      </w:divBdr>
    </w:div>
    <w:div w:id="1958025285">
      <w:bodyDiv w:val="1"/>
      <w:marLeft w:val="0"/>
      <w:marRight w:val="0"/>
      <w:marTop w:val="0"/>
      <w:marBottom w:val="0"/>
      <w:divBdr>
        <w:top w:val="none" w:sz="0" w:space="0" w:color="auto"/>
        <w:left w:val="none" w:sz="0" w:space="0" w:color="auto"/>
        <w:bottom w:val="none" w:sz="0" w:space="0" w:color="auto"/>
        <w:right w:val="none" w:sz="0" w:space="0" w:color="auto"/>
      </w:divBdr>
    </w:div>
    <w:div w:id="1978603568">
      <w:bodyDiv w:val="1"/>
      <w:marLeft w:val="0"/>
      <w:marRight w:val="0"/>
      <w:marTop w:val="0"/>
      <w:marBottom w:val="0"/>
      <w:divBdr>
        <w:top w:val="none" w:sz="0" w:space="0" w:color="auto"/>
        <w:left w:val="none" w:sz="0" w:space="0" w:color="auto"/>
        <w:bottom w:val="none" w:sz="0" w:space="0" w:color="auto"/>
        <w:right w:val="none" w:sz="0" w:space="0" w:color="auto"/>
      </w:divBdr>
      <w:divsChild>
        <w:div w:id="106121039">
          <w:marLeft w:val="0"/>
          <w:marRight w:val="0"/>
          <w:marTop w:val="0"/>
          <w:marBottom w:val="0"/>
          <w:divBdr>
            <w:top w:val="none" w:sz="0" w:space="0" w:color="auto"/>
            <w:left w:val="none" w:sz="0" w:space="0" w:color="auto"/>
            <w:bottom w:val="none" w:sz="0" w:space="0" w:color="auto"/>
            <w:right w:val="none" w:sz="0" w:space="0" w:color="auto"/>
          </w:divBdr>
        </w:div>
        <w:div w:id="1088505701">
          <w:marLeft w:val="0"/>
          <w:marRight w:val="0"/>
          <w:marTop w:val="0"/>
          <w:marBottom w:val="0"/>
          <w:divBdr>
            <w:top w:val="none" w:sz="0" w:space="0" w:color="auto"/>
            <w:left w:val="none" w:sz="0" w:space="0" w:color="auto"/>
            <w:bottom w:val="none" w:sz="0" w:space="0" w:color="auto"/>
            <w:right w:val="none" w:sz="0" w:space="0" w:color="auto"/>
          </w:divBdr>
        </w:div>
        <w:div w:id="1095980731">
          <w:marLeft w:val="0"/>
          <w:marRight w:val="0"/>
          <w:marTop w:val="0"/>
          <w:marBottom w:val="0"/>
          <w:divBdr>
            <w:top w:val="none" w:sz="0" w:space="0" w:color="auto"/>
            <w:left w:val="none" w:sz="0" w:space="0" w:color="auto"/>
            <w:bottom w:val="none" w:sz="0" w:space="0" w:color="auto"/>
            <w:right w:val="none" w:sz="0" w:space="0" w:color="auto"/>
          </w:divBdr>
        </w:div>
        <w:div w:id="1183395955">
          <w:marLeft w:val="0"/>
          <w:marRight w:val="0"/>
          <w:marTop w:val="0"/>
          <w:marBottom w:val="0"/>
          <w:divBdr>
            <w:top w:val="none" w:sz="0" w:space="0" w:color="auto"/>
            <w:left w:val="none" w:sz="0" w:space="0" w:color="auto"/>
            <w:bottom w:val="none" w:sz="0" w:space="0" w:color="auto"/>
            <w:right w:val="none" w:sz="0" w:space="0" w:color="auto"/>
          </w:divBdr>
        </w:div>
        <w:div w:id="1515656363">
          <w:marLeft w:val="0"/>
          <w:marRight w:val="0"/>
          <w:marTop w:val="0"/>
          <w:marBottom w:val="0"/>
          <w:divBdr>
            <w:top w:val="none" w:sz="0" w:space="0" w:color="auto"/>
            <w:left w:val="none" w:sz="0" w:space="0" w:color="auto"/>
            <w:bottom w:val="none" w:sz="0" w:space="0" w:color="auto"/>
            <w:right w:val="none" w:sz="0" w:space="0" w:color="auto"/>
          </w:divBdr>
        </w:div>
        <w:div w:id="1671061901">
          <w:marLeft w:val="0"/>
          <w:marRight w:val="0"/>
          <w:marTop w:val="0"/>
          <w:marBottom w:val="0"/>
          <w:divBdr>
            <w:top w:val="none" w:sz="0" w:space="0" w:color="auto"/>
            <w:left w:val="none" w:sz="0" w:space="0" w:color="auto"/>
            <w:bottom w:val="none" w:sz="0" w:space="0" w:color="auto"/>
            <w:right w:val="none" w:sz="0" w:space="0" w:color="auto"/>
          </w:divBdr>
        </w:div>
        <w:div w:id="1698776171">
          <w:marLeft w:val="0"/>
          <w:marRight w:val="0"/>
          <w:marTop w:val="0"/>
          <w:marBottom w:val="0"/>
          <w:divBdr>
            <w:top w:val="none" w:sz="0" w:space="0" w:color="auto"/>
            <w:left w:val="none" w:sz="0" w:space="0" w:color="auto"/>
            <w:bottom w:val="none" w:sz="0" w:space="0" w:color="auto"/>
            <w:right w:val="none" w:sz="0" w:space="0" w:color="auto"/>
          </w:divBdr>
        </w:div>
        <w:div w:id="2039968275">
          <w:marLeft w:val="0"/>
          <w:marRight w:val="0"/>
          <w:marTop w:val="0"/>
          <w:marBottom w:val="0"/>
          <w:divBdr>
            <w:top w:val="none" w:sz="0" w:space="0" w:color="auto"/>
            <w:left w:val="none" w:sz="0" w:space="0" w:color="auto"/>
            <w:bottom w:val="none" w:sz="0" w:space="0" w:color="auto"/>
            <w:right w:val="none" w:sz="0" w:space="0" w:color="auto"/>
          </w:divBdr>
        </w:div>
      </w:divsChild>
    </w:div>
    <w:div w:id="1985817138">
      <w:bodyDiv w:val="1"/>
      <w:marLeft w:val="0"/>
      <w:marRight w:val="0"/>
      <w:marTop w:val="0"/>
      <w:marBottom w:val="0"/>
      <w:divBdr>
        <w:top w:val="none" w:sz="0" w:space="0" w:color="auto"/>
        <w:left w:val="none" w:sz="0" w:space="0" w:color="auto"/>
        <w:bottom w:val="none" w:sz="0" w:space="0" w:color="auto"/>
        <w:right w:val="none" w:sz="0" w:space="0" w:color="auto"/>
      </w:divBdr>
      <w:divsChild>
        <w:div w:id="3750121">
          <w:marLeft w:val="0"/>
          <w:marRight w:val="0"/>
          <w:marTop w:val="0"/>
          <w:marBottom w:val="0"/>
          <w:divBdr>
            <w:top w:val="none" w:sz="0" w:space="0" w:color="auto"/>
            <w:left w:val="none" w:sz="0" w:space="0" w:color="auto"/>
            <w:bottom w:val="none" w:sz="0" w:space="0" w:color="auto"/>
            <w:right w:val="none" w:sz="0" w:space="0" w:color="auto"/>
          </w:divBdr>
        </w:div>
        <w:div w:id="664479136">
          <w:marLeft w:val="0"/>
          <w:marRight w:val="0"/>
          <w:marTop w:val="0"/>
          <w:marBottom w:val="0"/>
          <w:divBdr>
            <w:top w:val="none" w:sz="0" w:space="0" w:color="auto"/>
            <w:left w:val="none" w:sz="0" w:space="0" w:color="auto"/>
            <w:bottom w:val="none" w:sz="0" w:space="0" w:color="auto"/>
            <w:right w:val="none" w:sz="0" w:space="0" w:color="auto"/>
          </w:divBdr>
        </w:div>
        <w:div w:id="941180692">
          <w:marLeft w:val="0"/>
          <w:marRight w:val="0"/>
          <w:marTop w:val="0"/>
          <w:marBottom w:val="0"/>
          <w:divBdr>
            <w:top w:val="none" w:sz="0" w:space="0" w:color="auto"/>
            <w:left w:val="none" w:sz="0" w:space="0" w:color="auto"/>
            <w:bottom w:val="none" w:sz="0" w:space="0" w:color="auto"/>
            <w:right w:val="none" w:sz="0" w:space="0" w:color="auto"/>
          </w:divBdr>
        </w:div>
        <w:div w:id="1379745988">
          <w:marLeft w:val="0"/>
          <w:marRight w:val="0"/>
          <w:marTop w:val="0"/>
          <w:marBottom w:val="0"/>
          <w:divBdr>
            <w:top w:val="none" w:sz="0" w:space="0" w:color="auto"/>
            <w:left w:val="none" w:sz="0" w:space="0" w:color="auto"/>
            <w:bottom w:val="none" w:sz="0" w:space="0" w:color="auto"/>
            <w:right w:val="none" w:sz="0" w:space="0" w:color="auto"/>
          </w:divBdr>
        </w:div>
        <w:div w:id="1894075981">
          <w:marLeft w:val="0"/>
          <w:marRight w:val="0"/>
          <w:marTop w:val="0"/>
          <w:marBottom w:val="0"/>
          <w:divBdr>
            <w:top w:val="none" w:sz="0" w:space="0" w:color="auto"/>
            <w:left w:val="none" w:sz="0" w:space="0" w:color="auto"/>
            <w:bottom w:val="none" w:sz="0" w:space="0" w:color="auto"/>
            <w:right w:val="none" w:sz="0" w:space="0" w:color="auto"/>
          </w:divBdr>
        </w:div>
        <w:div w:id="2082172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ffeisoftwares.com.b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5.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public_html\mestrado\atual\PropostaTecnic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840BA-E33D-422B-9B59-877C361AA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PropostaTecnica</Template>
  <TotalTime>207</TotalTime>
  <Pages>25</Pages>
  <Words>5713</Words>
  <Characters>30852</Characters>
  <Application>Microsoft Office Word</Application>
  <DocSecurity>0</DocSecurity>
  <Lines>257</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&lt;Nome da Proposta Técnica&gt;</vt:lpstr>
      <vt:lpstr>&lt;Nome da Proposta Técnica&gt;</vt:lpstr>
    </vt:vector>
  </TitlesOfParts>
  <Company>cesar</Company>
  <LinksUpToDate>false</LinksUpToDate>
  <CharactersWithSpaces>36493</CharactersWithSpaces>
  <SharedDoc>false</SharedDoc>
  <HLinks>
    <vt:vector size="6" baseType="variant">
      <vt:variant>
        <vt:i4>7929919</vt:i4>
      </vt:variant>
      <vt:variant>
        <vt:i4>0</vt:i4>
      </vt:variant>
      <vt:variant>
        <vt:i4>0</vt:i4>
      </vt:variant>
      <vt:variant>
        <vt:i4>5</vt:i4>
      </vt:variant>
      <vt:variant>
        <vt:lpwstr>http://www.rmsoftwares.com.br/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&lt;Nome da Proposta Técnica&gt;</dc:title>
  <dc:subject/>
  <dc:creator>acr</dc:creator>
  <cp:keywords/>
  <cp:lastModifiedBy>Kevin Pereira</cp:lastModifiedBy>
  <cp:revision>15</cp:revision>
  <cp:lastPrinted>2017-03-20T17:04:00Z</cp:lastPrinted>
  <dcterms:created xsi:type="dcterms:W3CDTF">2018-09-16T03:00:00Z</dcterms:created>
  <dcterms:modified xsi:type="dcterms:W3CDTF">2018-11-01T17:23:00Z</dcterms:modified>
</cp:coreProperties>
</file>