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62A41" w14:textId="77777777" w:rsidR="00BF5B77" w:rsidRDefault="003812B3"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CENTRO PAULA SOUZA</w:t>
      </w:r>
    </w:p>
    <w:p w14:paraId="500AEFFE" w14:textId="41162E97" w:rsidR="005F5EFF" w:rsidRDefault="003812B3" w:rsidP="003812B3">
      <w:pPr>
        <w:tabs>
          <w:tab w:val="left" w:pos="2430"/>
        </w:tabs>
        <w:jc w:val="center"/>
        <w:rPr>
          <w:rFonts w:ascii="Times New Roman" w:hAnsi="Times New Roman" w:cs="Times New Roman"/>
          <w:b/>
          <w:sz w:val="24"/>
          <w:szCs w:val="24"/>
        </w:rPr>
      </w:pPr>
      <w:r w:rsidRPr="003812B3">
        <w:rPr>
          <w:rFonts w:ascii="Times New Roman" w:hAnsi="Times New Roman" w:cs="Times New Roman"/>
          <w:b/>
          <w:sz w:val="24"/>
          <w:szCs w:val="24"/>
        </w:rPr>
        <w:t>ETEC GUARULHOS</w:t>
      </w:r>
    </w:p>
    <w:p w14:paraId="62CEEF44" w14:textId="6D4EE598" w:rsidR="00BF5B77" w:rsidRDefault="00BF5B77"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TÉCNICO EM DESENVOLVIMENTO DE SISTEMAS</w:t>
      </w:r>
    </w:p>
    <w:p w14:paraId="4EA5C654" w14:textId="77777777" w:rsidR="003812B3" w:rsidRDefault="003812B3" w:rsidP="003812B3">
      <w:pPr>
        <w:tabs>
          <w:tab w:val="left" w:pos="2430"/>
        </w:tabs>
        <w:jc w:val="center"/>
        <w:rPr>
          <w:rFonts w:ascii="Times New Roman" w:hAnsi="Times New Roman" w:cs="Times New Roman"/>
          <w:b/>
          <w:sz w:val="24"/>
          <w:szCs w:val="24"/>
        </w:rPr>
      </w:pPr>
    </w:p>
    <w:p w14:paraId="48B6634D" w14:textId="77777777" w:rsidR="003812B3" w:rsidRDefault="003812B3" w:rsidP="003812B3">
      <w:pPr>
        <w:tabs>
          <w:tab w:val="left" w:pos="2430"/>
        </w:tabs>
        <w:jc w:val="center"/>
        <w:rPr>
          <w:rFonts w:ascii="Times New Roman" w:hAnsi="Times New Roman" w:cs="Times New Roman"/>
          <w:b/>
          <w:sz w:val="24"/>
          <w:szCs w:val="24"/>
        </w:rPr>
      </w:pPr>
    </w:p>
    <w:p w14:paraId="180C5233" w14:textId="77777777" w:rsidR="003812B3" w:rsidRDefault="003812B3" w:rsidP="003812B3">
      <w:pPr>
        <w:tabs>
          <w:tab w:val="left" w:pos="2430"/>
        </w:tabs>
        <w:jc w:val="center"/>
        <w:rPr>
          <w:rFonts w:ascii="Times New Roman" w:hAnsi="Times New Roman" w:cs="Times New Roman"/>
          <w:b/>
          <w:sz w:val="24"/>
          <w:szCs w:val="24"/>
        </w:rPr>
      </w:pPr>
    </w:p>
    <w:p w14:paraId="2BBA1E1C" w14:textId="77777777" w:rsidR="003812B3" w:rsidRDefault="003812B3" w:rsidP="003812B3">
      <w:pPr>
        <w:tabs>
          <w:tab w:val="left" w:pos="2430"/>
        </w:tabs>
        <w:jc w:val="center"/>
        <w:rPr>
          <w:rFonts w:ascii="Times New Roman" w:hAnsi="Times New Roman" w:cs="Times New Roman"/>
          <w:b/>
          <w:sz w:val="24"/>
          <w:szCs w:val="24"/>
        </w:rPr>
      </w:pPr>
    </w:p>
    <w:p w14:paraId="1E21D8C3" w14:textId="77777777" w:rsidR="003812B3" w:rsidRDefault="003812B3" w:rsidP="003812B3">
      <w:pPr>
        <w:tabs>
          <w:tab w:val="left" w:pos="2430"/>
        </w:tabs>
        <w:jc w:val="center"/>
        <w:rPr>
          <w:rFonts w:ascii="Times New Roman" w:hAnsi="Times New Roman" w:cs="Times New Roman"/>
          <w:b/>
          <w:sz w:val="24"/>
          <w:szCs w:val="24"/>
        </w:rPr>
      </w:pPr>
    </w:p>
    <w:p w14:paraId="13857A59" w14:textId="77777777" w:rsidR="003812B3" w:rsidRPr="00AE7F24" w:rsidRDefault="003812B3" w:rsidP="003812B3">
      <w:pPr>
        <w:tabs>
          <w:tab w:val="left" w:pos="2430"/>
        </w:tabs>
        <w:jc w:val="center"/>
        <w:rPr>
          <w:rFonts w:ascii="Times New Roman" w:hAnsi="Times New Roman" w:cs="Times New Roman"/>
          <w:sz w:val="24"/>
          <w:szCs w:val="24"/>
        </w:rPr>
      </w:pPr>
      <w:r w:rsidRPr="00AE7F24">
        <w:rPr>
          <w:rFonts w:ascii="Times New Roman" w:hAnsi="Times New Roman" w:cs="Times New Roman"/>
          <w:sz w:val="24"/>
          <w:szCs w:val="24"/>
        </w:rPr>
        <w:t>CAMILA LIRA</w:t>
      </w:r>
    </w:p>
    <w:p w14:paraId="02B36314" w14:textId="77777777" w:rsidR="003812B3" w:rsidRPr="00AE7F24" w:rsidRDefault="003812B3" w:rsidP="003812B3">
      <w:pPr>
        <w:tabs>
          <w:tab w:val="left" w:pos="2430"/>
        </w:tabs>
        <w:jc w:val="center"/>
        <w:rPr>
          <w:rFonts w:ascii="Times New Roman" w:hAnsi="Times New Roman" w:cs="Times New Roman"/>
          <w:sz w:val="24"/>
          <w:szCs w:val="24"/>
        </w:rPr>
      </w:pPr>
      <w:r w:rsidRPr="00AE7F24">
        <w:rPr>
          <w:rFonts w:ascii="Times New Roman" w:hAnsi="Times New Roman" w:cs="Times New Roman"/>
          <w:sz w:val="24"/>
          <w:szCs w:val="24"/>
        </w:rPr>
        <w:t>JONATHAN LIMA</w:t>
      </w:r>
    </w:p>
    <w:p w14:paraId="36ECB954" w14:textId="77777777" w:rsidR="003812B3" w:rsidRPr="00AE7F24" w:rsidRDefault="003812B3" w:rsidP="003812B3">
      <w:pPr>
        <w:tabs>
          <w:tab w:val="left" w:pos="2430"/>
        </w:tabs>
        <w:jc w:val="center"/>
        <w:rPr>
          <w:rFonts w:ascii="Times New Roman" w:hAnsi="Times New Roman" w:cs="Times New Roman"/>
          <w:sz w:val="24"/>
          <w:szCs w:val="24"/>
        </w:rPr>
      </w:pPr>
      <w:r w:rsidRPr="00AE7F24">
        <w:rPr>
          <w:rFonts w:ascii="Times New Roman" w:hAnsi="Times New Roman" w:cs="Times New Roman"/>
          <w:sz w:val="24"/>
          <w:szCs w:val="24"/>
        </w:rPr>
        <w:t>LUCAS PIRES</w:t>
      </w:r>
    </w:p>
    <w:p w14:paraId="328E94CD" w14:textId="77777777" w:rsidR="003812B3" w:rsidRPr="00AE7F24" w:rsidRDefault="003812B3" w:rsidP="003812B3">
      <w:pPr>
        <w:tabs>
          <w:tab w:val="left" w:pos="2430"/>
        </w:tabs>
        <w:jc w:val="center"/>
        <w:rPr>
          <w:rFonts w:ascii="Times New Roman" w:hAnsi="Times New Roman" w:cs="Times New Roman"/>
          <w:sz w:val="24"/>
          <w:szCs w:val="24"/>
        </w:rPr>
      </w:pPr>
      <w:r w:rsidRPr="00AE7F24">
        <w:rPr>
          <w:rFonts w:ascii="Times New Roman" w:hAnsi="Times New Roman" w:cs="Times New Roman"/>
          <w:sz w:val="24"/>
          <w:szCs w:val="24"/>
        </w:rPr>
        <w:t>LUCAS SANTOS</w:t>
      </w:r>
    </w:p>
    <w:p w14:paraId="22EF3951" w14:textId="77777777" w:rsidR="003812B3" w:rsidRDefault="003812B3" w:rsidP="003812B3">
      <w:pPr>
        <w:tabs>
          <w:tab w:val="left" w:pos="2430"/>
        </w:tabs>
        <w:jc w:val="center"/>
        <w:rPr>
          <w:rFonts w:ascii="Times New Roman" w:hAnsi="Times New Roman" w:cs="Times New Roman"/>
          <w:b/>
          <w:sz w:val="24"/>
          <w:szCs w:val="24"/>
        </w:rPr>
      </w:pPr>
    </w:p>
    <w:p w14:paraId="4E769EC8" w14:textId="77777777" w:rsidR="003812B3" w:rsidRDefault="003812B3" w:rsidP="003812B3">
      <w:pPr>
        <w:tabs>
          <w:tab w:val="left" w:pos="2430"/>
        </w:tabs>
        <w:jc w:val="center"/>
        <w:rPr>
          <w:rFonts w:ascii="Times New Roman" w:hAnsi="Times New Roman" w:cs="Times New Roman"/>
          <w:b/>
          <w:sz w:val="24"/>
          <w:szCs w:val="24"/>
        </w:rPr>
      </w:pPr>
    </w:p>
    <w:p w14:paraId="37B64E00" w14:textId="77777777" w:rsidR="003812B3" w:rsidRDefault="003812B3" w:rsidP="003812B3">
      <w:pPr>
        <w:tabs>
          <w:tab w:val="left" w:pos="2430"/>
        </w:tabs>
        <w:jc w:val="center"/>
        <w:rPr>
          <w:rFonts w:ascii="Times New Roman" w:hAnsi="Times New Roman" w:cs="Times New Roman"/>
          <w:b/>
          <w:sz w:val="24"/>
          <w:szCs w:val="24"/>
        </w:rPr>
      </w:pPr>
    </w:p>
    <w:p w14:paraId="67DB2CB1" w14:textId="77777777" w:rsidR="003812B3" w:rsidRDefault="003812B3" w:rsidP="003812B3">
      <w:pPr>
        <w:tabs>
          <w:tab w:val="left" w:pos="2430"/>
        </w:tabs>
        <w:jc w:val="center"/>
        <w:rPr>
          <w:rFonts w:ascii="Times New Roman" w:hAnsi="Times New Roman" w:cs="Times New Roman"/>
          <w:b/>
          <w:sz w:val="24"/>
          <w:szCs w:val="24"/>
        </w:rPr>
      </w:pPr>
    </w:p>
    <w:p w14:paraId="5E4E6235" w14:textId="77777777" w:rsidR="003812B3" w:rsidRDefault="003812B3" w:rsidP="003812B3">
      <w:pPr>
        <w:tabs>
          <w:tab w:val="left" w:pos="2430"/>
        </w:tabs>
        <w:jc w:val="center"/>
        <w:rPr>
          <w:rFonts w:ascii="Times New Roman" w:hAnsi="Times New Roman" w:cs="Times New Roman"/>
          <w:b/>
          <w:sz w:val="24"/>
          <w:szCs w:val="24"/>
        </w:rPr>
      </w:pPr>
    </w:p>
    <w:p w14:paraId="44CA47D7" w14:textId="77777777" w:rsidR="00AC280C" w:rsidRDefault="00AC280C" w:rsidP="00AC280C">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ED ROBERTS &amp; IBM</w:t>
      </w:r>
    </w:p>
    <w:p w14:paraId="1F32D89A" w14:textId="77777777" w:rsidR="00AC280C" w:rsidRDefault="00AC280C" w:rsidP="00AC280C">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 xml:space="preserve"> COMO ESTES CONTRIBUIRAM PARA </w:t>
      </w:r>
    </w:p>
    <w:p w14:paraId="7CAC4915" w14:textId="77777777" w:rsidR="00AC280C" w:rsidRDefault="00AC280C" w:rsidP="00AC280C">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EVOLUÇÃO INFORMÁTICA</w:t>
      </w:r>
    </w:p>
    <w:p w14:paraId="787CB338" w14:textId="77777777" w:rsidR="00AC280C" w:rsidRDefault="00AC280C" w:rsidP="00AC280C">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E SEU IMPACTO NOS DIAS ATUAIS</w:t>
      </w:r>
    </w:p>
    <w:p w14:paraId="668C0CF4" w14:textId="77777777" w:rsidR="003812B3" w:rsidRDefault="003812B3" w:rsidP="003812B3">
      <w:pPr>
        <w:tabs>
          <w:tab w:val="left" w:pos="2430"/>
        </w:tabs>
        <w:jc w:val="center"/>
        <w:rPr>
          <w:rFonts w:ascii="Times New Roman" w:hAnsi="Times New Roman" w:cs="Times New Roman"/>
          <w:b/>
          <w:sz w:val="24"/>
          <w:szCs w:val="24"/>
        </w:rPr>
      </w:pPr>
    </w:p>
    <w:p w14:paraId="25D9E4D4" w14:textId="77777777" w:rsidR="003812B3" w:rsidRDefault="003812B3" w:rsidP="003812B3">
      <w:pPr>
        <w:tabs>
          <w:tab w:val="left" w:pos="2430"/>
        </w:tabs>
        <w:jc w:val="center"/>
        <w:rPr>
          <w:rFonts w:ascii="Times New Roman" w:hAnsi="Times New Roman" w:cs="Times New Roman"/>
          <w:b/>
          <w:sz w:val="24"/>
          <w:szCs w:val="24"/>
        </w:rPr>
      </w:pPr>
    </w:p>
    <w:p w14:paraId="332C59FB" w14:textId="77777777" w:rsidR="003812B3" w:rsidRDefault="003812B3" w:rsidP="003812B3">
      <w:pPr>
        <w:tabs>
          <w:tab w:val="left" w:pos="2430"/>
        </w:tabs>
        <w:jc w:val="center"/>
        <w:rPr>
          <w:rFonts w:ascii="Times New Roman" w:hAnsi="Times New Roman" w:cs="Times New Roman"/>
          <w:b/>
          <w:sz w:val="24"/>
          <w:szCs w:val="24"/>
        </w:rPr>
      </w:pPr>
    </w:p>
    <w:p w14:paraId="4784B82B" w14:textId="77777777" w:rsidR="003812B3" w:rsidRDefault="003812B3" w:rsidP="003812B3">
      <w:pPr>
        <w:tabs>
          <w:tab w:val="left" w:pos="2430"/>
        </w:tabs>
        <w:jc w:val="center"/>
        <w:rPr>
          <w:rFonts w:ascii="Times New Roman" w:hAnsi="Times New Roman" w:cs="Times New Roman"/>
          <w:b/>
          <w:sz w:val="24"/>
          <w:szCs w:val="24"/>
        </w:rPr>
      </w:pPr>
    </w:p>
    <w:p w14:paraId="499A161F" w14:textId="77777777" w:rsidR="003812B3" w:rsidRDefault="003812B3" w:rsidP="003812B3">
      <w:pPr>
        <w:tabs>
          <w:tab w:val="left" w:pos="2430"/>
        </w:tabs>
        <w:jc w:val="center"/>
        <w:rPr>
          <w:rFonts w:ascii="Times New Roman" w:hAnsi="Times New Roman" w:cs="Times New Roman"/>
          <w:b/>
          <w:sz w:val="24"/>
          <w:szCs w:val="24"/>
        </w:rPr>
      </w:pPr>
    </w:p>
    <w:p w14:paraId="021CE1FD" w14:textId="77777777" w:rsidR="003812B3" w:rsidRDefault="003812B3" w:rsidP="003812B3">
      <w:pPr>
        <w:tabs>
          <w:tab w:val="left" w:pos="2430"/>
        </w:tabs>
        <w:jc w:val="center"/>
        <w:rPr>
          <w:rFonts w:ascii="Times New Roman" w:hAnsi="Times New Roman" w:cs="Times New Roman"/>
          <w:b/>
          <w:sz w:val="24"/>
          <w:szCs w:val="24"/>
        </w:rPr>
      </w:pPr>
    </w:p>
    <w:p w14:paraId="291658D0" w14:textId="77777777" w:rsidR="003812B3" w:rsidRDefault="003812B3"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GUARULHOS</w:t>
      </w:r>
    </w:p>
    <w:p w14:paraId="5959FC5B" w14:textId="77777777" w:rsidR="003812B3" w:rsidRDefault="003812B3"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2024</w:t>
      </w:r>
    </w:p>
    <w:p w14:paraId="6C3302E7" w14:textId="77777777" w:rsidR="003812B3" w:rsidRPr="009B21C8" w:rsidRDefault="003812B3" w:rsidP="003812B3">
      <w:pPr>
        <w:tabs>
          <w:tab w:val="left" w:pos="2430"/>
        </w:tabs>
        <w:jc w:val="center"/>
        <w:rPr>
          <w:rFonts w:ascii="Times New Roman" w:hAnsi="Times New Roman" w:cs="Times New Roman"/>
          <w:sz w:val="24"/>
          <w:szCs w:val="24"/>
        </w:rPr>
      </w:pPr>
      <w:r w:rsidRPr="009B21C8">
        <w:rPr>
          <w:rFonts w:ascii="Times New Roman" w:hAnsi="Times New Roman" w:cs="Times New Roman"/>
          <w:sz w:val="24"/>
          <w:szCs w:val="24"/>
        </w:rPr>
        <w:lastRenderedPageBreak/>
        <w:t>CAMILA LIRA</w:t>
      </w:r>
    </w:p>
    <w:p w14:paraId="7C033B92" w14:textId="77777777" w:rsidR="003812B3" w:rsidRPr="009B21C8" w:rsidRDefault="003812B3" w:rsidP="003812B3">
      <w:pPr>
        <w:tabs>
          <w:tab w:val="left" w:pos="2430"/>
        </w:tabs>
        <w:jc w:val="center"/>
        <w:rPr>
          <w:rFonts w:ascii="Times New Roman" w:hAnsi="Times New Roman" w:cs="Times New Roman"/>
          <w:sz w:val="24"/>
          <w:szCs w:val="24"/>
        </w:rPr>
      </w:pPr>
      <w:r w:rsidRPr="009B21C8">
        <w:rPr>
          <w:rFonts w:ascii="Times New Roman" w:hAnsi="Times New Roman" w:cs="Times New Roman"/>
          <w:sz w:val="24"/>
          <w:szCs w:val="24"/>
        </w:rPr>
        <w:t>JONATHAN LIMA</w:t>
      </w:r>
    </w:p>
    <w:p w14:paraId="2311405C" w14:textId="77777777" w:rsidR="003812B3" w:rsidRPr="009B21C8" w:rsidRDefault="003812B3" w:rsidP="003812B3">
      <w:pPr>
        <w:tabs>
          <w:tab w:val="left" w:pos="2430"/>
        </w:tabs>
        <w:jc w:val="center"/>
        <w:rPr>
          <w:rFonts w:ascii="Times New Roman" w:hAnsi="Times New Roman" w:cs="Times New Roman"/>
          <w:sz w:val="24"/>
          <w:szCs w:val="24"/>
        </w:rPr>
      </w:pPr>
      <w:r w:rsidRPr="009B21C8">
        <w:rPr>
          <w:rFonts w:ascii="Times New Roman" w:hAnsi="Times New Roman" w:cs="Times New Roman"/>
          <w:sz w:val="24"/>
          <w:szCs w:val="24"/>
        </w:rPr>
        <w:t>LUCAS PIRES</w:t>
      </w:r>
    </w:p>
    <w:p w14:paraId="67DEC7AF" w14:textId="77777777" w:rsidR="003812B3" w:rsidRPr="009B21C8" w:rsidRDefault="003812B3" w:rsidP="003812B3">
      <w:pPr>
        <w:tabs>
          <w:tab w:val="left" w:pos="2430"/>
        </w:tabs>
        <w:jc w:val="center"/>
        <w:rPr>
          <w:rFonts w:ascii="Times New Roman" w:hAnsi="Times New Roman" w:cs="Times New Roman"/>
          <w:sz w:val="24"/>
          <w:szCs w:val="24"/>
        </w:rPr>
      </w:pPr>
      <w:r w:rsidRPr="009B21C8">
        <w:rPr>
          <w:rFonts w:ascii="Times New Roman" w:hAnsi="Times New Roman" w:cs="Times New Roman"/>
          <w:sz w:val="24"/>
          <w:szCs w:val="24"/>
        </w:rPr>
        <w:t>LUCAS SANTOS</w:t>
      </w:r>
    </w:p>
    <w:p w14:paraId="689F829A" w14:textId="77777777" w:rsidR="009B21C8" w:rsidRDefault="009B21C8" w:rsidP="003812B3">
      <w:pPr>
        <w:tabs>
          <w:tab w:val="left" w:pos="2430"/>
        </w:tabs>
        <w:jc w:val="center"/>
        <w:rPr>
          <w:rFonts w:ascii="Times New Roman" w:hAnsi="Times New Roman" w:cs="Times New Roman"/>
          <w:b/>
          <w:sz w:val="24"/>
          <w:szCs w:val="24"/>
        </w:rPr>
      </w:pPr>
    </w:p>
    <w:p w14:paraId="4A623BB7" w14:textId="77777777" w:rsidR="009B21C8" w:rsidRDefault="009B21C8" w:rsidP="003812B3">
      <w:pPr>
        <w:tabs>
          <w:tab w:val="left" w:pos="2430"/>
        </w:tabs>
        <w:jc w:val="center"/>
        <w:rPr>
          <w:rFonts w:ascii="Times New Roman" w:hAnsi="Times New Roman" w:cs="Times New Roman"/>
          <w:b/>
          <w:sz w:val="24"/>
          <w:szCs w:val="24"/>
        </w:rPr>
      </w:pPr>
    </w:p>
    <w:p w14:paraId="3599B94B" w14:textId="77777777" w:rsidR="009B21C8" w:rsidRDefault="009B21C8" w:rsidP="003812B3">
      <w:pPr>
        <w:tabs>
          <w:tab w:val="left" w:pos="2430"/>
        </w:tabs>
        <w:jc w:val="center"/>
        <w:rPr>
          <w:rFonts w:ascii="Times New Roman" w:hAnsi="Times New Roman" w:cs="Times New Roman"/>
          <w:b/>
          <w:sz w:val="24"/>
          <w:szCs w:val="24"/>
        </w:rPr>
      </w:pPr>
    </w:p>
    <w:p w14:paraId="6566359B" w14:textId="77777777" w:rsidR="003812B3" w:rsidRDefault="003812B3" w:rsidP="003812B3">
      <w:pPr>
        <w:tabs>
          <w:tab w:val="left" w:pos="2430"/>
        </w:tabs>
        <w:jc w:val="center"/>
        <w:rPr>
          <w:rFonts w:ascii="Times New Roman" w:hAnsi="Times New Roman" w:cs="Times New Roman"/>
          <w:b/>
          <w:sz w:val="24"/>
          <w:szCs w:val="24"/>
        </w:rPr>
      </w:pPr>
    </w:p>
    <w:p w14:paraId="713870F2" w14:textId="088D0421" w:rsidR="003812B3" w:rsidRDefault="003812B3"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ED ROBERTS &amp; IBM</w:t>
      </w:r>
    </w:p>
    <w:p w14:paraId="5F81B3B1" w14:textId="77777777" w:rsidR="00730453" w:rsidRDefault="00730453"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 xml:space="preserve"> COMO ESTES CONTRIBUIRAM PARA </w:t>
      </w:r>
    </w:p>
    <w:p w14:paraId="5FC2A41B" w14:textId="71017210" w:rsidR="00730453" w:rsidRDefault="00730453"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EVOLUÇÃO INFORMÁTICA</w:t>
      </w:r>
    </w:p>
    <w:p w14:paraId="1B4C07DB" w14:textId="1C5A5938" w:rsidR="00730453" w:rsidRDefault="00730453" w:rsidP="003812B3">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E SEU IMPACTO NOS DIAS ATUAIS</w:t>
      </w:r>
    </w:p>
    <w:p w14:paraId="1D51EB34" w14:textId="77777777" w:rsidR="003812B3" w:rsidRDefault="003812B3" w:rsidP="003812B3">
      <w:pPr>
        <w:tabs>
          <w:tab w:val="left" w:pos="2430"/>
        </w:tabs>
        <w:jc w:val="center"/>
        <w:rPr>
          <w:rFonts w:ascii="Times New Roman" w:hAnsi="Times New Roman" w:cs="Times New Roman"/>
          <w:b/>
          <w:sz w:val="24"/>
          <w:szCs w:val="24"/>
        </w:rPr>
      </w:pPr>
    </w:p>
    <w:p w14:paraId="6AB8E3F5" w14:textId="77777777" w:rsidR="009B21C8" w:rsidRDefault="009B21C8" w:rsidP="003812B3">
      <w:pPr>
        <w:tabs>
          <w:tab w:val="left" w:pos="2430"/>
        </w:tabs>
        <w:jc w:val="center"/>
        <w:rPr>
          <w:rFonts w:ascii="Times New Roman" w:hAnsi="Times New Roman" w:cs="Times New Roman"/>
          <w:b/>
          <w:sz w:val="24"/>
          <w:szCs w:val="24"/>
        </w:rPr>
      </w:pPr>
    </w:p>
    <w:p w14:paraId="57709047" w14:textId="77777777" w:rsidR="003812B3" w:rsidRDefault="009B21C8" w:rsidP="00AE7F24">
      <w:pPr>
        <w:tabs>
          <w:tab w:val="left" w:pos="2430"/>
        </w:tabs>
        <w:spacing w:line="360" w:lineRule="auto"/>
        <w:ind w:left="5670"/>
        <w:jc w:val="both"/>
        <w:rPr>
          <w:rFonts w:ascii="Times New Roman" w:hAnsi="Times New Roman" w:cs="Times New Roman"/>
          <w:sz w:val="24"/>
          <w:szCs w:val="24"/>
        </w:rPr>
      </w:pPr>
      <w:r w:rsidRPr="009B21C8">
        <w:rPr>
          <w:rFonts w:ascii="Times New Roman" w:hAnsi="Times New Roman" w:cs="Times New Roman"/>
          <w:sz w:val="24"/>
          <w:szCs w:val="24"/>
        </w:rPr>
        <w:t xml:space="preserve">Trabalho </w:t>
      </w:r>
      <w:r>
        <w:rPr>
          <w:rFonts w:ascii="Times New Roman" w:hAnsi="Times New Roman" w:cs="Times New Roman"/>
          <w:sz w:val="24"/>
          <w:szCs w:val="24"/>
        </w:rPr>
        <w:t xml:space="preserve">exigido como avaliação para </w:t>
      </w:r>
      <w:r w:rsidRPr="009B21C8">
        <w:rPr>
          <w:rFonts w:ascii="Times New Roman" w:hAnsi="Times New Roman" w:cs="Times New Roman"/>
          <w:sz w:val="24"/>
          <w:szCs w:val="24"/>
        </w:rPr>
        <w:t xml:space="preserve"> conclusão de semestre</w:t>
      </w:r>
      <w:r w:rsidR="00304279">
        <w:rPr>
          <w:rFonts w:ascii="Times New Roman" w:hAnsi="Times New Roman" w:cs="Times New Roman"/>
          <w:sz w:val="24"/>
          <w:szCs w:val="24"/>
        </w:rPr>
        <w:t xml:space="preserve"> nas disciplinas de WEB I, DD, OSA e </w:t>
      </w:r>
      <w:r w:rsidR="00AE7F24">
        <w:rPr>
          <w:rFonts w:ascii="Times New Roman" w:hAnsi="Times New Roman" w:cs="Times New Roman"/>
          <w:sz w:val="24"/>
          <w:szCs w:val="24"/>
        </w:rPr>
        <w:t>BD, PA, ECO e II do</w:t>
      </w:r>
      <w:r w:rsidRPr="009B21C8">
        <w:rPr>
          <w:rFonts w:ascii="Times New Roman" w:hAnsi="Times New Roman" w:cs="Times New Roman"/>
          <w:sz w:val="24"/>
          <w:szCs w:val="24"/>
        </w:rPr>
        <w:t xml:space="preserve"> 1º módulo do curso de Desenvolvimento de Sistemas da Etec Guarulhos.</w:t>
      </w:r>
    </w:p>
    <w:p w14:paraId="145BE2EA" w14:textId="77777777" w:rsidR="009B21C8" w:rsidRDefault="009B21C8" w:rsidP="00AE7F24">
      <w:pPr>
        <w:tabs>
          <w:tab w:val="left" w:pos="2430"/>
        </w:tabs>
        <w:spacing w:line="360" w:lineRule="auto"/>
        <w:ind w:left="5670"/>
        <w:jc w:val="both"/>
        <w:rPr>
          <w:rFonts w:ascii="Times New Roman" w:hAnsi="Times New Roman" w:cs="Times New Roman"/>
          <w:sz w:val="24"/>
          <w:szCs w:val="24"/>
        </w:rPr>
      </w:pPr>
    </w:p>
    <w:p w14:paraId="241CECCC" w14:textId="77777777" w:rsidR="009B21C8" w:rsidRDefault="009B21C8" w:rsidP="00AE7F24">
      <w:pPr>
        <w:tabs>
          <w:tab w:val="left" w:pos="2430"/>
        </w:tabs>
        <w:spacing w:line="360" w:lineRule="auto"/>
        <w:ind w:left="5670"/>
        <w:jc w:val="both"/>
        <w:rPr>
          <w:rFonts w:ascii="Times New Roman" w:hAnsi="Times New Roman" w:cs="Times New Roman"/>
          <w:sz w:val="24"/>
          <w:szCs w:val="24"/>
        </w:rPr>
      </w:pPr>
      <w:r>
        <w:rPr>
          <w:rFonts w:ascii="Times New Roman" w:hAnsi="Times New Roman" w:cs="Times New Roman"/>
          <w:sz w:val="24"/>
          <w:szCs w:val="24"/>
        </w:rPr>
        <w:t>Orientadores: Israel Nuncio Dias Lucania e Rafael da Silva Pinto.</w:t>
      </w:r>
    </w:p>
    <w:p w14:paraId="04B51405" w14:textId="77777777" w:rsidR="009B21C8" w:rsidRDefault="009B21C8" w:rsidP="003812B3">
      <w:pPr>
        <w:tabs>
          <w:tab w:val="left" w:pos="2430"/>
        </w:tabs>
        <w:ind w:left="5670"/>
        <w:jc w:val="both"/>
        <w:rPr>
          <w:rFonts w:ascii="Times New Roman" w:hAnsi="Times New Roman" w:cs="Times New Roman"/>
          <w:sz w:val="24"/>
          <w:szCs w:val="24"/>
        </w:rPr>
      </w:pPr>
    </w:p>
    <w:p w14:paraId="31CDC95A" w14:textId="77777777" w:rsidR="009B21C8" w:rsidRDefault="009B21C8" w:rsidP="003812B3">
      <w:pPr>
        <w:tabs>
          <w:tab w:val="left" w:pos="2430"/>
        </w:tabs>
        <w:ind w:left="5670"/>
        <w:jc w:val="both"/>
        <w:rPr>
          <w:rFonts w:ascii="Times New Roman" w:hAnsi="Times New Roman" w:cs="Times New Roman"/>
          <w:sz w:val="24"/>
          <w:szCs w:val="24"/>
        </w:rPr>
      </w:pPr>
    </w:p>
    <w:p w14:paraId="465A213C" w14:textId="77777777" w:rsidR="00730453" w:rsidRDefault="00730453" w:rsidP="003812B3">
      <w:pPr>
        <w:tabs>
          <w:tab w:val="left" w:pos="2430"/>
        </w:tabs>
        <w:ind w:left="5670"/>
        <w:jc w:val="both"/>
        <w:rPr>
          <w:rFonts w:ascii="Times New Roman" w:hAnsi="Times New Roman" w:cs="Times New Roman"/>
          <w:sz w:val="24"/>
          <w:szCs w:val="24"/>
        </w:rPr>
      </w:pPr>
    </w:p>
    <w:p w14:paraId="13C0BE2D" w14:textId="77777777" w:rsidR="00730453" w:rsidRDefault="00730453" w:rsidP="003812B3">
      <w:pPr>
        <w:tabs>
          <w:tab w:val="left" w:pos="2430"/>
        </w:tabs>
        <w:ind w:left="5670"/>
        <w:jc w:val="both"/>
        <w:rPr>
          <w:rFonts w:ascii="Times New Roman" w:hAnsi="Times New Roman" w:cs="Times New Roman"/>
          <w:sz w:val="24"/>
          <w:szCs w:val="24"/>
        </w:rPr>
      </w:pPr>
    </w:p>
    <w:p w14:paraId="3EB24AC0" w14:textId="77777777" w:rsidR="009B21C8" w:rsidRDefault="009B21C8" w:rsidP="003812B3">
      <w:pPr>
        <w:tabs>
          <w:tab w:val="left" w:pos="2430"/>
        </w:tabs>
        <w:ind w:left="5670"/>
        <w:jc w:val="both"/>
        <w:rPr>
          <w:rFonts w:ascii="Times New Roman" w:hAnsi="Times New Roman" w:cs="Times New Roman"/>
          <w:sz w:val="24"/>
          <w:szCs w:val="24"/>
        </w:rPr>
      </w:pPr>
    </w:p>
    <w:p w14:paraId="6250DFDB" w14:textId="704F0CAF" w:rsidR="009B21C8" w:rsidRPr="009B21C8" w:rsidRDefault="00730453" w:rsidP="009B21C8">
      <w:pPr>
        <w:tabs>
          <w:tab w:val="left" w:pos="2430"/>
        </w:tabs>
        <w:jc w:val="center"/>
        <w:rPr>
          <w:rFonts w:ascii="Times New Roman" w:hAnsi="Times New Roman" w:cs="Times New Roman"/>
          <w:b/>
          <w:sz w:val="24"/>
          <w:szCs w:val="24"/>
        </w:rPr>
      </w:pPr>
      <w:r>
        <w:rPr>
          <w:rFonts w:ascii="Times New Roman" w:hAnsi="Times New Roman" w:cs="Times New Roman"/>
          <w:b/>
          <w:sz w:val="24"/>
          <w:szCs w:val="24"/>
        </w:rPr>
        <w:t>G</w:t>
      </w:r>
      <w:r w:rsidR="009B21C8" w:rsidRPr="009B21C8">
        <w:rPr>
          <w:rFonts w:ascii="Times New Roman" w:hAnsi="Times New Roman" w:cs="Times New Roman"/>
          <w:b/>
          <w:sz w:val="24"/>
          <w:szCs w:val="24"/>
        </w:rPr>
        <w:t>UARULHOS</w:t>
      </w:r>
    </w:p>
    <w:p w14:paraId="53A8B5E4" w14:textId="77777777" w:rsidR="009B21C8" w:rsidRDefault="009B21C8" w:rsidP="009B21C8">
      <w:pPr>
        <w:tabs>
          <w:tab w:val="left" w:pos="2430"/>
        </w:tabs>
        <w:jc w:val="center"/>
        <w:rPr>
          <w:rFonts w:ascii="Times New Roman" w:hAnsi="Times New Roman" w:cs="Times New Roman"/>
          <w:b/>
          <w:sz w:val="24"/>
          <w:szCs w:val="24"/>
        </w:rPr>
      </w:pPr>
      <w:r w:rsidRPr="009B21C8">
        <w:rPr>
          <w:rFonts w:ascii="Times New Roman" w:hAnsi="Times New Roman" w:cs="Times New Roman"/>
          <w:b/>
          <w:sz w:val="24"/>
          <w:szCs w:val="24"/>
        </w:rPr>
        <w:t>2024</w:t>
      </w:r>
    </w:p>
    <w:p w14:paraId="0A56C3CC" w14:textId="77777777" w:rsidR="009B21C8" w:rsidRPr="00AE7F24" w:rsidRDefault="00304279" w:rsidP="00AE7F24">
      <w:pPr>
        <w:tabs>
          <w:tab w:val="left" w:pos="2430"/>
        </w:tabs>
        <w:spacing w:line="360" w:lineRule="auto"/>
        <w:jc w:val="both"/>
        <w:rPr>
          <w:rFonts w:ascii="Times New Roman" w:hAnsi="Times New Roman" w:cs="Times New Roman"/>
          <w:sz w:val="24"/>
          <w:szCs w:val="24"/>
        </w:rPr>
      </w:pPr>
      <w:r w:rsidRPr="00AE7F24">
        <w:rPr>
          <w:rFonts w:ascii="Times New Roman" w:hAnsi="Times New Roman" w:cs="Times New Roman"/>
          <w:sz w:val="24"/>
          <w:szCs w:val="24"/>
        </w:rPr>
        <w:lastRenderedPageBreak/>
        <w:t>Autorizamos a reprodução do conteúdo total ou parcial deste trabalho, por qualquer meio convencional ou eletrônico, para fins de estudo e pesquisa, desde que citada a fonte.</w:t>
      </w:r>
    </w:p>
    <w:p w14:paraId="3DA22607"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1099A7DF"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71C9DADE"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67DE7414"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5C17FFCD"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1FBD41D4"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3A931A23"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385E8C6E"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1E3E1807"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4F2C83A2"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79C2B571"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3DB796DA"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47230B20"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266EB3FA"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7FFB4021"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64D828AC"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539D43E5"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53429A3B"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3D23B4CE"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1DDC27D7"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21F13741"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3DE16B6A" w14:textId="77777777" w:rsidR="00304279" w:rsidRPr="00AE7F24" w:rsidRDefault="00304279" w:rsidP="00AE7F24">
      <w:pPr>
        <w:tabs>
          <w:tab w:val="left" w:pos="2430"/>
        </w:tabs>
        <w:spacing w:line="360" w:lineRule="auto"/>
        <w:jc w:val="both"/>
        <w:rPr>
          <w:rFonts w:ascii="Times New Roman" w:hAnsi="Times New Roman" w:cs="Times New Roman"/>
          <w:sz w:val="24"/>
          <w:szCs w:val="24"/>
        </w:rPr>
      </w:pPr>
    </w:p>
    <w:p w14:paraId="0BE2A132" w14:textId="77777777" w:rsidR="00304279" w:rsidRPr="00AE7F24" w:rsidRDefault="00AE7F24" w:rsidP="00AE7F24">
      <w:pPr>
        <w:tabs>
          <w:tab w:val="left" w:pos="243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Ba</w:t>
      </w:r>
      <w:r w:rsidR="00304279" w:rsidRPr="00AE7F24">
        <w:rPr>
          <w:rFonts w:ascii="Times New Roman" w:hAnsi="Times New Roman" w:cs="Times New Roman"/>
          <w:sz w:val="24"/>
          <w:szCs w:val="24"/>
        </w:rPr>
        <w:t>nca Examinadora</w:t>
      </w:r>
    </w:p>
    <w:p w14:paraId="104EACEB"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354C7E3A"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r w:rsidRPr="00AE7F24">
        <w:rPr>
          <w:rFonts w:ascii="Times New Roman" w:hAnsi="Times New Roman" w:cs="Times New Roman"/>
          <w:sz w:val="24"/>
          <w:szCs w:val="24"/>
        </w:rPr>
        <w:t>________________________________________________________________________________</w:t>
      </w:r>
    </w:p>
    <w:p w14:paraId="52933C27"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r w:rsidRPr="00AE7F24">
        <w:rPr>
          <w:rFonts w:ascii="Times New Roman" w:hAnsi="Times New Roman" w:cs="Times New Roman"/>
          <w:sz w:val="24"/>
          <w:szCs w:val="24"/>
        </w:rPr>
        <w:t>________________________________________________________________________________</w:t>
      </w:r>
    </w:p>
    <w:p w14:paraId="75779023"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r w:rsidRPr="00AE7F24">
        <w:rPr>
          <w:rFonts w:ascii="Times New Roman" w:hAnsi="Times New Roman" w:cs="Times New Roman"/>
          <w:sz w:val="24"/>
          <w:szCs w:val="24"/>
        </w:rPr>
        <w:t>________________________________________________________________________________</w:t>
      </w:r>
    </w:p>
    <w:p w14:paraId="06E1851B"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r w:rsidRPr="00AE7F24">
        <w:rPr>
          <w:rFonts w:ascii="Times New Roman" w:hAnsi="Times New Roman" w:cs="Times New Roman"/>
          <w:sz w:val="24"/>
          <w:szCs w:val="24"/>
        </w:rPr>
        <w:t>________________________________________________________________________________</w:t>
      </w:r>
    </w:p>
    <w:p w14:paraId="14BC0FFD"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r w:rsidRPr="00AE7F24">
        <w:rPr>
          <w:rFonts w:ascii="Times New Roman" w:hAnsi="Times New Roman" w:cs="Times New Roman"/>
          <w:sz w:val="24"/>
          <w:szCs w:val="24"/>
        </w:rPr>
        <w:t>________________________________________________________________________________</w:t>
      </w:r>
    </w:p>
    <w:p w14:paraId="0DBE12B6"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4FE093A0"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758C5436"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23879BD2"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2471990A"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3508CEA1"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2DEBC098"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48485359"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19B245CA"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672C22A8"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233A83CA"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16DEA06C"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75BD0002"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6EB65671"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641F27DB"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1A48F1AD"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7B6C29A6"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r w:rsidRPr="00AE7F24">
        <w:rPr>
          <w:rFonts w:ascii="Times New Roman" w:hAnsi="Times New Roman" w:cs="Times New Roman"/>
          <w:sz w:val="24"/>
          <w:szCs w:val="24"/>
        </w:rPr>
        <w:lastRenderedPageBreak/>
        <w:t>RESUMO</w:t>
      </w:r>
    </w:p>
    <w:p w14:paraId="7F86C128" w14:textId="77777777" w:rsidR="00304279" w:rsidRPr="00AE7F24" w:rsidRDefault="00304279" w:rsidP="00AE7F24">
      <w:pPr>
        <w:tabs>
          <w:tab w:val="left" w:pos="2430"/>
        </w:tabs>
        <w:spacing w:line="360" w:lineRule="auto"/>
        <w:jc w:val="center"/>
        <w:rPr>
          <w:rFonts w:ascii="Times New Roman" w:hAnsi="Times New Roman" w:cs="Times New Roman"/>
          <w:sz w:val="24"/>
          <w:szCs w:val="24"/>
        </w:rPr>
      </w:pPr>
    </w:p>
    <w:p w14:paraId="6FAD2579" w14:textId="77777777" w:rsidR="00304279" w:rsidRPr="00AE7F24" w:rsidRDefault="00AE7F24" w:rsidP="00AE7F24">
      <w:pPr>
        <w:tabs>
          <w:tab w:val="left" w:pos="2430"/>
        </w:tabs>
        <w:spacing w:line="360" w:lineRule="auto"/>
        <w:jc w:val="both"/>
        <w:rPr>
          <w:rFonts w:ascii="Times New Roman" w:hAnsi="Times New Roman" w:cs="Times New Roman"/>
          <w:sz w:val="24"/>
          <w:szCs w:val="24"/>
        </w:rPr>
      </w:pPr>
      <w:r w:rsidRPr="00AE7F24">
        <w:rPr>
          <w:rFonts w:ascii="Times New Roman" w:hAnsi="Times New Roman" w:cs="Times New Roman"/>
          <w:sz w:val="24"/>
          <w:szCs w:val="24"/>
        </w:rPr>
        <w:t>Pesquisa sobre a história de Henry Edward Roberts (Ed Roberts) e também da empresa IBM (Internacional Business Machines Corporation), com intuito de explanar mais a respeito de sua participação e influência na história na história e evolução da informática.</w:t>
      </w:r>
    </w:p>
    <w:p w14:paraId="60837C3B" w14:textId="77777777" w:rsidR="00AE7F24" w:rsidRPr="00AE7F24" w:rsidRDefault="00AE7F24" w:rsidP="00AE7F24">
      <w:pPr>
        <w:tabs>
          <w:tab w:val="left" w:pos="2430"/>
        </w:tabs>
        <w:spacing w:line="360" w:lineRule="auto"/>
        <w:jc w:val="both"/>
        <w:rPr>
          <w:rFonts w:ascii="Times New Roman" w:hAnsi="Times New Roman" w:cs="Times New Roman"/>
          <w:sz w:val="24"/>
          <w:szCs w:val="24"/>
        </w:rPr>
      </w:pPr>
    </w:p>
    <w:p w14:paraId="2F41C537" w14:textId="77777777" w:rsidR="00AE7F24" w:rsidRPr="00AE7F24" w:rsidRDefault="00AE7F24" w:rsidP="00AE7F24">
      <w:pPr>
        <w:tabs>
          <w:tab w:val="left" w:pos="2430"/>
        </w:tabs>
        <w:spacing w:line="360" w:lineRule="auto"/>
        <w:jc w:val="center"/>
        <w:rPr>
          <w:rFonts w:ascii="Times New Roman" w:hAnsi="Times New Roman" w:cs="Times New Roman"/>
          <w:sz w:val="24"/>
          <w:szCs w:val="24"/>
        </w:rPr>
      </w:pPr>
      <w:r w:rsidRPr="00AE7F24">
        <w:rPr>
          <w:rFonts w:ascii="Times New Roman" w:hAnsi="Times New Roman" w:cs="Times New Roman"/>
          <w:sz w:val="24"/>
          <w:szCs w:val="24"/>
        </w:rPr>
        <w:t>ABSTRACT</w:t>
      </w:r>
    </w:p>
    <w:p w14:paraId="0937AA66" w14:textId="77777777" w:rsidR="00AE7F24" w:rsidRPr="00AE7F24" w:rsidRDefault="00AE7F24" w:rsidP="00AE7F24">
      <w:pPr>
        <w:tabs>
          <w:tab w:val="left" w:pos="2430"/>
        </w:tabs>
        <w:spacing w:line="360" w:lineRule="auto"/>
        <w:jc w:val="center"/>
        <w:rPr>
          <w:rFonts w:ascii="Times New Roman" w:hAnsi="Times New Roman" w:cs="Times New Roman"/>
          <w:sz w:val="24"/>
          <w:szCs w:val="24"/>
        </w:rPr>
      </w:pPr>
    </w:p>
    <w:p w14:paraId="3790AF3F" w14:textId="77777777" w:rsidR="00AE7F24" w:rsidRDefault="00AE7F24" w:rsidP="00AE7F24">
      <w:pPr>
        <w:tabs>
          <w:tab w:val="left" w:pos="2430"/>
        </w:tabs>
        <w:spacing w:line="360" w:lineRule="auto"/>
        <w:jc w:val="both"/>
        <w:rPr>
          <w:rFonts w:ascii="Times New Roman" w:hAnsi="Times New Roman" w:cs="Times New Roman"/>
          <w:sz w:val="24"/>
          <w:szCs w:val="24"/>
        </w:rPr>
      </w:pPr>
      <w:r w:rsidRPr="00AE7F24">
        <w:rPr>
          <w:rFonts w:ascii="Times New Roman" w:hAnsi="Times New Roman" w:cs="Times New Roman"/>
          <w:sz w:val="24"/>
          <w:szCs w:val="24"/>
        </w:rPr>
        <w:t>Research into to history of Henry Edward Roberts (Ed Roberts) and also the company IBM (Internacional Business Machines Corpotation), whith the aim of explaining more about his participation and influence on the history and Evolution of computing.</w:t>
      </w:r>
    </w:p>
    <w:p w14:paraId="449FD376"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42802BF6"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4A234AE4"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46FCF474"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713AE7FF"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7BE30404"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4F1DFA53"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4C191925"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79E675DB"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19445576"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6D8F4FEE"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2DFA42EA"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74E5E2BF" w14:textId="77777777" w:rsidR="00AE7F24" w:rsidRDefault="00AE7F24" w:rsidP="00AE7F24">
      <w:pPr>
        <w:tabs>
          <w:tab w:val="left" w:pos="2430"/>
        </w:tabs>
        <w:spacing w:line="360" w:lineRule="auto"/>
        <w:jc w:val="both"/>
        <w:rPr>
          <w:rFonts w:ascii="Times New Roman" w:hAnsi="Times New Roman" w:cs="Times New Roman"/>
          <w:sz w:val="24"/>
          <w:szCs w:val="24"/>
        </w:rPr>
      </w:pPr>
    </w:p>
    <w:p w14:paraId="3238AE20" w14:textId="77777777" w:rsidR="00AE7F24" w:rsidRPr="00AE7F24" w:rsidRDefault="00AE7F24" w:rsidP="00AE7F24">
      <w:pPr>
        <w:tabs>
          <w:tab w:val="left" w:pos="2430"/>
        </w:tabs>
        <w:spacing w:line="360" w:lineRule="auto"/>
        <w:jc w:val="both"/>
        <w:rPr>
          <w:rFonts w:ascii="Times New Roman" w:hAnsi="Times New Roman" w:cs="Times New Roman"/>
          <w:sz w:val="24"/>
          <w:szCs w:val="24"/>
        </w:rPr>
      </w:pPr>
    </w:p>
    <w:p w14:paraId="1C57E350" w14:textId="77777777" w:rsidR="0070747C" w:rsidRPr="0070747C" w:rsidRDefault="0070747C" w:rsidP="00AE7F24">
      <w:pPr>
        <w:tabs>
          <w:tab w:val="left" w:pos="2430"/>
        </w:tabs>
        <w:spacing w:line="360" w:lineRule="auto"/>
        <w:jc w:val="center"/>
        <w:rPr>
          <w:rFonts w:ascii="Times New Roman" w:hAnsi="Times New Roman" w:cs="Times New Roman"/>
          <w:b/>
          <w:bCs/>
          <w:sz w:val="24"/>
          <w:szCs w:val="24"/>
        </w:rPr>
      </w:pPr>
      <w:r w:rsidRPr="0070747C">
        <w:rPr>
          <w:rFonts w:ascii="Times New Roman" w:hAnsi="Times New Roman" w:cs="Times New Roman"/>
          <w:b/>
          <w:bCs/>
          <w:sz w:val="24"/>
          <w:szCs w:val="24"/>
        </w:rPr>
        <w:lastRenderedPageBreak/>
        <w:t>LISTA DE ILUSTRAÇÕES</w:t>
      </w:r>
    </w:p>
    <w:p w14:paraId="1F7837CC" w14:textId="77777777" w:rsidR="0070747C" w:rsidRDefault="0070747C" w:rsidP="0070747C">
      <w:pPr>
        <w:tabs>
          <w:tab w:val="left" w:pos="2430"/>
        </w:tabs>
        <w:spacing w:line="360" w:lineRule="auto"/>
        <w:rPr>
          <w:rFonts w:ascii="Times New Roman" w:hAnsi="Times New Roman" w:cs="Times New Roman"/>
          <w:sz w:val="24"/>
          <w:szCs w:val="24"/>
        </w:rPr>
      </w:pPr>
    </w:p>
    <w:p w14:paraId="2A3D4235" w14:textId="77777777" w:rsidR="0070747C" w:rsidRDefault="0070747C"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1 – Ed Roberts</w:t>
      </w:r>
    </w:p>
    <w:p w14:paraId="12BD5F8E" w14:textId="4AD7C4A3" w:rsidR="0070747C" w:rsidRDefault="0070747C"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2 – Paul Allen e Bill Gates</w:t>
      </w:r>
    </w:p>
    <w:p w14:paraId="3E2E1AF0" w14:textId="5BCF95A0" w:rsidR="0070747C" w:rsidRDefault="0070747C"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3 – MITS Altair 8800</w:t>
      </w:r>
    </w:p>
    <w:p w14:paraId="30841BF0" w14:textId="280BB896" w:rsidR="0070747C" w:rsidRDefault="0070747C"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4 – Processador Intel 8080</w:t>
      </w:r>
    </w:p>
    <w:p w14:paraId="415D8B54" w14:textId="4DD78C2A" w:rsidR="0070747C" w:rsidRDefault="0070747C"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5 – Revista Popular Eletronics</w:t>
      </w:r>
    </w:p>
    <w:p w14:paraId="7D9BF879" w14:textId="4A2F3EDF" w:rsidR="00794F7A" w:rsidRDefault="00794F7A"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6 – Logo IBM</w:t>
      </w:r>
    </w:p>
    <w:p w14:paraId="391D53F3" w14:textId="6370F0C6" w:rsidR="00794F7A" w:rsidRDefault="00794F7A"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7 – Sede IBM EUA</w:t>
      </w:r>
    </w:p>
    <w:p w14:paraId="5626FBE3" w14:textId="6875C40B" w:rsidR="004E3C4C" w:rsidRDefault="004E3C4C"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8 – PC da IBM</w:t>
      </w:r>
    </w:p>
    <w:p w14:paraId="19AF68AF" w14:textId="0F8C06EA" w:rsidR="003A368E" w:rsidRDefault="003A368E"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9 – IBM hoje</w:t>
      </w:r>
    </w:p>
    <w:p w14:paraId="72116E8D" w14:textId="5FB77FEA" w:rsidR="00786317" w:rsidRDefault="00786317"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10 – Modelo de Entidade Relacional</w:t>
      </w:r>
    </w:p>
    <w:p w14:paraId="7985EB3C" w14:textId="7546C414" w:rsidR="00786317" w:rsidRDefault="00786317"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11 – Diagrama de Entidade Relacional</w:t>
      </w:r>
    </w:p>
    <w:p w14:paraId="5E379DE9" w14:textId="26F68518" w:rsidR="00786317" w:rsidRDefault="00786317"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12 – Site desenvolvido sobre o conteúdo</w:t>
      </w:r>
    </w:p>
    <w:p w14:paraId="31EFABD5" w14:textId="77D87FB8" w:rsidR="00786317" w:rsidRDefault="00786317"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Figura 13 – Jogo em python no site, page8.html</w:t>
      </w:r>
    </w:p>
    <w:p w14:paraId="2BEA93CC" w14:textId="77777777" w:rsidR="0070747C" w:rsidRDefault="0070747C" w:rsidP="0070747C">
      <w:pPr>
        <w:tabs>
          <w:tab w:val="left" w:pos="2430"/>
        </w:tabs>
        <w:spacing w:line="360" w:lineRule="auto"/>
        <w:rPr>
          <w:rFonts w:ascii="Times New Roman" w:hAnsi="Times New Roman" w:cs="Times New Roman"/>
          <w:sz w:val="24"/>
          <w:szCs w:val="24"/>
        </w:rPr>
      </w:pPr>
    </w:p>
    <w:p w14:paraId="5A815BFA" w14:textId="77777777" w:rsidR="0070747C" w:rsidRDefault="0070747C" w:rsidP="0070747C">
      <w:pPr>
        <w:tabs>
          <w:tab w:val="left" w:pos="2430"/>
        </w:tabs>
        <w:spacing w:line="360" w:lineRule="auto"/>
        <w:rPr>
          <w:rFonts w:ascii="Times New Roman" w:hAnsi="Times New Roman" w:cs="Times New Roman"/>
          <w:sz w:val="24"/>
          <w:szCs w:val="24"/>
        </w:rPr>
      </w:pPr>
    </w:p>
    <w:p w14:paraId="4EE4CF04" w14:textId="77777777" w:rsidR="0070747C" w:rsidRDefault="0070747C" w:rsidP="0070747C">
      <w:pPr>
        <w:tabs>
          <w:tab w:val="left" w:pos="2430"/>
        </w:tabs>
        <w:spacing w:line="360" w:lineRule="auto"/>
        <w:rPr>
          <w:rFonts w:ascii="Times New Roman" w:hAnsi="Times New Roman" w:cs="Times New Roman"/>
          <w:sz w:val="24"/>
          <w:szCs w:val="24"/>
        </w:rPr>
      </w:pPr>
    </w:p>
    <w:p w14:paraId="4E719816" w14:textId="65746AB2" w:rsidR="0070747C" w:rsidRDefault="0070747C" w:rsidP="0070747C">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46049FD" w14:textId="77777777" w:rsidR="0070747C" w:rsidRDefault="0070747C" w:rsidP="00AE7F24">
      <w:pPr>
        <w:tabs>
          <w:tab w:val="left" w:pos="2430"/>
        </w:tabs>
        <w:spacing w:line="360" w:lineRule="auto"/>
        <w:jc w:val="center"/>
        <w:rPr>
          <w:rFonts w:ascii="Times New Roman" w:hAnsi="Times New Roman" w:cs="Times New Roman"/>
          <w:sz w:val="24"/>
          <w:szCs w:val="24"/>
        </w:rPr>
      </w:pPr>
    </w:p>
    <w:p w14:paraId="7E23E3CB" w14:textId="77777777" w:rsidR="0070747C" w:rsidRDefault="0070747C" w:rsidP="00AE7F24">
      <w:pPr>
        <w:tabs>
          <w:tab w:val="left" w:pos="2430"/>
        </w:tabs>
        <w:spacing w:line="360" w:lineRule="auto"/>
        <w:jc w:val="center"/>
        <w:rPr>
          <w:rFonts w:ascii="Times New Roman" w:hAnsi="Times New Roman" w:cs="Times New Roman"/>
          <w:sz w:val="24"/>
          <w:szCs w:val="24"/>
        </w:rPr>
      </w:pPr>
    </w:p>
    <w:p w14:paraId="532FC3EB" w14:textId="77777777" w:rsidR="0070747C" w:rsidRDefault="0070747C" w:rsidP="00AE7F24">
      <w:pPr>
        <w:tabs>
          <w:tab w:val="left" w:pos="2430"/>
        </w:tabs>
        <w:spacing w:line="360" w:lineRule="auto"/>
        <w:jc w:val="center"/>
        <w:rPr>
          <w:rFonts w:ascii="Times New Roman" w:hAnsi="Times New Roman" w:cs="Times New Roman"/>
          <w:sz w:val="24"/>
          <w:szCs w:val="24"/>
        </w:rPr>
      </w:pPr>
    </w:p>
    <w:p w14:paraId="2F48C8A0" w14:textId="77777777" w:rsidR="0070747C" w:rsidRDefault="0070747C" w:rsidP="00AE7F24">
      <w:pPr>
        <w:tabs>
          <w:tab w:val="left" w:pos="2430"/>
        </w:tabs>
        <w:spacing w:line="360" w:lineRule="auto"/>
        <w:jc w:val="center"/>
        <w:rPr>
          <w:rFonts w:ascii="Times New Roman" w:hAnsi="Times New Roman" w:cs="Times New Roman"/>
          <w:sz w:val="24"/>
          <w:szCs w:val="24"/>
        </w:rPr>
      </w:pPr>
    </w:p>
    <w:p w14:paraId="437CDB77" w14:textId="76E46E16" w:rsidR="00AE7F24" w:rsidRPr="0070747C" w:rsidRDefault="00AE7F24" w:rsidP="00AE7F24">
      <w:pPr>
        <w:tabs>
          <w:tab w:val="left" w:pos="2430"/>
        </w:tabs>
        <w:spacing w:line="360" w:lineRule="auto"/>
        <w:jc w:val="center"/>
        <w:rPr>
          <w:rFonts w:ascii="Times New Roman" w:hAnsi="Times New Roman" w:cs="Times New Roman"/>
          <w:b/>
          <w:bCs/>
          <w:sz w:val="24"/>
          <w:szCs w:val="24"/>
        </w:rPr>
      </w:pPr>
      <w:r w:rsidRPr="0070747C">
        <w:rPr>
          <w:rFonts w:ascii="Times New Roman" w:hAnsi="Times New Roman" w:cs="Times New Roman"/>
          <w:b/>
          <w:bCs/>
          <w:sz w:val="24"/>
          <w:szCs w:val="24"/>
        </w:rPr>
        <w:lastRenderedPageBreak/>
        <w:t>SUMÁRIO</w:t>
      </w:r>
    </w:p>
    <w:p w14:paraId="27FC35E7" w14:textId="77777777" w:rsidR="00AE7F24" w:rsidRDefault="00AE7F24" w:rsidP="00E26651">
      <w:pPr>
        <w:tabs>
          <w:tab w:val="left" w:pos="2430"/>
        </w:tabs>
        <w:spacing w:line="360" w:lineRule="auto"/>
        <w:rPr>
          <w:rFonts w:ascii="Times New Roman" w:hAnsi="Times New Roman" w:cs="Times New Roman"/>
          <w:sz w:val="24"/>
          <w:szCs w:val="24"/>
        </w:rPr>
      </w:pPr>
    </w:p>
    <w:p w14:paraId="11ACB850" w14:textId="22074819" w:rsidR="00E26651" w:rsidRPr="0070747C" w:rsidRDefault="00E26651" w:rsidP="00E26651">
      <w:pPr>
        <w:tabs>
          <w:tab w:val="left" w:pos="2430"/>
        </w:tabs>
        <w:spacing w:line="360" w:lineRule="auto"/>
        <w:rPr>
          <w:rFonts w:ascii="Times New Roman" w:hAnsi="Times New Roman" w:cs="Times New Roman"/>
          <w:sz w:val="24"/>
          <w:szCs w:val="24"/>
        </w:rPr>
      </w:pPr>
      <w:r w:rsidRPr="0070747C">
        <w:rPr>
          <w:rFonts w:ascii="Times New Roman" w:hAnsi="Times New Roman" w:cs="Times New Roman"/>
          <w:sz w:val="24"/>
          <w:szCs w:val="24"/>
        </w:rPr>
        <w:t>Introdução</w:t>
      </w:r>
      <w:r w:rsidR="0070747C" w:rsidRPr="0070747C">
        <w:rPr>
          <w:rFonts w:ascii="Times New Roman" w:hAnsi="Times New Roman" w:cs="Times New Roman"/>
          <w:sz w:val="24"/>
          <w:szCs w:val="24"/>
        </w:rPr>
        <w:t xml:space="preserve"> ...................................................................................................................................... 8</w:t>
      </w:r>
    </w:p>
    <w:p w14:paraId="2A277CED" w14:textId="0D7F99DE" w:rsidR="00E26651" w:rsidRPr="0070747C" w:rsidRDefault="00E26651" w:rsidP="00E26651">
      <w:pPr>
        <w:tabs>
          <w:tab w:val="left" w:pos="2430"/>
        </w:tabs>
        <w:spacing w:line="360" w:lineRule="auto"/>
        <w:rPr>
          <w:rFonts w:ascii="Times New Roman" w:hAnsi="Times New Roman" w:cs="Times New Roman"/>
          <w:sz w:val="24"/>
          <w:szCs w:val="24"/>
        </w:rPr>
      </w:pPr>
      <w:r w:rsidRPr="0070747C">
        <w:rPr>
          <w:rFonts w:ascii="Times New Roman" w:hAnsi="Times New Roman" w:cs="Times New Roman"/>
          <w:sz w:val="24"/>
          <w:szCs w:val="24"/>
        </w:rPr>
        <w:t>Quem foi Henry Edward Roberts</w:t>
      </w:r>
      <w:r w:rsidR="0070747C" w:rsidRPr="0070747C">
        <w:rPr>
          <w:rFonts w:ascii="Times New Roman" w:hAnsi="Times New Roman" w:cs="Times New Roman"/>
          <w:sz w:val="24"/>
          <w:szCs w:val="24"/>
        </w:rPr>
        <w:t xml:space="preserve"> .................................................................................................. 9</w:t>
      </w:r>
    </w:p>
    <w:p w14:paraId="7A66EF9B" w14:textId="7B4D9B17" w:rsidR="0070747C" w:rsidRPr="0070747C" w:rsidRDefault="0070747C" w:rsidP="0070747C">
      <w:pPr>
        <w:tabs>
          <w:tab w:val="left" w:pos="2430"/>
        </w:tabs>
        <w:spacing w:line="360" w:lineRule="auto"/>
        <w:rPr>
          <w:rFonts w:ascii="Times New Roman" w:hAnsi="Times New Roman" w:cs="Times New Roman"/>
          <w:sz w:val="24"/>
          <w:szCs w:val="24"/>
        </w:rPr>
      </w:pPr>
      <w:r w:rsidRPr="0070747C">
        <w:rPr>
          <w:rFonts w:ascii="Times New Roman" w:hAnsi="Times New Roman" w:cs="Times New Roman"/>
          <w:sz w:val="24"/>
          <w:szCs w:val="24"/>
        </w:rPr>
        <w:t>O Altair 8800 ................................................................................................................................ 1</w:t>
      </w:r>
      <w:r w:rsidR="006C51FF">
        <w:rPr>
          <w:rFonts w:ascii="Times New Roman" w:hAnsi="Times New Roman" w:cs="Times New Roman"/>
          <w:sz w:val="24"/>
          <w:szCs w:val="24"/>
        </w:rPr>
        <w:t>0</w:t>
      </w:r>
    </w:p>
    <w:p w14:paraId="2C7178D1" w14:textId="1F2C364E" w:rsidR="0070747C" w:rsidRDefault="0070747C" w:rsidP="0070747C">
      <w:pPr>
        <w:tabs>
          <w:tab w:val="left" w:pos="2430"/>
        </w:tabs>
        <w:spacing w:line="360" w:lineRule="auto"/>
        <w:rPr>
          <w:rFonts w:ascii="Times New Roman" w:hAnsi="Times New Roman" w:cs="Times New Roman"/>
          <w:color w:val="101619"/>
          <w:sz w:val="24"/>
          <w:szCs w:val="24"/>
        </w:rPr>
      </w:pPr>
      <w:r w:rsidRPr="0070747C">
        <w:rPr>
          <w:rFonts w:ascii="Times New Roman" w:hAnsi="Times New Roman" w:cs="Times New Roman"/>
          <w:color w:val="101619"/>
          <w:sz w:val="24"/>
          <w:szCs w:val="24"/>
        </w:rPr>
        <w:t>MITS: Seu sucesso astronômico e sua queda</w:t>
      </w:r>
      <w:r>
        <w:rPr>
          <w:rFonts w:ascii="Times New Roman" w:hAnsi="Times New Roman" w:cs="Times New Roman"/>
          <w:color w:val="101619"/>
          <w:sz w:val="24"/>
          <w:szCs w:val="24"/>
        </w:rPr>
        <w:t xml:space="preserve"> ............................................................................... 1</w:t>
      </w:r>
      <w:r w:rsidR="006C51FF">
        <w:rPr>
          <w:rFonts w:ascii="Times New Roman" w:hAnsi="Times New Roman" w:cs="Times New Roman"/>
          <w:color w:val="101619"/>
          <w:sz w:val="24"/>
          <w:szCs w:val="24"/>
        </w:rPr>
        <w:t>1</w:t>
      </w:r>
    </w:p>
    <w:p w14:paraId="0CD1F63F" w14:textId="7BD7FD01" w:rsidR="00FF4B83" w:rsidRDefault="00FF4B83"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Sobre a IBM ................................................................................................................................. 1</w:t>
      </w:r>
      <w:r w:rsidR="006C51FF">
        <w:rPr>
          <w:rFonts w:ascii="Times New Roman" w:hAnsi="Times New Roman" w:cs="Times New Roman"/>
          <w:color w:val="101619"/>
          <w:sz w:val="24"/>
          <w:szCs w:val="24"/>
        </w:rPr>
        <w:t>4</w:t>
      </w:r>
    </w:p>
    <w:p w14:paraId="11420B81" w14:textId="56429290" w:rsidR="00FF4B83" w:rsidRDefault="00FF4B83"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Cronologia da IBM ...................................................................................................................... 1</w:t>
      </w:r>
      <w:r w:rsidR="006C51FF">
        <w:rPr>
          <w:rFonts w:ascii="Times New Roman" w:hAnsi="Times New Roman" w:cs="Times New Roman"/>
          <w:color w:val="101619"/>
          <w:sz w:val="24"/>
          <w:szCs w:val="24"/>
        </w:rPr>
        <w:t>5</w:t>
      </w:r>
    </w:p>
    <w:p w14:paraId="203309E5" w14:textId="615BDD50" w:rsidR="00C52AFA" w:rsidRDefault="00C52AFA"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O PC da IBM  .............................................................................................................................. 1</w:t>
      </w:r>
      <w:r w:rsidR="006C51FF">
        <w:rPr>
          <w:rFonts w:ascii="Times New Roman" w:hAnsi="Times New Roman" w:cs="Times New Roman"/>
          <w:color w:val="101619"/>
          <w:sz w:val="24"/>
          <w:szCs w:val="24"/>
        </w:rPr>
        <w:t>6</w:t>
      </w:r>
    </w:p>
    <w:p w14:paraId="2ACDB094" w14:textId="4A930375" w:rsidR="00C52AFA" w:rsidRDefault="00C52AFA"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O sucesso comercial do PC da IBM ............................................................................................ 1</w:t>
      </w:r>
      <w:r w:rsidR="006C51FF">
        <w:rPr>
          <w:rFonts w:ascii="Times New Roman" w:hAnsi="Times New Roman" w:cs="Times New Roman"/>
          <w:color w:val="101619"/>
          <w:sz w:val="24"/>
          <w:szCs w:val="24"/>
        </w:rPr>
        <w:t>7</w:t>
      </w:r>
    </w:p>
    <w:p w14:paraId="3DE35966" w14:textId="4DBDFAD6" w:rsidR="00C52AFA" w:rsidRDefault="00C52AFA"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O crescimento constante da IBM ................................................................................................ 1</w:t>
      </w:r>
      <w:r w:rsidR="006C51FF">
        <w:rPr>
          <w:rFonts w:ascii="Times New Roman" w:hAnsi="Times New Roman" w:cs="Times New Roman"/>
          <w:color w:val="101619"/>
          <w:sz w:val="24"/>
          <w:szCs w:val="24"/>
        </w:rPr>
        <w:t>8</w:t>
      </w:r>
    </w:p>
    <w:p w14:paraId="7900A490" w14:textId="0C4CB977" w:rsidR="006C51FF" w:rsidRDefault="006C51FF" w:rsidP="006C51FF">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Ética organizacional ...................................................................................................................</w:t>
      </w:r>
      <w:r>
        <w:rPr>
          <w:rFonts w:ascii="Times New Roman" w:hAnsi="Times New Roman" w:cs="Times New Roman"/>
          <w:color w:val="101619"/>
          <w:sz w:val="24"/>
          <w:szCs w:val="24"/>
        </w:rPr>
        <w:t>. 19</w:t>
      </w:r>
    </w:p>
    <w:p w14:paraId="28B621D9" w14:textId="7673B5E9" w:rsidR="006C51FF" w:rsidRPr="0070747C" w:rsidRDefault="006C51FF" w:rsidP="006C51FF">
      <w:pPr>
        <w:tabs>
          <w:tab w:val="left" w:pos="2430"/>
        </w:tabs>
        <w:spacing w:line="360" w:lineRule="auto"/>
        <w:rPr>
          <w:rFonts w:ascii="Times New Roman" w:hAnsi="Times New Roman" w:cs="Times New Roman"/>
          <w:sz w:val="24"/>
          <w:szCs w:val="24"/>
        </w:rPr>
      </w:pPr>
      <w:r>
        <w:rPr>
          <w:rFonts w:ascii="Times New Roman" w:hAnsi="Times New Roman" w:cs="Times New Roman"/>
          <w:color w:val="101619"/>
          <w:sz w:val="24"/>
          <w:szCs w:val="24"/>
        </w:rPr>
        <w:t xml:space="preserve">      Relação ética entre as histórias de Ed Roberts &amp; IBM ........................................................</w:t>
      </w:r>
      <w:r>
        <w:rPr>
          <w:rFonts w:ascii="Times New Roman" w:hAnsi="Times New Roman" w:cs="Times New Roman"/>
          <w:color w:val="101619"/>
          <w:sz w:val="24"/>
          <w:szCs w:val="24"/>
        </w:rPr>
        <w:t>. 19</w:t>
      </w:r>
    </w:p>
    <w:p w14:paraId="33BA1C52" w14:textId="13D982CB" w:rsidR="00AD25B6" w:rsidRDefault="00AD25B6"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Site sobre o conteúdo apresentado ..............................................................................................</w:t>
      </w:r>
      <w:r w:rsidR="006C51FF">
        <w:rPr>
          <w:rFonts w:ascii="Times New Roman" w:hAnsi="Times New Roman" w:cs="Times New Roman"/>
          <w:color w:val="101619"/>
          <w:sz w:val="24"/>
          <w:szCs w:val="24"/>
        </w:rPr>
        <w:t xml:space="preserve"> 20</w:t>
      </w:r>
    </w:p>
    <w:p w14:paraId="106FE328" w14:textId="56D747D8" w:rsidR="00AD25B6" w:rsidRDefault="00AD25B6"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 xml:space="preserve">      MER </w:t>
      </w:r>
      <w:r w:rsidR="006C51FF">
        <w:rPr>
          <w:rFonts w:ascii="Times New Roman" w:hAnsi="Times New Roman" w:cs="Times New Roman"/>
          <w:color w:val="101619"/>
          <w:sz w:val="24"/>
          <w:szCs w:val="24"/>
        </w:rPr>
        <w:t xml:space="preserve">e DER </w:t>
      </w:r>
      <w:r>
        <w:rPr>
          <w:rFonts w:ascii="Times New Roman" w:hAnsi="Times New Roman" w:cs="Times New Roman"/>
          <w:color w:val="101619"/>
          <w:sz w:val="24"/>
          <w:szCs w:val="24"/>
        </w:rPr>
        <w:t>..........................................................................................................................</w:t>
      </w:r>
      <w:r w:rsidR="006C51FF">
        <w:rPr>
          <w:rFonts w:ascii="Times New Roman" w:hAnsi="Times New Roman" w:cs="Times New Roman"/>
          <w:color w:val="101619"/>
          <w:sz w:val="24"/>
          <w:szCs w:val="24"/>
        </w:rPr>
        <w:t xml:space="preserve"> 20</w:t>
      </w:r>
    </w:p>
    <w:p w14:paraId="5737F50B" w14:textId="31AE8A45" w:rsidR="00AD25B6" w:rsidRDefault="003408EA"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 xml:space="preserve">      </w:t>
      </w:r>
      <w:r w:rsidR="006C51FF">
        <w:rPr>
          <w:rFonts w:ascii="Times New Roman" w:hAnsi="Times New Roman" w:cs="Times New Roman"/>
          <w:color w:val="101619"/>
          <w:sz w:val="24"/>
          <w:szCs w:val="24"/>
        </w:rPr>
        <w:t xml:space="preserve">Apresentação do site </w:t>
      </w:r>
      <w:r>
        <w:rPr>
          <w:rFonts w:ascii="Times New Roman" w:hAnsi="Times New Roman" w:cs="Times New Roman"/>
          <w:color w:val="101619"/>
          <w:sz w:val="24"/>
          <w:szCs w:val="24"/>
        </w:rPr>
        <w:t>..........................</w:t>
      </w:r>
      <w:r w:rsidR="00AD25B6">
        <w:rPr>
          <w:rFonts w:ascii="Times New Roman" w:hAnsi="Times New Roman" w:cs="Times New Roman"/>
          <w:color w:val="101619"/>
          <w:sz w:val="24"/>
          <w:szCs w:val="24"/>
        </w:rPr>
        <w:t>...................................................................................</w:t>
      </w:r>
      <w:r w:rsidR="006C51FF">
        <w:rPr>
          <w:rFonts w:ascii="Times New Roman" w:hAnsi="Times New Roman" w:cs="Times New Roman"/>
          <w:color w:val="101619"/>
          <w:sz w:val="24"/>
          <w:szCs w:val="24"/>
        </w:rPr>
        <w:t xml:space="preserve"> 21</w:t>
      </w:r>
    </w:p>
    <w:p w14:paraId="0770FA08" w14:textId="6DC9FD6B" w:rsidR="003408EA" w:rsidRDefault="003408EA" w:rsidP="0070747C">
      <w:pPr>
        <w:tabs>
          <w:tab w:val="left" w:pos="2430"/>
        </w:tabs>
        <w:spacing w:line="360" w:lineRule="auto"/>
        <w:rPr>
          <w:rFonts w:ascii="Times New Roman" w:hAnsi="Times New Roman" w:cs="Times New Roman"/>
          <w:color w:val="101619"/>
          <w:sz w:val="24"/>
          <w:szCs w:val="24"/>
        </w:rPr>
      </w:pPr>
      <w:r>
        <w:rPr>
          <w:rFonts w:ascii="Times New Roman" w:hAnsi="Times New Roman" w:cs="Times New Roman"/>
          <w:color w:val="101619"/>
          <w:sz w:val="24"/>
          <w:szCs w:val="24"/>
        </w:rPr>
        <w:t xml:space="preserve">      Jogo .......................................................................................................................................</w:t>
      </w:r>
      <w:r w:rsidR="006C51FF">
        <w:rPr>
          <w:rFonts w:ascii="Times New Roman" w:hAnsi="Times New Roman" w:cs="Times New Roman"/>
          <w:color w:val="101619"/>
          <w:sz w:val="24"/>
          <w:szCs w:val="24"/>
        </w:rPr>
        <w:t xml:space="preserve"> 22</w:t>
      </w:r>
    </w:p>
    <w:p w14:paraId="38479024" w14:textId="5131CCB8" w:rsidR="0070747C" w:rsidRDefault="0080451D" w:rsidP="00E26651">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Conclusão ....................................................................................................................................</w:t>
      </w:r>
      <w:r w:rsidR="00C52AFA">
        <w:rPr>
          <w:rFonts w:ascii="Times New Roman" w:hAnsi="Times New Roman" w:cs="Times New Roman"/>
          <w:sz w:val="24"/>
          <w:szCs w:val="24"/>
        </w:rPr>
        <w:t xml:space="preserve"> 2</w:t>
      </w:r>
      <w:r w:rsidR="00FF6681">
        <w:rPr>
          <w:rFonts w:ascii="Times New Roman" w:hAnsi="Times New Roman" w:cs="Times New Roman"/>
          <w:sz w:val="24"/>
          <w:szCs w:val="24"/>
        </w:rPr>
        <w:t>3</w:t>
      </w:r>
    </w:p>
    <w:p w14:paraId="23949A7F" w14:textId="25D6D278" w:rsidR="00786317" w:rsidRDefault="00786317" w:rsidP="00E26651">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Glossário ....................................................................................................................................</w:t>
      </w:r>
      <w:r w:rsidR="00FF6681">
        <w:rPr>
          <w:rFonts w:ascii="Times New Roman" w:hAnsi="Times New Roman" w:cs="Times New Roman"/>
          <w:sz w:val="24"/>
          <w:szCs w:val="24"/>
        </w:rPr>
        <w:t>. 24</w:t>
      </w:r>
    </w:p>
    <w:p w14:paraId="47F05BDA" w14:textId="025F8751" w:rsidR="00E26651" w:rsidRDefault="0080451D" w:rsidP="00E26651">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Referências ..................................................................................................................................</w:t>
      </w:r>
      <w:r w:rsidR="00C52AFA">
        <w:rPr>
          <w:rFonts w:ascii="Times New Roman" w:hAnsi="Times New Roman" w:cs="Times New Roman"/>
          <w:sz w:val="24"/>
          <w:szCs w:val="24"/>
        </w:rPr>
        <w:t xml:space="preserve"> 2</w:t>
      </w:r>
      <w:r w:rsidR="00FF6681">
        <w:rPr>
          <w:rFonts w:ascii="Times New Roman" w:hAnsi="Times New Roman" w:cs="Times New Roman"/>
          <w:sz w:val="24"/>
          <w:szCs w:val="24"/>
        </w:rPr>
        <w:t>5</w:t>
      </w:r>
    </w:p>
    <w:p w14:paraId="6B00862C" w14:textId="77777777" w:rsidR="00AE7F24" w:rsidRDefault="00AE7F24" w:rsidP="00AE7F24">
      <w:pPr>
        <w:tabs>
          <w:tab w:val="left" w:pos="2430"/>
        </w:tabs>
        <w:spacing w:line="360" w:lineRule="auto"/>
        <w:jc w:val="center"/>
        <w:rPr>
          <w:rFonts w:ascii="Times New Roman" w:hAnsi="Times New Roman" w:cs="Times New Roman"/>
          <w:sz w:val="24"/>
          <w:szCs w:val="24"/>
        </w:rPr>
      </w:pPr>
    </w:p>
    <w:p w14:paraId="0E2826DF" w14:textId="77777777" w:rsidR="00AE7F24" w:rsidRDefault="00AE7F24" w:rsidP="00AE7F24">
      <w:pPr>
        <w:tabs>
          <w:tab w:val="left" w:pos="2430"/>
        </w:tabs>
        <w:spacing w:line="360" w:lineRule="auto"/>
        <w:jc w:val="center"/>
        <w:rPr>
          <w:rFonts w:ascii="Times New Roman" w:hAnsi="Times New Roman" w:cs="Times New Roman"/>
          <w:sz w:val="24"/>
          <w:szCs w:val="24"/>
        </w:rPr>
      </w:pPr>
    </w:p>
    <w:p w14:paraId="4AAC03D3" w14:textId="77777777" w:rsidR="006C51FF" w:rsidRDefault="006C51FF" w:rsidP="00AE7F24">
      <w:pPr>
        <w:tabs>
          <w:tab w:val="left" w:pos="2430"/>
        </w:tabs>
        <w:spacing w:line="360" w:lineRule="auto"/>
        <w:jc w:val="center"/>
        <w:rPr>
          <w:rFonts w:ascii="Times New Roman" w:hAnsi="Times New Roman" w:cs="Times New Roman"/>
          <w:sz w:val="24"/>
          <w:szCs w:val="24"/>
        </w:rPr>
      </w:pPr>
    </w:p>
    <w:p w14:paraId="6F86E10B" w14:textId="6128F93A" w:rsidR="00AE7F24" w:rsidRPr="00083B20" w:rsidRDefault="00AE7F24" w:rsidP="00AE7F24">
      <w:pPr>
        <w:tabs>
          <w:tab w:val="left" w:pos="2430"/>
        </w:tabs>
        <w:spacing w:line="360" w:lineRule="auto"/>
        <w:jc w:val="center"/>
        <w:rPr>
          <w:rFonts w:ascii="Times New Roman" w:hAnsi="Times New Roman" w:cs="Times New Roman"/>
          <w:b/>
          <w:sz w:val="24"/>
          <w:szCs w:val="24"/>
        </w:rPr>
      </w:pPr>
      <w:r w:rsidRPr="00083B20">
        <w:rPr>
          <w:rFonts w:ascii="Times New Roman" w:hAnsi="Times New Roman" w:cs="Times New Roman"/>
          <w:b/>
          <w:sz w:val="24"/>
          <w:szCs w:val="24"/>
        </w:rPr>
        <w:lastRenderedPageBreak/>
        <w:t>INTRODUÇÃO</w:t>
      </w:r>
    </w:p>
    <w:p w14:paraId="247454D0" w14:textId="724C1927" w:rsidR="00ED4F62" w:rsidRDefault="00083B20" w:rsidP="00083B20">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trabalho de pesquisa </w:t>
      </w:r>
      <w:r w:rsidR="00C52AFA">
        <w:rPr>
          <w:rFonts w:ascii="Times New Roman" w:hAnsi="Times New Roman" w:cs="Times New Roman"/>
          <w:sz w:val="24"/>
          <w:szCs w:val="24"/>
        </w:rPr>
        <w:t xml:space="preserve">apresenta </w:t>
      </w:r>
      <w:r w:rsidR="008B5C1E">
        <w:rPr>
          <w:rFonts w:ascii="Times New Roman" w:hAnsi="Times New Roman" w:cs="Times New Roman"/>
          <w:sz w:val="24"/>
          <w:szCs w:val="24"/>
        </w:rPr>
        <w:t>a relação entre</w:t>
      </w:r>
      <w:r>
        <w:rPr>
          <w:rFonts w:ascii="Times New Roman" w:hAnsi="Times New Roman" w:cs="Times New Roman"/>
          <w:sz w:val="24"/>
          <w:szCs w:val="24"/>
        </w:rPr>
        <w:t xml:space="preserve"> Henry Ed</w:t>
      </w:r>
      <w:r w:rsidR="00E26651">
        <w:rPr>
          <w:rFonts w:ascii="Times New Roman" w:hAnsi="Times New Roman" w:cs="Times New Roman"/>
          <w:sz w:val="24"/>
          <w:szCs w:val="24"/>
        </w:rPr>
        <w:t>ward</w:t>
      </w:r>
      <w:r>
        <w:rPr>
          <w:rFonts w:ascii="Times New Roman" w:hAnsi="Times New Roman" w:cs="Times New Roman"/>
          <w:sz w:val="24"/>
          <w:szCs w:val="24"/>
        </w:rPr>
        <w:t xml:space="preserve"> Roberts, criador do primeiro PC pessoal</w:t>
      </w:r>
      <w:r w:rsidR="00D452C4">
        <w:rPr>
          <w:rFonts w:ascii="Times New Roman" w:hAnsi="Times New Roman" w:cs="Times New Roman"/>
          <w:sz w:val="24"/>
          <w:szCs w:val="24"/>
        </w:rPr>
        <w:t xml:space="preserve"> e </w:t>
      </w:r>
      <w:r>
        <w:rPr>
          <w:rFonts w:ascii="Times New Roman" w:hAnsi="Times New Roman" w:cs="Times New Roman"/>
          <w:sz w:val="24"/>
          <w:szCs w:val="24"/>
        </w:rPr>
        <w:t>da IBM</w:t>
      </w:r>
      <w:r w:rsidR="00D452C4">
        <w:rPr>
          <w:rFonts w:ascii="Times New Roman" w:hAnsi="Times New Roman" w:cs="Times New Roman"/>
          <w:sz w:val="24"/>
          <w:szCs w:val="24"/>
        </w:rPr>
        <w:t xml:space="preserve"> também criado</w:t>
      </w:r>
      <w:r w:rsidR="008B5C1E">
        <w:rPr>
          <w:rFonts w:ascii="Times New Roman" w:hAnsi="Times New Roman" w:cs="Times New Roman"/>
          <w:sz w:val="24"/>
          <w:szCs w:val="24"/>
        </w:rPr>
        <w:t>ra</w:t>
      </w:r>
      <w:r w:rsidR="00D452C4">
        <w:rPr>
          <w:rFonts w:ascii="Times New Roman" w:hAnsi="Times New Roman" w:cs="Times New Roman"/>
          <w:sz w:val="24"/>
          <w:szCs w:val="24"/>
        </w:rPr>
        <w:t xml:space="preserve"> de um dos computadores pessoais de maior sucesso comercial na história e gigante do segmento de tecnologia</w:t>
      </w:r>
      <w:r w:rsidR="008B5C1E">
        <w:rPr>
          <w:rFonts w:ascii="Times New Roman" w:hAnsi="Times New Roman" w:cs="Times New Roman"/>
          <w:sz w:val="24"/>
          <w:szCs w:val="24"/>
        </w:rPr>
        <w:t>.</w:t>
      </w:r>
    </w:p>
    <w:p w14:paraId="79A754DD" w14:textId="4A0FE105" w:rsidR="008B5C1E" w:rsidRDefault="00D452C4" w:rsidP="00083B20">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Traremos aqui dados históricos importantes de ambos</w:t>
      </w:r>
      <w:r w:rsidR="008B5C1E">
        <w:rPr>
          <w:rFonts w:ascii="Times New Roman" w:hAnsi="Times New Roman" w:cs="Times New Roman"/>
          <w:sz w:val="24"/>
          <w:szCs w:val="24"/>
        </w:rPr>
        <w:t>. Como ambos contribuíram para evolução da informática.</w:t>
      </w:r>
    </w:p>
    <w:p w14:paraId="241BA5D8" w14:textId="30104BA1" w:rsidR="008B5C1E" w:rsidRDefault="008B5C1E" w:rsidP="00083B20">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um homem pode entender as necessidades de tornar acessível as pessoas um computador e suas funções para aplicações domésticas </w:t>
      </w:r>
      <w:r w:rsidR="00DA4621">
        <w:rPr>
          <w:rFonts w:ascii="Times New Roman" w:hAnsi="Times New Roman" w:cs="Times New Roman"/>
          <w:sz w:val="24"/>
          <w:szCs w:val="24"/>
        </w:rPr>
        <w:t xml:space="preserve">e </w:t>
      </w:r>
      <w:r>
        <w:rPr>
          <w:rFonts w:ascii="Times New Roman" w:hAnsi="Times New Roman" w:cs="Times New Roman"/>
          <w:sz w:val="24"/>
          <w:szCs w:val="24"/>
        </w:rPr>
        <w:t xml:space="preserve">uma gigante do mercado de tecnologia conseguiu </w:t>
      </w:r>
      <w:r w:rsidR="00DA4621">
        <w:rPr>
          <w:rFonts w:ascii="Times New Roman" w:hAnsi="Times New Roman" w:cs="Times New Roman"/>
          <w:sz w:val="24"/>
          <w:szCs w:val="24"/>
        </w:rPr>
        <w:t>aprimorar, passando por nomes como Apple e trazendo para o mercado o PC de maior sucesso comercial da época.</w:t>
      </w:r>
    </w:p>
    <w:p w14:paraId="1DE6861B"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2FB38BC8"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1606468F"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09CD99B2"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2F8DE88E"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721F4D79"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35EC1C82"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3E0E8350"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4DD076F8"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5170D8F1"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713F6F03"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2992C1A6"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7E1BC502"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0A61D76A"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6691B062" w14:textId="77777777" w:rsidR="00ED4F62" w:rsidRDefault="00ED4F62" w:rsidP="00AE7F24">
      <w:pPr>
        <w:tabs>
          <w:tab w:val="left" w:pos="2430"/>
        </w:tabs>
        <w:spacing w:line="360" w:lineRule="auto"/>
        <w:jc w:val="center"/>
        <w:rPr>
          <w:rFonts w:ascii="Times New Roman" w:hAnsi="Times New Roman" w:cs="Times New Roman"/>
          <w:sz w:val="24"/>
          <w:szCs w:val="24"/>
        </w:rPr>
      </w:pPr>
    </w:p>
    <w:p w14:paraId="6BB2C9B6" w14:textId="77777777" w:rsidR="00ED4F62" w:rsidRDefault="00ED4F62" w:rsidP="00ED4F62">
      <w:pPr>
        <w:pStyle w:val="NormalWeb"/>
        <w:shd w:val="clear" w:color="auto" w:fill="FFFFFF"/>
        <w:spacing w:before="120" w:beforeAutospacing="0" w:after="240" w:afterAutospacing="0"/>
        <w:jc w:val="both"/>
        <w:rPr>
          <w:color w:val="202122"/>
        </w:rPr>
      </w:pPr>
      <w:r w:rsidRPr="00ED4F62">
        <w:rPr>
          <w:b/>
          <w:bCs/>
          <w:color w:val="202122"/>
        </w:rPr>
        <w:lastRenderedPageBreak/>
        <w:t>Quem Foi Henry Edward Roberts</w:t>
      </w:r>
      <w:r w:rsidRPr="00ED4F62">
        <w:rPr>
          <w:color w:val="202122"/>
        </w:rPr>
        <w:t> </w:t>
      </w:r>
    </w:p>
    <w:p w14:paraId="44F13644" w14:textId="77777777" w:rsidR="00ED4F62" w:rsidRPr="00ED4F62" w:rsidRDefault="00ED4F62" w:rsidP="00ED4F62">
      <w:pPr>
        <w:pStyle w:val="NormalWeb"/>
        <w:shd w:val="clear" w:color="auto" w:fill="FFFFFF"/>
        <w:spacing w:before="120" w:beforeAutospacing="0" w:after="240" w:afterAutospacing="0"/>
        <w:jc w:val="both"/>
        <w:rPr>
          <w:color w:val="202122"/>
        </w:rPr>
      </w:pPr>
    </w:p>
    <w:p w14:paraId="74BB9EF3" w14:textId="77777777" w:rsidR="00ED4F62" w:rsidRDefault="00ED4F62" w:rsidP="00ED4F62">
      <w:pPr>
        <w:tabs>
          <w:tab w:val="left" w:pos="243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336BDC" wp14:editId="5FBDBA0D">
            <wp:extent cx="707136" cy="9144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Robert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7136" cy="914400"/>
                    </a:xfrm>
                    <a:prstGeom prst="rect">
                      <a:avLst/>
                    </a:prstGeom>
                  </pic:spPr>
                </pic:pic>
              </a:graphicData>
            </a:graphic>
          </wp:inline>
        </w:drawing>
      </w:r>
      <w:r>
        <w:rPr>
          <w:rFonts w:ascii="Times New Roman" w:hAnsi="Times New Roman" w:cs="Times New Roman"/>
          <w:sz w:val="24"/>
          <w:szCs w:val="24"/>
        </w:rPr>
        <w:t xml:space="preserve"> </w:t>
      </w:r>
    </w:p>
    <w:p w14:paraId="5CCDBEB8" w14:textId="77777777" w:rsidR="00ED4F62" w:rsidRDefault="00ED4F62" w:rsidP="00ED4F62">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Figura 1 – Ed Roberts</w:t>
      </w:r>
    </w:p>
    <w:p w14:paraId="5C1A8F27" w14:textId="77777777" w:rsidR="00ED4F62" w:rsidRDefault="00ED4F62" w:rsidP="00ED4F62">
      <w:pPr>
        <w:tabs>
          <w:tab w:val="left" w:pos="2430"/>
        </w:tabs>
        <w:spacing w:line="360" w:lineRule="auto"/>
        <w:jc w:val="both"/>
        <w:rPr>
          <w:rFonts w:ascii="Times New Roman" w:hAnsi="Times New Roman" w:cs="Times New Roman"/>
          <w:sz w:val="24"/>
          <w:szCs w:val="24"/>
        </w:rPr>
      </w:pPr>
    </w:p>
    <w:p w14:paraId="01F2C41B" w14:textId="77777777" w:rsidR="00ED4F62" w:rsidRPr="00ED4F62" w:rsidRDefault="00ED4F62" w:rsidP="00ED4F62">
      <w:pPr>
        <w:pStyle w:val="NormalWeb"/>
        <w:shd w:val="clear" w:color="auto" w:fill="FFFFFF"/>
        <w:spacing w:before="120" w:beforeAutospacing="0" w:after="240" w:afterAutospacing="0"/>
        <w:jc w:val="both"/>
      </w:pPr>
      <w:r w:rsidRPr="00ED4F62">
        <w:t>America</w:t>
      </w:r>
      <w:r>
        <w:t>n</w:t>
      </w:r>
      <w:r w:rsidRPr="00ED4F62">
        <w:t xml:space="preserve">o, nascido em Miami – Flórida, Ed Roberts como era conhecido </w:t>
      </w:r>
      <w:r w:rsidR="00930548" w:rsidRPr="00ED4F62">
        <w:t>viveu de</w:t>
      </w:r>
      <w:r w:rsidRPr="00ED4F62">
        <w:t xml:space="preserve"> </w:t>
      </w:r>
      <w:r w:rsidRPr="00ED4F62">
        <w:rPr>
          <w:color w:val="202122"/>
        </w:rPr>
        <w:t>13 de setembro de 1941 a 1º de abril de 2010.</w:t>
      </w:r>
      <w:r w:rsidR="00F2657B">
        <w:rPr>
          <w:color w:val="202122"/>
        </w:rPr>
        <w:t xml:space="preserve"> Engenheiro elétrico, empresário, agricultor e posteriormente médico. Casado por 3 vezes e pai de 6 filhos.</w:t>
      </w:r>
    </w:p>
    <w:p w14:paraId="5959F9BA" w14:textId="77777777" w:rsidR="00ED4F62" w:rsidRDefault="00ED4F62" w:rsidP="00ED4F62">
      <w:pPr>
        <w:tabs>
          <w:tab w:val="left" w:pos="2430"/>
        </w:tabs>
        <w:spacing w:line="360" w:lineRule="auto"/>
        <w:jc w:val="both"/>
        <w:rPr>
          <w:rFonts w:ascii="Times New Roman" w:hAnsi="Times New Roman" w:cs="Times New Roman"/>
          <w:sz w:val="24"/>
          <w:szCs w:val="24"/>
        </w:rPr>
      </w:pPr>
      <w:r w:rsidRPr="00ED4F62">
        <w:rPr>
          <w:rFonts w:ascii="Times New Roman" w:hAnsi="Times New Roman" w:cs="Times New Roman"/>
          <w:sz w:val="24"/>
          <w:szCs w:val="24"/>
        </w:rPr>
        <w:t>Inventor do primeiro computador pessoal bem-sucedido comercialmente</w:t>
      </w:r>
      <w:r w:rsidR="00930548">
        <w:rPr>
          <w:rFonts w:ascii="Times New Roman" w:hAnsi="Times New Roman" w:cs="Times New Roman"/>
          <w:sz w:val="24"/>
          <w:szCs w:val="24"/>
        </w:rPr>
        <w:t xml:space="preserve"> (Altair 8800)</w:t>
      </w:r>
      <w:r w:rsidRPr="00ED4F62">
        <w:rPr>
          <w:rFonts w:ascii="Times New Roman" w:hAnsi="Times New Roman" w:cs="Times New Roman"/>
          <w:sz w:val="24"/>
          <w:szCs w:val="24"/>
        </w:rPr>
        <w:t xml:space="preserve"> em 1974 e conhecido por isso como “pai do computador pessoal</w:t>
      </w:r>
      <w:r w:rsidR="00F2657B">
        <w:rPr>
          <w:rFonts w:ascii="Times New Roman" w:hAnsi="Times New Roman" w:cs="Times New Roman"/>
          <w:sz w:val="24"/>
          <w:szCs w:val="24"/>
        </w:rPr>
        <w:t>”.</w:t>
      </w:r>
    </w:p>
    <w:p w14:paraId="6BCE3E12" w14:textId="77777777" w:rsidR="004C75A4" w:rsidRDefault="004C75A4" w:rsidP="004C75A4">
      <w:pPr>
        <w:tabs>
          <w:tab w:val="left" w:pos="2430"/>
        </w:tabs>
        <w:spacing w:line="360" w:lineRule="auto"/>
        <w:jc w:val="both"/>
        <w:rPr>
          <w:rFonts w:ascii="Times New Roman" w:hAnsi="Times New Roman" w:cs="Times New Roman"/>
          <w:sz w:val="24"/>
          <w:szCs w:val="24"/>
        </w:rPr>
      </w:pPr>
      <w:r w:rsidRPr="00ED4F62">
        <w:rPr>
          <w:rFonts w:ascii="Times New Roman" w:hAnsi="Times New Roman" w:cs="Times New Roman"/>
          <w:sz w:val="24"/>
          <w:szCs w:val="24"/>
        </w:rPr>
        <w:t xml:space="preserve">Também fundador do </w:t>
      </w:r>
      <w:bookmarkStart w:id="0" w:name="_Hlk183508700"/>
      <w:r w:rsidRPr="00ED4F62">
        <w:rPr>
          <w:rFonts w:ascii="Times New Roman" w:hAnsi="Times New Roman" w:cs="Times New Roman"/>
          <w:sz w:val="24"/>
          <w:szCs w:val="24"/>
        </w:rPr>
        <w:t xml:space="preserve">MITS (Micro Instrumentation and Telemetry Systems) </w:t>
      </w:r>
      <w:bookmarkEnd w:id="0"/>
      <w:r w:rsidRPr="00ED4F62">
        <w:rPr>
          <w:rFonts w:ascii="Times New Roman" w:hAnsi="Times New Roman" w:cs="Times New Roman"/>
          <w:sz w:val="24"/>
          <w:szCs w:val="24"/>
        </w:rPr>
        <w:t>em 1970, com foco venda de kits eletrônicos, sendo seu primeiro produto bem-sucedido a calculadora.</w:t>
      </w:r>
    </w:p>
    <w:p w14:paraId="62301FCA" w14:textId="77777777" w:rsidR="00F2657B" w:rsidRDefault="00F2657B" w:rsidP="004C75A4">
      <w:pPr>
        <w:tabs>
          <w:tab w:val="left" w:pos="2430"/>
        </w:tabs>
        <w:spacing w:line="360" w:lineRule="auto"/>
        <w:jc w:val="both"/>
        <w:rPr>
          <w:rFonts w:ascii="Times New Roman" w:hAnsi="Times New Roman" w:cs="Times New Roman"/>
          <w:sz w:val="24"/>
          <w:szCs w:val="24"/>
        </w:rPr>
      </w:pPr>
      <w:r w:rsidRPr="00F2657B">
        <w:rPr>
          <w:rFonts w:ascii="Times New Roman" w:hAnsi="Times New Roman" w:cs="Times New Roman"/>
          <w:sz w:val="24"/>
          <w:szCs w:val="24"/>
        </w:rPr>
        <w:t xml:space="preserve">Ganhador em </w:t>
      </w:r>
      <w:r w:rsidRPr="00F2657B">
        <w:rPr>
          <w:rFonts w:ascii="Times New Roman" w:hAnsi="Times New Roman" w:cs="Times New Roman"/>
          <w:sz w:val="24"/>
          <w:szCs w:val="24"/>
          <w:shd w:val="clear" w:color="auto" w:fill="FFFFFF"/>
        </w:rPr>
        <w:t xml:space="preserve">1998 do </w:t>
      </w:r>
      <w:bookmarkStart w:id="1" w:name="_Hlk183508719"/>
      <w:r w:rsidRPr="00F2657B">
        <w:rPr>
          <w:rFonts w:ascii="Times New Roman" w:hAnsi="Times New Roman" w:cs="Times New Roman"/>
          <w:sz w:val="24"/>
          <w:szCs w:val="24"/>
          <w:shd w:val="clear" w:color="auto" w:fill="FFFFFF"/>
        </w:rPr>
        <w:t>Prêmio Stibitz-Wilson do </w:t>
      </w:r>
      <w:hyperlink r:id="rId8" w:tooltip="Museu Americano de Computação e Robótica (página não existe)" w:history="1">
        <w:r w:rsidRPr="00F2657B">
          <w:rPr>
            <w:rStyle w:val="Hyperlink"/>
            <w:rFonts w:ascii="Times New Roman" w:hAnsi="Times New Roman" w:cs="Times New Roman"/>
            <w:color w:val="auto"/>
            <w:sz w:val="24"/>
            <w:szCs w:val="24"/>
            <w:u w:val="none"/>
            <w:shd w:val="clear" w:color="auto" w:fill="FFFFFF"/>
          </w:rPr>
          <w:t>Museu Americano de Computação e Robótica</w:t>
        </w:r>
      </w:hyperlink>
      <w:bookmarkEnd w:id="1"/>
      <w:r>
        <w:rPr>
          <w:rFonts w:ascii="Times New Roman" w:hAnsi="Times New Roman" w:cs="Times New Roman"/>
          <w:sz w:val="24"/>
          <w:szCs w:val="24"/>
        </w:rPr>
        <w:t>.</w:t>
      </w:r>
    </w:p>
    <w:p w14:paraId="6B406DE9" w14:textId="77777777" w:rsidR="00930548" w:rsidRDefault="00930548" w:rsidP="00ED4F62">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Em pesquisa ao editorial de tecnologia do site G</w:t>
      </w:r>
      <w:r w:rsidR="00E96B37">
        <w:rPr>
          <w:rFonts w:ascii="Times New Roman" w:hAnsi="Times New Roman" w:cs="Times New Roman"/>
          <w:sz w:val="24"/>
          <w:szCs w:val="24"/>
        </w:rPr>
        <w:t>1 (</w:t>
      </w:r>
      <w:hyperlink r:id="rId9" w:history="1">
        <w:r w:rsidR="00E96B37" w:rsidRPr="00C80254">
          <w:rPr>
            <w:rStyle w:val="Hyperlink"/>
            <w:rFonts w:ascii="Times New Roman" w:hAnsi="Times New Roman" w:cs="Times New Roman"/>
            <w:sz w:val="24"/>
            <w:szCs w:val="24"/>
          </w:rPr>
          <w:t>https://g1.globo.com/Noticias/Tecnologia</w:t>
        </w:r>
      </w:hyperlink>
      <w:r w:rsidR="00E96B37">
        <w:rPr>
          <w:rFonts w:ascii="Times New Roman" w:hAnsi="Times New Roman" w:cs="Times New Roman"/>
          <w:sz w:val="24"/>
          <w:szCs w:val="24"/>
        </w:rPr>
        <w:t>) encontramos este resumo sobre:</w:t>
      </w:r>
    </w:p>
    <w:p w14:paraId="21C56235" w14:textId="77777777" w:rsidR="00E96B37" w:rsidRDefault="00E96B37" w:rsidP="00ED4F62">
      <w:pPr>
        <w:tabs>
          <w:tab w:val="left" w:pos="2430"/>
        </w:tabs>
        <w:spacing w:line="360" w:lineRule="auto"/>
        <w:jc w:val="both"/>
        <w:rPr>
          <w:rFonts w:ascii="Times New Roman" w:hAnsi="Times New Roman" w:cs="Times New Roman"/>
          <w:sz w:val="24"/>
          <w:szCs w:val="24"/>
        </w:rPr>
      </w:pPr>
    </w:p>
    <w:p w14:paraId="2C5547B9" w14:textId="45F554B0" w:rsidR="00930548" w:rsidRDefault="00930548" w:rsidP="00930548">
      <w:pPr>
        <w:tabs>
          <w:tab w:val="left" w:pos="2430"/>
        </w:tabs>
        <w:spacing w:line="360" w:lineRule="auto"/>
        <w:ind w:left="4536"/>
        <w:jc w:val="both"/>
        <w:rPr>
          <w:rFonts w:ascii="Times New Roman" w:hAnsi="Times New Roman" w:cs="Times New Roman"/>
          <w:color w:val="333333"/>
          <w:shd w:val="clear" w:color="auto" w:fill="FFFFFF"/>
        </w:rPr>
      </w:pPr>
      <w:r w:rsidRPr="00930548">
        <w:rPr>
          <w:rFonts w:ascii="Times New Roman" w:hAnsi="Times New Roman" w:cs="Times New Roman"/>
          <w:color w:val="333333"/>
          <w:shd w:val="clear" w:color="auto" w:fill="FFFFFF"/>
        </w:rPr>
        <w:t xml:space="preserve">Roberts investiu na criação de um kit que unisse capacidade computacional que fosse fácil de montar e que qualquer cidadão poderia comprar. Uma reportagem sobre o computador MIT S Altair 8800, publicada em 1975 na revista norte-americana </w:t>
      </w:r>
      <w:r w:rsidR="00786317">
        <w:rPr>
          <w:rFonts w:ascii="Times New Roman" w:hAnsi="Times New Roman" w:cs="Times New Roman"/>
          <w:color w:val="333333"/>
          <w:shd w:val="clear" w:color="auto" w:fill="FFFFFF"/>
        </w:rPr>
        <w:t>“</w:t>
      </w:r>
      <w:bookmarkStart w:id="2" w:name="_Hlk183508736"/>
      <w:r w:rsidRPr="00930548">
        <w:rPr>
          <w:rFonts w:ascii="Times New Roman" w:hAnsi="Times New Roman" w:cs="Times New Roman"/>
          <w:color w:val="333333"/>
          <w:shd w:val="clear" w:color="auto" w:fill="FFFFFF"/>
        </w:rPr>
        <w:t>Popular Electrics</w:t>
      </w:r>
      <w:bookmarkEnd w:id="2"/>
      <w:r w:rsidR="00786317">
        <w:rPr>
          <w:rFonts w:ascii="Times New Roman" w:hAnsi="Times New Roman" w:cs="Times New Roman"/>
          <w:color w:val="333333"/>
          <w:shd w:val="clear" w:color="auto" w:fill="FFFFFF"/>
        </w:rPr>
        <w:t>”</w:t>
      </w:r>
      <w:r w:rsidRPr="00930548">
        <w:rPr>
          <w:rFonts w:ascii="Times New Roman" w:hAnsi="Times New Roman" w:cs="Times New Roman"/>
          <w:color w:val="333333"/>
          <w:shd w:val="clear" w:color="auto" w:fill="FFFFFF"/>
        </w:rPr>
        <w:t>, inspirou Bill Gates e seu amigo de infância Paul Allen a criarem a Microsoft, que criaria programas para a máquina.</w:t>
      </w:r>
    </w:p>
    <w:p w14:paraId="5EAD4E16" w14:textId="77777777" w:rsidR="00F2657B" w:rsidRDefault="00F2657B" w:rsidP="00F2657B">
      <w:pPr>
        <w:tabs>
          <w:tab w:val="left" w:pos="2430"/>
        </w:tabs>
        <w:spacing w:line="360" w:lineRule="auto"/>
        <w:jc w:val="center"/>
        <w:rPr>
          <w:rFonts w:ascii="Times New Roman" w:hAnsi="Times New Roman" w:cs="Times New Roman"/>
          <w:color w:val="333333"/>
          <w:shd w:val="clear" w:color="auto" w:fill="FFFFFF"/>
        </w:rPr>
      </w:pPr>
    </w:p>
    <w:p w14:paraId="39997F94" w14:textId="77777777" w:rsidR="00F2657B" w:rsidRDefault="00B10820" w:rsidP="00F2657B">
      <w:pPr>
        <w:pStyle w:val="NormalWeb"/>
        <w:shd w:val="clear" w:color="auto" w:fill="FFFFFF"/>
        <w:spacing w:before="120" w:beforeAutospacing="0" w:after="240" w:afterAutospacing="0" w:line="360" w:lineRule="auto"/>
        <w:jc w:val="both"/>
      </w:pPr>
      <w:hyperlink r:id="rId10" w:tooltip="Bill Gates" w:history="1">
        <w:r w:rsidR="00F2657B" w:rsidRPr="00E26651">
          <w:rPr>
            <w:rStyle w:val="Hyperlink"/>
            <w:color w:val="auto"/>
            <w:u w:val="none"/>
          </w:rPr>
          <w:t>Bill Gates</w:t>
        </w:r>
      </w:hyperlink>
      <w:r w:rsidR="00F2657B" w:rsidRPr="00E26651">
        <w:t> e </w:t>
      </w:r>
      <w:hyperlink r:id="rId11" w:tooltip="Paul Allen" w:history="1">
        <w:r w:rsidR="00F2657B" w:rsidRPr="00E26651">
          <w:rPr>
            <w:rStyle w:val="Hyperlink"/>
            <w:color w:val="auto"/>
            <w:u w:val="none"/>
          </w:rPr>
          <w:t>Paul Allen</w:t>
        </w:r>
      </w:hyperlink>
      <w:r w:rsidR="00F2657B" w:rsidRPr="00E26651">
        <w:t> juntaram-se à MITS para o desenvolvimento de softwares e o </w:t>
      </w:r>
      <w:hyperlink r:id="rId12" w:tooltip="Altair BASIC" w:history="1">
        <w:r w:rsidR="00F2657B" w:rsidRPr="00E26651">
          <w:rPr>
            <w:rStyle w:val="Hyperlink"/>
            <w:color w:val="auto"/>
            <w:u w:val="none"/>
          </w:rPr>
          <w:t>Altair BASIC</w:t>
        </w:r>
      </w:hyperlink>
      <w:r w:rsidR="00F2657B" w:rsidRPr="00E26651">
        <w:t> foi o primeiro produto da </w:t>
      </w:r>
      <w:hyperlink r:id="rId13" w:tooltip="Microsoft" w:history="1">
        <w:r w:rsidR="00F2657B" w:rsidRPr="00E26651">
          <w:rPr>
            <w:rStyle w:val="Hyperlink"/>
            <w:color w:val="auto"/>
            <w:u w:val="none"/>
          </w:rPr>
          <w:t>Microsoft</w:t>
        </w:r>
      </w:hyperlink>
      <w:r w:rsidR="00F2657B" w:rsidRPr="00E26651">
        <w:t xml:space="preserve">. Roberts vendeu a MITS em 1977 e se aposentou na </w:t>
      </w:r>
      <w:r w:rsidR="00F2657B" w:rsidRPr="00E26651">
        <w:lastRenderedPageBreak/>
        <w:t>Geórgia, onde cultivou, estudou medicina e acabou se tornando um médico de cidade pequena, morando em </w:t>
      </w:r>
      <w:hyperlink r:id="rId14" w:tooltip="Cochran (Geórgia)" w:history="1">
        <w:r w:rsidR="00F2657B" w:rsidRPr="00E26651">
          <w:rPr>
            <w:rStyle w:val="Hyperlink"/>
            <w:color w:val="auto"/>
            <w:u w:val="none"/>
          </w:rPr>
          <w:t>Cochran</w:t>
        </w:r>
      </w:hyperlink>
      <w:r w:rsidR="00F2657B" w:rsidRPr="00E26651">
        <w:t>, Geórgia.</w:t>
      </w:r>
    </w:p>
    <w:p w14:paraId="50C02595" w14:textId="77777777" w:rsidR="00F2657B" w:rsidRDefault="00F2657B" w:rsidP="00F2657B">
      <w:pPr>
        <w:pStyle w:val="NormalWeb"/>
        <w:shd w:val="clear" w:color="auto" w:fill="FFFFFF"/>
        <w:spacing w:before="120" w:beforeAutospacing="0" w:after="240" w:afterAutospacing="0" w:line="360" w:lineRule="auto"/>
        <w:jc w:val="both"/>
      </w:pPr>
    </w:p>
    <w:p w14:paraId="766EB6A4" w14:textId="77777777" w:rsidR="00F2657B" w:rsidRDefault="00F2657B" w:rsidP="00F2657B">
      <w:pPr>
        <w:tabs>
          <w:tab w:val="left" w:pos="2430"/>
        </w:tabs>
        <w:spacing w:line="360" w:lineRule="auto"/>
        <w:jc w:val="center"/>
        <w:rPr>
          <w:rFonts w:ascii="Times New Roman" w:hAnsi="Times New Roman" w:cs="Times New Roman"/>
          <w:color w:val="333333"/>
          <w:shd w:val="clear" w:color="auto" w:fill="FFFFFF"/>
        </w:rPr>
      </w:pPr>
      <w:r>
        <w:rPr>
          <w:rFonts w:ascii="Times New Roman" w:hAnsi="Times New Roman" w:cs="Times New Roman"/>
          <w:noProof/>
          <w:color w:val="333333"/>
          <w:shd w:val="clear" w:color="auto" w:fill="FFFFFF"/>
        </w:rPr>
        <w:drawing>
          <wp:inline distT="0" distB="0" distL="0" distR="0" wp14:anchorId="0C976A7B" wp14:editId="27DC976C">
            <wp:extent cx="2328863" cy="15525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GATES+PAULALLEN.jpg"/>
                    <pic:cNvPicPr/>
                  </pic:nvPicPr>
                  <pic:blipFill>
                    <a:blip r:embed="rId15">
                      <a:extLst>
                        <a:ext uri="{28A0092B-C50C-407E-A947-70E740481C1C}">
                          <a14:useLocalDpi xmlns:a14="http://schemas.microsoft.com/office/drawing/2010/main" val="0"/>
                        </a:ext>
                      </a:extLst>
                    </a:blip>
                    <a:stretch>
                      <a:fillRect/>
                    </a:stretch>
                  </pic:blipFill>
                  <pic:spPr>
                    <a:xfrm>
                      <a:off x="0" y="0"/>
                      <a:ext cx="2337537" cy="1558358"/>
                    </a:xfrm>
                    <a:prstGeom prst="rect">
                      <a:avLst/>
                    </a:prstGeom>
                  </pic:spPr>
                </pic:pic>
              </a:graphicData>
            </a:graphic>
          </wp:inline>
        </w:drawing>
      </w:r>
    </w:p>
    <w:p w14:paraId="1061B8E7" w14:textId="77777777" w:rsidR="00F2657B" w:rsidRDefault="00F2657B" w:rsidP="00F2657B">
      <w:pPr>
        <w:tabs>
          <w:tab w:val="left" w:pos="2430"/>
        </w:tabs>
        <w:spacing w:line="360" w:lineRule="auto"/>
        <w:jc w:val="cente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Figura 2 –Paul Allen e Bill Gates</w:t>
      </w:r>
    </w:p>
    <w:p w14:paraId="145E7C6A" w14:textId="77777777" w:rsidR="00F2657B" w:rsidRDefault="00F2657B" w:rsidP="00F2657B">
      <w:pPr>
        <w:tabs>
          <w:tab w:val="left" w:pos="2430"/>
        </w:tabs>
        <w:spacing w:line="360" w:lineRule="auto"/>
        <w:rPr>
          <w:rFonts w:ascii="Times New Roman" w:hAnsi="Times New Roman" w:cs="Times New Roman"/>
          <w:sz w:val="24"/>
          <w:szCs w:val="24"/>
        </w:rPr>
      </w:pPr>
    </w:p>
    <w:p w14:paraId="07D79D91" w14:textId="77777777" w:rsidR="00F2657B" w:rsidRDefault="00F2657B" w:rsidP="00F2657B">
      <w:pPr>
        <w:tabs>
          <w:tab w:val="left" w:pos="2430"/>
        </w:tabs>
        <w:spacing w:line="360" w:lineRule="auto"/>
        <w:rPr>
          <w:rFonts w:ascii="Times New Roman" w:hAnsi="Times New Roman" w:cs="Times New Roman"/>
          <w:b/>
          <w:sz w:val="24"/>
          <w:szCs w:val="24"/>
        </w:rPr>
      </w:pPr>
      <w:r w:rsidRPr="00F2657B">
        <w:rPr>
          <w:rFonts w:ascii="Times New Roman" w:hAnsi="Times New Roman" w:cs="Times New Roman"/>
          <w:b/>
          <w:sz w:val="24"/>
          <w:szCs w:val="24"/>
        </w:rPr>
        <w:t>Sobre o Altair 8800</w:t>
      </w:r>
    </w:p>
    <w:p w14:paraId="75C479D9" w14:textId="77777777" w:rsidR="00817AA8" w:rsidRPr="00F2657B" w:rsidRDefault="00817AA8" w:rsidP="00F2657B">
      <w:pPr>
        <w:tabs>
          <w:tab w:val="left" w:pos="2430"/>
        </w:tabs>
        <w:spacing w:line="360" w:lineRule="auto"/>
        <w:rPr>
          <w:rFonts w:ascii="Times New Roman" w:hAnsi="Times New Roman" w:cs="Times New Roman"/>
          <w:b/>
          <w:sz w:val="24"/>
          <w:szCs w:val="24"/>
        </w:rPr>
      </w:pPr>
    </w:p>
    <w:p w14:paraId="0D836030" w14:textId="4C8423A3" w:rsidR="00F2657B" w:rsidRDefault="00B613C3" w:rsidP="00F2657B">
      <w:pPr>
        <w:tabs>
          <w:tab w:val="left" w:pos="243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580CAB" wp14:editId="28BF80A5">
            <wp:extent cx="2470150" cy="1298636"/>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2180" cy="1304960"/>
                    </a:xfrm>
                    <a:prstGeom prst="rect">
                      <a:avLst/>
                    </a:prstGeom>
                  </pic:spPr>
                </pic:pic>
              </a:graphicData>
            </a:graphic>
          </wp:inline>
        </w:drawing>
      </w:r>
    </w:p>
    <w:p w14:paraId="040DC9B6" w14:textId="77777777" w:rsidR="00F2657B" w:rsidRDefault="00F2657B" w:rsidP="00F2657B">
      <w:pPr>
        <w:tabs>
          <w:tab w:val="left" w:pos="2430"/>
        </w:tabs>
        <w:spacing w:line="360" w:lineRule="auto"/>
        <w:jc w:val="center"/>
        <w:rPr>
          <w:rFonts w:ascii="Times New Roman" w:hAnsi="Times New Roman" w:cs="Times New Roman"/>
          <w:sz w:val="24"/>
          <w:szCs w:val="24"/>
        </w:rPr>
      </w:pPr>
      <w:r>
        <w:rPr>
          <w:rFonts w:ascii="Times New Roman" w:hAnsi="Times New Roman" w:cs="Times New Roman"/>
          <w:sz w:val="24"/>
          <w:szCs w:val="24"/>
        </w:rPr>
        <w:t>Figura 3 – MITS Altair 8800</w:t>
      </w:r>
    </w:p>
    <w:p w14:paraId="20000E68" w14:textId="77777777" w:rsidR="00F2657B" w:rsidRDefault="00F2657B" w:rsidP="00F2657B">
      <w:pPr>
        <w:tabs>
          <w:tab w:val="left" w:pos="2430"/>
        </w:tabs>
        <w:spacing w:line="360" w:lineRule="auto"/>
        <w:rPr>
          <w:rFonts w:ascii="Times New Roman" w:hAnsi="Times New Roman" w:cs="Times New Roman"/>
          <w:sz w:val="24"/>
          <w:szCs w:val="24"/>
        </w:rPr>
      </w:pPr>
    </w:p>
    <w:p w14:paraId="29336681" w14:textId="6F257007" w:rsidR="00B613C3" w:rsidRDefault="00B613C3" w:rsidP="00B613C3">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Em pesquisa na Wikipédia, Roberts, Ed,  (</w:t>
      </w:r>
      <w:hyperlink r:id="rId17" w:history="1">
        <w:r w:rsidRPr="004B156D">
          <w:rPr>
            <w:rStyle w:val="Hyperlink"/>
          </w:rPr>
          <w:t>https://pt.wikipedia.org/wiki/Ed_Roberts</w:t>
        </w:r>
      </w:hyperlink>
      <w:r>
        <w:rPr>
          <w:rFonts w:ascii="Times New Roman" w:hAnsi="Times New Roman" w:cs="Times New Roman"/>
          <w:sz w:val="24"/>
          <w:szCs w:val="24"/>
        </w:rPr>
        <w:t>) encontramos estas informações sobre o Altair 8800:</w:t>
      </w:r>
    </w:p>
    <w:p w14:paraId="06594186" w14:textId="77777777" w:rsidR="00B613C3" w:rsidRDefault="00B613C3" w:rsidP="00F2657B">
      <w:pPr>
        <w:tabs>
          <w:tab w:val="left" w:pos="2430"/>
        </w:tabs>
        <w:spacing w:line="360" w:lineRule="auto"/>
        <w:rPr>
          <w:rFonts w:ascii="Times New Roman" w:hAnsi="Times New Roman" w:cs="Times New Roman"/>
          <w:sz w:val="24"/>
          <w:szCs w:val="24"/>
        </w:rPr>
      </w:pPr>
    </w:p>
    <w:p w14:paraId="3D35639A" w14:textId="77777777" w:rsidR="004C75A4" w:rsidRPr="00B613C3" w:rsidRDefault="004C75A4" w:rsidP="00B613C3">
      <w:pPr>
        <w:tabs>
          <w:tab w:val="left" w:pos="2430"/>
        </w:tabs>
        <w:spacing w:line="360" w:lineRule="auto"/>
        <w:ind w:left="4536"/>
        <w:jc w:val="both"/>
        <w:rPr>
          <w:rStyle w:val="a"/>
          <w:rFonts w:ascii="Times New Roman" w:hAnsi="Times New Roman" w:cs="Times New Roman"/>
          <w:color w:val="000000"/>
          <w:bdr w:val="none" w:sz="0" w:space="0" w:color="auto" w:frame="1"/>
          <w:shd w:val="clear" w:color="auto" w:fill="FFFFFF"/>
        </w:rPr>
      </w:pPr>
      <w:r w:rsidRPr="00B613C3">
        <w:rPr>
          <w:rStyle w:val="a"/>
          <w:rFonts w:ascii="Times New Roman" w:hAnsi="Times New Roman" w:cs="Times New Roman"/>
          <w:color w:val="000000"/>
          <w:bdr w:val="none" w:sz="0" w:space="0" w:color="auto" w:frame="1"/>
          <w:shd w:val="clear" w:color="auto" w:fill="FFFFFF"/>
        </w:rPr>
        <w:t>O Altair</w:t>
      </w:r>
      <w:r w:rsidR="00F2657B" w:rsidRPr="00B613C3">
        <w:rPr>
          <w:rStyle w:val="a"/>
          <w:rFonts w:ascii="Times New Roman" w:hAnsi="Times New Roman" w:cs="Times New Roman"/>
          <w:color w:val="000000"/>
          <w:bdr w:val="none" w:sz="0" w:space="0" w:color="auto" w:frame="1"/>
          <w:shd w:val="clear" w:color="auto" w:fill="FFFFFF"/>
        </w:rPr>
        <w:t xml:space="preserve"> 8800 fabricado pela MITS</w:t>
      </w:r>
      <w:r w:rsidRPr="00B613C3">
        <w:rPr>
          <w:rStyle w:val="a"/>
          <w:rFonts w:ascii="Times New Roman" w:hAnsi="Times New Roman" w:cs="Times New Roman"/>
          <w:color w:val="000000"/>
          <w:bdr w:val="none" w:sz="0" w:space="0" w:color="auto" w:frame="1"/>
          <w:shd w:val="clear" w:color="auto" w:fill="FFFFFF"/>
        </w:rPr>
        <w:t xml:space="preserve"> era acondicionado em uma embalagem de duas caixas. Uma “placa mãe” e a fonte de alimentação eram montados em um painel base, junto com a frente e o fundo da caixa. A tampa tinha a </w:t>
      </w:r>
      <w:r w:rsidRPr="00B613C3">
        <w:rPr>
          <w:rStyle w:val="a"/>
          <w:rFonts w:ascii="Times New Roman" w:hAnsi="Times New Roman" w:cs="Times New Roman"/>
          <w:color w:val="000000"/>
          <w:bdr w:val="none" w:sz="0" w:space="0" w:color="auto" w:frame="1"/>
          <w:shd w:val="clear" w:color="auto" w:fill="FFFFFF"/>
        </w:rPr>
        <w:lastRenderedPageBreak/>
        <w:t xml:space="preserve">forma de um U invertido, formando o topo, o lado esquerdo e o lado direito da caixa. O painel frontal, inspirado no minicomputador </w:t>
      </w:r>
      <w:bookmarkStart w:id="3" w:name="_Hlk183508779"/>
      <w:r w:rsidRPr="00B613C3">
        <w:rPr>
          <w:rStyle w:val="a"/>
          <w:rFonts w:ascii="Times New Roman" w:hAnsi="Times New Roman" w:cs="Times New Roman"/>
          <w:color w:val="000000"/>
          <w:bdr w:val="none" w:sz="0" w:space="0" w:color="auto" w:frame="1"/>
          <w:shd w:val="clear" w:color="auto" w:fill="FFFFFF"/>
        </w:rPr>
        <w:t>Data General Nova</w:t>
      </w:r>
      <w:bookmarkEnd w:id="3"/>
      <w:r w:rsidRPr="00B613C3">
        <w:rPr>
          <w:rStyle w:val="a"/>
          <w:rFonts w:ascii="Times New Roman" w:hAnsi="Times New Roman" w:cs="Times New Roman"/>
          <w:color w:val="000000"/>
          <w:bdr w:val="none" w:sz="0" w:space="0" w:color="auto" w:frame="1"/>
          <w:shd w:val="clear" w:color="auto" w:fill="FFFFFF"/>
        </w:rPr>
        <w:t>, incluía várias chaves manuais para alimentar as informações do sistema diretamente na memória da máquina, em binário, e vários LEDs vermelhos para ler estes valores.</w:t>
      </w:r>
    </w:p>
    <w:p w14:paraId="6F4ED899" w14:textId="77777777" w:rsidR="00B613C3" w:rsidRPr="00B613C3" w:rsidRDefault="00B613C3" w:rsidP="00B613C3">
      <w:pPr>
        <w:pStyle w:val="NormalWeb"/>
        <w:shd w:val="clear" w:color="auto" w:fill="FFFFFF"/>
        <w:spacing w:before="240" w:beforeAutospacing="0" w:after="240" w:afterAutospacing="0" w:line="428" w:lineRule="atLeast"/>
        <w:jc w:val="both"/>
        <w:rPr>
          <w:color w:val="101619"/>
        </w:rPr>
      </w:pPr>
      <w:r w:rsidRPr="00B613C3">
        <w:rPr>
          <w:color w:val="101619"/>
        </w:rPr>
        <w:t>Em 1974 existiam três tipos de computadores: Mainframes, ocupando salas inteiras, custado milhões, minicomputadores, que custavam o equivalente a uns US$250 mil hoje em dia, e os computadores montados por hobbystas, que tinham profundos conhecimentos de eletrônica digital.</w:t>
      </w:r>
    </w:p>
    <w:p w14:paraId="3ED85646" w14:textId="77777777" w:rsidR="00B613C3" w:rsidRPr="00B613C3" w:rsidRDefault="00B613C3" w:rsidP="00B613C3">
      <w:pPr>
        <w:pStyle w:val="NormalWeb"/>
        <w:shd w:val="clear" w:color="auto" w:fill="FFFFFF"/>
        <w:spacing w:before="240" w:beforeAutospacing="0" w:after="240" w:afterAutospacing="0" w:line="428" w:lineRule="atLeast"/>
        <w:jc w:val="both"/>
        <w:rPr>
          <w:color w:val="101619"/>
        </w:rPr>
      </w:pPr>
      <w:r w:rsidRPr="00B613C3">
        <w:rPr>
          <w:color w:val="101619"/>
        </w:rPr>
        <w:t>Esses micros eram exclusivos, e a graça era construí-los. Os circuitos eram compartilhados em fanzines e encontros de entusiastas, mas pouca gente conseguia replicar os projetos.</w:t>
      </w:r>
    </w:p>
    <w:p w14:paraId="0C729C77" w14:textId="77777777" w:rsidR="00B613C3" w:rsidRDefault="00B613C3" w:rsidP="00B613C3">
      <w:pPr>
        <w:pStyle w:val="NormalWeb"/>
        <w:shd w:val="clear" w:color="auto" w:fill="FFFFFF"/>
        <w:spacing w:before="240" w:beforeAutospacing="0" w:after="240" w:afterAutospacing="0" w:line="428" w:lineRule="atLeast"/>
        <w:jc w:val="both"/>
        <w:rPr>
          <w:color w:val="101619"/>
        </w:rPr>
      </w:pPr>
      <w:r w:rsidRPr="00B613C3">
        <w:rPr>
          <w:color w:val="101619"/>
        </w:rPr>
        <w:t>Em Julho de 1974 a Radio-Electronics publicou um artigo com o  Mark-8 de Jerry Ogden, mas ele usava o processador Intel 8008, que era BEM fraco, e era realmente um kit, tudo que Jerry vendia eram as instruções, esquemas, layout das placas de circuito impresso e lista de componentes, o leitor tinha que se virar para achar tudo.</w:t>
      </w:r>
    </w:p>
    <w:p w14:paraId="3B523911" w14:textId="77777777" w:rsidR="00966A1B" w:rsidRDefault="00966A1B" w:rsidP="00B613C3">
      <w:pPr>
        <w:pStyle w:val="NormalWeb"/>
        <w:shd w:val="clear" w:color="auto" w:fill="FFFFFF"/>
        <w:spacing w:before="240" w:beforeAutospacing="0" w:after="240" w:afterAutospacing="0" w:line="428" w:lineRule="atLeast"/>
        <w:jc w:val="both"/>
        <w:rPr>
          <w:color w:val="101619"/>
        </w:rPr>
      </w:pPr>
    </w:p>
    <w:p w14:paraId="04008193" w14:textId="3056812A" w:rsidR="00966A1B" w:rsidRDefault="00966A1B" w:rsidP="00B613C3">
      <w:pPr>
        <w:pStyle w:val="NormalWeb"/>
        <w:shd w:val="clear" w:color="auto" w:fill="FFFFFF"/>
        <w:spacing w:before="240" w:beforeAutospacing="0" w:after="240" w:afterAutospacing="0" w:line="428" w:lineRule="atLeast"/>
        <w:jc w:val="both"/>
        <w:rPr>
          <w:b/>
          <w:bCs/>
          <w:color w:val="101619"/>
        </w:rPr>
      </w:pPr>
      <w:r w:rsidRPr="00966A1B">
        <w:rPr>
          <w:b/>
          <w:bCs/>
          <w:color w:val="101619"/>
        </w:rPr>
        <w:t>MITS: Seu sucesso astronômico e sua queda</w:t>
      </w:r>
    </w:p>
    <w:p w14:paraId="57C834F8" w14:textId="77777777" w:rsidR="00966A1B" w:rsidRPr="00966A1B" w:rsidRDefault="00966A1B" w:rsidP="00B613C3">
      <w:pPr>
        <w:pStyle w:val="NormalWeb"/>
        <w:shd w:val="clear" w:color="auto" w:fill="FFFFFF"/>
        <w:spacing w:before="240" w:beforeAutospacing="0" w:after="240" w:afterAutospacing="0" w:line="428" w:lineRule="atLeast"/>
        <w:jc w:val="both"/>
        <w:rPr>
          <w:b/>
          <w:bCs/>
          <w:color w:val="101619"/>
        </w:rPr>
      </w:pPr>
    </w:p>
    <w:p w14:paraId="23E93D53" w14:textId="58A87EE7" w:rsidR="00B613C3" w:rsidRPr="00B613C3" w:rsidRDefault="00966A1B" w:rsidP="00B613C3">
      <w:pPr>
        <w:pStyle w:val="NormalWeb"/>
        <w:shd w:val="clear" w:color="auto" w:fill="FFFFFF"/>
        <w:spacing w:before="240" w:beforeAutospacing="0" w:after="240" w:afterAutospacing="0" w:line="428" w:lineRule="atLeast"/>
        <w:jc w:val="both"/>
        <w:rPr>
          <w:color w:val="101619"/>
        </w:rPr>
      </w:pPr>
      <w:r>
        <w:rPr>
          <w:color w:val="101619"/>
        </w:rPr>
        <w:t>Em 1974 o</w:t>
      </w:r>
      <w:r w:rsidR="00B613C3" w:rsidRPr="00B613C3">
        <w:rPr>
          <w:color w:val="101619"/>
        </w:rPr>
        <w:t>s editores da revista Popular Electronics decidiram que seria muito legal publicar um artigo resenhando um kit de microcomputador, um kit de verdade. Várias empresas foram contatadas, incluindo a MITS, fundada por Ed Roberts e Forrest M. Mims III. Eles construíam equipamentos de telemetria para foguetes amadores, e mais tarde kits de calculadoras.</w:t>
      </w:r>
    </w:p>
    <w:p w14:paraId="45E2668E" w14:textId="77777777" w:rsidR="00B613C3" w:rsidRDefault="00B613C3" w:rsidP="00B613C3">
      <w:pPr>
        <w:pStyle w:val="NormalWeb"/>
        <w:shd w:val="clear" w:color="auto" w:fill="FFFFFF"/>
        <w:spacing w:before="240" w:beforeAutospacing="0" w:after="240" w:afterAutospacing="0" w:line="428" w:lineRule="atLeast"/>
        <w:jc w:val="both"/>
        <w:rPr>
          <w:color w:val="101619"/>
        </w:rPr>
      </w:pPr>
      <w:r w:rsidRPr="00B613C3">
        <w:rPr>
          <w:color w:val="101619"/>
        </w:rPr>
        <w:t>Como todo mundo, a MITS estava de olho em computadores, e os processadores estavam começando a se tornar viáveis. Em Abril de 1974 a Intel laçou o 8080, processador de 8 bits com incríveis 6000 transístores. Ele tinha capacidade de processamento de sobra e Ed Roberts começou a brincar com o bichinho, construído um computador em volta dele.</w:t>
      </w:r>
    </w:p>
    <w:p w14:paraId="7FF769C1" w14:textId="77777777" w:rsidR="00966A1B" w:rsidRDefault="00966A1B" w:rsidP="00B613C3">
      <w:pPr>
        <w:pStyle w:val="NormalWeb"/>
        <w:shd w:val="clear" w:color="auto" w:fill="FFFFFF"/>
        <w:spacing w:before="240" w:beforeAutospacing="0" w:after="240" w:afterAutospacing="0" w:line="428" w:lineRule="atLeast"/>
        <w:jc w:val="both"/>
        <w:rPr>
          <w:color w:val="101619"/>
        </w:rPr>
      </w:pPr>
    </w:p>
    <w:p w14:paraId="2A10AA86" w14:textId="03D4B210" w:rsidR="00966A1B" w:rsidRDefault="00966A1B" w:rsidP="00966A1B">
      <w:pPr>
        <w:pStyle w:val="NormalWeb"/>
        <w:shd w:val="clear" w:color="auto" w:fill="FFFFFF"/>
        <w:spacing w:before="240" w:beforeAutospacing="0" w:after="240" w:afterAutospacing="0" w:line="428" w:lineRule="atLeast"/>
        <w:jc w:val="center"/>
        <w:rPr>
          <w:color w:val="101619"/>
        </w:rPr>
      </w:pPr>
      <w:r>
        <w:rPr>
          <w:noProof/>
          <w:color w:val="101619"/>
        </w:rPr>
        <w:lastRenderedPageBreak/>
        <w:drawing>
          <wp:inline distT="0" distB="0" distL="0" distR="0" wp14:anchorId="11BFB80D" wp14:editId="41BDF14C">
            <wp:extent cx="3121152" cy="144780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1152" cy="1447800"/>
                    </a:xfrm>
                    <a:prstGeom prst="rect">
                      <a:avLst/>
                    </a:prstGeom>
                  </pic:spPr>
                </pic:pic>
              </a:graphicData>
            </a:graphic>
          </wp:inline>
        </w:drawing>
      </w:r>
    </w:p>
    <w:p w14:paraId="2C5E53F3" w14:textId="37F1F599" w:rsidR="00966A1B" w:rsidRDefault="00966A1B" w:rsidP="00966A1B">
      <w:pPr>
        <w:pStyle w:val="NormalWeb"/>
        <w:shd w:val="clear" w:color="auto" w:fill="FFFFFF"/>
        <w:spacing w:before="240" w:beforeAutospacing="0" w:after="240" w:afterAutospacing="0" w:line="428" w:lineRule="atLeast"/>
        <w:jc w:val="center"/>
        <w:rPr>
          <w:color w:val="101619"/>
        </w:rPr>
      </w:pPr>
      <w:r w:rsidRPr="00966A1B">
        <w:rPr>
          <w:color w:val="101619"/>
        </w:rPr>
        <w:t>Figura 4 – Processa</w:t>
      </w:r>
      <w:r w:rsidR="0070747C">
        <w:rPr>
          <w:color w:val="101619"/>
        </w:rPr>
        <w:t>dor</w:t>
      </w:r>
      <w:r w:rsidRPr="00966A1B">
        <w:rPr>
          <w:color w:val="101619"/>
        </w:rPr>
        <w:t xml:space="preserve"> Intel 8080</w:t>
      </w:r>
    </w:p>
    <w:p w14:paraId="4872EBB4" w14:textId="77777777" w:rsidR="0070747C" w:rsidRDefault="0070747C" w:rsidP="00966A1B">
      <w:pPr>
        <w:pStyle w:val="NormalWeb"/>
        <w:shd w:val="clear" w:color="auto" w:fill="FFFFFF"/>
        <w:spacing w:before="240" w:beforeAutospacing="0" w:after="240" w:afterAutospacing="0" w:line="428" w:lineRule="atLeast"/>
        <w:jc w:val="both"/>
        <w:rPr>
          <w:color w:val="101619"/>
        </w:rPr>
      </w:pPr>
    </w:p>
    <w:p w14:paraId="2C4AE957" w14:textId="23D5498A" w:rsidR="00966A1B" w:rsidRP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t>Quando a Popular Electronics o contatou com a oferta de publicar o projeto na revista e vender o computador com kit, a MITS abriu um sorriso enorme; a empresa estava falindo, seu negócio de calculadoras já era, e não havia fogueteiros suficientes para tornar o negócio lucrativo.</w:t>
      </w:r>
    </w:p>
    <w:p w14:paraId="50E66B72" w14:textId="77777777" w:rsidR="00966A1B" w:rsidRP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t>Com já tinham experiências com kits, a MITS conseguiu projetar o Altair 8800 para ser simples o bastante para que um hobbysta com experiência mediana o conseguisse montar. Mais ainda: Roberts era um dos maiores clientes da Intel, e ajudou a empresa a direcionar seu negócio de processadores.</w:t>
      </w:r>
    </w:p>
    <w:p w14:paraId="32B4E123" w14:textId="77777777" w:rsidR="00966A1B" w:rsidRP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t>Sem experiência (ok, ninguém na época tinha) eles começaram a vender ochip  8080 pelo equivalente hoje a US$1700. E a coisa não era exatamente um Xeon. Roberts disse que não, e como queria comprar uma quantidade bem razoável, negociou o preço para pouco mais de US$350. Depois isso baixou mais ainda.</w:t>
      </w:r>
    </w:p>
    <w:p w14:paraId="602DC4B2" w14:textId="77777777" w:rsid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t>Isso confundiu a Intel, que produzia uma plataforma de referência e desenvolvimento para o 8080, o </w:t>
      </w:r>
      <w:hyperlink r:id="rId19" w:anchor="Intellec_8" w:history="1">
        <w:r w:rsidRPr="00966A1B">
          <w:rPr>
            <w:rStyle w:val="Hyperlink"/>
            <w:color w:val="101619"/>
          </w:rPr>
          <w:t>Intellec 8</w:t>
        </w:r>
      </w:hyperlink>
      <w:r w:rsidRPr="00966A1B">
        <w:rPr>
          <w:color w:val="101619"/>
        </w:rPr>
        <w:t> que era vendida pelo equivalente a US$50 mil em 2021.</w:t>
      </w:r>
    </w:p>
    <w:p w14:paraId="015E5380" w14:textId="77777777" w:rsidR="00966A1B" w:rsidRP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t>Comprando todos os componentes no atacado, a MITS conseguiu produzir um computador montado por US$2100 nos valores atuais. Soa caro? Estamos falando de um computador, o Altair 8800 era algo que simplesmente não existia como kit. Quando você pagaria por um kit de um disco voador?</w:t>
      </w:r>
    </w:p>
    <w:p w14:paraId="1AB5F4BF" w14:textId="77777777" w:rsidR="00966A1B" w:rsidRP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t>Produzido em tempo recorde, o Altair foi enviado para a Popular Electronics enquanto Ed Roberts pegava um avião, mas somente um deles chegou em New York, o Altair foi roubado ou sumiu durante uma greve na empresa.</w:t>
      </w:r>
    </w:p>
    <w:p w14:paraId="517B1369" w14:textId="77777777" w:rsidR="00966A1B" w:rsidRP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lastRenderedPageBreak/>
        <w:t>Ed Roberts, afundado em dívidas, pedindo dinheiro emprestado para bancar o projeto, teve que convencer o conselho editorial da funcionalidade do Altair 8800 usando apenas esquemas do circuito eletrônico.</w:t>
      </w:r>
    </w:p>
    <w:p w14:paraId="79A4882F" w14:textId="77777777" w:rsidR="00966A1B" w:rsidRPr="00966A1B" w:rsidRDefault="00966A1B" w:rsidP="00966A1B">
      <w:pPr>
        <w:pStyle w:val="NormalWeb"/>
        <w:shd w:val="clear" w:color="auto" w:fill="FFFFFF"/>
        <w:spacing w:before="240" w:beforeAutospacing="0" w:after="240" w:afterAutospacing="0" w:line="428" w:lineRule="atLeast"/>
        <w:jc w:val="both"/>
        <w:rPr>
          <w:color w:val="101619"/>
        </w:rPr>
      </w:pPr>
      <w:r w:rsidRPr="00966A1B">
        <w:rPr>
          <w:color w:val="101619"/>
        </w:rPr>
        <w:t>Eles ainda pediram um gabinete bonito pois seria matéria de capa.</w:t>
      </w:r>
    </w:p>
    <w:p w14:paraId="38095DEC" w14:textId="77777777" w:rsidR="00966A1B" w:rsidRDefault="00966A1B" w:rsidP="00966A1B">
      <w:pPr>
        <w:pStyle w:val="NormalWeb"/>
        <w:shd w:val="clear" w:color="auto" w:fill="FFFFFF"/>
        <w:spacing w:before="240" w:beforeAutospacing="0" w:after="240" w:afterAutospacing="0" w:line="428" w:lineRule="atLeast"/>
        <w:jc w:val="both"/>
        <w:rPr>
          <w:rFonts w:ascii="Titillium Web" w:hAnsi="Titillium Web"/>
          <w:color w:val="101619"/>
          <w:sz w:val="28"/>
          <w:szCs w:val="28"/>
        </w:rPr>
      </w:pPr>
      <w:r w:rsidRPr="00966A1B">
        <w:rPr>
          <w:color w:val="101619"/>
        </w:rPr>
        <w:t>No Novo México, aonde a sede da MITS ficava, Bill Yates (Não confundir com outro Bill – spoiler) montou um gabinete não-funcional, e enviou para a editora. Foi esse gabinete fake que apareceu na capa da Popular Electronics de Janeiro de 1975</w:t>
      </w:r>
      <w:r>
        <w:rPr>
          <w:rFonts w:ascii="Titillium Web" w:hAnsi="Titillium Web"/>
          <w:color w:val="101619"/>
          <w:sz w:val="28"/>
          <w:szCs w:val="28"/>
        </w:rPr>
        <w:t>.</w:t>
      </w:r>
    </w:p>
    <w:p w14:paraId="2380D0EC" w14:textId="77777777" w:rsidR="00966A1B" w:rsidRDefault="00966A1B" w:rsidP="00966A1B">
      <w:pPr>
        <w:pStyle w:val="NormalWeb"/>
        <w:shd w:val="clear" w:color="auto" w:fill="FFFFFF"/>
        <w:spacing w:before="240" w:beforeAutospacing="0" w:after="240" w:afterAutospacing="0" w:line="428" w:lineRule="atLeast"/>
        <w:jc w:val="center"/>
        <w:rPr>
          <w:rFonts w:ascii="Titillium Web" w:hAnsi="Titillium Web"/>
          <w:color w:val="101619"/>
          <w:sz w:val="28"/>
          <w:szCs w:val="28"/>
        </w:rPr>
      </w:pPr>
    </w:p>
    <w:p w14:paraId="7DCF0B80" w14:textId="146F434F" w:rsidR="00966A1B" w:rsidRDefault="00966A1B" w:rsidP="00966A1B">
      <w:pPr>
        <w:pStyle w:val="NormalWeb"/>
        <w:shd w:val="clear" w:color="auto" w:fill="FFFFFF"/>
        <w:spacing w:before="240" w:beforeAutospacing="0" w:after="240" w:afterAutospacing="0" w:line="428" w:lineRule="atLeast"/>
        <w:jc w:val="center"/>
        <w:rPr>
          <w:rFonts w:ascii="Titillium Web" w:hAnsi="Titillium Web"/>
          <w:color w:val="101619"/>
          <w:sz w:val="28"/>
          <w:szCs w:val="28"/>
        </w:rPr>
      </w:pPr>
      <w:r>
        <w:rPr>
          <w:rFonts w:ascii="Titillium Web" w:hAnsi="Titillium Web"/>
          <w:noProof/>
          <w:color w:val="101619"/>
          <w:sz w:val="28"/>
          <w:szCs w:val="28"/>
        </w:rPr>
        <w:drawing>
          <wp:inline distT="0" distB="0" distL="0" distR="0" wp14:anchorId="0B75F82E" wp14:editId="033C2E2D">
            <wp:extent cx="2730500" cy="3839308"/>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0">
                      <a:extLst>
                        <a:ext uri="{28A0092B-C50C-407E-A947-70E740481C1C}">
                          <a14:useLocalDpi xmlns:a14="http://schemas.microsoft.com/office/drawing/2010/main" val="0"/>
                        </a:ext>
                      </a:extLst>
                    </a:blip>
                    <a:stretch>
                      <a:fillRect/>
                    </a:stretch>
                  </pic:blipFill>
                  <pic:spPr>
                    <a:xfrm>
                      <a:off x="0" y="0"/>
                      <a:ext cx="2753272" cy="3871327"/>
                    </a:xfrm>
                    <a:prstGeom prst="rect">
                      <a:avLst/>
                    </a:prstGeom>
                  </pic:spPr>
                </pic:pic>
              </a:graphicData>
            </a:graphic>
          </wp:inline>
        </w:drawing>
      </w:r>
    </w:p>
    <w:p w14:paraId="4B11244B" w14:textId="7A2899A6" w:rsidR="00966A1B" w:rsidRPr="00966A1B" w:rsidRDefault="00966A1B" w:rsidP="00966A1B">
      <w:pPr>
        <w:pStyle w:val="NormalWeb"/>
        <w:shd w:val="clear" w:color="auto" w:fill="FFFFFF"/>
        <w:spacing w:before="240" w:beforeAutospacing="0" w:after="240" w:afterAutospacing="0" w:line="428" w:lineRule="atLeast"/>
        <w:jc w:val="center"/>
        <w:rPr>
          <w:color w:val="101619"/>
        </w:rPr>
      </w:pPr>
      <w:r w:rsidRPr="00966A1B">
        <w:rPr>
          <w:color w:val="101619"/>
        </w:rPr>
        <w:t xml:space="preserve">Figura 5 – </w:t>
      </w:r>
      <w:r w:rsidR="0070747C">
        <w:rPr>
          <w:color w:val="101619"/>
        </w:rPr>
        <w:t xml:space="preserve">Revista </w:t>
      </w:r>
      <w:r w:rsidRPr="00966A1B">
        <w:rPr>
          <w:color w:val="101619"/>
        </w:rPr>
        <w:t>Popular Eletronics</w:t>
      </w:r>
    </w:p>
    <w:p w14:paraId="1CC8ABE2" w14:textId="77777777" w:rsidR="00966A1B" w:rsidRDefault="00966A1B" w:rsidP="004C75A4">
      <w:pPr>
        <w:pStyle w:val="NormalWeb"/>
        <w:shd w:val="clear" w:color="auto" w:fill="FFFFFF"/>
        <w:spacing w:before="120" w:beforeAutospacing="0" w:after="240" w:afterAutospacing="0" w:line="360" w:lineRule="auto"/>
        <w:jc w:val="both"/>
        <w:rPr>
          <w:shd w:val="clear" w:color="auto" w:fill="FFFFFF"/>
        </w:rPr>
      </w:pPr>
    </w:p>
    <w:p w14:paraId="24420F5B" w14:textId="36C41E3C" w:rsidR="004C75A4" w:rsidRDefault="004C75A4" w:rsidP="004C75A4">
      <w:pPr>
        <w:pStyle w:val="NormalWeb"/>
        <w:shd w:val="clear" w:color="auto" w:fill="FFFFFF"/>
        <w:spacing w:before="120" w:beforeAutospacing="0" w:after="240" w:afterAutospacing="0" w:line="360" w:lineRule="auto"/>
        <w:jc w:val="both"/>
        <w:rPr>
          <w:shd w:val="clear" w:color="auto" w:fill="FFFFFF"/>
        </w:rPr>
      </w:pPr>
      <w:r w:rsidRPr="004C75A4">
        <w:rPr>
          <w:shd w:val="clear" w:color="auto" w:fill="FFFFFF"/>
        </w:rPr>
        <w:t>Em 1976, a MITS tinha 230 funcionários e vendas de US$ 6 milhões. Roberts estava cansado de suas responsabilidades gerenciais e procurava um parceiro maior. A MITS sempre usou unidades de disco da </w:t>
      </w:r>
      <w:hyperlink r:id="rId21" w:tooltip="Pertec Computer Corporation (página não existe)" w:history="1">
        <w:r w:rsidRPr="004C75A4">
          <w:rPr>
            <w:rStyle w:val="Hyperlink"/>
            <w:color w:val="auto"/>
            <w:u w:val="none"/>
            <w:shd w:val="clear" w:color="auto" w:fill="FFFFFF"/>
          </w:rPr>
          <w:t>Pertec Computer Corporation</w:t>
        </w:r>
      </w:hyperlink>
      <w:r w:rsidRPr="004C75A4">
        <w:rPr>
          <w:shd w:val="clear" w:color="auto" w:fill="FFFFFF"/>
        </w:rPr>
        <w:t xml:space="preserve"> e, em 3 de dezembro de 1976, a Pertec assinou uma carta de intenção </w:t>
      </w:r>
      <w:r w:rsidRPr="004C75A4">
        <w:rPr>
          <w:shd w:val="clear" w:color="auto" w:fill="FFFFFF"/>
        </w:rPr>
        <w:lastRenderedPageBreak/>
        <w:t>para adquirir a MITS por US$ 6 milhões em ações. O negócio foi concluído em maio de 1977 e Roberts recebeu entre US$ 2 a 3 milhões. Os produtos Altair foram incorporados à linha Pertec e as instalações da MITS foram usadas para produzir o computador para pequenas empresas PCC-2000. A fábrica de Albuquerque foi fechada em dezembro de 1980 e a produção foi transferida para as fábricas da Pertec em Irvine, Califórnia.</w:t>
      </w:r>
    </w:p>
    <w:p w14:paraId="5C184236" w14:textId="77777777" w:rsidR="00FF4B83" w:rsidRDefault="00FF4B83" w:rsidP="004C75A4">
      <w:pPr>
        <w:pStyle w:val="NormalWeb"/>
        <w:shd w:val="clear" w:color="auto" w:fill="FFFFFF"/>
        <w:spacing w:before="120" w:beforeAutospacing="0" w:after="240" w:afterAutospacing="0" w:line="360" w:lineRule="auto"/>
        <w:jc w:val="both"/>
        <w:rPr>
          <w:shd w:val="clear" w:color="auto" w:fill="FFFFFF"/>
        </w:rPr>
      </w:pPr>
    </w:p>
    <w:p w14:paraId="61E765E4" w14:textId="6F463153" w:rsidR="00FF4B83" w:rsidRPr="00FF4B83" w:rsidRDefault="00FF6681" w:rsidP="004C75A4">
      <w:pPr>
        <w:pStyle w:val="NormalWeb"/>
        <w:shd w:val="clear" w:color="auto" w:fill="FFFFFF"/>
        <w:spacing w:before="120" w:beforeAutospacing="0" w:after="240" w:afterAutospacing="0" w:line="360" w:lineRule="auto"/>
        <w:jc w:val="both"/>
        <w:rPr>
          <w:b/>
          <w:bCs/>
          <w:shd w:val="clear" w:color="auto" w:fill="FFFFFF"/>
        </w:rPr>
      </w:pPr>
      <w:r>
        <w:rPr>
          <w:b/>
          <w:bCs/>
          <w:shd w:val="clear" w:color="auto" w:fill="FFFFFF"/>
        </w:rPr>
        <w:t>S</w:t>
      </w:r>
      <w:r w:rsidR="00FF4B83" w:rsidRPr="00FF4B83">
        <w:rPr>
          <w:b/>
          <w:bCs/>
          <w:shd w:val="clear" w:color="auto" w:fill="FFFFFF"/>
        </w:rPr>
        <w:t>obre a IBM</w:t>
      </w:r>
    </w:p>
    <w:p w14:paraId="4138D1B1" w14:textId="77777777" w:rsidR="00FF4B83" w:rsidRDefault="00FF4B83" w:rsidP="004C75A4">
      <w:pPr>
        <w:pStyle w:val="NormalWeb"/>
        <w:shd w:val="clear" w:color="auto" w:fill="FFFFFF"/>
        <w:spacing w:before="120" w:beforeAutospacing="0" w:after="240" w:afterAutospacing="0" w:line="360" w:lineRule="auto"/>
        <w:jc w:val="both"/>
        <w:rPr>
          <w:shd w:val="clear" w:color="auto" w:fill="FFFFFF"/>
        </w:rPr>
      </w:pPr>
    </w:p>
    <w:p w14:paraId="4C6AF65A" w14:textId="60FDFBB0" w:rsidR="00FF4B83" w:rsidRDefault="00FF4B83" w:rsidP="00FF4B83">
      <w:pPr>
        <w:pStyle w:val="NormalWeb"/>
        <w:shd w:val="clear" w:color="auto" w:fill="FFFFFF"/>
        <w:spacing w:before="120" w:beforeAutospacing="0" w:after="240" w:afterAutospacing="0" w:line="360" w:lineRule="auto"/>
        <w:jc w:val="center"/>
        <w:rPr>
          <w:shd w:val="clear" w:color="auto" w:fill="FFFFFF"/>
        </w:rPr>
      </w:pPr>
      <w:r>
        <w:rPr>
          <w:noProof/>
          <w:shd w:val="clear" w:color="auto" w:fill="FFFFFF"/>
        </w:rPr>
        <w:drawing>
          <wp:inline distT="0" distB="0" distL="0" distR="0" wp14:anchorId="0AAD66E8" wp14:editId="74424477">
            <wp:extent cx="1738136"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219" cy="1238195"/>
                    </a:xfrm>
                    <a:prstGeom prst="rect">
                      <a:avLst/>
                    </a:prstGeom>
                  </pic:spPr>
                </pic:pic>
              </a:graphicData>
            </a:graphic>
          </wp:inline>
        </w:drawing>
      </w:r>
    </w:p>
    <w:p w14:paraId="647E32CC" w14:textId="40EF19DB" w:rsidR="00FF4B83" w:rsidRDefault="00FF4B83" w:rsidP="00FF4B83">
      <w:pPr>
        <w:pStyle w:val="NormalWeb"/>
        <w:shd w:val="clear" w:color="auto" w:fill="FFFFFF"/>
        <w:spacing w:before="120" w:beforeAutospacing="0" w:after="240" w:afterAutospacing="0" w:line="360" w:lineRule="auto"/>
        <w:jc w:val="center"/>
        <w:rPr>
          <w:shd w:val="clear" w:color="auto" w:fill="FFFFFF"/>
        </w:rPr>
      </w:pPr>
      <w:r>
        <w:rPr>
          <w:shd w:val="clear" w:color="auto" w:fill="FFFFFF"/>
        </w:rPr>
        <w:t>Figura 6 – Logo IBM</w:t>
      </w:r>
    </w:p>
    <w:p w14:paraId="6825932B" w14:textId="77777777" w:rsidR="00FF4B83" w:rsidRPr="00FF4B83" w:rsidRDefault="00FF4B83" w:rsidP="00FF4B83">
      <w:pPr>
        <w:pStyle w:val="NormalWeb"/>
        <w:shd w:val="clear" w:color="auto" w:fill="FFFFFF"/>
        <w:spacing w:before="120" w:beforeAutospacing="0" w:after="240" w:afterAutospacing="0" w:line="360" w:lineRule="auto"/>
        <w:jc w:val="center"/>
        <w:rPr>
          <w:shd w:val="clear" w:color="auto" w:fill="FFFFFF"/>
        </w:rPr>
      </w:pPr>
    </w:p>
    <w:p w14:paraId="3D27E706" w14:textId="77777777" w:rsidR="00FF4B83" w:rsidRPr="00FF4B83" w:rsidRDefault="00FF4B83" w:rsidP="00FF4B83">
      <w:pPr>
        <w:pStyle w:val="NormalWeb"/>
        <w:shd w:val="clear" w:color="auto" w:fill="FFFFFF"/>
        <w:spacing w:before="120" w:beforeAutospacing="0" w:after="240" w:afterAutospacing="0"/>
        <w:jc w:val="both"/>
      </w:pPr>
      <w:r w:rsidRPr="00FF4B83">
        <w:t>A International Business Machines Corporation (em tradução livre: Corporação Internacional de Máquinas de Negócios, sigla: IBM) é uma </w:t>
      </w:r>
      <w:hyperlink r:id="rId23" w:tooltip="Empresa" w:history="1">
        <w:r w:rsidRPr="00FF4B83">
          <w:rPr>
            <w:rStyle w:val="Hyperlink"/>
            <w:color w:val="auto"/>
            <w:u w:val="none"/>
          </w:rPr>
          <w:t>empresa</w:t>
        </w:r>
      </w:hyperlink>
      <w:r w:rsidRPr="00FF4B83">
        <w:t> dos </w:t>
      </w:r>
      <w:hyperlink r:id="rId24" w:tooltip="Estados Unidos" w:history="1">
        <w:r w:rsidRPr="00FF4B83">
          <w:rPr>
            <w:rStyle w:val="Hyperlink"/>
            <w:color w:val="auto"/>
            <w:u w:val="none"/>
          </w:rPr>
          <w:t>Estados Unidos</w:t>
        </w:r>
      </w:hyperlink>
      <w:r w:rsidRPr="00FF4B83">
        <w:t> voltada para a área de </w:t>
      </w:r>
      <w:hyperlink r:id="rId25" w:tooltip="Informática" w:history="1">
        <w:r w:rsidRPr="00FF4B83">
          <w:rPr>
            <w:rStyle w:val="Hyperlink"/>
            <w:color w:val="auto"/>
            <w:u w:val="none"/>
          </w:rPr>
          <w:t>informática</w:t>
        </w:r>
      </w:hyperlink>
      <w:r w:rsidRPr="00FF4B83">
        <w:t>.</w:t>
      </w:r>
    </w:p>
    <w:p w14:paraId="3ED6B24A" w14:textId="3EF25D6C" w:rsidR="00FF4B83" w:rsidRPr="00FF4B83" w:rsidRDefault="00FF4B83" w:rsidP="00FF4B83">
      <w:pPr>
        <w:pStyle w:val="NormalWeb"/>
        <w:shd w:val="clear" w:color="auto" w:fill="FFFFFF"/>
        <w:spacing w:before="120" w:beforeAutospacing="0" w:after="240" w:afterAutospacing="0"/>
        <w:jc w:val="both"/>
      </w:pPr>
      <w:r w:rsidRPr="00FF4B83">
        <w:t>A empresa é uma das poucas na área de </w:t>
      </w:r>
      <w:hyperlink r:id="rId26" w:tooltip="Tecnologia da informação" w:history="1">
        <w:r w:rsidRPr="00FF4B83">
          <w:rPr>
            <w:rStyle w:val="Hyperlink"/>
            <w:color w:val="auto"/>
            <w:u w:val="none"/>
          </w:rPr>
          <w:t>tecnologia da informação</w:t>
        </w:r>
      </w:hyperlink>
      <w:r w:rsidRPr="00FF4B83">
        <w:t> (TI) com uma história contínua que remonta ao século XIX. A IBM fabrica e vende </w:t>
      </w:r>
      <w:hyperlink r:id="rId27" w:tooltip="Hardware" w:history="1">
        <w:r w:rsidRPr="00FF4B83">
          <w:rPr>
            <w:rStyle w:val="Hyperlink"/>
            <w:color w:val="auto"/>
            <w:u w:val="none"/>
          </w:rPr>
          <w:t>hardware</w:t>
        </w:r>
      </w:hyperlink>
      <w:r w:rsidRPr="00FF4B83">
        <w:t> e </w:t>
      </w:r>
      <w:hyperlink r:id="rId28" w:tooltip="Software" w:history="1">
        <w:r w:rsidRPr="00FF4B83">
          <w:rPr>
            <w:rStyle w:val="Hyperlink"/>
            <w:color w:val="auto"/>
            <w:u w:val="none"/>
          </w:rPr>
          <w:t>software</w:t>
        </w:r>
      </w:hyperlink>
      <w:r w:rsidRPr="00FF4B83">
        <w:t>, oferece serviços de infraestrutura, serviços de hospedagem e serviços de consultoria nas áreas que vão desde </w:t>
      </w:r>
      <w:hyperlink r:id="rId29" w:tooltip="Mainframe" w:history="1">
        <w:r w:rsidRPr="00FF4B83">
          <w:rPr>
            <w:rStyle w:val="Hyperlink"/>
            <w:color w:val="auto"/>
            <w:u w:val="none"/>
          </w:rPr>
          <w:t>computadores de grande porte</w:t>
        </w:r>
      </w:hyperlink>
      <w:r w:rsidRPr="00FF4B83">
        <w:t> até a </w:t>
      </w:r>
      <w:hyperlink r:id="rId30" w:tooltip="Nanotecnologia" w:history="1">
        <w:r w:rsidRPr="00FF4B83">
          <w:rPr>
            <w:rStyle w:val="Hyperlink"/>
            <w:color w:val="auto"/>
            <w:u w:val="none"/>
          </w:rPr>
          <w:t>nanotecnologia</w:t>
        </w:r>
      </w:hyperlink>
      <w:r w:rsidRPr="00FF4B83">
        <w:t xml:space="preserve">. Foi apelidada de </w:t>
      </w:r>
      <w:r w:rsidR="00786317">
        <w:t>“</w:t>
      </w:r>
      <w:r w:rsidRPr="00FF4B83">
        <w:t>Big Blue</w:t>
      </w:r>
      <w:r w:rsidR="00786317">
        <w:t>”</w:t>
      </w:r>
      <w:r w:rsidRPr="00FF4B83">
        <w:t xml:space="preserve"> por adotar o azul como sua cor corporativa oficial, em português </w:t>
      </w:r>
      <w:r w:rsidR="00786317">
        <w:t>“</w:t>
      </w:r>
      <w:r w:rsidRPr="00FF4B83">
        <w:t>Grande Azul</w:t>
      </w:r>
      <w:r w:rsidR="00786317">
        <w:t>”</w:t>
      </w:r>
      <w:r w:rsidRPr="00FF4B83">
        <w:t>.</w:t>
      </w:r>
    </w:p>
    <w:p w14:paraId="4D8283F1" w14:textId="18F31936" w:rsidR="00FF4B83" w:rsidRDefault="00FF4B83" w:rsidP="00FF4B83">
      <w:pPr>
        <w:pStyle w:val="NormalWeb"/>
        <w:shd w:val="clear" w:color="auto" w:fill="FFFFFF"/>
        <w:spacing w:before="120" w:beforeAutospacing="0" w:after="240" w:afterAutospacing="0"/>
        <w:jc w:val="both"/>
      </w:pPr>
      <w:r w:rsidRPr="00FF4B83">
        <w:t>Com mais de 398 455 colaboradores em todo o mundo, a IBM é a maior empresa da área de TI no mundo. A IBM detém mais patentes do que qualquer outra empresa americana baseada em tecnologia e tem 15 laboratórios de pesquisa no mundo inteiro. A empresa possui cientistas, engenheiros, consultores e profissionais de vendas em mais de 150 países. Funcionários da IBM já ganharam cinco prêmios </w:t>
      </w:r>
      <w:hyperlink r:id="rId31" w:tooltip="Prémio Nobel" w:history="1">
        <w:r w:rsidRPr="00FF4B83">
          <w:rPr>
            <w:rStyle w:val="Hyperlink"/>
            <w:color w:val="auto"/>
            <w:u w:val="none"/>
          </w:rPr>
          <w:t>Nobel</w:t>
        </w:r>
      </w:hyperlink>
      <w:r w:rsidRPr="00FF4B83">
        <w:t>, quatro Prêmios </w:t>
      </w:r>
      <w:hyperlink r:id="rId32" w:tooltip="Prêmio Turing" w:history="1">
        <w:r w:rsidRPr="00FF4B83">
          <w:rPr>
            <w:rStyle w:val="Hyperlink"/>
            <w:color w:val="auto"/>
            <w:u w:val="none"/>
          </w:rPr>
          <w:t>Turing</w:t>
        </w:r>
      </w:hyperlink>
      <w:r w:rsidRPr="00FF4B83">
        <w:t xml:space="preserve"> (conhecido como o Nobel da computação), dentre vários outros prêmios. </w:t>
      </w:r>
    </w:p>
    <w:p w14:paraId="7FF67744" w14:textId="77777777" w:rsidR="00FF4B83" w:rsidRDefault="00FF4B83" w:rsidP="00FF4B83">
      <w:pPr>
        <w:pStyle w:val="NormalWeb"/>
        <w:shd w:val="clear" w:color="auto" w:fill="FFFFFF"/>
        <w:spacing w:before="120" w:beforeAutospacing="0" w:after="240" w:afterAutospacing="0"/>
        <w:jc w:val="both"/>
      </w:pPr>
    </w:p>
    <w:p w14:paraId="6B39543F" w14:textId="77777777" w:rsidR="00794F7A" w:rsidRDefault="00794F7A" w:rsidP="00FF4B83">
      <w:pPr>
        <w:pStyle w:val="NormalWeb"/>
        <w:shd w:val="clear" w:color="auto" w:fill="FFFFFF"/>
        <w:spacing w:before="120" w:beforeAutospacing="0" w:after="240" w:afterAutospacing="0"/>
        <w:jc w:val="both"/>
      </w:pPr>
    </w:p>
    <w:p w14:paraId="1B009645" w14:textId="31E3E2D1" w:rsidR="00FF4B83" w:rsidRDefault="00FF4B83" w:rsidP="00FF4B83">
      <w:pPr>
        <w:pStyle w:val="NormalWeb"/>
        <w:shd w:val="clear" w:color="auto" w:fill="FFFFFF"/>
        <w:spacing w:before="120" w:beforeAutospacing="0" w:after="240" w:afterAutospacing="0"/>
        <w:jc w:val="both"/>
        <w:rPr>
          <w:b/>
          <w:bCs/>
        </w:rPr>
      </w:pPr>
      <w:r w:rsidRPr="00FF4B83">
        <w:rPr>
          <w:b/>
          <w:bCs/>
        </w:rPr>
        <w:lastRenderedPageBreak/>
        <w:t xml:space="preserve">Cronologia </w:t>
      </w:r>
      <w:r>
        <w:rPr>
          <w:b/>
          <w:bCs/>
        </w:rPr>
        <w:t>IBM</w:t>
      </w:r>
    </w:p>
    <w:p w14:paraId="53671C7D" w14:textId="77777777" w:rsidR="00794F7A" w:rsidRDefault="00794F7A" w:rsidP="00FF4B83">
      <w:pPr>
        <w:pStyle w:val="NormalWeb"/>
        <w:shd w:val="clear" w:color="auto" w:fill="FFFFFF"/>
        <w:spacing w:before="120" w:beforeAutospacing="0" w:after="240" w:afterAutospacing="0"/>
        <w:jc w:val="both"/>
        <w:rPr>
          <w:b/>
          <w:bCs/>
        </w:rPr>
      </w:pPr>
    </w:p>
    <w:p w14:paraId="275F6E21" w14:textId="0070A72A" w:rsidR="00794F7A" w:rsidRDefault="00794F7A" w:rsidP="00794F7A">
      <w:pPr>
        <w:pStyle w:val="NormalWeb"/>
        <w:shd w:val="clear" w:color="auto" w:fill="FFFFFF"/>
        <w:spacing w:before="120" w:beforeAutospacing="0" w:after="240" w:afterAutospacing="0"/>
        <w:jc w:val="center"/>
        <w:rPr>
          <w:b/>
          <w:bCs/>
        </w:rPr>
      </w:pPr>
      <w:r>
        <w:rPr>
          <w:b/>
          <w:bCs/>
          <w:noProof/>
        </w:rPr>
        <w:drawing>
          <wp:inline distT="0" distB="0" distL="0" distR="0" wp14:anchorId="7CC99FD7" wp14:editId="4A8E18BD">
            <wp:extent cx="2301597" cy="1255395"/>
            <wp:effectExtent l="0" t="0" r="381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0613" cy="1260313"/>
                    </a:xfrm>
                    <a:prstGeom prst="rect">
                      <a:avLst/>
                    </a:prstGeom>
                  </pic:spPr>
                </pic:pic>
              </a:graphicData>
            </a:graphic>
          </wp:inline>
        </w:drawing>
      </w:r>
    </w:p>
    <w:p w14:paraId="0D71E776" w14:textId="3818ED4B" w:rsidR="00794F7A" w:rsidRPr="00794F7A" w:rsidRDefault="00794F7A" w:rsidP="00794F7A">
      <w:pPr>
        <w:pStyle w:val="NormalWeb"/>
        <w:shd w:val="clear" w:color="auto" w:fill="FFFFFF"/>
        <w:spacing w:before="120" w:beforeAutospacing="0" w:after="240" w:afterAutospacing="0"/>
        <w:jc w:val="center"/>
      </w:pPr>
      <w:r w:rsidRPr="00794F7A">
        <w:t>Figura 7 – Sede IBM EUA</w:t>
      </w:r>
    </w:p>
    <w:p w14:paraId="52235A62" w14:textId="77777777" w:rsidR="00FF4B83" w:rsidRDefault="00FF4B83" w:rsidP="00FF4B83">
      <w:pPr>
        <w:pStyle w:val="NormalWeb"/>
        <w:shd w:val="clear" w:color="auto" w:fill="FFFFFF"/>
        <w:spacing w:before="120" w:beforeAutospacing="0" w:after="240" w:afterAutospacing="0"/>
        <w:jc w:val="both"/>
        <w:rPr>
          <w:b/>
          <w:bCs/>
        </w:rPr>
      </w:pPr>
    </w:p>
    <w:p w14:paraId="127E46A4"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1925 – Foram feitas as primeiras instalações de relógio autorregulados.</w:t>
      </w:r>
    </w:p>
    <w:p w14:paraId="1168BC2D"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1928 – Introduziu no Brasil o cartão de 80 colunas e também os primeiros cursos técnicos.</w:t>
      </w:r>
    </w:p>
    <w:p w14:paraId="7A07D679"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1930 – Iniciou a criação das primeiras filiais nos estados, juntamente com o apoio que a IBM deu ao setor educacional.</w:t>
      </w:r>
    </w:p>
    <w:p w14:paraId="19BBCEC7"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1933 – Foi contratada pelo governo alemão para serviços que mais tarde seriam usados pela máquina de morte alemã.</w:t>
      </w:r>
    </w:p>
    <w:p w14:paraId="54F874A5"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1939 – </w:t>
      </w:r>
      <w:hyperlink r:id="rId34" w:tooltip="Thomas John Watson" w:history="1">
        <w:r w:rsidRPr="00FF4B83">
          <w:rPr>
            <w:rFonts w:ascii="Times New Roman" w:eastAsia="Times New Roman" w:hAnsi="Times New Roman" w:cs="Times New Roman"/>
            <w:sz w:val="24"/>
            <w:szCs w:val="24"/>
            <w:u w:val="single"/>
            <w:lang w:eastAsia="pt-BR"/>
          </w:rPr>
          <w:t>Thomas John Watson</w:t>
        </w:r>
      </w:hyperlink>
      <w:r w:rsidRPr="00FF4B83">
        <w:rPr>
          <w:rFonts w:ascii="Times New Roman" w:eastAsia="Times New Roman" w:hAnsi="Times New Roman" w:cs="Times New Roman"/>
          <w:sz w:val="24"/>
          <w:szCs w:val="24"/>
          <w:lang w:eastAsia="pt-BR"/>
        </w:rPr>
        <w:t> inaugurou, no </w:t>
      </w:r>
      <w:hyperlink r:id="rId35" w:tooltip="Rio de Janeiro" w:history="1">
        <w:r w:rsidRPr="00FF4B83">
          <w:rPr>
            <w:rFonts w:ascii="Times New Roman" w:eastAsia="Times New Roman" w:hAnsi="Times New Roman" w:cs="Times New Roman"/>
            <w:sz w:val="24"/>
            <w:szCs w:val="24"/>
            <w:u w:val="single"/>
            <w:lang w:eastAsia="pt-BR"/>
          </w:rPr>
          <w:t>Rio de Janeiro</w:t>
        </w:r>
      </w:hyperlink>
      <w:r w:rsidRPr="00FF4B83">
        <w:rPr>
          <w:rFonts w:ascii="Times New Roman" w:eastAsia="Times New Roman" w:hAnsi="Times New Roman" w:cs="Times New Roman"/>
          <w:sz w:val="24"/>
          <w:szCs w:val="24"/>
          <w:lang w:eastAsia="pt-BR"/>
        </w:rPr>
        <w:t>, a primeira fábrica IBM na </w:t>
      </w:r>
      <w:hyperlink r:id="rId36" w:tooltip="América do Sul" w:history="1">
        <w:r w:rsidRPr="00FF4B83">
          <w:rPr>
            <w:rFonts w:ascii="Times New Roman" w:eastAsia="Times New Roman" w:hAnsi="Times New Roman" w:cs="Times New Roman"/>
            <w:sz w:val="24"/>
            <w:szCs w:val="24"/>
            <w:u w:val="single"/>
            <w:lang w:eastAsia="pt-BR"/>
          </w:rPr>
          <w:t>América do Sul</w:t>
        </w:r>
      </w:hyperlink>
      <w:r w:rsidRPr="00FF4B83">
        <w:rPr>
          <w:rFonts w:ascii="Times New Roman" w:eastAsia="Times New Roman" w:hAnsi="Times New Roman" w:cs="Times New Roman"/>
          <w:sz w:val="24"/>
          <w:szCs w:val="24"/>
          <w:lang w:eastAsia="pt-BR"/>
        </w:rPr>
        <w:t>, no bairro de </w:t>
      </w:r>
      <w:hyperlink r:id="rId37" w:tooltip="Benfica (Rio de Janeiro)" w:history="1">
        <w:r w:rsidRPr="00FF4B83">
          <w:rPr>
            <w:rFonts w:ascii="Times New Roman" w:eastAsia="Times New Roman" w:hAnsi="Times New Roman" w:cs="Times New Roman"/>
            <w:sz w:val="24"/>
            <w:szCs w:val="24"/>
            <w:u w:val="single"/>
            <w:lang w:eastAsia="pt-BR"/>
          </w:rPr>
          <w:t>Benfica</w:t>
        </w:r>
      </w:hyperlink>
      <w:r w:rsidRPr="00FF4B83">
        <w:rPr>
          <w:rFonts w:ascii="Times New Roman" w:eastAsia="Times New Roman" w:hAnsi="Times New Roman" w:cs="Times New Roman"/>
          <w:sz w:val="24"/>
          <w:szCs w:val="24"/>
          <w:lang w:eastAsia="pt-BR"/>
        </w:rPr>
        <w:t>, cidade do Rio de Janeiro.</w:t>
      </w:r>
    </w:p>
    <w:p w14:paraId="5A9FBB4D"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1950 a 1954 – Foram introduzidas as primeiras </w:t>
      </w:r>
      <w:hyperlink r:id="rId38" w:tooltip="Calculadora" w:history="1">
        <w:r w:rsidRPr="00FF4B83">
          <w:rPr>
            <w:rFonts w:ascii="Times New Roman" w:eastAsia="Times New Roman" w:hAnsi="Times New Roman" w:cs="Times New Roman"/>
            <w:sz w:val="24"/>
            <w:szCs w:val="24"/>
            <w:u w:val="single"/>
            <w:lang w:eastAsia="pt-BR"/>
          </w:rPr>
          <w:t>calculadoras eletrônicas</w:t>
        </w:r>
      </w:hyperlink>
      <w:r w:rsidRPr="00FF4B83">
        <w:rPr>
          <w:rFonts w:ascii="Times New Roman" w:eastAsia="Times New Roman" w:hAnsi="Times New Roman" w:cs="Times New Roman"/>
          <w:sz w:val="24"/>
          <w:szCs w:val="24"/>
          <w:lang w:eastAsia="pt-BR"/>
        </w:rPr>
        <w:t> e outros equipamentos que alteraram profundamente os métodos de ensino e de produção.</w:t>
      </w:r>
    </w:p>
    <w:p w14:paraId="3CE15F40"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1960 – A IBM lançou o primeiro </w:t>
      </w:r>
      <w:hyperlink r:id="rId39" w:tooltip="Computador" w:history="1">
        <w:r w:rsidRPr="00FF4B83">
          <w:rPr>
            <w:rFonts w:ascii="Times New Roman" w:eastAsia="Times New Roman" w:hAnsi="Times New Roman" w:cs="Times New Roman"/>
            <w:sz w:val="24"/>
            <w:szCs w:val="24"/>
            <w:u w:val="single"/>
            <w:lang w:eastAsia="pt-BR"/>
          </w:rPr>
          <w:t>computador</w:t>
        </w:r>
      </w:hyperlink>
      <w:r w:rsidRPr="00FF4B83">
        <w:rPr>
          <w:rFonts w:ascii="Times New Roman" w:eastAsia="Times New Roman" w:hAnsi="Times New Roman" w:cs="Times New Roman"/>
          <w:sz w:val="24"/>
          <w:szCs w:val="24"/>
          <w:lang w:eastAsia="pt-BR"/>
        </w:rPr>
        <w:t> eletrônico IBM: o RAMA </w:t>
      </w:r>
      <w:hyperlink r:id="rId40" w:tooltip="RAMAC 305" w:history="1">
        <w:r w:rsidRPr="00FF4B83">
          <w:rPr>
            <w:rFonts w:ascii="Times New Roman" w:eastAsia="Times New Roman" w:hAnsi="Times New Roman" w:cs="Times New Roman"/>
            <w:sz w:val="24"/>
            <w:szCs w:val="24"/>
            <w:u w:val="single"/>
            <w:lang w:eastAsia="pt-BR"/>
          </w:rPr>
          <w:t>305</w:t>
        </w:r>
      </w:hyperlink>
      <w:r w:rsidRPr="00FF4B83">
        <w:rPr>
          <w:rFonts w:ascii="Times New Roman" w:eastAsia="Times New Roman" w:hAnsi="Times New Roman" w:cs="Times New Roman"/>
          <w:sz w:val="24"/>
          <w:szCs w:val="24"/>
          <w:lang w:eastAsia="pt-BR"/>
        </w:rPr>
        <w:t>. Adotou-se a denominação IBM do Brasil, onde a empresa passou a viver a era dos computadores eletrônicos.</w:t>
      </w:r>
    </w:p>
    <w:p w14:paraId="2D0FF1C5"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1961 – Iniciou-se, na fábrica de Benfica, Rio de Janeiro, a montagem dos computadores 1401. Equipamento de maior sucesso na história de processamento de dados.</w:t>
      </w:r>
      <w:hyperlink r:id="rId41" w:anchor="cite_note-11" w:history="1">
        <w:r w:rsidRPr="00FF4B83">
          <w:rPr>
            <w:rFonts w:ascii="Times New Roman" w:eastAsia="Times New Roman" w:hAnsi="Times New Roman" w:cs="Times New Roman"/>
            <w:sz w:val="24"/>
            <w:szCs w:val="24"/>
            <w:u w:val="single"/>
            <w:vertAlign w:val="superscript"/>
            <w:lang w:eastAsia="pt-BR"/>
          </w:rPr>
          <w:t>[11]</w:t>
        </w:r>
      </w:hyperlink>
    </w:p>
    <w:p w14:paraId="57BACC09"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1963 – Inaugurada a filial de </w:t>
      </w:r>
      <w:hyperlink r:id="rId42" w:tooltip="Brasília" w:history="1">
        <w:r w:rsidRPr="00FF4B83">
          <w:rPr>
            <w:rFonts w:ascii="Times New Roman" w:eastAsia="Times New Roman" w:hAnsi="Times New Roman" w:cs="Times New Roman"/>
            <w:sz w:val="24"/>
            <w:szCs w:val="24"/>
            <w:u w:val="single"/>
            <w:lang w:eastAsia="pt-BR"/>
          </w:rPr>
          <w:t>Brasília</w:t>
        </w:r>
      </w:hyperlink>
      <w:r w:rsidRPr="00FF4B83">
        <w:rPr>
          <w:rFonts w:ascii="Times New Roman" w:eastAsia="Times New Roman" w:hAnsi="Times New Roman" w:cs="Times New Roman"/>
          <w:sz w:val="24"/>
          <w:szCs w:val="24"/>
          <w:lang w:eastAsia="pt-BR"/>
        </w:rPr>
        <w:t>.</w:t>
      </w:r>
    </w:p>
    <w:p w14:paraId="34325B53"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1964 – Com a demanda do mercado mundial de processamento de dados, iniciou-se a exportação de máquinas perfuradoras e verificadoras e, em 1970, o valor das exportações de produtos DO (Data Processo – produtos na área de computação) e O (Office Productions – produtos orientados para escritórios, como as famosas máquinas de Datilografia IBM), fabricados no Brasil já era superior a 14 milhões de dólares. Surgimento do </w:t>
      </w:r>
      <w:hyperlink r:id="rId43" w:tooltip="IBM System/360" w:history="1">
        <w:r w:rsidRPr="00FF4B83">
          <w:rPr>
            <w:rFonts w:ascii="Times New Roman" w:eastAsia="Times New Roman" w:hAnsi="Times New Roman" w:cs="Times New Roman"/>
            <w:sz w:val="24"/>
            <w:szCs w:val="24"/>
            <w:u w:val="single"/>
            <w:lang w:eastAsia="pt-BR"/>
          </w:rPr>
          <w:t>IBM System/360</w:t>
        </w:r>
      </w:hyperlink>
      <w:r w:rsidRPr="00FF4B83">
        <w:rPr>
          <w:rFonts w:ascii="Times New Roman" w:eastAsia="Times New Roman" w:hAnsi="Times New Roman" w:cs="Times New Roman"/>
          <w:sz w:val="24"/>
          <w:szCs w:val="24"/>
          <w:lang w:eastAsia="pt-BR"/>
        </w:rPr>
        <w:t>.</w:t>
      </w:r>
    </w:p>
    <w:p w14:paraId="0AE641C4"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1966 – IBM do Brasil assinou com a ABRI o maior contrato de serviços de dados na história da IBM. Lançou-se no mercado brasileiro a </w:t>
      </w:r>
      <w:hyperlink r:id="rId44" w:tooltip="Máquina de escrever" w:history="1">
        <w:r w:rsidRPr="00FF4B83">
          <w:rPr>
            <w:rFonts w:ascii="Times New Roman" w:eastAsia="Times New Roman" w:hAnsi="Times New Roman" w:cs="Times New Roman"/>
            <w:sz w:val="24"/>
            <w:szCs w:val="24"/>
            <w:u w:val="single"/>
            <w:lang w:eastAsia="pt-BR"/>
          </w:rPr>
          <w:t>máquina de escrever</w:t>
        </w:r>
      </w:hyperlink>
      <w:r w:rsidRPr="00FF4B83">
        <w:rPr>
          <w:rFonts w:ascii="Times New Roman" w:eastAsia="Times New Roman" w:hAnsi="Times New Roman" w:cs="Times New Roman"/>
          <w:sz w:val="24"/>
          <w:szCs w:val="24"/>
          <w:lang w:eastAsia="pt-BR"/>
        </w:rPr>
        <w:t> elétrica, IBM 72, foram assinados também os primeiros contratos para os sistemas IBM 1130 e IBM S/360.</w:t>
      </w:r>
    </w:p>
    <w:p w14:paraId="3E75C209"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Década de 1970 – Marcada pelo crescimento da informatização no Brasil, introduziu-se o primeiro sistema de teleprocessamento no </w:t>
      </w:r>
      <w:hyperlink r:id="rId45" w:tooltip="Bradesco" w:history="1">
        <w:r w:rsidRPr="00FF4B83">
          <w:rPr>
            <w:rFonts w:ascii="Times New Roman" w:eastAsia="Times New Roman" w:hAnsi="Times New Roman" w:cs="Times New Roman"/>
            <w:sz w:val="24"/>
            <w:szCs w:val="24"/>
            <w:u w:val="single"/>
            <w:lang w:eastAsia="pt-BR"/>
          </w:rPr>
          <w:t>Bradesco</w:t>
        </w:r>
      </w:hyperlink>
      <w:r w:rsidRPr="00FF4B83">
        <w:rPr>
          <w:rFonts w:ascii="Times New Roman" w:eastAsia="Times New Roman" w:hAnsi="Times New Roman" w:cs="Times New Roman"/>
          <w:sz w:val="24"/>
          <w:szCs w:val="24"/>
          <w:lang w:eastAsia="pt-BR"/>
        </w:rPr>
        <w:t> e a instalação do primeiro </w:t>
      </w:r>
      <w:hyperlink r:id="rId46" w:tooltip="CPD" w:history="1">
        <w:r w:rsidRPr="00FF4B83">
          <w:rPr>
            <w:rFonts w:ascii="Times New Roman" w:eastAsia="Times New Roman" w:hAnsi="Times New Roman" w:cs="Times New Roman"/>
            <w:sz w:val="24"/>
            <w:szCs w:val="24"/>
            <w:u w:val="single"/>
            <w:lang w:eastAsia="pt-BR"/>
          </w:rPr>
          <w:t>CPD</w:t>
        </w:r>
      </w:hyperlink>
      <w:r w:rsidRPr="00FF4B83">
        <w:rPr>
          <w:rFonts w:ascii="Times New Roman" w:eastAsia="Times New Roman" w:hAnsi="Times New Roman" w:cs="Times New Roman"/>
          <w:sz w:val="24"/>
          <w:szCs w:val="24"/>
          <w:lang w:eastAsia="pt-BR"/>
        </w:rPr>
        <w:t> na </w:t>
      </w:r>
      <w:hyperlink r:id="rId47" w:tooltip="Bolsa de Valores" w:history="1">
        <w:r w:rsidRPr="00FF4B83">
          <w:rPr>
            <w:rFonts w:ascii="Times New Roman" w:eastAsia="Times New Roman" w:hAnsi="Times New Roman" w:cs="Times New Roman"/>
            <w:sz w:val="24"/>
            <w:szCs w:val="24"/>
            <w:u w:val="single"/>
            <w:lang w:eastAsia="pt-BR"/>
          </w:rPr>
          <w:t>Bolsa de Valores</w:t>
        </w:r>
      </w:hyperlink>
      <w:r w:rsidRPr="00FF4B83">
        <w:rPr>
          <w:rFonts w:ascii="Times New Roman" w:eastAsia="Times New Roman" w:hAnsi="Times New Roman" w:cs="Times New Roman"/>
          <w:sz w:val="24"/>
          <w:szCs w:val="24"/>
          <w:lang w:eastAsia="pt-BR"/>
        </w:rPr>
        <w:t> onde instalou-se o seu primeiro CPD. O computador IBM, no ano seguinte, é divulgado por todo o país com um veículo ambulante – o Road Show.</w:t>
      </w:r>
    </w:p>
    <w:p w14:paraId="46A1B833"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lastRenderedPageBreak/>
        <w:t>1971 – Inaugurou-se a fábrica em </w:t>
      </w:r>
      <w:hyperlink r:id="rId48" w:tooltip="Sumaré" w:history="1">
        <w:r w:rsidRPr="00FF4B83">
          <w:rPr>
            <w:rFonts w:ascii="Times New Roman" w:eastAsia="Times New Roman" w:hAnsi="Times New Roman" w:cs="Times New Roman"/>
            <w:sz w:val="24"/>
            <w:szCs w:val="24"/>
            <w:u w:val="single"/>
            <w:lang w:eastAsia="pt-BR"/>
          </w:rPr>
          <w:t>Sumaré</w:t>
        </w:r>
      </w:hyperlink>
      <w:r w:rsidRPr="00FF4B83">
        <w:rPr>
          <w:rFonts w:ascii="Times New Roman" w:eastAsia="Times New Roman" w:hAnsi="Times New Roman" w:cs="Times New Roman"/>
          <w:sz w:val="24"/>
          <w:szCs w:val="24"/>
          <w:lang w:eastAsia="pt-BR"/>
        </w:rPr>
        <w:t> (atualmente </w:t>
      </w:r>
      <w:hyperlink r:id="rId49" w:tooltip="Hortolândia" w:history="1">
        <w:r w:rsidRPr="00FF4B83">
          <w:rPr>
            <w:rFonts w:ascii="Times New Roman" w:eastAsia="Times New Roman" w:hAnsi="Times New Roman" w:cs="Times New Roman"/>
            <w:sz w:val="24"/>
            <w:szCs w:val="24"/>
            <w:u w:val="single"/>
            <w:lang w:eastAsia="pt-BR"/>
          </w:rPr>
          <w:t>Hortolândia</w:t>
        </w:r>
      </w:hyperlink>
      <w:r w:rsidRPr="00FF4B83">
        <w:rPr>
          <w:rFonts w:ascii="Times New Roman" w:eastAsia="Times New Roman" w:hAnsi="Times New Roman" w:cs="Times New Roman"/>
          <w:sz w:val="24"/>
          <w:szCs w:val="24"/>
          <w:lang w:eastAsia="pt-BR"/>
        </w:rPr>
        <w:t>), em </w:t>
      </w:r>
      <w:hyperlink r:id="rId50" w:tooltip="São Paulo (estado)" w:history="1">
        <w:r w:rsidRPr="00FF4B83">
          <w:rPr>
            <w:rFonts w:ascii="Times New Roman" w:eastAsia="Times New Roman" w:hAnsi="Times New Roman" w:cs="Times New Roman"/>
            <w:sz w:val="24"/>
            <w:szCs w:val="24"/>
            <w:u w:val="single"/>
            <w:lang w:eastAsia="pt-BR"/>
          </w:rPr>
          <w:t>São Paulo</w:t>
        </w:r>
      </w:hyperlink>
      <w:r w:rsidRPr="00FF4B83">
        <w:rPr>
          <w:rFonts w:ascii="Times New Roman" w:eastAsia="Times New Roman" w:hAnsi="Times New Roman" w:cs="Times New Roman"/>
          <w:sz w:val="24"/>
          <w:szCs w:val="24"/>
          <w:lang w:eastAsia="pt-BR"/>
        </w:rPr>
        <w:t>, iniciando-se uma nova fase tecnológica. Em 1972, começa a produção da unidade central de processamento do computador sistema S/370 modelo 145, além das unidades de fitas magnéticas 3420 e controladoras de fitas 3803. Também em Sumaré, começa a produção da família de terminais 3270, em 1973, e a produção das impressoras seriais modelo 3287. A empresa atinge exportações de US$ 54 milhões no ano de 1974.</w:t>
      </w:r>
    </w:p>
    <w:p w14:paraId="452449B4"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1979 – A empresa coloca o Centro de Suporte a Clientes no Rio, em São Paulo e em Brasília em funcionamento, e inicia a produção da CPU 4341 com capacidade máxima de 16 Bytes e em 1980, os processadores 4331-MG2 e 4341-MG2, além dos discos magnéticos 3370.</w:t>
      </w:r>
    </w:p>
    <w:p w14:paraId="1C2C5BAE"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1981 – Inicia-se a produção das máquinas de escrever elétricas 196 e 196C e a instalação do sistema de </w:t>
      </w:r>
      <w:hyperlink r:id="rId51" w:tooltip="Correio eletrônico" w:history="1">
        <w:r w:rsidRPr="00FF4B83">
          <w:rPr>
            <w:rFonts w:ascii="Times New Roman" w:eastAsia="Times New Roman" w:hAnsi="Times New Roman" w:cs="Times New Roman"/>
            <w:sz w:val="24"/>
            <w:szCs w:val="24"/>
            <w:u w:val="single"/>
            <w:lang w:eastAsia="pt-BR"/>
          </w:rPr>
          <w:t>correio eletrônico</w:t>
        </w:r>
      </w:hyperlink>
      <w:r w:rsidRPr="00FF4B83">
        <w:rPr>
          <w:rFonts w:ascii="Times New Roman" w:eastAsia="Times New Roman" w:hAnsi="Times New Roman" w:cs="Times New Roman"/>
          <w:sz w:val="24"/>
          <w:szCs w:val="24"/>
          <w:lang w:eastAsia="pt-BR"/>
        </w:rPr>
        <w:t> PROFS. A empresa passa então, em 1984, a se chamar IBM Brasil. É criado, no mesmo ano, em São Paulo o Centro de Tecnologia de Software. No ano seguinte, instala-se em Sumaré o Centro de Tecnologia de Hardware.</w:t>
      </w:r>
    </w:p>
    <w:p w14:paraId="6CC5DB27"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1985 – IBM Brasil faz parceria com a </w:t>
      </w:r>
      <w:hyperlink r:id="rId52" w:tooltip="Gerdau" w:history="1">
        <w:r w:rsidRPr="00FF4B83">
          <w:rPr>
            <w:rFonts w:ascii="Times New Roman" w:eastAsia="Times New Roman" w:hAnsi="Times New Roman" w:cs="Times New Roman"/>
            <w:sz w:val="24"/>
            <w:szCs w:val="24"/>
            <w:u w:val="single"/>
            <w:lang w:eastAsia="pt-BR"/>
          </w:rPr>
          <w:t>Gerdau</w:t>
        </w:r>
      </w:hyperlink>
      <w:r w:rsidRPr="00FF4B83">
        <w:rPr>
          <w:rFonts w:ascii="Times New Roman" w:eastAsia="Times New Roman" w:hAnsi="Times New Roman" w:cs="Times New Roman"/>
          <w:sz w:val="24"/>
          <w:szCs w:val="24"/>
          <w:lang w:eastAsia="pt-BR"/>
        </w:rPr>
        <w:t>, que cria a SI (Gerdau Serviços de Informática), transferindo toda a atividade dos bureaus de serviço da IBM.</w:t>
      </w:r>
    </w:p>
    <w:p w14:paraId="7D75692A"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1987 – A IBM Brasil completa seus 70 anos.</w:t>
      </w:r>
    </w:p>
    <w:p w14:paraId="1C507628"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1988 – Inicia-se as parcerias de produtos com empresas nacionais, como a Digital, para impressoras e a Contraparte para fabricar unidades de fitas magnéticas.</w:t>
      </w:r>
    </w:p>
    <w:p w14:paraId="55D1A6C9"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1989 – Começam as parcerias de fabricação com a Coronel para controladoras de terminais e com a DA para os terminais 3276 / 3278 monocromáticos.</w:t>
      </w:r>
    </w:p>
    <w:p w14:paraId="66F84715" w14:textId="394D11EB" w:rsidR="00FF4B83" w:rsidRPr="00FF4B83" w:rsidRDefault="00B10820"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hyperlink r:id="rId53" w:tooltip="Década de 1990" w:history="1">
        <w:r w:rsidR="00FF4B83" w:rsidRPr="00FF4B83">
          <w:rPr>
            <w:rFonts w:ascii="Times New Roman" w:eastAsia="Times New Roman" w:hAnsi="Times New Roman" w:cs="Times New Roman"/>
            <w:sz w:val="24"/>
            <w:szCs w:val="24"/>
            <w:u w:val="single"/>
            <w:lang w:eastAsia="pt-BR"/>
          </w:rPr>
          <w:t>Década de 1990</w:t>
        </w:r>
      </w:hyperlink>
      <w:r w:rsidR="00FF4B83" w:rsidRPr="00FF4B83">
        <w:rPr>
          <w:rFonts w:ascii="Times New Roman" w:eastAsia="Times New Roman" w:hAnsi="Times New Roman" w:cs="Times New Roman"/>
          <w:sz w:val="24"/>
          <w:szCs w:val="24"/>
          <w:lang w:eastAsia="pt-BR"/>
        </w:rPr>
        <w:t> – IBM faz parceria com a Blecaute, para a fabricação e comercialização do </w:t>
      </w:r>
      <w:hyperlink r:id="rId54" w:tooltip="AS/400" w:history="1">
        <w:r w:rsidR="00FF4B83" w:rsidRPr="00FF4B83">
          <w:rPr>
            <w:rFonts w:ascii="Times New Roman" w:eastAsia="Times New Roman" w:hAnsi="Times New Roman" w:cs="Times New Roman"/>
            <w:sz w:val="24"/>
            <w:szCs w:val="24"/>
            <w:u w:val="single"/>
            <w:lang w:eastAsia="pt-BR"/>
          </w:rPr>
          <w:t>AS/400</w:t>
        </w:r>
      </w:hyperlink>
      <w:r w:rsidR="00FF4B83" w:rsidRPr="00FF4B83">
        <w:rPr>
          <w:rFonts w:ascii="Times New Roman" w:eastAsia="Times New Roman" w:hAnsi="Times New Roman" w:cs="Times New Roman"/>
          <w:sz w:val="24"/>
          <w:szCs w:val="24"/>
          <w:lang w:eastAsia="pt-BR"/>
        </w:rPr>
        <w:t> e uma associação com a SI, para a produção do </w:t>
      </w:r>
      <w:hyperlink r:id="rId55" w:tooltip="PS/2" w:history="1">
        <w:r w:rsidR="00786317">
          <w:rPr>
            <w:rFonts w:ascii="Times New Roman" w:eastAsia="Times New Roman" w:hAnsi="Times New Roman" w:cs="Times New Roman"/>
            <w:sz w:val="24"/>
            <w:szCs w:val="24"/>
            <w:u w:val="single"/>
            <w:lang w:eastAsia="pt-BR"/>
          </w:rPr>
          <w:t>OS</w:t>
        </w:r>
        <w:r w:rsidR="00FF4B83" w:rsidRPr="00FF4B83">
          <w:rPr>
            <w:rFonts w:ascii="Times New Roman" w:eastAsia="Times New Roman" w:hAnsi="Times New Roman" w:cs="Times New Roman"/>
            <w:sz w:val="24"/>
            <w:szCs w:val="24"/>
            <w:u w:val="single"/>
            <w:lang w:eastAsia="pt-BR"/>
          </w:rPr>
          <w:t>/2</w:t>
        </w:r>
      </w:hyperlink>
      <w:r w:rsidR="00FF4B83" w:rsidRPr="00FF4B83">
        <w:rPr>
          <w:rFonts w:ascii="Times New Roman" w:eastAsia="Times New Roman" w:hAnsi="Times New Roman" w:cs="Times New Roman"/>
          <w:sz w:val="24"/>
          <w:szCs w:val="24"/>
          <w:lang w:eastAsia="pt-BR"/>
        </w:rPr>
        <w:t>.</w:t>
      </w:r>
    </w:p>
    <w:p w14:paraId="5DCBD734"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1994 – IBM assumiu o controle acionário da SI. Neste ano lançou o Ativa, com processador Intel 486 DX4.</w:t>
      </w:r>
    </w:p>
    <w:p w14:paraId="700BD947"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1995 – Em 1995 a </w:t>
      </w:r>
      <w:hyperlink r:id="rId56" w:tooltip="IBM Brasil" w:history="1">
        <w:r w:rsidRPr="00FF4B83">
          <w:rPr>
            <w:rFonts w:ascii="Times New Roman" w:eastAsia="Times New Roman" w:hAnsi="Times New Roman" w:cs="Times New Roman"/>
            <w:sz w:val="24"/>
            <w:szCs w:val="24"/>
            <w:u w:val="single"/>
            <w:lang w:eastAsia="pt-BR"/>
          </w:rPr>
          <w:t>IBM Brasil</w:t>
        </w:r>
      </w:hyperlink>
      <w:r w:rsidRPr="00FF4B83">
        <w:rPr>
          <w:rFonts w:ascii="Times New Roman" w:eastAsia="Times New Roman" w:hAnsi="Times New Roman" w:cs="Times New Roman"/>
          <w:sz w:val="24"/>
          <w:szCs w:val="24"/>
          <w:lang w:eastAsia="pt-BR"/>
        </w:rPr>
        <w:t> cria o conceito de trabalho em parceria com empresas nacionais e anuncia o primeiro protocolo de entendimento com a Contraparte, para a produção de fitas magnéticas. Outra parceria, com a </w:t>
      </w:r>
      <w:hyperlink r:id="rId57" w:tooltip="Gerdau" w:history="1">
        <w:r w:rsidRPr="00FF4B83">
          <w:rPr>
            <w:rFonts w:ascii="Times New Roman" w:eastAsia="Times New Roman" w:hAnsi="Times New Roman" w:cs="Times New Roman"/>
            <w:sz w:val="24"/>
            <w:szCs w:val="24"/>
            <w:u w:val="single"/>
            <w:lang w:eastAsia="pt-BR"/>
          </w:rPr>
          <w:t>Gerdau</w:t>
        </w:r>
      </w:hyperlink>
      <w:r w:rsidRPr="00FF4B83">
        <w:rPr>
          <w:rFonts w:ascii="Times New Roman" w:eastAsia="Times New Roman" w:hAnsi="Times New Roman" w:cs="Times New Roman"/>
          <w:sz w:val="24"/>
          <w:szCs w:val="24"/>
          <w:lang w:eastAsia="pt-BR"/>
        </w:rPr>
        <w:t>, cria a SI (Gerdau Serviços de Informática), transferindo toda atividade dos bureaus de serviço da IBM.</w:t>
      </w:r>
    </w:p>
    <w:p w14:paraId="119B6E82"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2007 – A IBM Brasil completa seus 90 anos, com uma apresentação do grupo Banda loop.</w:t>
      </w:r>
    </w:p>
    <w:p w14:paraId="12EB327E"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2009 – A marca IBM é a segunda marca mais valiosa do mundo.</w:t>
      </w:r>
    </w:p>
    <w:p w14:paraId="63FCC744" w14:textId="77777777"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2014 – A IBM Brasil assume a gestão da Scopus Tecnologia Ltda., departamento de T.I do Banco Bradesco.</w:t>
      </w:r>
    </w:p>
    <w:p w14:paraId="73755E15" w14:textId="220A5E3A" w:rsidR="00FF4B83" w:rsidRPr="00FF4B83" w:rsidRDefault="00FF4B83" w:rsidP="00FF4B83">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 xml:space="preserve">Foi eleita pelo Reatar Lace to Work Instituto (GP) como uma das cem melhores empresas para se trabalhar no Brasil. </w:t>
      </w:r>
    </w:p>
    <w:p w14:paraId="2477CF1B" w14:textId="1ED4B953" w:rsidR="00112766" w:rsidRDefault="00FF4B83" w:rsidP="00112766">
      <w:pPr>
        <w:numPr>
          <w:ilvl w:val="0"/>
          <w:numId w:val="2"/>
        </w:num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r w:rsidRPr="00FF4B83">
        <w:rPr>
          <w:rFonts w:ascii="Times New Roman" w:eastAsia="Times New Roman" w:hAnsi="Times New Roman" w:cs="Times New Roman"/>
          <w:sz w:val="24"/>
          <w:szCs w:val="24"/>
          <w:lang w:eastAsia="pt-BR"/>
        </w:rPr>
        <w:t xml:space="preserve">2021 – IBM anunciou a aquisição da Envizi, fornecedora de dados e softwares para gerenciamento de desempenho ambiental. </w:t>
      </w:r>
    </w:p>
    <w:p w14:paraId="76EAC2F8" w14:textId="77777777" w:rsidR="00112766" w:rsidRDefault="00112766" w:rsidP="00112766">
      <w:pPr>
        <w:shd w:val="clear" w:color="auto" w:fill="FFFFFF"/>
        <w:spacing w:before="100" w:beforeAutospacing="1" w:after="24" w:line="240" w:lineRule="auto"/>
        <w:ind w:left="1104"/>
        <w:jc w:val="both"/>
        <w:rPr>
          <w:rFonts w:ascii="Times New Roman" w:eastAsia="Times New Roman" w:hAnsi="Times New Roman" w:cs="Times New Roman"/>
          <w:sz w:val="24"/>
          <w:szCs w:val="24"/>
          <w:lang w:eastAsia="pt-BR"/>
        </w:rPr>
      </w:pPr>
    </w:p>
    <w:p w14:paraId="4B05065B" w14:textId="0D364940" w:rsidR="00112766" w:rsidRPr="004E3C4C" w:rsidRDefault="00112766" w:rsidP="00112766">
      <w:pPr>
        <w:pStyle w:val="NormalWeb"/>
        <w:spacing w:before="0" w:beforeAutospacing="0" w:after="150" w:afterAutospacing="0" w:line="300" w:lineRule="atLeast"/>
        <w:textAlignment w:val="baseline"/>
        <w:rPr>
          <w:b/>
          <w:bCs/>
          <w:spacing w:val="4"/>
        </w:rPr>
      </w:pPr>
      <w:r w:rsidRPr="004E3C4C">
        <w:rPr>
          <w:b/>
          <w:bCs/>
          <w:spacing w:val="4"/>
        </w:rPr>
        <w:t>O PC da IBM</w:t>
      </w:r>
    </w:p>
    <w:p w14:paraId="29D3917B" w14:textId="77777777" w:rsidR="00112766" w:rsidRDefault="00112766" w:rsidP="00112766">
      <w:pPr>
        <w:pStyle w:val="NormalWeb"/>
        <w:spacing w:before="0" w:beforeAutospacing="0" w:after="150" w:afterAutospacing="0" w:line="300" w:lineRule="atLeast"/>
        <w:textAlignment w:val="baseline"/>
        <w:rPr>
          <w:spacing w:val="4"/>
        </w:rPr>
      </w:pPr>
    </w:p>
    <w:p w14:paraId="34E92A24" w14:textId="77777777" w:rsidR="00112766" w:rsidRPr="00112766" w:rsidRDefault="00112766" w:rsidP="00112766">
      <w:pPr>
        <w:pStyle w:val="NormalWeb"/>
        <w:spacing w:before="0" w:beforeAutospacing="0" w:after="150" w:afterAutospacing="0" w:line="360" w:lineRule="auto"/>
        <w:jc w:val="both"/>
        <w:textAlignment w:val="baseline"/>
        <w:rPr>
          <w:spacing w:val="4"/>
        </w:rPr>
      </w:pPr>
      <w:r w:rsidRPr="00112766">
        <w:rPr>
          <w:spacing w:val="4"/>
        </w:rPr>
        <w:t xml:space="preserve">O Personal Computer da IBM, ou, para os mais íntimos, PC, revolucionou o mercado de computadores pessoais a partir de 1981. Ele utilizava o MS-DOS, software desenvolvido pela Microsoft, início de uma parceria longeva entre a desenvolvedora e a marca de tecnologia. </w:t>
      </w:r>
    </w:p>
    <w:p w14:paraId="70027A52" w14:textId="77777777" w:rsidR="00112766" w:rsidRPr="00112766" w:rsidRDefault="00112766" w:rsidP="00112766">
      <w:pPr>
        <w:pStyle w:val="NormalWeb"/>
        <w:spacing w:before="0" w:beforeAutospacing="0" w:after="150" w:afterAutospacing="0" w:line="360" w:lineRule="auto"/>
        <w:jc w:val="both"/>
        <w:textAlignment w:val="baseline"/>
        <w:rPr>
          <w:spacing w:val="4"/>
        </w:rPr>
      </w:pPr>
      <w:r w:rsidRPr="00112766">
        <w:rPr>
          <w:spacing w:val="4"/>
        </w:rPr>
        <w:lastRenderedPageBreak/>
        <w:t xml:space="preserve">A partir de então, a Microsoft começou a desenvolver softwares que poderiam ser usados em computadores de diversos modelos e marcas. O PC foi um sucesso comercial. Apesar de seu alto valor, vendeu mais de 30 mil unidades em quatro meses. </w:t>
      </w:r>
    </w:p>
    <w:p w14:paraId="2A1B946D" w14:textId="77777777" w:rsidR="00112766" w:rsidRDefault="00112766" w:rsidP="00112766">
      <w:pPr>
        <w:pStyle w:val="NormalWeb"/>
        <w:spacing w:before="0" w:beforeAutospacing="0" w:after="150" w:afterAutospacing="0" w:line="360" w:lineRule="auto"/>
        <w:jc w:val="both"/>
        <w:textAlignment w:val="baseline"/>
        <w:rPr>
          <w:spacing w:val="4"/>
        </w:rPr>
      </w:pPr>
      <w:r w:rsidRPr="00112766">
        <w:rPr>
          <w:spacing w:val="4"/>
        </w:rPr>
        <w:t>O PC possuía a tela clássica dos primeiros computadores pessoais: o fundo preto com letras e números em verde.</w:t>
      </w:r>
    </w:p>
    <w:p w14:paraId="7190411B" w14:textId="77777777" w:rsidR="004E3C4C" w:rsidRDefault="004E3C4C" w:rsidP="00112766">
      <w:pPr>
        <w:pStyle w:val="NormalWeb"/>
        <w:spacing w:before="0" w:beforeAutospacing="0" w:after="150" w:afterAutospacing="0" w:line="360" w:lineRule="auto"/>
        <w:jc w:val="both"/>
        <w:textAlignment w:val="baseline"/>
        <w:rPr>
          <w:spacing w:val="4"/>
        </w:rPr>
      </w:pPr>
    </w:p>
    <w:p w14:paraId="1F35C1A3" w14:textId="29B6A53E" w:rsidR="004E3C4C" w:rsidRDefault="004E3C4C" w:rsidP="004E3C4C">
      <w:pPr>
        <w:pStyle w:val="NormalWeb"/>
        <w:spacing w:before="0" w:beforeAutospacing="0" w:after="150" w:afterAutospacing="0" w:line="360" w:lineRule="auto"/>
        <w:jc w:val="center"/>
        <w:textAlignment w:val="baseline"/>
        <w:rPr>
          <w:spacing w:val="4"/>
        </w:rPr>
      </w:pPr>
      <w:r>
        <w:rPr>
          <w:noProof/>
          <w:spacing w:val="4"/>
        </w:rPr>
        <w:drawing>
          <wp:inline distT="0" distB="0" distL="0" distR="0" wp14:anchorId="5EEE0387" wp14:editId="1838BE3C">
            <wp:extent cx="2466975" cy="18573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58">
                      <a:extLst>
                        <a:ext uri="{28A0092B-C50C-407E-A947-70E740481C1C}">
                          <a14:useLocalDpi xmlns:a14="http://schemas.microsoft.com/office/drawing/2010/main" val="0"/>
                        </a:ext>
                      </a:extLst>
                    </a:blip>
                    <a:stretch>
                      <a:fillRect/>
                    </a:stretch>
                  </pic:blipFill>
                  <pic:spPr>
                    <a:xfrm>
                      <a:off x="0" y="0"/>
                      <a:ext cx="2466975" cy="1857375"/>
                    </a:xfrm>
                    <a:prstGeom prst="rect">
                      <a:avLst/>
                    </a:prstGeom>
                  </pic:spPr>
                </pic:pic>
              </a:graphicData>
            </a:graphic>
          </wp:inline>
        </w:drawing>
      </w:r>
    </w:p>
    <w:p w14:paraId="58E03E42" w14:textId="541AC815" w:rsidR="004E3C4C" w:rsidRDefault="004E3C4C" w:rsidP="004E3C4C">
      <w:pPr>
        <w:pStyle w:val="NormalWeb"/>
        <w:spacing w:before="0" w:beforeAutospacing="0" w:after="150" w:afterAutospacing="0" w:line="360" w:lineRule="auto"/>
        <w:jc w:val="center"/>
        <w:textAlignment w:val="baseline"/>
        <w:rPr>
          <w:spacing w:val="4"/>
        </w:rPr>
      </w:pPr>
      <w:r>
        <w:rPr>
          <w:spacing w:val="4"/>
        </w:rPr>
        <w:t>Figura 8 – PC da IBM</w:t>
      </w:r>
    </w:p>
    <w:p w14:paraId="64F14CF6" w14:textId="77777777" w:rsidR="00275C1E" w:rsidRPr="00112766" w:rsidRDefault="00275C1E" w:rsidP="004E3C4C">
      <w:pPr>
        <w:pStyle w:val="NormalWeb"/>
        <w:spacing w:before="0" w:beforeAutospacing="0" w:after="150" w:afterAutospacing="0" w:line="360" w:lineRule="auto"/>
        <w:jc w:val="center"/>
        <w:textAlignment w:val="baseline"/>
        <w:rPr>
          <w:spacing w:val="4"/>
        </w:rPr>
      </w:pPr>
    </w:p>
    <w:p w14:paraId="37E46F90" w14:textId="7EEF4A3C" w:rsidR="004E3C4C" w:rsidRPr="004E3C4C" w:rsidRDefault="004E3C4C" w:rsidP="004E3C4C">
      <w:pPr>
        <w:pStyle w:val="NormalWeb"/>
        <w:shd w:val="clear" w:color="auto" w:fill="FFFFFF"/>
        <w:spacing w:before="120" w:beforeAutospacing="0" w:after="240" w:afterAutospacing="0" w:line="360" w:lineRule="auto"/>
        <w:jc w:val="both"/>
      </w:pPr>
      <w:r w:rsidRPr="004E3C4C">
        <w:t>O IBM 5150</w:t>
      </w:r>
      <w:r w:rsidR="00275C1E">
        <w:t xml:space="preserve"> (PC da IBM)</w:t>
      </w:r>
      <w:r w:rsidRPr="004E3C4C">
        <w:t xml:space="preserve"> iniciou a era da arquitetura aberta nos computadores — modelo de produção de eletrônicos usando componentes fabricados por outras empresas (terceirizadas) — um modelo ousado e perigoso, escolhido pela IBM para agilizar a produção e tornar o IBM PC mais interessante para os usuários.</w:t>
      </w:r>
      <w:hyperlink r:id="rId59" w:anchor="cite_note-:1-4" w:history="1">
        <w:r w:rsidRPr="004E3C4C">
          <w:rPr>
            <w:rStyle w:val="Hyperlink"/>
            <w:color w:val="auto"/>
            <w:u w:val="none"/>
            <w:vertAlign w:val="superscript"/>
          </w:rPr>
          <w:t>[4]</w:t>
        </w:r>
      </w:hyperlink>
    </w:p>
    <w:p w14:paraId="32A26FE8" w14:textId="723EEDBF" w:rsidR="004E3C4C" w:rsidRDefault="004E3C4C" w:rsidP="00275C1E">
      <w:pPr>
        <w:pStyle w:val="NormalWeb"/>
        <w:shd w:val="clear" w:color="auto" w:fill="FFFFFF"/>
        <w:spacing w:before="120" w:beforeAutospacing="0" w:after="240" w:afterAutospacing="0" w:line="360" w:lineRule="auto"/>
        <w:jc w:val="both"/>
      </w:pPr>
      <w:r w:rsidRPr="004E3C4C">
        <w:t>O </w:t>
      </w:r>
      <w:r w:rsidRPr="004E3C4C">
        <w:rPr>
          <w:i/>
          <w:iCs/>
        </w:rPr>
        <w:t>PC</w:t>
      </w:r>
      <w:r w:rsidRPr="004E3C4C">
        <w:t> original foi uma tentativa da empresa </w:t>
      </w:r>
      <w:hyperlink r:id="rId60" w:tooltip="IBM" w:history="1">
        <w:r w:rsidRPr="004E3C4C">
          <w:rPr>
            <w:rStyle w:val="Hyperlink"/>
            <w:color w:val="auto"/>
            <w:u w:val="none"/>
          </w:rPr>
          <w:t>IBM</w:t>
        </w:r>
      </w:hyperlink>
      <w:r w:rsidRPr="004E3C4C">
        <w:t> de entrar no mercado de computadores domésticos, então dominado pelo computador pessoal </w:t>
      </w:r>
      <w:hyperlink r:id="rId61" w:tooltip="Apple II" w:history="1">
        <w:r w:rsidRPr="004E3C4C">
          <w:rPr>
            <w:rStyle w:val="Hyperlink"/>
            <w:color w:val="auto"/>
            <w:u w:val="none"/>
          </w:rPr>
          <w:t>Apple II</w:t>
        </w:r>
      </w:hyperlink>
      <w:r w:rsidRPr="004E3C4C">
        <w:t> da empresa </w:t>
      </w:r>
      <w:hyperlink r:id="rId62" w:tooltip="Apple Inc." w:history="1">
        <w:r w:rsidRPr="004E3C4C">
          <w:rPr>
            <w:rStyle w:val="Hyperlink"/>
            <w:color w:val="auto"/>
            <w:u w:val="none"/>
          </w:rPr>
          <w:t>Apple Inc</w:t>
        </w:r>
      </w:hyperlink>
      <w:r w:rsidRPr="004E3C4C">
        <w:t> em </w:t>
      </w:r>
      <w:hyperlink r:id="rId63" w:tooltip="1977 na informática (página não existe)" w:history="1">
        <w:r w:rsidRPr="004E3C4C">
          <w:rPr>
            <w:rStyle w:val="Hyperlink"/>
            <w:color w:val="auto"/>
            <w:u w:val="none"/>
          </w:rPr>
          <w:t>1977</w:t>
        </w:r>
      </w:hyperlink>
      <w:r w:rsidRPr="004E3C4C">
        <w:t>, e por uma legião de máquinas com o sistema operacional </w:t>
      </w:r>
      <w:hyperlink r:id="rId64" w:tooltip="CP/M" w:history="1">
        <w:r w:rsidRPr="004E3C4C">
          <w:rPr>
            <w:rStyle w:val="Hyperlink"/>
            <w:color w:val="auto"/>
            <w:u w:val="none"/>
          </w:rPr>
          <w:t>CP/M</w:t>
        </w:r>
      </w:hyperlink>
      <w:r w:rsidRPr="004E3C4C">
        <w:t>. O </w:t>
      </w:r>
      <w:r w:rsidRPr="004E3C4C">
        <w:rPr>
          <w:i/>
          <w:iCs/>
        </w:rPr>
        <w:t>PC</w:t>
      </w:r>
      <w:r w:rsidRPr="004E3C4C">
        <w:t> original foi lançado em 12 de Agosto de </w:t>
      </w:r>
      <w:hyperlink r:id="rId65" w:tooltip="1981" w:history="1">
        <w:r w:rsidRPr="004E3C4C">
          <w:rPr>
            <w:rStyle w:val="Hyperlink"/>
            <w:color w:val="auto"/>
            <w:u w:val="none"/>
          </w:rPr>
          <w:t>1981</w:t>
        </w:r>
      </w:hyperlink>
      <w:r w:rsidRPr="004E3C4C">
        <w:t> com a denominação comercial IBM 5150.</w:t>
      </w:r>
    </w:p>
    <w:p w14:paraId="1CABF76B" w14:textId="09D7CB0C" w:rsidR="004E3C4C" w:rsidRDefault="00275C1E" w:rsidP="004E3C4C">
      <w:pPr>
        <w:pStyle w:val="Ttulo2"/>
        <w:shd w:val="clear" w:color="auto" w:fill="FFFFFF"/>
        <w:spacing w:before="0" w:beforeAutospacing="0" w:after="60" w:afterAutospacing="0" w:line="360" w:lineRule="auto"/>
        <w:jc w:val="both"/>
        <w:rPr>
          <w:sz w:val="24"/>
          <w:szCs w:val="24"/>
        </w:rPr>
      </w:pPr>
      <w:r>
        <w:rPr>
          <w:sz w:val="24"/>
          <w:szCs w:val="24"/>
        </w:rPr>
        <w:t>O sucesso comercial do PC da IBM</w:t>
      </w:r>
    </w:p>
    <w:p w14:paraId="04D4C965" w14:textId="77777777" w:rsidR="00275C1E" w:rsidRPr="00275C1E" w:rsidRDefault="00275C1E" w:rsidP="004E3C4C">
      <w:pPr>
        <w:pStyle w:val="Ttulo2"/>
        <w:shd w:val="clear" w:color="auto" w:fill="FFFFFF"/>
        <w:spacing w:before="0" w:beforeAutospacing="0" w:after="60" w:afterAutospacing="0" w:line="360" w:lineRule="auto"/>
        <w:jc w:val="both"/>
        <w:rPr>
          <w:sz w:val="24"/>
          <w:szCs w:val="24"/>
        </w:rPr>
      </w:pPr>
    </w:p>
    <w:p w14:paraId="0C3F7913" w14:textId="32B18C63" w:rsidR="004E3C4C" w:rsidRDefault="004E3C4C" w:rsidP="004E3C4C">
      <w:pPr>
        <w:pStyle w:val="NormalWeb"/>
        <w:shd w:val="clear" w:color="auto" w:fill="FFFFFF"/>
        <w:spacing w:before="120" w:beforeAutospacing="0" w:after="240" w:afterAutospacing="0" w:line="360" w:lineRule="auto"/>
        <w:jc w:val="both"/>
      </w:pPr>
      <w:r w:rsidRPr="004E3C4C">
        <w:t>O primeiro </w:t>
      </w:r>
      <w:r w:rsidRPr="004E3C4C">
        <w:rPr>
          <w:i/>
          <w:iCs/>
        </w:rPr>
        <w:t>IBM PC</w:t>
      </w:r>
      <w:r w:rsidRPr="004E3C4C">
        <w:t> foi lançado em </w:t>
      </w:r>
      <w:hyperlink r:id="rId66" w:tooltip="12 de Agosto" w:history="1">
        <w:r w:rsidRPr="004E3C4C">
          <w:rPr>
            <w:rStyle w:val="Hyperlink"/>
            <w:color w:val="auto"/>
            <w:u w:val="none"/>
          </w:rPr>
          <w:t>12 de agosto</w:t>
        </w:r>
      </w:hyperlink>
      <w:r w:rsidRPr="004E3C4C">
        <w:t> de </w:t>
      </w:r>
      <w:hyperlink r:id="rId67" w:tooltip="1981" w:history="1">
        <w:r w:rsidRPr="004E3C4C">
          <w:rPr>
            <w:rStyle w:val="Hyperlink"/>
            <w:color w:val="auto"/>
            <w:u w:val="none"/>
          </w:rPr>
          <w:t>1981</w:t>
        </w:r>
      </w:hyperlink>
      <w:r w:rsidRPr="004E3C4C">
        <w:t xml:space="preserve">. Embora não fosse barato, com um preço-base de US$ 1 565, era confiável para uso comercial – e foi o segmento comercial quem investiu na compra do PC. Todavia, não foi o </w:t>
      </w:r>
      <w:r w:rsidR="00786317">
        <w:t>“</w:t>
      </w:r>
      <w:r w:rsidRPr="004E3C4C">
        <w:t>centro de processamento de dados</w:t>
      </w:r>
      <w:r w:rsidR="00786317">
        <w:t>”</w:t>
      </w:r>
      <w:r w:rsidRPr="004E3C4C">
        <w:t xml:space="preserve"> corporativo o responsável por </w:t>
      </w:r>
      <w:r w:rsidRPr="004E3C4C">
        <w:lastRenderedPageBreak/>
        <w:t xml:space="preserve">isto, para o qual o PC não era visto como um computador </w:t>
      </w:r>
      <w:r w:rsidR="00786317">
        <w:t>“</w:t>
      </w:r>
      <w:r w:rsidRPr="004E3C4C">
        <w:t>apropriado</w:t>
      </w:r>
      <w:r w:rsidR="00786317">
        <w:t>”</w:t>
      </w:r>
      <w:r w:rsidRPr="004E3C4C">
        <w:t>; foram geralmente os gerentes bem-educados de nível intermediário que viram o potencial da máquina, visto que a revolucionária </w:t>
      </w:r>
      <w:hyperlink r:id="rId68" w:tooltip="Planilha eletrônica" w:history="1">
        <w:r w:rsidRPr="004E3C4C">
          <w:rPr>
            <w:rStyle w:val="Hyperlink"/>
            <w:color w:val="auto"/>
            <w:u w:val="none"/>
          </w:rPr>
          <w:t>planilha eletrônica</w:t>
        </w:r>
      </w:hyperlink>
      <w:r w:rsidRPr="004E3C4C">
        <w:t> </w:t>
      </w:r>
      <w:hyperlink r:id="rId69" w:tooltip="Visicalc" w:history="1">
        <w:r w:rsidRPr="004E3C4C">
          <w:rPr>
            <w:rStyle w:val="Hyperlink"/>
            <w:color w:val="auto"/>
            <w:u w:val="none"/>
          </w:rPr>
          <w:t>Visicalc</w:t>
        </w:r>
      </w:hyperlink>
      <w:r w:rsidRPr="004E3C4C">
        <w:t xml:space="preserve">, um </w:t>
      </w:r>
      <w:r w:rsidR="00786317">
        <w:t>“</w:t>
      </w:r>
      <w:hyperlink r:id="rId70" w:tooltip="Aplicativo matador" w:history="1">
        <w:r w:rsidRPr="004E3C4C">
          <w:rPr>
            <w:rStyle w:val="Hyperlink"/>
            <w:color w:val="auto"/>
            <w:u w:val="none"/>
          </w:rPr>
          <w:t>aplicativo matador</w:t>
        </w:r>
      </w:hyperlink>
      <w:r w:rsidR="00786317">
        <w:t>”</w:t>
      </w:r>
      <w:r w:rsidRPr="004E3C4C">
        <w:t>, havia sido portada para o PC como um clone, o </w:t>
      </w:r>
      <w:hyperlink r:id="rId71" w:tooltip="Lotus 1-2-3" w:history="1">
        <w:r w:rsidRPr="004E3C4C">
          <w:rPr>
            <w:rStyle w:val="Hyperlink"/>
            <w:color w:val="auto"/>
            <w:u w:val="none"/>
          </w:rPr>
          <w:t>Lotus 1-2-3</w:t>
        </w:r>
      </w:hyperlink>
      <w:r w:rsidRPr="004E3C4C">
        <w:t>. Confiantes no nome IBM, eles começaram a comprar as máquinas às próprias custas, para auxiliá-los nos cálculos que haviam aprendido nos cursos de negócios.</w:t>
      </w:r>
    </w:p>
    <w:p w14:paraId="40EDC267" w14:textId="77777777" w:rsidR="009D31F0" w:rsidRDefault="009D31F0" w:rsidP="004E3C4C">
      <w:pPr>
        <w:pStyle w:val="NormalWeb"/>
        <w:shd w:val="clear" w:color="auto" w:fill="FFFFFF"/>
        <w:spacing w:before="120" w:beforeAutospacing="0" w:after="240" w:afterAutospacing="0" w:line="360" w:lineRule="auto"/>
        <w:jc w:val="both"/>
      </w:pPr>
    </w:p>
    <w:p w14:paraId="4127EE63" w14:textId="32068252" w:rsidR="009D31F0" w:rsidRPr="009D31F0" w:rsidRDefault="009D31F0" w:rsidP="004E3C4C">
      <w:pPr>
        <w:pStyle w:val="NormalWeb"/>
        <w:shd w:val="clear" w:color="auto" w:fill="FFFFFF"/>
        <w:spacing w:before="120" w:beforeAutospacing="0" w:after="240" w:afterAutospacing="0" w:line="360" w:lineRule="auto"/>
        <w:jc w:val="both"/>
        <w:rPr>
          <w:b/>
          <w:bCs/>
        </w:rPr>
      </w:pPr>
      <w:r w:rsidRPr="009D31F0">
        <w:rPr>
          <w:b/>
          <w:bCs/>
        </w:rPr>
        <w:t>O crescimento constante da IBM</w:t>
      </w:r>
    </w:p>
    <w:p w14:paraId="5FE43FB8" w14:textId="77777777" w:rsidR="009D31F0" w:rsidRDefault="009D31F0" w:rsidP="009D31F0">
      <w:pPr>
        <w:pStyle w:val="Ttulo2"/>
        <w:spacing w:before="0" w:beforeAutospacing="0" w:after="0" w:afterAutospacing="0" w:line="360" w:lineRule="auto"/>
        <w:jc w:val="both"/>
        <w:rPr>
          <w:b w:val="0"/>
          <w:bCs w:val="0"/>
          <w:sz w:val="24"/>
          <w:szCs w:val="24"/>
        </w:rPr>
      </w:pPr>
    </w:p>
    <w:p w14:paraId="494E5EF3" w14:textId="57F15316" w:rsidR="009D31F0" w:rsidRDefault="009D31F0" w:rsidP="009D31F0">
      <w:pPr>
        <w:pStyle w:val="Ttulo2"/>
        <w:spacing w:before="0" w:beforeAutospacing="0" w:after="0" w:afterAutospacing="0" w:line="360" w:lineRule="auto"/>
        <w:jc w:val="center"/>
        <w:rPr>
          <w:b w:val="0"/>
          <w:bCs w:val="0"/>
          <w:sz w:val="24"/>
          <w:szCs w:val="24"/>
        </w:rPr>
      </w:pPr>
      <w:r>
        <w:rPr>
          <w:b w:val="0"/>
          <w:bCs w:val="0"/>
          <w:noProof/>
          <w:sz w:val="24"/>
          <w:szCs w:val="24"/>
        </w:rPr>
        <w:drawing>
          <wp:inline distT="0" distB="0" distL="0" distR="0" wp14:anchorId="600D5CDD" wp14:editId="6D86472E">
            <wp:extent cx="2943379" cy="19621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61771" cy="1974411"/>
                    </a:xfrm>
                    <a:prstGeom prst="rect">
                      <a:avLst/>
                    </a:prstGeom>
                  </pic:spPr>
                </pic:pic>
              </a:graphicData>
            </a:graphic>
          </wp:inline>
        </w:drawing>
      </w:r>
    </w:p>
    <w:p w14:paraId="0BAE0D13" w14:textId="2BB2CE95" w:rsidR="009D31F0" w:rsidRPr="009D31F0" w:rsidRDefault="009D31F0" w:rsidP="008D4EE8">
      <w:pPr>
        <w:pStyle w:val="Ttulo2"/>
        <w:spacing w:before="0" w:beforeAutospacing="0" w:after="0" w:afterAutospacing="0" w:line="360" w:lineRule="auto"/>
        <w:jc w:val="both"/>
        <w:rPr>
          <w:b w:val="0"/>
          <w:bCs w:val="0"/>
          <w:sz w:val="24"/>
          <w:szCs w:val="24"/>
        </w:rPr>
      </w:pPr>
      <w:r>
        <w:rPr>
          <w:b w:val="0"/>
          <w:bCs w:val="0"/>
          <w:sz w:val="24"/>
          <w:szCs w:val="24"/>
        </w:rPr>
        <w:t>Figura 9 – IBM hoje</w:t>
      </w:r>
    </w:p>
    <w:p w14:paraId="4B22BEC7" w14:textId="0983D291" w:rsidR="009D31F0" w:rsidRPr="009D31F0" w:rsidRDefault="009D31F0" w:rsidP="008D4EE8">
      <w:pPr>
        <w:spacing w:line="360" w:lineRule="auto"/>
        <w:jc w:val="both"/>
        <w:rPr>
          <w:rFonts w:ascii="Times New Roman" w:hAnsi="Times New Roman" w:cs="Times New Roman"/>
          <w:sz w:val="24"/>
          <w:szCs w:val="24"/>
        </w:rPr>
      </w:pPr>
      <w:r w:rsidRPr="009D31F0">
        <w:rPr>
          <w:rFonts w:ascii="Times New Roman" w:hAnsi="Times New Roman" w:cs="Times New Roman"/>
          <w:noProof/>
          <w:sz w:val="24"/>
          <w:szCs w:val="24"/>
          <w:bdr w:val="none" w:sz="0" w:space="0" w:color="auto" w:frame="1"/>
        </w:rPr>
        <mc:AlternateContent>
          <mc:Choice Requires="wps">
            <w:drawing>
              <wp:inline distT="0" distB="0" distL="0" distR="0" wp14:anchorId="67265588" wp14:editId="5A946216">
                <wp:extent cx="304800" cy="30480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D0A120" id="Retângulo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D31F0">
        <w:rPr>
          <w:rFonts w:ascii="Times New Roman" w:hAnsi="Times New Roman" w:cs="Times New Roman"/>
          <w:noProof/>
          <w:sz w:val="24"/>
          <w:szCs w:val="24"/>
          <w:bdr w:val="none" w:sz="0" w:space="0" w:color="auto" w:frame="1"/>
        </w:rPr>
        <mc:AlternateContent>
          <mc:Choice Requires="wps">
            <w:drawing>
              <wp:inline distT="0" distB="0" distL="0" distR="0" wp14:anchorId="44AC38F2" wp14:editId="53A47A0E">
                <wp:extent cx="304800" cy="304800"/>
                <wp:effectExtent l="0" t="0" r="0" b="0"/>
                <wp:docPr id="9" name="Retângulo 9" descr="Fernando Olivier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24313" id="Retângulo 9" o:spid="_x0000_s1026" alt="Fernando Olivier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6D2A4A" w14:textId="77777777" w:rsidR="003A368E" w:rsidRDefault="003A368E" w:rsidP="008D4EE8">
      <w:pPr>
        <w:pStyle w:val="m-0"/>
        <w:spacing w:before="0" w:beforeAutospacing="0" w:after="0" w:afterAutospacing="0" w:line="360" w:lineRule="auto"/>
        <w:jc w:val="both"/>
      </w:pPr>
      <w:r>
        <w:t>Mesmo atualmente já não produzindo mais computadores, a</w:t>
      </w:r>
      <w:r w:rsidR="009D31F0" w:rsidRPr="003A368E">
        <w:t> </w:t>
      </w:r>
      <w:hyperlink r:id="rId73" w:tgtFrame="_blank" w:history="1">
        <w:r w:rsidR="009D31F0" w:rsidRPr="003A368E">
          <w:rPr>
            <w:rStyle w:val="Hyperlink"/>
            <w:color w:val="auto"/>
            <w:u w:val="none"/>
          </w:rPr>
          <w:t>IBM</w:t>
        </w:r>
      </w:hyperlink>
      <w:r w:rsidR="009D31F0" w:rsidRPr="003A368E">
        <w:t xml:space="preserve"> está prestes a atingir seu maior valor de mercado em mais de uma década, impulsionada por uma valorização de 26% em suas ações neste ano. </w:t>
      </w:r>
    </w:p>
    <w:p w14:paraId="31210574" w14:textId="705E22E2" w:rsidR="009D31F0" w:rsidRPr="003A368E" w:rsidRDefault="009D31F0" w:rsidP="008D4EE8">
      <w:pPr>
        <w:pStyle w:val="m-0"/>
        <w:spacing w:before="0" w:beforeAutospacing="0" w:after="0" w:afterAutospacing="0" w:line="360" w:lineRule="auto"/>
        <w:jc w:val="both"/>
      </w:pPr>
      <w:r w:rsidRPr="003A368E">
        <w:t>A gigante da tecnologia, uma das mais tradicionais do setor, superou nomes como </w:t>
      </w:r>
      <w:hyperlink r:id="rId74" w:tgtFrame="_blank" w:history="1">
        <w:r w:rsidRPr="003A368E">
          <w:rPr>
            <w:rStyle w:val="Hyperlink"/>
            <w:color w:val="auto"/>
            <w:u w:val="none"/>
          </w:rPr>
          <w:t>Apple</w:t>
        </w:r>
      </w:hyperlink>
      <w:r w:rsidRPr="003A368E">
        <w:t>, </w:t>
      </w:r>
      <w:hyperlink r:id="rId75" w:tgtFrame="_blank" w:history="1">
        <w:r w:rsidRPr="003A368E">
          <w:rPr>
            <w:rStyle w:val="Hyperlink"/>
            <w:color w:val="auto"/>
            <w:u w:val="none"/>
          </w:rPr>
          <w:t>Microsoft</w:t>
        </w:r>
      </w:hyperlink>
      <w:r w:rsidRPr="003A368E">
        <w:t>, </w:t>
      </w:r>
      <w:hyperlink r:id="rId76" w:tgtFrame="_blank" w:history="1">
        <w:r w:rsidRPr="003A368E">
          <w:rPr>
            <w:rStyle w:val="Hyperlink"/>
            <w:color w:val="auto"/>
            <w:u w:val="none"/>
          </w:rPr>
          <w:t>Amazon</w:t>
        </w:r>
      </w:hyperlink>
      <w:r w:rsidRPr="003A368E">
        <w:t> e </w:t>
      </w:r>
      <w:hyperlink r:id="rId77" w:tgtFrame="_blank" w:history="1">
        <w:r w:rsidRPr="003A368E">
          <w:rPr>
            <w:rStyle w:val="Hyperlink"/>
            <w:color w:val="auto"/>
            <w:u w:val="none"/>
          </w:rPr>
          <w:t>Alphabet</w:t>
        </w:r>
      </w:hyperlink>
      <w:r w:rsidRPr="003A368E">
        <w:t>, e está a menos de 1% de seu recorde histórico registrado em 2013. Esse desempenho é fruto da mudança de foco da empresa, que deixou de lado seu histórico como fabricante de </w:t>
      </w:r>
      <w:hyperlink r:id="rId78" w:tgtFrame="_blank" w:history="1">
        <w:r w:rsidRPr="003A368E">
          <w:rPr>
            <w:rStyle w:val="Hyperlink"/>
            <w:color w:val="auto"/>
            <w:u w:val="none"/>
          </w:rPr>
          <w:t>hardware</w:t>
        </w:r>
      </w:hyperlink>
      <w:r w:rsidRPr="003A368E">
        <w:t> para se concentrar em </w:t>
      </w:r>
      <w:hyperlink r:id="rId79" w:tgtFrame="_blank" w:history="1">
        <w:r w:rsidRPr="003A368E">
          <w:rPr>
            <w:rStyle w:val="Hyperlink"/>
            <w:color w:val="auto"/>
            <w:u w:val="none"/>
          </w:rPr>
          <w:t>software</w:t>
        </w:r>
      </w:hyperlink>
      <w:r w:rsidRPr="003A368E">
        <w:t> e </w:t>
      </w:r>
      <w:hyperlink r:id="rId80" w:tgtFrame="_blank" w:history="1">
        <w:r w:rsidRPr="003A368E">
          <w:rPr>
            <w:rStyle w:val="Hyperlink"/>
            <w:color w:val="auto"/>
            <w:u w:val="none"/>
          </w:rPr>
          <w:t>inteligência artificial</w:t>
        </w:r>
      </w:hyperlink>
      <w:r w:rsidRPr="003A368E">
        <w:t>.</w:t>
      </w:r>
    </w:p>
    <w:p w14:paraId="5ADB0CFA" w14:textId="77777777" w:rsidR="009D31F0" w:rsidRPr="003A368E" w:rsidRDefault="009D31F0" w:rsidP="008D4EE8">
      <w:pPr>
        <w:pStyle w:val="m-0"/>
        <w:spacing w:before="0" w:beforeAutospacing="0" w:after="0" w:afterAutospacing="0" w:line="360" w:lineRule="auto"/>
        <w:jc w:val="both"/>
      </w:pPr>
      <w:r w:rsidRPr="003A368E">
        <w:rPr>
          <w:rStyle w:val="isemphasis"/>
        </w:rPr>
        <w:t>De acordo com a </w:t>
      </w:r>
      <w:hyperlink r:id="rId81" w:tgtFrame="_blank" w:history="1">
        <w:r w:rsidRPr="003A368E">
          <w:rPr>
            <w:rStyle w:val="Hyperlink"/>
            <w:color w:val="auto"/>
            <w:u w:val="none"/>
          </w:rPr>
          <w:t>Bloomberg</w:t>
        </w:r>
      </w:hyperlink>
      <w:r w:rsidRPr="003A368E">
        <w:rPr>
          <w:rStyle w:val="isemphasis"/>
        </w:rPr>
        <w:t>, o último relatório de ganhos da IBM mostrou que as receitas de consultoria e software de IA dobraram em relação ao trimestre anterior, o que ajudou a impulsionar as expectativas de crescimento da empresa</w:t>
      </w:r>
      <w:r w:rsidRPr="003A368E">
        <w:t>. Desde a aquisição da Red Hat em 2019 e da Apptio em 2022, a IBM tem buscado aumentar sua participação no mercado de software, um setor com margens de lucro mais atrativas e menos volatilidade do que o de hardware.</w:t>
      </w:r>
    </w:p>
    <w:p w14:paraId="65494D60" w14:textId="77777777" w:rsidR="009D31F0" w:rsidRPr="003A368E" w:rsidRDefault="009D31F0" w:rsidP="008D4EE8">
      <w:pPr>
        <w:pStyle w:val="m-0"/>
        <w:spacing w:before="0" w:beforeAutospacing="0" w:after="0" w:afterAutospacing="0" w:line="360" w:lineRule="auto"/>
        <w:jc w:val="both"/>
      </w:pPr>
      <w:r w:rsidRPr="003A368E">
        <w:lastRenderedPageBreak/>
        <w:t>A recente aquisição da Hashicorp, empresa de soluções em nuvem, também fortaleceu a posição da IBM como uma empresa bem posicionada para se beneficiar do crescimento de tecnologias de inteligência artificial. A aposta no mercado de IA colocou a IBM como uma alternativa para investidores que buscam exposição a esse setor, mas com menos volatilidade do que empresas como Nvidia, que são mais populares no mercado.</w:t>
      </w:r>
    </w:p>
    <w:p w14:paraId="58DA5374" w14:textId="77777777" w:rsidR="00C52AFA" w:rsidRDefault="00C52AFA" w:rsidP="00AE7F24">
      <w:pPr>
        <w:tabs>
          <w:tab w:val="left" w:pos="2430"/>
        </w:tabs>
        <w:spacing w:line="360" w:lineRule="auto"/>
        <w:jc w:val="center"/>
        <w:rPr>
          <w:rFonts w:ascii="Times New Roman" w:hAnsi="Times New Roman" w:cs="Times New Roman"/>
          <w:sz w:val="24"/>
          <w:szCs w:val="24"/>
        </w:rPr>
      </w:pPr>
    </w:p>
    <w:p w14:paraId="31ED41F2" w14:textId="24E3AE2A" w:rsidR="00786317" w:rsidRDefault="00786317" w:rsidP="00AD25B6">
      <w:pPr>
        <w:tabs>
          <w:tab w:val="left" w:pos="2430"/>
        </w:tabs>
        <w:spacing w:line="360" w:lineRule="auto"/>
        <w:rPr>
          <w:rFonts w:ascii="Times New Roman" w:hAnsi="Times New Roman" w:cs="Times New Roman"/>
          <w:b/>
          <w:bCs/>
          <w:sz w:val="24"/>
          <w:szCs w:val="24"/>
        </w:rPr>
      </w:pPr>
      <w:r>
        <w:rPr>
          <w:rFonts w:ascii="Times New Roman" w:hAnsi="Times New Roman" w:cs="Times New Roman"/>
          <w:b/>
          <w:bCs/>
          <w:sz w:val="24"/>
          <w:szCs w:val="24"/>
        </w:rPr>
        <w:t>Ética organizacional</w:t>
      </w:r>
    </w:p>
    <w:p w14:paraId="25DFA0BC" w14:textId="77777777" w:rsidR="00786317" w:rsidRDefault="00786317" w:rsidP="00AD25B6">
      <w:pPr>
        <w:tabs>
          <w:tab w:val="left" w:pos="2430"/>
        </w:tabs>
        <w:spacing w:line="360" w:lineRule="auto"/>
        <w:rPr>
          <w:rFonts w:ascii="Times New Roman" w:hAnsi="Times New Roman" w:cs="Times New Roman"/>
          <w:b/>
          <w:bCs/>
          <w:sz w:val="24"/>
          <w:szCs w:val="24"/>
        </w:rPr>
      </w:pPr>
    </w:p>
    <w:p w14:paraId="4202A762" w14:textId="6B54550D" w:rsidR="00786317" w:rsidRDefault="008D4EE8" w:rsidP="008D4EE8">
      <w:pPr>
        <w:tabs>
          <w:tab w:val="left" w:pos="2430"/>
        </w:tabs>
        <w:spacing w:line="360" w:lineRule="auto"/>
        <w:jc w:val="both"/>
        <w:rPr>
          <w:rStyle w:val="oxzekf"/>
          <w:rFonts w:ascii="Times New Roman" w:hAnsi="Times New Roman" w:cs="Times New Roman"/>
          <w:color w:val="001D35"/>
          <w:sz w:val="24"/>
          <w:szCs w:val="24"/>
          <w:shd w:val="clear" w:color="auto" w:fill="FFFFFF"/>
        </w:rPr>
      </w:pPr>
      <w:r w:rsidRPr="008D4EE8">
        <w:rPr>
          <w:rStyle w:val="oxzekf"/>
          <w:rFonts w:ascii="Times New Roman" w:hAnsi="Times New Roman" w:cs="Times New Roman"/>
          <w:color w:val="001D35"/>
          <w:sz w:val="24"/>
          <w:szCs w:val="24"/>
          <w:shd w:val="clear" w:color="auto" w:fill="FFFFFF"/>
        </w:rPr>
        <w:t>A ética organizacional é um conjunto de valores, princípios e normas que orientam o comportamento dos colaboradores de uma empresa. Ela se baseia em valores como a justiça, a transparência, a responsabilidade social e o respeito à dignidade humana.</w:t>
      </w:r>
    </w:p>
    <w:p w14:paraId="7D370047" w14:textId="77777777" w:rsidR="008D4EE8" w:rsidRDefault="008D4EE8" w:rsidP="008D4EE8">
      <w:pPr>
        <w:tabs>
          <w:tab w:val="left" w:pos="2430"/>
        </w:tabs>
        <w:spacing w:line="360" w:lineRule="auto"/>
        <w:jc w:val="both"/>
        <w:rPr>
          <w:rStyle w:val="oxzekf"/>
          <w:rFonts w:ascii="Times New Roman" w:hAnsi="Times New Roman" w:cs="Times New Roman"/>
          <w:color w:val="001D35"/>
          <w:sz w:val="24"/>
          <w:szCs w:val="24"/>
          <w:shd w:val="clear" w:color="auto" w:fill="FFFFFF"/>
        </w:rPr>
      </w:pPr>
    </w:p>
    <w:p w14:paraId="2F80282F" w14:textId="3D318DF6" w:rsidR="008D4EE8" w:rsidRDefault="008D4EE8" w:rsidP="008D4EE8">
      <w:pPr>
        <w:tabs>
          <w:tab w:val="left" w:pos="2430"/>
        </w:tabs>
        <w:spacing w:line="360" w:lineRule="auto"/>
        <w:jc w:val="both"/>
        <w:rPr>
          <w:rStyle w:val="oxzekf"/>
          <w:rFonts w:ascii="Times New Roman" w:hAnsi="Times New Roman" w:cs="Times New Roman"/>
          <w:b/>
          <w:bCs/>
          <w:color w:val="001D35"/>
          <w:sz w:val="24"/>
          <w:szCs w:val="24"/>
          <w:shd w:val="clear" w:color="auto" w:fill="FFFFFF"/>
        </w:rPr>
      </w:pPr>
      <w:r w:rsidRPr="008D4EE8">
        <w:rPr>
          <w:rStyle w:val="oxzekf"/>
          <w:rFonts w:ascii="Times New Roman" w:hAnsi="Times New Roman" w:cs="Times New Roman"/>
          <w:b/>
          <w:bCs/>
          <w:color w:val="001D35"/>
          <w:sz w:val="24"/>
          <w:szCs w:val="24"/>
          <w:shd w:val="clear" w:color="auto" w:fill="FFFFFF"/>
        </w:rPr>
        <w:t>Valores éticos de Ed Roberts &amp; IBM</w:t>
      </w:r>
    </w:p>
    <w:p w14:paraId="300461CD" w14:textId="77777777" w:rsidR="008D4EE8" w:rsidRDefault="008D4EE8" w:rsidP="008D4EE8">
      <w:pPr>
        <w:tabs>
          <w:tab w:val="left" w:pos="2430"/>
        </w:tabs>
        <w:spacing w:line="360" w:lineRule="auto"/>
        <w:jc w:val="both"/>
        <w:rPr>
          <w:rStyle w:val="oxzekf"/>
          <w:rFonts w:ascii="Times New Roman" w:hAnsi="Times New Roman" w:cs="Times New Roman"/>
          <w:b/>
          <w:bCs/>
          <w:color w:val="001D35"/>
          <w:sz w:val="24"/>
          <w:szCs w:val="24"/>
          <w:shd w:val="clear" w:color="auto" w:fill="FFFFFF"/>
        </w:rPr>
      </w:pPr>
    </w:p>
    <w:p w14:paraId="3BDD4D51" w14:textId="34B05CD5" w:rsidR="008D4EE8" w:rsidRDefault="008D4EE8" w:rsidP="008D4EE8">
      <w:pPr>
        <w:tabs>
          <w:tab w:val="left" w:pos="2430"/>
        </w:tabs>
        <w:spacing w:line="360" w:lineRule="auto"/>
        <w:jc w:val="both"/>
        <w:rPr>
          <w:rStyle w:val="oxzekf"/>
          <w:rFonts w:ascii="Times New Roman" w:hAnsi="Times New Roman" w:cs="Times New Roman"/>
          <w:color w:val="001D35"/>
          <w:sz w:val="24"/>
          <w:szCs w:val="24"/>
          <w:shd w:val="clear" w:color="auto" w:fill="FFFFFF"/>
        </w:rPr>
      </w:pPr>
      <w:r>
        <w:rPr>
          <w:rStyle w:val="oxzekf"/>
          <w:rFonts w:ascii="Times New Roman" w:hAnsi="Times New Roman" w:cs="Times New Roman"/>
          <w:color w:val="001D35"/>
          <w:sz w:val="24"/>
          <w:szCs w:val="24"/>
          <w:shd w:val="clear" w:color="auto" w:fill="FFFFFF"/>
        </w:rPr>
        <w:t xml:space="preserve">Com na pesquisa apresentada, podemos afirmar que tanto Ed Roberts quanto a organização IBM basearam seus trabalhos com valorização e respeito as pessoas, integridade, inovação, trabalho em equipe, entre outros. </w:t>
      </w:r>
    </w:p>
    <w:p w14:paraId="33382D9A" w14:textId="23B8628C" w:rsidR="008D4EE8" w:rsidRDefault="008D4EE8" w:rsidP="008D4EE8">
      <w:pPr>
        <w:tabs>
          <w:tab w:val="left" w:pos="2430"/>
        </w:tabs>
        <w:spacing w:line="360" w:lineRule="auto"/>
        <w:jc w:val="both"/>
        <w:rPr>
          <w:rStyle w:val="oxzekf"/>
          <w:rFonts w:ascii="Times New Roman" w:hAnsi="Times New Roman" w:cs="Times New Roman"/>
          <w:color w:val="001D35"/>
          <w:sz w:val="24"/>
          <w:szCs w:val="24"/>
          <w:shd w:val="clear" w:color="auto" w:fill="FFFFFF"/>
        </w:rPr>
      </w:pPr>
      <w:r>
        <w:rPr>
          <w:rStyle w:val="oxzekf"/>
          <w:rFonts w:ascii="Times New Roman" w:hAnsi="Times New Roman" w:cs="Times New Roman"/>
          <w:color w:val="001D35"/>
          <w:sz w:val="24"/>
          <w:szCs w:val="24"/>
          <w:shd w:val="clear" w:color="auto" w:fill="FFFFFF"/>
        </w:rPr>
        <w:t>Seu foco foi tornar acessível as pessoas uma ferramenta poderosa na época, de forma que todos pudessem obter conhecimento e a mesma fosse financeiram</w:t>
      </w:r>
      <w:r w:rsidR="00431FD2">
        <w:rPr>
          <w:rStyle w:val="oxzekf"/>
          <w:rFonts w:ascii="Times New Roman" w:hAnsi="Times New Roman" w:cs="Times New Roman"/>
          <w:color w:val="001D35"/>
          <w:sz w:val="24"/>
          <w:szCs w:val="24"/>
          <w:shd w:val="clear" w:color="auto" w:fill="FFFFFF"/>
        </w:rPr>
        <w:t>ente.</w:t>
      </w:r>
    </w:p>
    <w:p w14:paraId="616C30E6" w14:textId="4F975630" w:rsidR="008D4EE8" w:rsidRDefault="008D4EE8" w:rsidP="008D4EE8">
      <w:pPr>
        <w:tabs>
          <w:tab w:val="left" w:pos="2430"/>
        </w:tabs>
        <w:spacing w:line="360" w:lineRule="auto"/>
        <w:jc w:val="both"/>
        <w:rPr>
          <w:rStyle w:val="oxzekf"/>
          <w:rFonts w:ascii="Times New Roman" w:hAnsi="Times New Roman" w:cs="Times New Roman"/>
          <w:color w:val="001D35"/>
          <w:sz w:val="24"/>
          <w:szCs w:val="24"/>
          <w:shd w:val="clear" w:color="auto" w:fill="FFFFFF"/>
        </w:rPr>
      </w:pPr>
      <w:r>
        <w:rPr>
          <w:rStyle w:val="oxzekf"/>
          <w:rFonts w:ascii="Times New Roman" w:hAnsi="Times New Roman" w:cs="Times New Roman"/>
          <w:color w:val="001D35"/>
          <w:sz w:val="24"/>
          <w:szCs w:val="24"/>
          <w:shd w:val="clear" w:color="auto" w:fill="FFFFFF"/>
        </w:rPr>
        <w:t>A diferença ética entre Ed Roberts &amp; IBM é que Ed abriu mão de sua “provável” riqueza seguindo adiante com o projeto Altair 8800 para obter uma vida em paz após atingir se objetivo. Já a IBM tornou o PC da IBM um sucesso comercial e colocou o nome de sua organização na história com isso.</w:t>
      </w:r>
    </w:p>
    <w:p w14:paraId="4BDC4B47" w14:textId="77777777" w:rsidR="008D4EE8" w:rsidRDefault="008D4EE8" w:rsidP="008D4EE8">
      <w:pPr>
        <w:tabs>
          <w:tab w:val="left" w:pos="2430"/>
        </w:tabs>
        <w:spacing w:line="360" w:lineRule="auto"/>
        <w:jc w:val="both"/>
        <w:rPr>
          <w:rFonts w:ascii="Times New Roman" w:hAnsi="Times New Roman" w:cs="Times New Roman"/>
          <w:b/>
          <w:bCs/>
          <w:sz w:val="24"/>
          <w:szCs w:val="24"/>
        </w:rPr>
      </w:pPr>
    </w:p>
    <w:p w14:paraId="44CF48CC" w14:textId="77777777" w:rsidR="00431FD2" w:rsidRDefault="00431FD2" w:rsidP="008D4EE8">
      <w:pPr>
        <w:tabs>
          <w:tab w:val="left" w:pos="2430"/>
        </w:tabs>
        <w:spacing w:line="360" w:lineRule="auto"/>
        <w:jc w:val="both"/>
        <w:rPr>
          <w:rFonts w:ascii="Times New Roman" w:hAnsi="Times New Roman" w:cs="Times New Roman"/>
          <w:b/>
          <w:bCs/>
          <w:sz w:val="24"/>
          <w:szCs w:val="24"/>
        </w:rPr>
      </w:pPr>
    </w:p>
    <w:p w14:paraId="3105F6DE" w14:textId="77777777" w:rsidR="00431FD2" w:rsidRDefault="00431FD2" w:rsidP="008D4EE8">
      <w:pPr>
        <w:tabs>
          <w:tab w:val="left" w:pos="2430"/>
        </w:tabs>
        <w:spacing w:line="360" w:lineRule="auto"/>
        <w:jc w:val="both"/>
        <w:rPr>
          <w:rFonts w:ascii="Times New Roman" w:hAnsi="Times New Roman" w:cs="Times New Roman"/>
          <w:b/>
          <w:bCs/>
          <w:sz w:val="24"/>
          <w:szCs w:val="24"/>
        </w:rPr>
      </w:pPr>
    </w:p>
    <w:p w14:paraId="3EEEB81F" w14:textId="77777777" w:rsidR="00431FD2" w:rsidRDefault="00431FD2" w:rsidP="008D4EE8">
      <w:pPr>
        <w:tabs>
          <w:tab w:val="left" w:pos="2430"/>
        </w:tabs>
        <w:spacing w:line="360" w:lineRule="auto"/>
        <w:jc w:val="both"/>
        <w:rPr>
          <w:rFonts w:ascii="Times New Roman" w:hAnsi="Times New Roman" w:cs="Times New Roman"/>
          <w:b/>
          <w:bCs/>
          <w:sz w:val="24"/>
          <w:szCs w:val="24"/>
        </w:rPr>
      </w:pPr>
    </w:p>
    <w:p w14:paraId="77392160" w14:textId="77777777" w:rsidR="00431FD2" w:rsidRDefault="00431FD2" w:rsidP="008D4EE8">
      <w:pPr>
        <w:tabs>
          <w:tab w:val="left" w:pos="2430"/>
        </w:tabs>
        <w:spacing w:line="360" w:lineRule="auto"/>
        <w:jc w:val="both"/>
        <w:rPr>
          <w:rFonts w:ascii="Times New Roman" w:hAnsi="Times New Roman" w:cs="Times New Roman"/>
          <w:b/>
          <w:bCs/>
          <w:sz w:val="24"/>
          <w:szCs w:val="24"/>
        </w:rPr>
      </w:pPr>
    </w:p>
    <w:p w14:paraId="4B8858A4" w14:textId="790DE021" w:rsidR="00126244" w:rsidRDefault="00FF6681" w:rsidP="00AD25B6">
      <w:pPr>
        <w:tabs>
          <w:tab w:val="left" w:pos="243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w:t>
      </w:r>
      <w:r w:rsidR="00AD25B6" w:rsidRPr="00AD25B6">
        <w:rPr>
          <w:rFonts w:ascii="Times New Roman" w:hAnsi="Times New Roman" w:cs="Times New Roman"/>
          <w:b/>
          <w:bCs/>
          <w:sz w:val="24"/>
          <w:szCs w:val="24"/>
        </w:rPr>
        <w:t>ite desenvolvido sobre o conteúdo</w:t>
      </w:r>
    </w:p>
    <w:p w14:paraId="5C73DB88" w14:textId="77777777" w:rsidR="00AD25B6" w:rsidRDefault="00AD25B6" w:rsidP="00AD25B6">
      <w:pPr>
        <w:tabs>
          <w:tab w:val="left" w:pos="2430"/>
        </w:tabs>
        <w:spacing w:line="360" w:lineRule="auto"/>
        <w:rPr>
          <w:rFonts w:ascii="Times New Roman" w:hAnsi="Times New Roman" w:cs="Times New Roman"/>
          <w:b/>
          <w:bCs/>
          <w:sz w:val="24"/>
          <w:szCs w:val="24"/>
        </w:rPr>
      </w:pPr>
    </w:p>
    <w:p w14:paraId="42B09768" w14:textId="5A5EC353" w:rsidR="00786317" w:rsidRDefault="00AD25B6" w:rsidP="00AD25B6">
      <w:pPr>
        <w:tabs>
          <w:tab w:val="left" w:pos="2430"/>
        </w:tabs>
        <w:spacing w:line="360" w:lineRule="auto"/>
        <w:rPr>
          <w:rFonts w:ascii="Times New Roman" w:hAnsi="Times New Roman" w:cs="Times New Roman"/>
          <w:sz w:val="24"/>
          <w:szCs w:val="24"/>
        </w:rPr>
      </w:pPr>
      <w:r w:rsidRPr="00AD25B6">
        <w:rPr>
          <w:rFonts w:ascii="Times New Roman" w:hAnsi="Times New Roman" w:cs="Times New Roman"/>
          <w:sz w:val="24"/>
          <w:szCs w:val="24"/>
        </w:rPr>
        <w:t>Nossa equipe desenvolveu um site com base nos conhecimentos adquiridos neste 1</w:t>
      </w:r>
      <w:r w:rsidRPr="00AD25B6">
        <w:rPr>
          <w:rFonts w:ascii="Times New Roman" w:hAnsi="Times New Roman" w:cs="Times New Roman"/>
          <w:sz w:val="24"/>
          <w:szCs w:val="24"/>
        </w:rPr>
        <w:t>º</w:t>
      </w:r>
      <w:r w:rsidRPr="00AD25B6">
        <w:rPr>
          <w:rFonts w:ascii="Times New Roman" w:hAnsi="Times New Roman" w:cs="Times New Roman"/>
          <w:sz w:val="24"/>
          <w:szCs w:val="24"/>
        </w:rPr>
        <w:t xml:space="preserve"> módulo do curso: HTML, CSS e </w:t>
      </w:r>
      <w:r w:rsidR="003408EA">
        <w:rPr>
          <w:rFonts w:ascii="Times New Roman" w:hAnsi="Times New Roman" w:cs="Times New Roman"/>
          <w:sz w:val="24"/>
          <w:szCs w:val="24"/>
        </w:rPr>
        <w:t xml:space="preserve">um jogo em </w:t>
      </w:r>
      <w:r w:rsidRPr="00AD25B6">
        <w:rPr>
          <w:rFonts w:ascii="Times New Roman" w:hAnsi="Times New Roman" w:cs="Times New Roman"/>
          <w:sz w:val="24"/>
          <w:szCs w:val="24"/>
        </w:rPr>
        <w:t>Phyton</w:t>
      </w:r>
      <w:r w:rsidR="00786317">
        <w:rPr>
          <w:rFonts w:ascii="Times New Roman" w:hAnsi="Times New Roman" w:cs="Times New Roman"/>
          <w:sz w:val="24"/>
          <w:szCs w:val="24"/>
        </w:rPr>
        <w:t>. O objetivo é facilitar o acesso de outros alunos ao conteúdo pesquisado.</w:t>
      </w:r>
    </w:p>
    <w:p w14:paraId="4145118B" w14:textId="77777777" w:rsidR="00786317" w:rsidRDefault="00786317" w:rsidP="00AD25B6">
      <w:pPr>
        <w:tabs>
          <w:tab w:val="left" w:pos="2430"/>
        </w:tabs>
        <w:spacing w:line="360" w:lineRule="auto"/>
        <w:rPr>
          <w:rFonts w:ascii="Times New Roman" w:hAnsi="Times New Roman" w:cs="Times New Roman"/>
          <w:sz w:val="24"/>
          <w:szCs w:val="24"/>
        </w:rPr>
      </w:pPr>
    </w:p>
    <w:p w14:paraId="042CAEC2" w14:textId="29912BAB" w:rsidR="00786317" w:rsidRDefault="00786317" w:rsidP="00AD25B6">
      <w:pPr>
        <w:tabs>
          <w:tab w:val="left" w:pos="2430"/>
        </w:tabs>
        <w:spacing w:line="360" w:lineRule="auto"/>
        <w:rPr>
          <w:rFonts w:ascii="Times New Roman" w:hAnsi="Times New Roman" w:cs="Times New Roman"/>
          <w:b/>
          <w:bCs/>
          <w:sz w:val="24"/>
          <w:szCs w:val="24"/>
        </w:rPr>
      </w:pPr>
      <w:r w:rsidRPr="00786317">
        <w:rPr>
          <w:rFonts w:ascii="Times New Roman" w:hAnsi="Times New Roman" w:cs="Times New Roman"/>
          <w:b/>
          <w:bCs/>
          <w:sz w:val="24"/>
          <w:szCs w:val="24"/>
        </w:rPr>
        <w:t>MER e DER</w:t>
      </w:r>
    </w:p>
    <w:p w14:paraId="60D1D0D8" w14:textId="77777777" w:rsidR="00786317" w:rsidRPr="00786317" w:rsidRDefault="00786317" w:rsidP="00AD25B6">
      <w:pPr>
        <w:tabs>
          <w:tab w:val="left" w:pos="2430"/>
        </w:tabs>
        <w:spacing w:line="360" w:lineRule="auto"/>
        <w:rPr>
          <w:rFonts w:ascii="Times New Roman" w:hAnsi="Times New Roman" w:cs="Times New Roman"/>
          <w:b/>
          <w:bCs/>
          <w:sz w:val="24"/>
          <w:szCs w:val="24"/>
        </w:rPr>
      </w:pPr>
    </w:p>
    <w:p w14:paraId="50556001" w14:textId="79A95A45" w:rsidR="00786317" w:rsidRDefault="00786317"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Abaixo, iniciamos com a apresentação do MER (modelo de entidade relacional) e DER (diagrama de entidade de relacionamento):</w:t>
      </w:r>
    </w:p>
    <w:p w14:paraId="1C94F170" w14:textId="77777777" w:rsidR="00786317" w:rsidRDefault="00786317" w:rsidP="00AD25B6">
      <w:pPr>
        <w:tabs>
          <w:tab w:val="left" w:pos="2430"/>
        </w:tabs>
        <w:spacing w:line="360" w:lineRule="auto"/>
        <w:rPr>
          <w:rFonts w:ascii="Times New Roman" w:hAnsi="Times New Roman" w:cs="Times New Roman"/>
          <w:sz w:val="24"/>
          <w:szCs w:val="24"/>
        </w:rPr>
      </w:pPr>
    </w:p>
    <w:p w14:paraId="0C17D609" w14:textId="475C0C13" w:rsidR="00786317" w:rsidRDefault="00786317" w:rsidP="00786317">
      <w:pPr>
        <w:tabs>
          <w:tab w:val="left" w:pos="243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815F0" wp14:editId="4C4D4E2C">
            <wp:extent cx="4921250" cy="3158628"/>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82">
                      <a:extLst>
                        <a:ext uri="{28A0092B-C50C-407E-A947-70E740481C1C}">
                          <a14:useLocalDpi xmlns:a14="http://schemas.microsoft.com/office/drawing/2010/main" val="0"/>
                        </a:ext>
                      </a:extLst>
                    </a:blip>
                    <a:stretch>
                      <a:fillRect/>
                    </a:stretch>
                  </pic:blipFill>
                  <pic:spPr>
                    <a:xfrm>
                      <a:off x="0" y="0"/>
                      <a:ext cx="4929686" cy="3164042"/>
                    </a:xfrm>
                    <a:prstGeom prst="rect">
                      <a:avLst/>
                    </a:prstGeom>
                  </pic:spPr>
                </pic:pic>
              </a:graphicData>
            </a:graphic>
          </wp:inline>
        </w:drawing>
      </w:r>
    </w:p>
    <w:p w14:paraId="02560F4D" w14:textId="22F19599" w:rsidR="00786317" w:rsidRDefault="00786317" w:rsidP="00786317">
      <w:pPr>
        <w:tabs>
          <w:tab w:val="left" w:pos="243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10 – Modelo de Entidade Relacional </w:t>
      </w:r>
    </w:p>
    <w:p w14:paraId="16A208FB" w14:textId="77777777" w:rsidR="00786317" w:rsidRDefault="00786317" w:rsidP="00AD25B6">
      <w:pPr>
        <w:tabs>
          <w:tab w:val="left" w:pos="2430"/>
        </w:tabs>
        <w:spacing w:line="360" w:lineRule="auto"/>
        <w:rPr>
          <w:rFonts w:ascii="Times New Roman" w:hAnsi="Times New Roman" w:cs="Times New Roman"/>
          <w:sz w:val="24"/>
          <w:szCs w:val="24"/>
        </w:rPr>
      </w:pPr>
    </w:p>
    <w:p w14:paraId="532DE8E4" w14:textId="39D445BF" w:rsidR="00786317" w:rsidRDefault="00786317" w:rsidP="00786317">
      <w:pPr>
        <w:tabs>
          <w:tab w:val="left" w:pos="243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84880E" wp14:editId="58F608A2">
            <wp:extent cx="5075544" cy="22523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83">
                      <a:extLst>
                        <a:ext uri="{28A0092B-C50C-407E-A947-70E740481C1C}">
                          <a14:useLocalDpi xmlns:a14="http://schemas.microsoft.com/office/drawing/2010/main" val="0"/>
                        </a:ext>
                      </a:extLst>
                    </a:blip>
                    <a:stretch>
                      <a:fillRect/>
                    </a:stretch>
                  </pic:blipFill>
                  <pic:spPr>
                    <a:xfrm>
                      <a:off x="0" y="0"/>
                      <a:ext cx="5082263" cy="2255327"/>
                    </a:xfrm>
                    <a:prstGeom prst="rect">
                      <a:avLst/>
                    </a:prstGeom>
                  </pic:spPr>
                </pic:pic>
              </a:graphicData>
            </a:graphic>
          </wp:inline>
        </w:drawing>
      </w:r>
    </w:p>
    <w:p w14:paraId="06DBE36F" w14:textId="5A4D787A" w:rsidR="00786317" w:rsidRDefault="00786317" w:rsidP="00786317">
      <w:pPr>
        <w:tabs>
          <w:tab w:val="left" w:pos="2430"/>
        </w:tabs>
        <w:spacing w:line="360" w:lineRule="auto"/>
        <w:jc w:val="center"/>
        <w:rPr>
          <w:rFonts w:ascii="Times New Roman" w:hAnsi="Times New Roman" w:cs="Times New Roman"/>
          <w:sz w:val="24"/>
          <w:szCs w:val="24"/>
        </w:rPr>
      </w:pPr>
      <w:r>
        <w:rPr>
          <w:rFonts w:ascii="Times New Roman" w:hAnsi="Times New Roman" w:cs="Times New Roman"/>
          <w:sz w:val="24"/>
          <w:szCs w:val="24"/>
        </w:rPr>
        <w:t>Figura 11 – Diagrama de Entidade Relacional</w:t>
      </w:r>
    </w:p>
    <w:p w14:paraId="42793E88" w14:textId="77777777" w:rsidR="00786317" w:rsidRDefault="00786317" w:rsidP="00AD25B6">
      <w:pPr>
        <w:tabs>
          <w:tab w:val="left" w:pos="2430"/>
        </w:tabs>
        <w:spacing w:line="360" w:lineRule="auto"/>
        <w:rPr>
          <w:rFonts w:ascii="Times New Roman" w:hAnsi="Times New Roman" w:cs="Times New Roman"/>
          <w:sz w:val="24"/>
          <w:szCs w:val="24"/>
        </w:rPr>
      </w:pPr>
    </w:p>
    <w:p w14:paraId="7201F9BF" w14:textId="71FF71BA" w:rsidR="00786317" w:rsidRPr="00786317" w:rsidRDefault="00786317" w:rsidP="00AD25B6">
      <w:pPr>
        <w:tabs>
          <w:tab w:val="left" w:pos="2430"/>
        </w:tabs>
        <w:spacing w:line="360" w:lineRule="auto"/>
        <w:rPr>
          <w:rFonts w:ascii="Times New Roman" w:hAnsi="Times New Roman" w:cs="Times New Roman"/>
          <w:b/>
          <w:bCs/>
          <w:sz w:val="24"/>
          <w:szCs w:val="24"/>
        </w:rPr>
      </w:pPr>
      <w:r>
        <w:rPr>
          <w:rFonts w:ascii="Times New Roman" w:hAnsi="Times New Roman" w:cs="Times New Roman"/>
          <w:b/>
          <w:bCs/>
          <w:sz w:val="24"/>
          <w:szCs w:val="24"/>
        </w:rPr>
        <w:t>Apresentação do site</w:t>
      </w:r>
    </w:p>
    <w:p w14:paraId="2DADE9A6" w14:textId="77777777" w:rsidR="00786317" w:rsidRDefault="00786317" w:rsidP="00AD25B6">
      <w:pPr>
        <w:tabs>
          <w:tab w:val="left" w:pos="2430"/>
        </w:tabs>
        <w:spacing w:line="360" w:lineRule="auto"/>
        <w:rPr>
          <w:rFonts w:ascii="Times New Roman" w:hAnsi="Times New Roman" w:cs="Times New Roman"/>
          <w:sz w:val="24"/>
          <w:szCs w:val="24"/>
        </w:rPr>
      </w:pPr>
    </w:p>
    <w:p w14:paraId="0233C294" w14:textId="234C5583"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O site possui parte do conteúdo exposto neste trabalho dividido em 7 + 1 páginas:</w:t>
      </w:r>
    </w:p>
    <w:p w14:paraId="72B74896" w14:textId="77777777" w:rsidR="00AD25B6" w:rsidRDefault="00AD25B6" w:rsidP="00AD25B6">
      <w:pPr>
        <w:tabs>
          <w:tab w:val="left" w:pos="2430"/>
        </w:tabs>
        <w:spacing w:line="360" w:lineRule="auto"/>
        <w:rPr>
          <w:rFonts w:ascii="Times New Roman" w:hAnsi="Times New Roman" w:cs="Times New Roman"/>
          <w:sz w:val="24"/>
          <w:szCs w:val="24"/>
        </w:rPr>
      </w:pPr>
    </w:p>
    <w:p w14:paraId="4FF74E60" w14:textId="7FFE557A"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Página principal (index.html)</w:t>
      </w:r>
    </w:p>
    <w:p w14:paraId="49FBA73E" w14:textId="7936A7FD"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Ed Roberts (page1.html)</w:t>
      </w:r>
    </w:p>
    <w:p w14:paraId="29860B06" w14:textId="684586C6"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Altair 8800 (page2.html)</w:t>
      </w:r>
    </w:p>
    <w:p w14:paraId="2420F0A5" w14:textId="4E505244"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IBM (page3.html)</w:t>
      </w:r>
    </w:p>
    <w:p w14:paraId="53F2FD0C" w14:textId="0C06D695"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O PC da IBM (page4.html)</w:t>
      </w:r>
    </w:p>
    <w:p w14:paraId="539C61F3" w14:textId="777DB2E9"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Saiba mais (page5.html)</w:t>
      </w:r>
    </w:p>
    <w:p w14:paraId="0113811F" w14:textId="7C621FB1"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A equipe (page6.html)</w:t>
      </w:r>
    </w:p>
    <w:p w14:paraId="12D13A3B" w14:textId="6838DB4C"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Referências (page7.html)</w:t>
      </w:r>
    </w:p>
    <w:p w14:paraId="43DC34F1" w14:textId="24AFF822"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Jogo (page8.html)</w:t>
      </w:r>
    </w:p>
    <w:p w14:paraId="15CCCCD5" w14:textId="77777777" w:rsidR="003408EA" w:rsidRDefault="003408EA" w:rsidP="00AD25B6">
      <w:pPr>
        <w:tabs>
          <w:tab w:val="left" w:pos="2430"/>
        </w:tabs>
        <w:spacing w:line="360" w:lineRule="auto"/>
        <w:rPr>
          <w:rFonts w:ascii="Times New Roman" w:hAnsi="Times New Roman" w:cs="Times New Roman"/>
          <w:sz w:val="24"/>
          <w:szCs w:val="24"/>
        </w:rPr>
      </w:pPr>
    </w:p>
    <w:p w14:paraId="1D6D5EAC" w14:textId="22DCD773" w:rsidR="003408EA" w:rsidRDefault="003408EA" w:rsidP="003408EA">
      <w:pPr>
        <w:tabs>
          <w:tab w:val="left" w:pos="243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421BF1" wp14:editId="0BCB5A7B">
            <wp:extent cx="5246598" cy="2463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1244" cy="2475374"/>
                    </a:xfrm>
                    <a:prstGeom prst="rect">
                      <a:avLst/>
                    </a:prstGeom>
                  </pic:spPr>
                </pic:pic>
              </a:graphicData>
            </a:graphic>
          </wp:inline>
        </w:drawing>
      </w:r>
    </w:p>
    <w:p w14:paraId="1EC9E767" w14:textId="71BE94EF" w:rsidR="003408EA" w:rsidRDefault="003408EA" w:rsidP="003408EA">
      <w:pPr>
        <w:tabs>
          <w:tab w:val="left" w:pos="2430"/>
        </w:tabs>
        <w:spacing w:line="360" w:lineRule="auto"/>
        <w:jc w:val="center"/>
        <w:rPr>
          <w:rFonts w:ascii="Times New Roman" w:hAnsi="Times New Roman" w:cs="Times New Roman"/>
          <w:sz w:val="24"/>
          <w:szCs w:val="24"/>
        </w:rPr>
      </w:pPr>
      <w:r>
        <w:rPr>
          <w:rFonts w:ascii="Times New Roman" w:hAnsi="Times New Roman" w:cs="Times New Roman"/>
          <w:sz w:val="24"/>
          <w:szCs w:val="24"/>
        </w:rPr>
        <w:t>Figura 1</w:t>
      </w:r>
      <w:r w:rsidR="00786317">
        <w:rPr>
          <w:rFonts w:ascii="Times New Roman" w:hAnsi="Times New Roman" w:cs="Times New Roman"/>
          <w:sz w:val="24"/>
          <w:szCs w:val="24"/>
        </w:rPr>
        <w:t>2</w:t>
      </w:r>
      <w:r>
        <w:rPr>
          <w:rFonts w:ascii="Times New Roman" w:hAnsi="Times New Roman" w:cs="Times New Roman"/>
          <w:sz w:val="24"/>
          <w:szCs w:val="24"/>
        </w:rPr>
        <w:t xml:space="preserve"> – Site desenvolvido sobre o conteúdo</w:t>
      </w:r>
    </w:p>
    <w:p w14:paraId="55FCAF69" w14:textId="77777777" w:rsidR="00AD25B6" w:rsidRDefault="00AD25B6" w:rsidP="00AD25B6">
      <w:pPr>
        <w:tabs>
          <w:tab w:val="left" w:pos="2430"/>
        </w:tabs>
        <w:spacing w:line="360" w:lineRule="auto"/>
        <w:rPr>
          <w:rFonts w:ascii="Times New Roman" w:hAnsi="Times New Roman" w:cs="Times New Roman"/>
          <w:sz w:val="24"/>
          <w:szCs w:val="24"/>
        </w:rPr>
      </w:pPr>
    </w:p>
    <w:p w14:paraId="579DF6F0" w14:textId="39D77F6C" w:rsidR="00AD25B6" w:rsidRDefault="00AD25B6" w:rsidP="00AD25B6">
      <w:pPr>
        <w:tabs>
          <w:tab w:val="left" w:pos="2430"/>
        </w:tabs>
        <w:spacing w:line="360" w:lineRule="auto"/>
        <w:rPr>
          <w:rFonts w:ascii="Times New Roman" w:hAnsi="Times New Roman" w:cs="Times New Roman"/>
          <w:sz w:val="24"/>
          <w:szCs w:val="24"/>
        </w:rPr>
      </w:pPr>
      <w:r>
        <w:rPr>
          <w:rFonts w:ascii="Times New Roman" w:hAnsi="Times New Roman" w:cs="Times New Roman"/>
          <w:sz w:val="24"/>
          <w:szCs w:val="24"/>
        </w:rPr>
        <w:t>Estas sete páginas foram desenvolvidas nas linguagens acima mencionadas, sendo</w:t>
      </w:r>
      <w:r w:rsidR="003408EA">
        <w:rPr>
          <w:rFonts w:ascii="Times New Roman" w:hAnsi="Times New Roman" w:cs="Times New Roman"/>
          <w:sz w:val="24"/>
          <w:szCs w:val="24"/>
        </w:rPr>
        <w:t xml:space="preserve"> </w:t>
      </w:r>
      <w:r>
        <w:rPr>
          <w:rFonts w:ascii="Times New Roman" w:hAnsi="Times New Roman" w:cs="Times New Roman"/>
          <w:sz w:val="24"/>
          <w:szCs w:val="24"/>
        </w:rPr>
        <w:t>a última páginas não apenas nestas linguagens mas com um jogo desenvolvido para o usuário na linguagem Python</w:t>
      </w:r>
      <w:r w:rsidR="003408EA">
        <w:rPr>
          <w:rFonts w:ascii="Times New Roman" w:hAnsi="Times New Roman" w:cs="Times New Roman"/>
          <w:sz w:val="24"/>
          <w:szCs w:val="24"/>
        </w:rPr>
        <w:t>:</w:t>
      </w:r>
    </w:p>
    <w:p w14:paraId="073E0E35" w14:textId="77777777" w:rsidR="003408EA" w:rsidRDefault="003408EA" w:rsidP="00AD25B6">
      <w:pPr>
        <w:tabs>
          <w:tab w:val="left" w:pos="2430"/>
        </w:tabs>
        <w:spacing w:line="360" w:lineRule="auto"/>
        <w:rPr>
          <w:rFonts w:ascii="Times New Roman" w:hAnsi="Times New Roman" w:cs="Times New Roman"/>
          <w:sz w:val="24"/>
          <w:szCs w:val="24"/>
        </w:rPr>
      </w:pPr>
    </w:p>
    <w:p w14:paraId="75EF7401" w14:textId="507E2B0F" w:rsidR="003408EA" w:rsidRDefault="003408EA" w:rsidP="003408EA">
      <w:pPr>
        <w:tabs>
          <w:tab w:val="left" w:pos="243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6C6D4" wp14:editId="515D8530">
            <wp:extent cx="5645150" cy="2642173"/>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77609" cy="2657365"/>
                    </a:xfrm>
                    <a:prstGeom prst="rect">
                      <a:avLst/>
                    </a:prstGeom>
                  </pic:spPr>
                </pic:pic>
              </a:graphicData>
            </a:graphic>
          </wp:inline>
        </w:drawing>
      </w:r>
    </w:p>
    <w:p w14:paraId="65BDCEBC" w14:textId="28430477" w:rsidR="003408EA" w:rsidRDefault="003408EA" w:rsidP="003408EA">
      <w:pPr>
        <w:tabs>
          <w:tab w:val="left" w:pos="2430"/>
        </w:tabs>
        <w:spacing w:line="360" w:lineRule="auto"/>
        <w:jc w:val="center"/>
        <w:rPr>
          <w:rFonts w:ascii="Times New Roman" w:hAnsi="Times New Roman" w:cs="Times New Roman"/>
          <w:sz w:val="24"/>
          <w:szCs w:val="24"/>
        </w:rPr>
      </w:pPr>
      <w:r>
        <w:rPr>
          <w:rFonts w:ascii="Times New Roman" w:hAnsi="Times New Roman" w:cs="Times New Roman"/>
          <w:sz w:val="24"/>
          <w:szCs w:val="24"/>
        </w:rPr>
        <w:t>Figura 1</w:t>
      </w:r>
      <w:r w:rsidR="00786317">
        <w:rPr>
          <w:rFonts w:ascii="Times New Roman" w:hAnsi="Times New Roman" w:cs="Times New Roman"/>
          <w:sz w:val="24"/>
          <w:szCs w:val="24"/>
        </w:rPr>
        <w:t>2</w:t>
      </w:r>
      <w:r>
        <w:rPr>
          <w:rFonts w:ascii="Times New Roman" w:hAnsi="Times New Roman" w:cs="Times New Roman"/>
          <w:sz w:val="24"/>
          <w:szCs w:val="24"/>
        </w:rPr>
        <w:t xml:space="preserve"> – Jogo em python no site, page8.html</w:t>
      </w:r>
    </w:p>
    <w:p w14:paraId="58C8C671" w14:textId="77777777" w:rsidR="006C51FF" w:rsidRDefault="006C51FF" w:rsidP="003408EA">
      <w:pPr>
        <w:tabs>
          <w:tab w:val="left" w:pos="2430"/>
        </w:tabs>
        <w:spacing w:line="360" w:lineRule="auto"/>
        <w:jc w:val="center"/>
        <w:rPr>
          <w:rFonts w:ascii="Times New Roman" w:hAnsi="Times New Roman" w:cs="Times New Roman"/>
          <w:sz w:val="24"/>
          <w:szCs w:val="24"/>
        </w:rPr>
      </w:pPr>
    </w:p>
    <w:p w14:paraId="0AE995D9" w14:textId="2E7EC6DD" w:rsidR="006C51FF" w:rsidRPr="00AD25B6" w:rsidRDefault="006C51FF" w:rsidP="006C51FF">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O objetivo do jogo é conectar a imagem do raio através da tubulação a imagem do Altair 8800.</w:t>
      </w:r>
    </w:p>
    <w:p w14:paraId="22F1822D" w14:textId="77777777" w:rsidR="00126244" w:rsidRDefault="00126244" w:rsidP="00AE7F24">
      <w:pPr>
        <w:tabs>
          <w:tab w:val="left" w:pos="2430"/>
        </w:tabs>
        <w:spacing w:line="360" w:lineRule="auto"/>
        <w:jc w:val="center"/>
        <w:rPr>
          <w:rFonts w:ascii="Times New Roman" w:hAnsi="Times New Roman" w:cs="Times New Roman"/>
          <w:sz w:val="24"/>
          <w:szCs w:val="24"/>
        </w:rPr>
      </w:pPr>
    </w:p>
    <w:p w14:paraId="10C556C5" w14:textId="77777777" w:rsidR="00D04B97" w:rsidRPr="00083B20" w:rsidRDefault="00D04B97" w:rsidP="00AE7F24">
      <w:pPr>
        <w:tabs>
          <w:tab w:val="left" w:pos="2430"/>
        </w:tabs>
        <w:spacing w:line="360" w:lineRule="auto"/>
        <w:jc w:val="center"/>
        <w:rPr>
          <w:rFonts w:ascii="Times New Roman" w:hAnsi="Times New Roman" w:cs="Times New Roman"/>
          <w:b/>
          <w:sz w:val="24"/>
          <w:szCs w:val="24"/>
        </w:rPr>
      </w:pPr>
      <w:r w:rsidRPr="00083B20">
        <w:rPr>
          <w:rFonts w:ascii="Times New Roman" w:hAnsi="Times New Roman" w:cs="Times New Roman"/>
          <w:b/>
          <w:sz w:val="24"/>
          <w:szCs w:val="24"/>
        </w:rPr>
        <w:lastRenderedPageBreak/>
        <w:t>CONCLUSÃO</w:t>
      </w:r>
    </w:p>
    <w:p w14:paraId="7D9E820E" w14:textId="77777777" w:rsidR="00D04B97" w:rsidRDefault="00D04B97" w:rsidP="00AE7F24">
      <w:pPr>
        <w:tabs>
          <w:tab w:val="left" w:pos="2430"/>
        </w:tabs>
        <w:spacing w:line="360" w:lineRule="auto"/>
        <w:jc w:val="center"/>
        <w:rPr>
          <w:rFonts w:ascii="Times New Roman" w:hAnsi="Times New Roman" w:cs="Times New Roman"/>
          <w:sz w:val="24"/>
          <w:szCs w:val="24"/>
        </w:rPr>
      </w:pPr>
    </w:p>
    <w:p w14:paraId="7489D0E0" w14:textId="27C89DE6" w:rsidR="0006365E" w:rsidRPr="00126244" w:rsidRDefault="00FC1F9B" w:rsidP="00126244">
      <w:pPr>
        <w:tabs>
          <w:tab w:val="left" w:pos="2430"/>
        </w:tabs>
        <w:spacing w:line="360" w:lineRule="auto"/>
        <w:jc w:val="both"/>
        <w:rPr>
          <w:rFonts w:ascii="Times New Roman" w:hAnsi="Times New Roman" w:cs="Times New Roman"/>
          <w:sz w:val="24"/>
          <w:szCs w:val="24"/>
        </w:rPr>
      </w:pPr>
      <w:r w:rsidRPr="00126244">
        <w:rPr>
          <w:rFonts w:ascii="Times New Roman" w:hAnsi="Times New Roman" w:cs="Times New Roman"/>
          <w:sz w:val="24"/>
          <w:szCs w:val="24"/>
        </w:rPr>
        <w:t xml:space="preserve">A criação do Altair 8800 </w:t>
      </w:r>
      <w:r w:rsidR="0006365E" w:rsidRPr="00126244">
        <w:rPr>
          <w:rFonts w:ascii="Times New Roman" w:hAnsi="Times New Roman" w:cs="Times New Roman"/>
          <w:sz w:val="24"/>
          <w:szCs w:val="24"/>
        </w:rPr>
        <w:t xml:space="preserve">em 1974 </w:t>
      </w:r>
      <w:r w:rsidRPr="00126244">
        <w:rPr>
          <w:rFonts w:ascii="Times New Roman" w:hAnsi="Times New Roman" w:cs="Times New Roman"/>
          <w:sz w:val="24"/>
          <w:szCs w:val="24"/>
        </w:rPr>
        <w:t>por Ed Roberts</w:t>
      </w:r>
      <w:r w:rsidR="0006365E" w:rsidRPr="00126244">
        <w:rPr>
          <w:rFonts w:ascii="Times New Roman" w:hAnsi="Times New Roman" w:cs="Times New Roman"/>
          <w:sz w:val="24"/>
          <w:szCs w:val="24"/>
        </w:rPr>
        <w:t xml:space="preserve"> em </w:t>
      </w:r>
      <w:r w:rsidRPr="00126244">
        <w:rPr>
          <w:rFonts w:ascii="Times New Roman" w:hAnsi="Times New Roman" w:cs="Times New Roman"/>
          <w:sz w:val="24"/>
          <w:szCs w:val="24"/>
        </w:rPr>
        <w:t xml:space="preserve"> foi um salto na evolução da informática desde a criação do primeiro PC em </w:t>
      </w:r>
      <w:r w:rsidR="0006365E" w:rsidRPr="00126244">
        <w:rPr>
          <w:rFonts w:ascii="Times New Roman" w:hAnsi="Times New Roman" w:cs="Times New Roman"/>
          <w:sz w:val="24"/>
          <w:szCs w:val="24"/>
        </w:rPr>
        <w:t>1946,</w:t>
      </w:r>
      <w:r w:rsidRPr="00126244">
        <w:rPr>
          <w:rFonts w:ascii="Times New Roman" w:hAnsi="Times New Roman" w:cs="Times New Roman"/>
          <w:sz w:val="24"/>
          <w:szCs w:val="24"/>
        </w:rPr>
        <w:t xml:space="preserve"> o ENIAC. Tornar acessível uma ferramenta como esta foi expecepcional não apenas para as organizações mas também para as pessoas que tinham como adquirir um na época e também tinham conhecimento de como operá-lo.</w:t>
      </w:r>
      <w:r w:rsidR="0006365E" w:rsidRPr="00126244">
        <w:rPr>
          <w:rFonts w:ascii="Times New Roman" w:hAnsi="Times New Roman" w:cs="Times New Roman"/>
          <w:sz w:val="24"/>
          <w:szCs w:val="24"/>
        </w:rPr>
        <w:t xml:space="preserve"> </w:t>
      </w:r>
    </w:p>
    <w:p w14:paraId="779181FB" w14:textId="5FEE9F6C" w:rsidR="0006365E" w:rsidRPr="00126244" w:rsidRDefault="0006365E" w:rsidP="00126244">
      <w:pPr>
        <w:tabs>
          <w:tab w:val="left" w:pos="2430"/>
        </w:tabs>
        <w:spacing w:line="360" w:lineRule="auto"/>
        <w:jc w:val="both"/>
        <w:rPr>
          <w:rFonts w:ascii="Times New Roman" w:hAnsi="Times New Roman" w:cs="Times New Roman"/>
          <w:sz w:val="24"/>
          <w:szCs w:val="24"/>
        </w:rPr>
      </w:pPr>
      <w:r w:rsidRPr="00126244">
        <w:rPr>
          <w:rFonts w:ascii="Times New Roman" w:hAnsi="Times New Roman" w:cs="Times New Roman"/>
          <w:sz w:val="24"/>
          <w:szCs w:val="24"/>
        </w:rPr>
        <w:t>A IBM revolucionou em 1981 trazendo o IBM 5150 ao mercado, passando pela gigante Apple e seus lançamentos, o Aplle I e Apple II além do Machintosh e se tornando o computador com maior sucesso comercial da época.</w:t>
      </w:r>
    </w:p>
    <w:p w14:paraId="63F497F5" w14:textId="46E7541B" w:rsidR="0006365E" w:rsidRPr="00126244" w:rsidRDefault="0006365E" w:rsidP="00126244">
      <w:pPr>
        <w:tabs>
          <w:tab w:val="left" w:pos="2430"/>
        </w:tabs>
        <w:spacing w:line="360" w:lineRule="auto"/>
        <w:jc w:val="both"/>
        <w:rPr>
          <w:rFonts w:ascii="Times New Roman" w:hAnsi="Times New Roman" w:cs="Times New Roman"/>
          <w:sz w:val="24"/>
          <w:szCs w:val="24"/>
        </w:rPr>
      </w:pPr>
      <w:r w:rsidRPr="00126244">
        <w:rPr>
          <w:rFonts w:ascii="Times New Roman" w:hAnsi="Times New Roman" w:cs="Times New Roman"/>
          <w:sz w:val="24"/>
          <w:szCs w:val="24"/>
        </w:rPr>
        <w:t>Um intervalo de apenas 35 anos entre o ENIAC e o IBM 5150, e outro menor ainda do Altair 8800 e ele, com apenas 7 anos.</w:t>
      </w:r>
    </w:p>
    <w:p w14:paraId="25AE125A" w14:textId="2202D49F" w:rsidR="0006365E" w:rsidRPr="00126244" w:rsidRDefault="0006365E" w:rsidP="00126244">
      <w:pPr>
        <w:tabs>
          <w:tab w:val="left" w:pos="2430"/>
        </w:tabs>
        <w:spacing w:line="360" w:lineRule="auto"/>
        <w:jc w:val="both"/>
        <w:rPr>
          <w:rFonts w:ascii="Times New Roman" w:hAnsi="Times New Roman" w:cs="Times New Roman"/>
          <w:sz w:val="24"/>
          <w:szCs w:val="24"/>
        </w:rPr>
      </w:pPr>
      <w:r w:rsidRPr="00126244">
        <w:rPr>
          <w:rFonts w:ascii="Times New Roman" w:hAnsi="Times New Roman" w:cs="Times New Roman"/>
          <w:sz w:val="24"/>
          <w:szCs w:val="24"/>
        </w:rPr>
        <w:t>A tecnologia conseguiu sempre acompanhar a necessidade humana!</w:t>
      </w:r>
    </w:p>
    <w:p w14:paraId="0CF76E4C" w14:textId="59249185" w:rsidR="0006365E" w:rsidRPr="00126244" w:rsidRDefault="00126244" w:rsidP="00126244">
      <w:pPr>
        <w:tabs>
          <w:tab w:val="left" w:pos="2430"/>
        </w:tabs>
        <w:spacing w:line="360" w:lineRule="auto"/>
        <w:jc w:val="both"/>
        <w:rPr>
          <w:rFonts w:ascii="Times New Roman" w:hAnsi="Times New Roman" w:cs="Times New Roman"/>
          <w:sz w:val="24"/>
          <w:szCs w:val="24"/>
        </w:rPr>
      </w:pPr>
      <w:r w:rsidRPr="00126244">
        <w:rPr>
          <w:rFonts w:ascii="Times New Roman" w:hAnsi="Times New Roman" w:cs="Times New Roman"/>
          <w:sz w:val="24"/>
          <w:szCs w:val="24"/>
        </w:rPr>
        <w:t>Grandes homens e grandes organizações</w:t>
      </w:r>
      <w:r w:rsidR="0006365E" w:rsidRPr="00126244">
        <w:rPr>
          <w:rFonts w:ascii="Times New Roman" w:hAnsi="Times New Roman" w:cs="Times New Roman"/>
          <w:sz w:val="24"/>
          <w:szCs w:val="24"/>
        </w:rPr>
        <w:t xml:space="preserve"> tornaram isso possível. </w:t>
      </w:r>
    </w:p>
    <w:p w14:paraId="7FB9197D" w14:textId="1459ABE7" w:rsidR="0006365E" w:rsidRPr="00126244" w:rsidRDefault="0006365E" w:rsidP="00126244">
      <w:pPr>
        <w:tabs>
          <w:tab w:val="left" w:pos="2430"/>
        </w:tabs>
        <w:spacing w:line="360" w:lineRule="auto"/>
        <w:jc w:val="both"/>
        <w:rPr>
          <w:rFonts w:ascii="Times New Roman" w:hAnsi="Times New Roman" w:cs="Times New Roman"/>
          <w:sz w:val="24"/>
          <w:szCs w:val="24"/>
        </w:rPr>
      </w:pPr>
      <w:r w:rsidRPr="00126244">
        <w:rPr>
          <w:rFonts w:ascii="Times New Roman" w:hAnsi="Times New Roman" w:cs="Times New Roman"/>
          <w:sz w:val="24"/>
          <w:szCs w:val="24"/>
        </w:rPr>
        <w:t>Hoje temos acesso a computadores pessoais portáteis, os notebooks, além de tablets e os smartphones que possuem acesso a inúmeras funções destas na palma de nossas mãos.</w:t>
      </w:r>
      <w:r w:rsidR="00126244" w:rsidRPr="00126244">
        <w:rPr>
          <w:rFonts w:ascii="Times New Roman" w:hAnsi="Times New Roman" w:cs="Times New Roman"/>
          <w:sz w:val="24"/>
          <w:szCs w:val="24"/>
        </w:rPr>
        <w:t xml:space="preserve"> Não esquecendo claro da IA e a RIVA que são a sensação do momento, e as mais utilizadas pela atual geração.</w:t>
      </w:r>
    </w:p>
    <w:p w14:paraId="45A4F118" w14:textId="6F313F69" w:rsidR="00126244" w:rsidRPr="00126244" w:rsidRDefault="00126244" w:rsidP="00126244">
      <w:pPr>
        <w:autoSpaceDE w:val="0"/>
        <w:autoSpaceDN w:val="0"/>
        <w:adjustRightInd w:val="0"/>
        <w:spacing w:after="0" w:line="360" w:lineRule="auto"/>
        <w:jc w:val="both"/>
        <w:rPr>
          <w:rFonts w:ascii="Times New Roman" w:hAnsi="Times New Roman" w:cs="Times New Roman"/>
          <w:sz w:val="24"/>
          <w:szCs w:val="24"/>
        </w:rPr>
      </w:pPr>
      <w:r w:rsidRPr="00126244">
        <w:rPr>
          <w:rFonts w:ascii="Times New Roman" w:hAnsi="Times New Roman" w:cs="Times New Roman"/>
          <w:sz w:val="24"/>
          <w:szCs w:val="24"/>
        </w:rPr>
        <w:t>O que nos aguarda com a evolução da informática para um futuro próximo? Não é uma pergunta a qual estaremos sem respostas por muito tempo.</w:t>
      </w:r>
    </w:p>
    <w:p w14:paraId="5FCE6B77" w14:textId="762EF5D1" w:rsidR="00126244" w:rsidRPr="00126244" w:rsidRDefault="00126244" w:rsidP="00126244">
      <w:pPr>
        <w:autoSpaceDE w:val="0"/>
        <w:autoSpaceDN w:val="0"/>
        <w:adjustRightInd w:val="0"/>
        <w:spacing w:after="0" w:line="360" w:lineRule="auto"/>
        <w:jc w:val="both"/>
        <w:rPr>
          <w:rFonts w:ascii="Times New Roman" w:hAnsi="Times New Roman" w:cs="Times New Roman"/>
          <w:sz w:val="24"/>
          <w:szCs w:val="24"/>
        </w:rPr>
      </w:pPr>
      <w:r w:rsidRPr="00126244">
        <w:rPr>
          <w:rFonts w:ascii="Times New Roman" w:hAnsi="Times New Roman" w:cs="Times New Roman"/>
          <w:sz w:val="24"/>
          <w:szCs w:val="24"/>
        </w:rPr>
        <w:t>Logo novos Ed Roberts e grandes organizações como a IBM estarão no mercado nos trazendo novidades!</w:t>
      </w:r>
    </w:p>
    <w:p w14:paraId="42F6F8B4" w14:textId="77777777" w:rsidR="00FC1F9B" w:rsidRDefault="00FC1F9B" w:rsidP="00AE7F24">
      <w:pPr>
        <w:tabs>
          <w:tab w:val="left" w:pos="2430"/>
        </w:tabs>
        <w:spacing w:line="360" w:lineRule="auto"/>
        <w:jc w:val="center"/>
        <w:rPr>
          <w:rFonts w:ascii="Times New Roman" w:hAnsi="Times New Roman" w:cs="Times New Roman"/>
          <w:sz w:val="24"/>
          <w:szCs w:val="24"/>
        </w:rPr>
      </w:pPr>
    </w:p>
    <w:p w14:paraId="4FC6F183" w14:textId="77777777" w:rsidR="00D04B97" w:rsidRDefault="00D04B97" w:rsidP="00AE7F24">
      <w:pPr>
        <w:tabs>
          <w:tab w:val="left" w:pos="2430"/>
        </w:tabs>
        <w:spacing w:line="360" w:lineRule="auto"/>
        <w:jc w:val="center"/>
        <w:rPr>
          <w:rFonts w:ascii="Times New Roman" w:hAnsi="Times New Roman" w:cs="Times New Roman"/>
          <w:sz w:val="24"/>
          <w:szCs w:val="24"/>
        </w:rPr>
      </w:pPr>
    </w:p>
    <w:p w14:paraId="1E2C147F" w14:textId="77777777" w:rsidR="00D04B97" w:rsidRDefault="00D04B97" w:rsidP="00C2457B">
      <w:pPr>
        <w:tabs>
          <w:tab w:val="left" w:pos="2430"/>
        </w:tabs>
        <w:spacing w:line="360" w:lineRule="auto"/>
        <w:jc w:val="center"/>
        <w:rPr>
          <w:rFonts w:ascii="Times New Roman" w:hAnsi="Times New Roman" w:cs="Times New Roman"/>
          <w:b/>
          <w:bCs/>
          <w:sz w:val="24"/>
          <w:szCs w:val="24"/>
        </w:rPr>
      </w:pPr>
    </w:p>
    <w:p w14:paraId="05652C91" w14:textId="77777777" w:rsidR="00FF6681" w:rsidRDefault="00FF6681" w:rsidP="00C2457B">
      <w:pPr>
        <w:tabs>
          <w:tab w:val="left" w:pos="2430"/>
        </w:tabs>
        <w:spacing w:line="360" w:lineRule="auto"/>
        <w:jc w:val="center"/>
        <w:rPr>
          <w:rFonts w:ascii="Times New Roman" w:hAnsi="Times New Roman" w:cs="Times New Roman"/>
          <w:b/>
          <w:bCs/>
          <w:sz w:val="24"/>
          <w:szCs w:val="24"/>
        </w:rPr>
      </w:pPr>
    </w:p>
    <w:p w14:paraId="56F37365" w14:textId="77777777" w:rsidR="00FF6681" w:rsidRDefault="00FF6681" w:rsidP="00C2457B">
      <w:pPr>
        <w:tabs>
          <w:tab w:val="left" w:pos="2430"/>
        </w:tabs>
        <w:spacing w:line="360" w:lineRule="auto"/>
        <w:jc w:val="center"/>
        <w:rPr>
          <w:rFonts w:ascii="Times New Roman" w:hAnsi="Times New Roman" w:cs="Times New Roman"/>
          <w:b/>
          <w:bCs/>
          <w:sz w:val="24"/>
          <w:szCs w:val="24"/>
        </w:rPr>
      </w:pPr>
    </w:p>
    <w:p w14:paraId="6DB0FCAF" w14:textId="77777777" w:rsidR="00FF6681" w:rsidRPr="00C2457B" w:rsidRDefault="00FF6681" w:rsidP="00C2457B">
      <w:pPr>
        <w:tabs>
          <w:tab w:val="left" w:pos="2430"/>
        </w:tabs>
        <w:spacing w:line="360" w:lineRule="auto"/>
        <w:jc w:val="center"/>
        <w:rPr>
          <w:rFonts w:ascii="Times New Roman" w:hAnsi="Times New Roman" w:cs="Times New Roman"/>
          <w:b/>
          <w:bCs/>
          <w:sz w:val="24"/>
          <w:szCs w:val="24"/>
        </w:rPr>
      </w:pPr>
    </w:p>
    <w:p w14:paraId="1C1B00D0" w14:textId="77777777" w:rsidR="00D04B97" w:rsidRPr="00C2457B" w:rsidRDefault="00D04B97" w:rsidP="00C2457B">
      <w:pPr>
        <w:tabs>
          <w:tab w:val="left" w:pos="2430"/>
        </w:tabs>
        <w:spacing w:line="360" w:lineRule="auto"/>
        <w:jc w:val="center"/>
        <w:rPr>
          <w:rFonts w:ascii="Times New Roman" w:hAnsi="Times New Roman" w:cs="Times New Roman"/>
          <w:b/>
          <w:bCs/>
          <w:sz w:val="24"/>
          <w:szCs w:val="24"/>
        </w:rPr>
      </w:pPr>
    </w:p>
    <w:p w14:paraId="52FAF9A3" w14:textId="03BCC776" w:rsidR="00D04B97" w:rsidRDefault="00C2457B" w:rsidP="00C2457B">
      <w:pPr>
        <w:tabs>
          <w:tab w:val="left" w:pos="2430"/>
        </w:tabs>
        <w:spacing w:line="360" w:lineRule="auto"/>
        <w:jc w:val="center"/>
        <w:rPr>
          <w:rFonts w:ascii="Times New Roman" w:hAnsi="Times New Roman" w:cs="Times New Roman"/>
          <w:b/>
          <w:bCs/>
          <w:sz w:val="24"/>
          <w:szCs w:val="24"/>
        </w:rPr>
      </w:pPr>
      <w:r w:rsidRPr="00C2457B">
        <w:rPr>
          <w:rFonts w:ascii="Times New Roman" w:hAnsi="Times New Roman" w:cs="Times New Roman"/>
          <w:b/>
          <w:bCs/>
          <w:sz w:val="24"/>
          <w:szCs w:val="24"/>
        </w:rPr>
        <w:lastRenderedPageBreak/>
        <w:t>GLOSSÁRIO</w:t>
      </w:r>
    </w:p>
    <w:p w14:paraId="24DDA49D" w14:textId="77777777" w:rsidR="001B46FA" w:rsidRDefault="001B46FA" w:rsidP="00C2457B">
      <w:pPr>
        <w:tabs>
          <w:tab w:val="left" w:pos="2430"/>
        </w:tabs>
        <w:spacing w:line="360" w:lineRule="auto"/>
        <w:jc w:val="center"/>
        <w:rPr>
          <w:rFonts w:ascii="Times New Roman" w:hAnsi="Times New Roman" w:cs="Times New Roman"/>
          <w:b/>
          <w:bCs/>
          <w:sz w:val="24"/>
          <w:szCs w:val="24"/>
        </w:rPr>
      </w:pPr>
    </w:p>
    <w:p w14:paraId="48234CA9" w14:textId="6C23D56C" w:rsidR="001B46FA" w:rsidRPr="001B46FA" w:rsidRDefault="001B46FA" w:rsidP="001B46FA">
      <w:pPr>
        <w:tabs>
          <w:tab w:val="left" w:pos="2430"/>
        </w:tabs>
        <w:spacing w:line="360" w:lineRule="auto"/>
        <w:jc w:val="both"/>
        <w:rPr>
          <w:rFonts w:ascii="Times New Roman" w:hAnsi="Times New Roman" w:cs="Times New Roman"/>
          <w:i/>
          <w:iCs/>
          <w:sz w:val="24"/>
          <w:szCs w:val="24"/>
        </w:rPr>
      </w:pPr>
      <w:r w:rsidRPr="001B46FA">
        <w:rPr>
          <w:rFonts w:ascii="Times New Roman" w:hAnsi="Times New Roman" w:cs="Times New Roman"/>
          <w:sz w:val="24"/>
          <w:szCs w:val="24"/>
        </w:rPr>
        <w:t>Abstract</w:t>
      </w:r>
      <w:r>
        <w:rPr>
          <w:rFonts w:ascii="Times New Roman" w:hAnsi="Times New Roman" w:cs="Times New Roman"/>
          <w:sz w:val="24"/>
          <w:szCs w:val="24"/>
        </w:rPr>
        <w:t xml:space="preserve"> – </w:t>
      </w:r>
      <w:r w:rsidRPr="00FF6681">
        <w:rPr>
          <w:rFonts w:ascii="Times New Roman" w:hAnsi="Times New Roman" w:cs="Times New Roman"/>
          <w:i/>
          <w:iCs/>
          <w:sz w:val="24"/>
          <w:szCs w:val="24"/>
        </w:rPr>
        <w:t>Resumo;</w:t>
      </w:r>
    </w:p>
    <w:p w14:paraId="0D40C7F7" w14:textId="69B5DE8E" w:rsidR="001B46FA" w:rsidRPr="001B46FA" w:rsidRDefault="001B46FA" w:rsidP="001B46FA">
      <w:pPr>
        <w:tabs>
          <w:tab w:val="left" w:pos="2430"/>
        </w:tabs>
        <w:spacing w:line="360" w:lineRule="auto"/>
        <w:jc w:val="both"/>
        <w:rPr>
          <w:rFonts w:ascii="Times New Roman" w:hAnsi="Times New Roman" w:cs="Times New Roman"/>
          <w:sz w:val="24"/>
          <w:szCs w:val="24"/>
        </w:rPr>
      </w:pPr>
      <w:r w:rsidRPr="001B46FA">
        <w:rPr>
          <w:rFonts w:ascii="Times New Roman" w:hAnsi="Times New Roman" w:cs="Times New Roman"/>
          <w:sz w:val="24"/>
          <w:szCs w:val="24"/>
        </w:rPr>
        <w:t>Altair BASIC</w:t>
      </w:r>
      <w:r>
        <w:rPr>
          <w:rFonts w:ascii="Times New Roman" w:hAnsi="Times New Roman" w:cs="Times New Roman"/>
          <w:sz w:val="24"/>
          <w:szCs w:val="24"/>
        </w:rPr>
        <w:t xml:space="preserve"> – </w:t>
      </w:r>
      <w:r w:rsidRPr="00FF6681">
        <w:rPr>
          <w:rFonts w:ascii="Times New Roman" w:hAnsi="Times New Roman" w:cs="Times New Roman"/>
          <w:i/>
          <w:iCs/>
          <w:sz w:val="24"/>
          <w:szCs w:val="24"/>
        </w:rPr>
        <w:t>Altair básico (primeiro modelo desenvolvido por Ed Roberts);</w:t>
      </w:r>
    </w:p>
    <w:p w14:paraId="0943F6AC" w14:textId="399EF86A" w:rsidR="001B46FA" w:rsidRPr="00FF6681" w:rsidRDefault="001B46FA" w:rsidP="001B46FA">
      <w:pPr>
        <w:tabs>
          <w:tab w:val="left" w:pos="2430"/>
        </w:tabs>
        <w:spacing w:line="360" w:lineRule="auto"/>
        <w:jc w:val="both"/>
        <w:rPr>
          <w:rFonts w:ascii="Times New Roman" w:hAnsi="Times New Roman" w:cs="Times New Roman"/>
          <w:i/>
          <w:iCs/>
          <w:sz w:val="24"/>
          <w:szCs w:val="24"/>
        </w:rPr>
      </w:pPr>
      <w:r w:rsidRPr="001B46FA">
        <w:rPr>
          <w:rFonts w:ascii="Times New Roman" w:hAnsi="Times New Roman" w:cs="Times New Roman"/>
          <w:sz w:val="24"/>
          <w:szCs w:val="24"/>
        </w:rPr>
        <w:t>Apple</w:t>
      </w:r>
      <w:r>
        <w:rPr>
          <w:rFonts w:ascii="Times New Roman" w:hAnsi="Times New Roman" w:cs="Times New Roman"/>
          <w:sz w:val="24"/>
          <w:szCs w:val="24"/>
        </w:rPr>
        <w:t xml:space="preserve"> – Maçã – </w:t>
      </w:r>
      <w:r w:rsidRPr="00FF6681">
        <w:rPr>
          <w:rFonts w:ascii="Times New Roman" w:hAnsi="Times New Roman" w:cs="Times New Roman"/>
          <w:i/>
          <w:iCs/>
          <w:sz w:val="24"/>
          <w:szCs w:val="24"/>
        </w:rPr>
        <w:t>Logotipo da empresa de tecnologia Apple;</w:t>
      </w:r>
    </w:p>
    <w:p w14:paraId="0F5AD0D8" w14:textId="573EC2B6" w:rsidR="001B46FA" w:rsidRPr="00FF6681" w:rsidRDefault="001B46FA" w:rsidP="001B46FA">
      <w:pPr>
        <w:tabs>
          <w:tab w:val="left" w:pos="2430"/>
        </w:tabs>
        <w:spacing w:line="360" w:lineRule="auto"/>
        <w:jc w:val="both"/>
        <w:rPr>
          <w:rFonts w:ascii="Times New Roman" w:hAnsi="Times New Roman" w:cs="Times New Roman"/>
          <w:i/>
          <w:iCs/>
          <w:sz w:val="24"/>
          <w:szCs w:val="24"/>
        </w:rPr>
      </w:pPr>
      <w:r w:rsidRPr="001B46FA">
        <w:rPr>
          <w:rFonts w:ascii="Times New Roman" w:hAnsi="Times New Roman" w:cs="Times New Roman"/>
          <w:sz w:val="24"/>
          <w:szCs w:val="24"/>
        </w:rPr>
        <w:t>Computer</w:t>
      </w:r>
      <w:r>
        <w:rPr>
          <w:rFonts w:ascii="Times New Roman" w:hAnsi="Times New Roman" w:cs="Times New Roman"/>
          <w:sz w:val="24"/>
          <w:szCs w:val="24"/>
        </w:rPr>
        <w:t xml:space="preserve"> – </w:t>
      </w:r>
      <w:r w:rsidRPr="00FF6681">
        <w:rPr>
          <w:rFonts w:ascii="Times New Roman" w:hAnsi="Times New Roman" w:cs="Times New Roman"/>
          <w:i/>
          <w:iCs/>
          <w:sz w:val="24"/>
          <w:szCs w:val="24"/>
        </w:rPr>
        <w:t>Computador;</w:t>
      </w:r>
    </w:p>
    <w:p w14:paraId="2A0AB654" w14:textId="3BEAAFC7" w:rsidR="001B46FA" w:rsidRPr="001B46FA" w:rsidRDefault="001B46FA" w:rsidP="001B46FA">
      <w:pPr>
        <w:tabs>
          <w:tab w:val="left" w:pos="2430"/>
        </w:tabs>
        <w:spacing w:line="360" w:lineRule="auto"/>
        <w:jc w:val="both"/>
        <w:rPr>
          <w:rFonts w:ascii="Times New Roman" w:hAnsi="Times New Roman" w:cs="Times New Roman"/>
          <w:sz w:val="24"/>
          <w:szCs w:val="24"/>
        </w:rPr>
      </w:pPr>
      <w:r w:rsidRPr="001B46FA">
        <w:rPr>
          <w:rFonts w:ascii="Times New Roman" w:hAnsi="Times New Roman" w:cs="Times New Roman"/>
          <w:sz w:val="24"/>
          <w:szCs w:val="24"/>
        </w:rPr>
        <w:t>Data General</w:t>
      </w:r>
      <w:r>
        <w:rPr>
          <w:rFonts w:ascii="Times New Roman" w:hAnsi="Times New Roman" w:cs="Times New Roman"/>
          <w:sz w:val="24"/>
          <w:szCs w:val="24"/>
        </w:rPr>
        <w:t xml:space="preserve"> – </w:t>
      </w:r>
      <w:r w:rsidRPr="00FF6681">
        <w:rPr>
          <w:rFonts w:ascii="Times New Roman" w:hAnsi="Times New Roman" w:cs="Times New Roman"/>
          <w:i/>
          <w:iCs/>
          <w:sz w:val="24"/>
          <w:szCs w:val="24"/>
        </w:rPr>
        <w:t>Dados gerais;</w:t>
      </w:r>
    </w:p>
    <w:p w14:paraId="78016F68" w14:textId="79153EC0" w:rsidR="001B46FA" w:rsidRPr="00FF6681" w:rsidRDefault="001B46FA" w:rsidP="001B46FA">
      <w:pPr>
        <w:tabs>
          <w:tab w:val="left" w:pos="2430"/>
        </w:tabs>
        <w:spacing w:line="360" w:lineRule="auto"/>
        <w:jc w:val="both"/>
        <w:rPr>
          <w:rFonts w:ascii="Times New Roman" w:hAnsi="Times New Roman" w:cs="Times New Roman"/>
          <w:i/>
          <w:iCs/>
          <w:sz w:val="24"/>
          <w:szCs w:val="24"/>
        </w:rPr>
      </w:pPr>
      <w:r w:rsidRPr="001B46FA">
        <w:rPr>
          <w:rFonts w:ascii="Times New Roman" w:hAnsi="Times New Roman" w:cs="Times New Roman"/>
          <w:sz w:val="24"/>
          <w:szCs w:val="24"/>
        </w:rPr>
        <w:t>Hobbys</w:t>
      </w:r>
      <w:r>
        <w:rPr>
          <w:rFonts w:ascii="Times New Roman" w:hAnsi="Times New Roman" w:cs="Times New Roman"/>
          <w:sz w:val="24"/>
          <w:szCs w:val="24"/>
        </w:rPr>
        <w:t xml:space="preserve"> – </w:t>
      </w:r>
      <w:r w:rsidRPr="00FF6681">
        <w:rPr>
          <w:rFonts w:ascii="Times New Roman" w:hAnsi="Times New Roman" w:cs="Times New Roman"/>
          <w:i/>
          <w:iCs/>
          <w:sz w:val="24"/>
          <w:szCs w:val="24"/>
        </w:rPr>
        <w:t>Passatempos;</w:t>
      </w:r>
    </w:p>
    <w:p w14:paraId="6A1BE024" w14:textId="0557E7F4" w:rsidR="001B46FA" w:rsidRPr="00FF6681" w:rsidRDefault="001B46FA" w:rsidP="001B46FA">
      <w:pPr>
        <w:tabs>
          <w:tab w:val="left" w:pos="2430"/>
        </w:tabs>
        <w:spacing w:line="360" w:lineRule="auto"/>
        <w:jc w:val="both"/>
        <w:rPr>
          <w:rFonts w:ascii="Times New Roman" w:hAnsi="Times New Roman" w:cs="Times New Roman"/>
          <w:i/>
          <w:iCs/>
          <w:sz w:val="24"/>
          <w:szCs w:val="24"/>
        </w:rPr>
      </w:pPr>
      <w:r w:rsidRPr="001B46FA">
        <w:rPr>
          <w:rFonts w:ascii="Times New Roman" w:hAnsi="Times New Roman" w:cs="Times New Roman"/>
          <w:sz w:val="24"/>
          <w:szCs w:val="24"/>
        </w:rPr>
        <w:t>IBM (Internacional Business Machine Corporation)</w:t>
      </w:r>
      <w:r>
        <w:rPr>
          <w:rFonts w:ascii="Times New Roman" w:hAnsi="Times New Roman" w:cs="Times New Roman"/>
          <w:sz w:val="24"/>
          <w:szCs w:val="24"/>
        </w:rPr>
        <w:t xml:space="preserve"> – </w:t>
      </w:r>
      <w:r w:rsidRPr="00FF6681">
        <w:rPr>
          <w:rFonts w:ascii="Times New Roman" w:hAnsi="Times New Roman" w:cs="Times New Roman"/>
          <w:i/>
          <w:iCs/>
          <w:sz w:val="24"/>
          <w:szCs w:val="24"/>
        </w:rPr>
        <w:t>Corporação Internacional de Máquinas e Negócios;</w:t>
      </w:r>
    </w:p>
    <w:p w14:paraId="4A72AC8E" w14:textId="6977E4A4" w:rsidR="001B46FA" w:rsidRPr="001B46FA" w:rsidRDefault="001B46FA" w:rsidP="001B46FA">
      <w:pPr>
        <w:tabs>
          <w:tab w:val="left" w:pos="2430"/>
        </w:tabs>
        <w:spacing w:line="360" w:lineRule="auto"/>
        <w:jc w:val="both"/>
        <w:rPr>
          <w:rFonts w:ascii="Times New Roman" w:hAnsi="Times New Roman" w:cs="Times New Roman"/>
          <w:sz w:val="24"/>
          <w:szCs w:val="24"/>
        </w:rPr>
      </w:pPr>
      <w:r w:rsidRPr="001B46FA">
        <w:rPr>
          <w:rFonts w:ascii="Times New Roman" w:hAnsi="Times New Roman" w:cs="Times New Roman"/>
          <w:sz w:val="24"/>
          <w:szCs w:val="24"/>
        </w:rPr>
        <w:t>Mainframes</w:t>
      </w:r>
      <w:r>
        <w:rPr>
          <w:rFonts w:ascii="Times New Roman" w:hAnsi="Times New Roman" w:cs="Times New Roman"/>
          <w:sz w:val="24"/>
          <w:szCs w:val="24"/>
        </w:rPr>
        <w:t xml:space="preserve"> – </w:t>
      </w:r>
      <w:r w:rsidRPr="00FF6681">
        <w:rPr>
          <w:rFonts w:ascii="Times New Roman" w:hAnsi="Times New Roman" w:cs="Times New Roman"/>
          <w:i/>
          <w:iCs/>
          <w:sz w:val="24"/>
          <w:szCs w:val="24"/>
        </w:rPr>
        <w:t>Quadros principais ou Placa Mãe;</w:t>
      </w:r>
    </w:p>
    <w:p w14:paraId="2C529782" w14:textId="1F992EF1" w:rsidR="001B46FA" w:rsidRPr="001B46FA" w:rsidRDefault="001B46FA" w:rsidP="001B46FA">
      <w:pPr>
        <w:tabs>
          <w:tab w:val="left" w:pos="2430"/>
        </w:tabs>
        <w:spacing w:line="360" w:lineRule="auto"/>
        <w:jc w:val="both"/>
        <w:rPr>
          <w:rFonts w:ascii="Times New Roman" w:hAnsi="Times New Roman" w:cs="Times New Roman"/>
          <w:sz w:val="24"/>
          <w:szCs w:val="24"/>
        </w:rPr>
      </w:pPr>
      <w:r w:rsidRPr="001B46FA">
        <w:rPr>
          <w:rFonts w:ascii="Times New Roman" w:hAnsi="Times New Roman" w:cs="Times New Roman"/>
          <w:sz w:val="24"/>
          <w:szCs w:val="24"/>
        </w:rPr>
        <w:t>Mark-8</w:t>
      </w:r>
      <w:r>
        <w:rPr>
          <w:rFonts w:ascii="Times New Roman" w:hAnsi="Times New Roman" w:cs="Times New Roman"/>
          <w:sz w:val="24"/>
          <w:szCs w:val="24"/>
        </w:rPr>
        <w:t xml:space="preserve"> – </w:t>
      </w:r>
      <w:r w:rsidRPr="00FF6681">
        <w:rPr>
          <w:rFonts w:ascii="Times New Roman" w:hAnsi="Times New Roman" w:cs="Times New Roman"/>
          <w:i/>
          <w:iCs/>
          <w:sz w:val="24"/>
          <w:szCs w:val="24"/>
        </w:rPr>
        <w:t>Computador pessoal desenvolvido por Jerry Ogden;</w:t>
      </w:r>
    </w:p>
    <w:p w14:paraId="778B1A7C" w14:textId="237EEEDE" w:rsidR="001B46FA" w:rsidRPr="00FF6681" w:rsidRDefault="001B46FA" w:rsidP="001B46FA">
      <w:pPr>
        <w:tabs>
          <w:tab w:val="left" w:pos="2430"/>
        </w:tabs>
        <w:spacing w:line="360" w:lineRule="auto"/>
        <w:jc w:val="both"/>
        <w:rPr>
          <w:rFonts w:ascii="Times New Roman" w:hAnsi="Times New Roman" w:cs="Times New Roman"/>
          <w:i/>
          <w:iCs/>
          <w:sz w:val="24"/>
          <w:szCs w:val="24"/>
        </w:rPr>
      </w:pPr>
      <w:r w:rsidRPr="001B46FA">
        <w:rPr>
          <w:rFonts w:ascii="Times New Roman" w:hAnsi="Times New Roman" w:cs="Times New Roman"/>
          <w:sz w:val="24"/>
          <w:szCs w:val="24"/>
        </w:rPr>
        <w:t xml:space="preserve">MITS </w:t>
      </w:r>
      <w:r w:rsidR="00FF6681" w:rsidRPr="00FF6681">
        <w:rPr>
          <w:rFonts w:ascii="Times New Roman" w:hAnsi="Times New Roman" w:cs="Times New Roman"/>
          <w:i/>
          <w:iCs/>
          <w:sz w:val="24"/>
          <w:szCs w:val="24"/>
        </w:rPr>
        <w:t>(</w:t>
      </w:r>
      <w:r w:rsidRPr="00FF6681">
        <w:rPr>
          <w:rFonts w:ascii="Times New Roman" w:hAnsi="Times New Roman" w:cs="Times New Roman"/>
          <w:i/>
          <w:iCs/>
          <w:sz w:val="24"/>
          <w:szCs w:val="24"/>
        </w:rPr>
        <w:t>Micro Instrumentation and Telemetry Systems)</w:t>
      </w:r>
      <w:r w:rsidR="00FF6681" w:rsidRPr="00FF6681">
        <w:rPr>
          <w:rFonts w:ascii="Times New Roman" w:hAnsi="Times New Roman" w:cs="Times New Roman"/>
          <w:i/>
          <w:iCs/>
          <w:sz w:val="24"/>
          <w:szCs w:val="24"/>
        </w:rPr>
        <w:t xml:space="preserve"> – Sistemas de Micro Instrumentação e Telemetria;</w:t>
      </w:r>
    </w:p>
    <w:p w14:paraId="2E83F318" w14:textId="1BDC6BDA" w:rsidR="001B46FA" w:rsidRPr="001B46FA" w:rsidRDefault="001B46FA" w:rsidP="001B46FA">
      <w:pPr>
        <w:tabs>
          <w:tab w:val="left" w:pos="2430"/>
        </w:tabs>
        <w:spacing w:line="360" w:lineRule="auto"/>
        <w:jc w:val="both"/>
        <w:rPr>
          <w:rFonts w:ascii="Times New Roman" w:hAnsi="Times New Roman" w:cs="Times New Roman"/>
          <w:sz w:val="24"/>
          <w:szCs w:val="24"/>
        </w:rPr>
      </w:pPr>
      <w:r w:rsidRPr="001B46FA">
        <w:rPr>
          <w:rFonts w:ascii="Times New Roman" w:hAnsi="Times New Roman" w:cs="Times New Roman"/>
          <w:sz w:val="24"/>
          <w:szCs w:val="24"/>
        </w:rPr>
        <w:t>New York</w:t>
      </w:r>
      <w:r w:rsidR="00FF6681">
        <w:rPr>
          <w:rFonts w:ascii="Times New Roman" w:hAnsi="Times New Roman" w:cs="Times New Roman"/>
          <w:sz w:val="24"/>
          <w:szCs w:val="24"/>
        </w:rPr>
        <w:t xml:space="preserve"> – </w:t>
      </w:r>
      <w:r w:rsidR="00FF6681" w:rsidRPr="00FF6681">
        <w:rPr>
          <w:rFonts w:ascii="Times New Roman" w:hAnsi="Times New Roman" w:cs="Times New Roman"/>
          <w:i/>
          <w:iCs/>
          <w:sz w:val="24"/>
          <w:szCs w:val="24"/>
        </w:rPr>
        <w:t>Nova Iorque, cidade mais populosa dos EUA.</w:t>
      </w:r>
    </w:p>
    <w:p w14:paraId="1711B6DD" w14:textId="74D6A714" w:rsidR="001B46FA" w:rsidRPr="00FF6681" w:rsidRDefault="001B46FA" w:rsidP="001B46FA">
      <w:pPr>
        <w:tabs>
          <w:tab w:val="left" w:pos="2430"/>
        </w:tabs>
        <w:spacing w:line="360" w:lineRule="auto"/>
        <w:jc w:val="both"/>
        <w:rPr>
          <w:rFonts w:ascii="Times New Roman" w:hAnsi="Times New Roman" w:cs="Times New Roman"/>
          <w:i/>
          <w:iCs/>
          <w:sz w:val="24"/>
          <w:szCs w:val="24"/>
        </w:rPr>
      </w:pPr>
      <w:r w:rsidRPr="001B46FA">
        <w:rPr>
          <w:rFonts w:ascii="Times New Roman" w:hAnsi="Times New Roman" w:cs="Times New Roman"/>
          <w:sz w:val="24"/>
          <w:szCs w:val="24"/>
        </w:rPr>
        <w:t>Popular Electrics</w:t>
      </w:r>
      <w:r w:rsidR="00FF6681">
        <w:rPr>
          <w:rFonts w:ascii="Times New Roman" w:hAnsi="Times New Roman" w:cs="Times New Roman"/>
          <w:sz w:val="24"/>
          <w:szCs w:val="24"/>
        </w:rPr>
        <w:t xml:space="preserve"> – </w:t>
      </w:r>
      <w:r w:rsidR="00FF6681" w:rsidRPr="00FF6681">
        <w:rPr>
          <w:rFonts w:ascii="Times New Roman" w:hAnsi="Times New Roman" w:cs="Times New Roman"/>
          <w:i/>
          <w:iCs/>
          <w:sz w:val="24"/>
          <w:szCs w:val="24"/>
        </w:rPr>
        <w:t>Eletrônicos populares, revista americana publicada por John August Media, iniciada em 1954;</w:t>
      </w:r>
    </w:p>
    <w:p w14:paraId="48F0BE66" w14:textId="3AE6E73A" w:rsidR="001B46FA" w:rsidRPr="001B46FA" w:rsidRDefault="001B46FA" w:rsidP="001B46FA">
      <w:pPr>
        <w:tabs>
          <w:tab w:val="left" w:pos="2430"/>
        </w:tabs>
        <w:spacing w:line="360" w:lineRule="auto"/>
        <w:jc w:val="both"/>
        <w:rPr>
          <w:rFonts w:ascii="Times New Roman" w:hAnsi="Times New Roman" w:cs="Times New Roman"/>
          <w:sz w:val="24"/>
          <w:szCs w:val="24"/>
        </w:rPr>
      </w:pPr>
      <w:r w:rsidRPr="001B46FA">
        <w:rPr>
          <w:rFonts w:ascii="Times New Roman" w:hAnsi="Times New Roman" w:cs="Times New Roman"/>
          <w:sz w:val="24"/>
          <w:szCs w:val="24"/>
        </w:rPr>
        <w:t>Radio-Electronics</w:t>
      </w:r>
      <w:r w:rsidR="00FF6681">
        <w:rPr>
          <w:rFonts w:ascii="Times New Roman" w:hAnsi="Times New Roman" w:cs="Times New Roman"/>
          <w:sz w:val="24"/>
          <w:szCs w:val="24"/>
        </w:rPr>
        <w:t xml:space="preserve"> – </w:t>
      </w:r>
      <w:r w:rsidR="00FF6681" w:rsidRPr="00FF6681">
        <w:rPr>
          <w:rFonts w:ascii="Times New Roman" w:hAnsi="Times New Roman" w:cs="Times New Roman"/>
          <w:i/>
          <w:iCs/>
          <w:sz w:val="24"/>
          <w:szCs w:val="24"/>
        </w:rPr>
        <w:t>Eletrônica de rádio.</w:t>
      </w:r>
    </w:p>
    <w:p w14:paraId="3EA1FCD7" w14:textId="77777777" w:rsidR="00C2457B" w:rsidRPr="00C2457B" w:rsidRDefault="00C2457B" w:rsidP="00C2457B">
      <w:pPr>
        <w:tabs>
          <w:tab w:val="left" w:pos="2430"/>
        </w:tabs>
        <w:spacing w:line="360" w:lineRule="auto"/>
        <w:jc w:val="center"/>
        <w:rPr>
          <w:rFonts w:ascii="Times New Roman" w:hAnsi="Times New Roman" w:cs="Times New Roman"/>
          <w:b/>
          <w:bCs/>
          <w:sz w:val="24"/>
          <w:szCs w:val="24"/>
        </w:rPr>
      </w:pPr>
    </w:p>
    <w:p w14:paraId="0147C666" w14:textId="77777777" w:rsidR="00D04B97" w:rsidRDefault="00D04B97" w:rsidP="00AE7F24">
      <w:pPr>
        <w:tabs>
          <w:tab w:val="left" w:pos="2430"/>
        </w:tabs>
        <w:spacing w:line="360" w:lineRule="auto"/>
        <w:jc w:val="center"/>
        <w:rPr>
          <w:rFonts w:ascii="Times New Roman" w:hAnsi="Times New Roman" w:cs="Times New Roman"/>
          <w:sz w:val="24"/>
          <w:szCs w:val="24"/>
        </w:rPr>
      </w:pPr>
    </w:p>
    <w:p w14:paraId="14C3446E" w14:textId="77777777" w:rsidR="00FF6681" w:rsidRDefault="00FF6681" w:rsidP="00AE7F24">
      <w:pPr>
        <w:tabs>
          <w:tab w:val="left" w:pos="2430"/>
        </w:tabs>
        <w:spacing w:line="360" w:lineRule="auto"/>
        <w:jc w:val="center"/>
        <w:rPr>
          <w:rFonts w:ascii="Times New Roman" w:hAnsi="Times New Roman" w:cs="Times New Roman"/>
          <w:sz w:val="24"/>
          <w:szCs w:val="24"/>
        </w:rPr>
      </w:pPr>
    </w:p>
    <w:p w14:paraId="7E949611" w14:textId="77777777" w:rsidR="00FF6681" w:rsidRDefault="00FF6681" w:rsidP="00AE7F24">
      <w:pPr>
        <w:tabs>
          <w:tab w:val="left" w:pos="2430"/>
        </w:tabs>
        <w:spacing w:line="360" w:lineRule="auto"/>
        <w:jc w:val="center"/>
        <w:rPr>
          <w:rFonts w:ascii="Times New Roman" w:hAnsi="Times New Roman" w:cs="Times New Roman"/>
          <w:sz w:val="24"/>
          <w:szCs w:val="24"/>
        </w:rPr>
      </w:pPr>
    </w:p>
    <w:p w14:paraId="3FCB4792" w14:textId="77777777" w:rsidR="00FF6681" w:rsidRDefault="00FF6681" w:rsidP="00AE7F24">
      <w:pPr>
        <w:tabs>
          <w:tab w:val="left" w:pos="2430"/>
        </w:tabs>
        <w:spacing w:line="360" w:lineRule="auto"/>
        <w:jc w:val="center"/>
        <w:rPr>
          <w:rFonts w:ascii="Times New Roman" w:hAnsi="Times New Roman" w:cs="Times New Roman"/>
          <w:sz w:val="24"/>
          <w:szCs w:val="24"/>
        </w:rPr>
      </w:pPr>
    </w:p>
    <w:p w14:paraId="3992E4E9" w14:textId="77777777" w:rsidR="00D04B97" w:rsidRDefault="00D04B97" w:rsidP="00AE7F24">
      <w:pPr>
        <w:tabs>
          <w:tab w:val="left" w:pos="2430"/>
        </w:tabs>
        <w:spacing w:line="360" w:lineRule="auto"/>
        <w:jc w:val="center"/>
        <w:rPr>
          <w:rFonts w:ascii="Times New Roman" w:hAnsi="Times New Roman" w:cs="Times New Roman"/>
          <w:sz w:val="24"/>
          <w:szCs w:val="24"/>
        </w:rPr>
      </w:pPr>
    </w:p>
    <w:p w14:paraId="4F8F9667" w14:textId="77777777" w:rsidR="00D04B97" w:rsidRPr="00083B20" w:rsidRDefault="00D04B97" w:rsidP="0070747C">
      <w:pPr>
        <w:tabs>
          <w:tab w:val="left" w:pos="2430"/>
        </w:tabs>
        <w:spacing w:line="360" w:lineRule="auto"/>
        <w:jc w:val="center"/>
        <w:rPr>
          <w:rFonts w:ascii="Times New Roman" w:hAnsi="Times New Roman" w:cs="Times New Roman"/>
          <w:b/>
          <w:sz w:val="24"/>
          <w:szCs w:val="24"/>
        </w:rPr>
      </w:pPr>
      <w:r w:rsidRPr="00083B20">
        <w:rPr>
          <w:rFonts w:ascii="Times New Roman" w:hAnsi="Times New Roman" w:cs="Times New Roman"/>
          <w:b/>
          <w:sz w:val="24"/>
          <w:szCs w:val="24"/>
        </w:rPr>
        <w:lastRenderedPageBreak/>
        <w:t>REFERÊNCIAS</w:t>
      </w:r>
    </w:p>
    <w:p w14:paraId="5289C682" w14:textId="77777777" w:rsidR="00D04B97" w:rsidRPr="00083B20" w:rsidRDefault="00D04B97" w:rsidP="00AE7F24">
      <w:pPr>
        <w:tabs>
          <w:tab w:val="left" w:pos="2430"/>
        </w:tabs>
        <w:spacing w:line="360" w:lineRule="auto"/>
        <w:jc w:val="center"/>
        <w:rPr>
          <w:rFonts w:ascii="Times New Roman" w:hAnsi="Times New Roman" w:cs="Times New Roman"/>
          <w:sz w:val="24"/>
          <w:szCs w:val="24"/>
        </w:rPr>
      </w:pPr>
    </w:p>
    <w:p w14:paraId="0A9141F2" w14:textId="77777777" w:rsidR="00D04B97" w:rsidRDefault="00D04B97" w:rsidP="00D04B97">
      <w:pPr>
        <w:pStyle w:val="NormalWeb"/>
        <w:shd w:val="clear" w:color="auto" w:fill="FFFFFF"/>
        <w:spacing w:before="120" w:beforeAutospacing="0" w:after="240" w:afterAutospacing="0"/>
        <w:jc w:val="both"/>
      </w:pPr>
      <w:r w:rsidRPr="00083B20">
        <w:t>Roberts, Ed, Wikipédia</w:t>
      </w:r>
      <w:r w:rsidR="00083B20">
        <w:t xml:space="preserve">, última edição em 24 de Junho de 2024. </w:t>
      </w:r>
      <w:r w:rsidR="00083B20" w:rsidRPr="00083B20">
        <w:t xml:space="preserve">Disponível em </w:t>
      </w:r>
      <w:hyperlink r:id="rId86" w:history="1">
        <w:r w:rsidR="004C75A4" w:rsidRPr="004B156D">
          <w:rPr>
            <w:rStyle w:val="Hyperlink"/>
          </w:rPr>
          <w:t>https://pt.wikipedia.org/wiki/Ed_Roberts</w:t>
        </w:r>
      </w:hyperlink>
      <w:r w:rsidR="00083B20" w:rsidRPr="00083B20">
        <w:t>. Acesso em</w:t>
      </w:r>
      <w:r w:rsidR="00083B20">
        <w:t xml:space="preserve"> </w:t>
      </w:r>
      <w:r w:rsidRPr="00083B20">
        <w:t>15</w:t>
      </w:r>
      <w:r w:rsidR="00083B20">
        <w:t xml:space="preserve"> de Setembro de 2024,</w:t>
      </w:r>
      <w:r w:rsidRPr="00083B20">
        <w:t xml:space="preserve"> às 20:18h</w:t>
      </w:r>
      <w:r w:rsidR="00083B20" w:rsidRPr="00083B20">
        <w:t>.</w:t>
      </w:r>
    </w:p>
    <w:p w14:paraId="019B96CB" w14:textId="77777777" w:rsidR="00F2657B" w:rsidRPr="00083B20" w:rsidRDefault="00F2657B" w:rsidP="00D04B97">
      <w:pPr>
        <w:pStyle w:val="NormalWeb"/>
        <w:shd w:val="clear" w:color="auto" w:fill="FFFFFF"/>
        <w:spacing w:before="120" w:beforeAutospacing="0" w:after="240" w:afterAutospacing="0"/>
        <w:jc w:val="both"/>
      </w:pPr>
    </w:p>
    <w:p w14:paraId="48F48DDC" w14:textId="77777777" w:rsidR="00D04B97" w:rsidRDefault="00083B20" w:rsidP="00D04B97">
      <w:pPr>
        <w:pStyle w:val="NormalWeb"/>
        <w:shd w:val="clear" w:color="auto" w:fill="FFFFFF"/>
        <w:spacing w:before="120" w:beforeAutospacing="0" w:after="240" w:afterAutospacing="0"/>
        <w:jc w:val="both"/>
      </w:pPr>
      <w:r>
        <w:t xml:space="preserve">Criador de PC Morre nos Estados Unidos, Portal G1, Tecnologia, PC, publicado em 04 de Abril de 2010. Disponível em </w:t>
      </w:r>
      <w:hyperlink r:id="rId87" w:anchor=":~:text=Nascido%20em%201941%20na%20cidade,universidade%20de%20Oklahoma%20em%201968" w:history="1">
        <w:r w:rsidRPr="006A0668">
          <w:rPr>
            <w:rStyle w:val="Hyperlink"/>
          </w:rPr>
          <w:t>https://g1.globo.com/Noticias/Tecnologia/0,,MUL1555064-6174,00-CRIADOR+DO+PRIMEIRO+PC+MORRE+NOS+ESTADOS+UNIDOS.html#:~:text=Nascido%20em%201941%20na%20cidade,universidade%20de%20Oklahoma%20em%201968</w:t>
        </w:r>
      </w:hyperlink>
      <w:r w:rsidR="00D04B97" w:rsidRPr="00083B20">
        <w:t xml:space="preserve">. </w:t>
      </w:r>
      <w:r>
        <w:t xml:space="preserve">Acesso em </w:t>
      </w:r>
      <w:r w:rsidR="00D04B97" w:rsidRPr="00083B20">
        <w:t>30</w:t>
      </w:r>
      <w:r>
        <w:t xml:space="preserve"> de Setembro de </w:t>
      </w:r>
      <w:r w:rsidR="00D04B97" w:rsidRPr="00083B20">
        <w:t>2024</w:t>
      </w:r>
      <w:r>
        <w:t>,</w:t>
      </w:r>
      <w:r w:rsidR="00D04B97" w:rsidRPr="00083B20">
        <w:t xml:space="preserve"> às 20:17h</w:t>
      </w:r>
      <w:r>
        <w:t>.</w:t>
      </w:r>
    </w:p>
    <w:p w14:paraId="68F31FE4" w14:textId="77777777" w:rsidR="00F2657B" w:rsidRDefault="00F2657B" w:rsidP="00D04B97">
      <w:pPr>
        <w:pStyle w:val="NormalWeb"/>
        <w:shd w:val="clear" w:color="auto" w:fill="FFFFFF"/>
        <w:spacing w:before="120" w:beforeAutospacing="0" w:after="240" w:afterAutospacing="0"/>
        <w:jc w:val="both"/>
      </w:pPr>
    </w:p>
    <w:p w14:paraId="521B5381" w14:textId="77777777" w:rsidR="00F2657B" w:rsidRDefault="00F2657B" w:rsidP="00D04B97">
      <w:pPr>
        <w:pStyle w:val="NormalWeb"/>
        <w:shd w:val="clear" w:color="auto" w:fill="FFFFFF"/>
        <w:spacing w:before="120" w:beforeAutospacing="0" w:after="240" w:afterAutospacing="0"/>
        <w:jc w:val="both"/>
      </w:pPr>
      <w:r>
        <w:t xml:space="preserve">História da Microsoft, Conteúdo Microsoft, publicado em 01 de Fevereiro de 2012. Disponível em </w:t>
      </w:r>
      <w:hyperlink r:id="rId88" w:history="1">
        <w:r w:rsidRPr="004B156D">
          <w:rPr>
            <w:rStyle w:val="Hyperlink"/>
          </w:rPr>
          <w:t>https://conteudomicrosoft.wordpress.com/2012/02/01/historia-da-microsoft/</w:t>
        </w:r>
      </w:hyperlink>
      <w:r>
        <w:t>. Acesso 08 de Outubro de 2024, às 22:42.</w:t>
      </w:r>
    </w:p>
    <w:p w14:paraId="0BD5DC78" w14:textId="77777777" w:rsidR="00966A1B" w:rsidRDefault="00966A1B" w:rsidP="00D04B97">
      <w:pPr>
        <w:pStyle w:val="NormalWeb"/>
        <w:shd w:val="clear" w:color="auto" w:fill="FFFFFF"/>
        <w:spacing w:before="120" w:beforeAutospacing="0" w:after="240" w:afterAutospacing="0"/>
        <w:jc w:val="both"/>
      </w:pPr>
    </w:p>
    <w:p w14:paraId="56456A8C" w14:textId="25180DF8" w:rsidR="00966A1B" w:rsidRDefault="00966A1B" w:rsidP="00D04B97">
      <w:pPr>
        <w:pStyle w:val="NormalWeb"/>
        <w:shd w:val="clear" w:color="auto" w:fill="FFFFFF"/>
        <w:spacing w:before="120" w:beforeAutospacing="0" w:after="240" w:afterAutospacing="0"/>
        <w:jc w:val="both"/>
      </w:pPr>
      <w:r w:rsidRPr="0070747C">
        <w:t>Meio Bit, Altair 8800: 45 anos do computador que deu início a revolução digital, publicado em 14</w:t>
      </w:r>
      <w:r w:rsidR="0070747C" w:rsidRPr="0070747C">
        <w:t xml:space="preserve">/10/2024. Disponível em </w:t>
      </w:r>
      <w:hyperlink r:id="rId89" w:history="1">
        <w:r w:rsidR="0070747C" w:rsidRPr="0070747C">
          <w:rPr>
            <w:rStyle w:val="Hyperlink"/>
          </w:rPr>
          <w:t>https://meiobit.com/433555/altair-8800-45-anos-do-computador-que-deu-inicio-a-revolucao-digital/</w:t>
        </w:r>
      </w:hyperlink>
      <w:r w:rsidR="0070747C" w:rsidRPr="0070747C">
        <w:t>. Acesso 14/10/2024.</w:t>
      </w:r>
    </w:p>
    <w:p w14:paraId="130B196B" w14:textId="69F00DB6" w:rsidR="00197515" w:rsidRDefault="00197515" w:rsidP="00D04B97">
      <w:pPr>
        <w:pStyle w:val="NormalWeb"/>
        <w:shd w:val="clear" w:color="auto" w:fill="FFFFFF"/>
        <w:spacing w:before="120" w:beforeAutospacing="0" w:after="240" w:afterAutospacing="0"/>
        <w:jc w:val="both"/>
      </w:pPr>
      <w:r>
        <w:t xml:space="preserve">Wikipédia, IBM, publicado em 26 de Agosto de 2024. Disponível em </w:t>
      </w:r>
      <w:hyperlink r:id="rId90" w:history="1">
        <w:r w:rsidR="00112766" w:rsidRPr="00424387">
          <w:rPr>
            <w:rStyle w:val="Hyperlink"/>
          </w:rPr>
          <w:t>https://pt.wikipedia.org/wiki/IBM. Acesso em 15/09/2024</w:t>
        </w:r>
      </w:hyperlink>
      <w:r w:rsidR="00AF4691">
        <w:t>.</w:t>
      </w:r>
    </w:p>
    <w:p w14:paraId="1CC5B789" w14:textId="77777777" w:rsidR="00112766" w:rsidRDefault="00112766" w:rsidP="00D04B97">
      <w:pPr>
        <w:pStyle w:val="NormalWeb"/>
        <w:shd w:val="clear" w:color="auto" w:fill="FFFFFF"/>
        <w:spacing w:before="120" w:beforeAutospacing="0" w:after="240" w:afterAutospacing="0"/>
        <w:jc w:val="both"/>
      </w:pPr>
    </w:p>
    <w:p w14:paraId="55EE96A1" w14:textId="70E91793" w:rsidR="00112766" w:rsidRDefault="00112766" w:rsidP="00D04B97">
      <w:pPr>
        <w:pStyle w:val="NormalWeb"/>
        <w:shd w:val="clear" w:color="auto" w:fill="FFFFFF"/>
        <w:spacing w:before="120" w:beforeAutospacing="0" w:after="240" w:afterAutospacing="0"/>
        <w:jc w:val="both"/>
      </w:pPr>
      <w:r w:rsidRPr="00112766">
        <w:t xml:space="preserve">CNN, Do ENIAC ao notebook, publicado em 23/02/2021 . Disponível em </w:t>
      </w:r>
      <w:hyperlink r:id="rId91" w:history="1">
        <w:r w:rsidRPr="00112766">
          <w:rPr>
            <w:rStyle w:val="Hyperlink"/>
          </w:rPr>
          <w:t>https://www.cnnbrasil.com.br/tecnologia/do-eniac-ao-notebook-confira-a-evolucao-dos-computadores-nas-ultimas-decadas/</w:t>
        </w:r>
      </w:hyperlink>
      <w:r w:rsidRPr="00112766">
        <w:t>.</w:t>
      </w:r>
    </w:p>
    <w:p w14:paraId="7B9DB829" w14:textId="77777777" w:rsidR="009D31F0" w:rsidRDefault="009D31F0" w:rsidP="00D04B97">
      <w:pPr>
        <w:pStyle w:val="NormalWeb"/>
        <w:shd w:val="clear" w:color="auto" w:fill="FFFFFF"/>
        <w:spacing w:before="120" w:beforeAutospacing="0" w:after="240" w:afterAutospacing="0"/>
        <w:jc w:val="both"/>
      </w:pPr>
    </w:p>
    <w:p w14:paraId="3B810FBB" w14:textId="6F10AB3D" w:rsidR="009D31F0" w:rsidRPr="009D31F0" w:rsidRDefault="009D31F0" w:rsidP="009D31F0">
      <w:pPr>
        <w:pStyle w:val="m-0"/>
        <w:spacing w:before="0" w:beforeAutospacing="0" w:after="0" w:afterAutospacing="0" w:line="360" w:lineRule="auto"/>
        <w:jc w:val="both"/>
      </w:pPr>
      <w:r>
        <w:t>EXAME, Tecnologia, Com valorização de 26% nas ações IBM pode atingir seu maior valor de mercado, publicado</w:t>
      </w:r>
      <w:r w:rsidRPr="009D31F0">
        <w:t xml:space="preserve"> em 12 de setembro de 2024</w:t>
      </w:r>
      <w:r>
        <w:t xml:space="preserve">. Disponível em </w:t>
      </w:r>
      <w:hyperlink r:id="rId92" w:history="1">
        <w:r w:rsidRPr="00424387">
          <w:rPr>
            <w:rStyle w:val="Hyperlink"/>
          </w:rPr>
          <w:t>https://exame.com/tecnologia/com-valorizacao-de-26-nas-acoes-ibm-pode-atingir-seu-maior-valor-de-mercado</w:t>
        </w:r>
      </w:hyperlink>
      <w:r>
        <w:t xml:space="preserve">.  </w:t>
      </w:r>
    </w:p>
    <w:p w14:paraId="0FE5BD32" w14:textId="61454702" w:rsidR="009D31F0" w:rsidRPr="00112766" w:rsidRDefault="009D31F0" w:rsidP="00D04B97">
      <w:pPr>
        <w:pStyle w:val="NormalWeb"/>
        <w:shd w:val="clear" w:color="auto" w:fill="FFFFFF"/>
        <w:spacing w:before="120" w:beforeAutospacing="0" w:after="240" w:afterAutospacing="0"/>
        <w:jc w:val="both"/>
      </w:pPr>
    </w:p>
    <w:p w14:paraId="1FDE5298" w14:textId="7889B4EB" w:rsidR="00112766" w:rsidRPr="0070747C" w:rsidRDefault="00112766" w:rsidP="00D04B97">
      <w:pPr>
        <w:pStyle w:val="NormalWeb"/>
        <w:shd w:val="clear" w:color="auto" w:fill="FFFFFF"/>
        <w:spacing w:before="120" w:beforeAutospacing="0" w:after="240" w:afterAutospacing="0"/>
        <w:jc w:val="both"/>
      </w:pPr>
      <w:r>
        <w:t>.</w:t>
      </w:r>
    </w:p>
    <w:p w14:paraId="7D5F685B" w14:textId="77777777" w:rsidR="00D04B97" w:rsidRPr="00AE7F24" w:rsidRDefault="00D04B97" w:rsidP="00AE7F24">
      <w:pPr>
        <w:tabs>
          <w:tab w:val="left" w:pos="2430"/>
        </w:tabs>
        <w:spacing w:line="360" w:lineRule="auto"/>
        <w:jc w:val="center"/>
        <w:rPr>
          <w:rFonts w:ascii="Times New Roman" w:hAnsi="Times New Roman" w:cs="Times New Roman"/>
          <w:sz w:val="24"/>
          <w:szCs w:val="24"/>
        </w:rPr>
      </w:pPr>
    </w:p>
    <w:sectPr w:rsidR="00D04B97" w:rsidRPr="00AE7F24" w:rsidSect="003812B3">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976D8" w14:textId="77777777" w:rsidR="00083B20" w:rsidRDefault="00083B20" w:rsidP="00083B20">
      <w:pPr>
        <w:spacing w:after="0" w:line="240" w:lineRule="auto"/>
      </w:pPr>
      <w:r>
        <w:separator/>
      </w:r>
    </w:p>
  </w:endnote>
  <w:endnote w:type="continuationSeparator" w:id="0">
    <w:p w14:paraId="23E00BE1" w14:textId="77777777" w:rsidR="00083B20" w:rsidRDefault="00083B20" w:rsidP="00083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 Web">
    <w:charset w:val="00"/>
    <w:family w:val="auto"/>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A35EF" w14:textId="77777777" w:rsidR="00083B20" w:rsidRDefault="00083B20" w:rsidP="00083B20">
      <w:pPr>
        <w:spacing w:after="0" w:line="240" w:lineRule="auto"/>
      </w:pPr>
      <w:r>
        <w:separator/>
      </w:r>
    </w:p>
  </w:footnote>
  <w:footnote w:type="continuationSeparator" w:id="0">
    <w:p w14:paraId="36239CDE" w14:textId="77777777" w:rsidR="00083B20" w:rsidRDefault="00083B20" w:rsidP="00083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90B"/>
    <w:multiLevelType w:val="multilevel"/>
    <w:tmpl w:val="4A50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7EC1161"/>
    <w:multiLevelType w:val="hybridMultilevel"/>
    <w:tmpl w:val="5CA464FC"/>
    <w:lvl w:ilvl="0" w:tplc="CF4E9A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D16075C"/>
    <w:multiLevelType w:val="multilevel"/>
    <w:tmpl w:val="0924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797187">
    <w:abstractNumId w:val="1"/>
  </w:num>
  <w:num w:numId="2" w16cid:durableId="1873229026">
    <w:abstractNumId w:val="0"/>
  </w:num>
  <w:num w:numId="3" w16cid:durableId="1130901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2B3"/>
    <w:rsid w:val="00014D05"/>
    <w:rsid w:val="000518A6"/>
    <w:rsid w:val="0006365E"/>
    <w:rsid w:val="00083B20"/>
    <w:rsid w:val="00091A81"/>
    <w:rsid w:val="00112766"/>
    <w:rsid w:val="00126244"/>
    <w:rsid w:val="0012666E"/>
    <w:rsid w:val="00197515"/>
    <w:rsid w:val="001B46FA"/>
    <w:rsid w:val="001E70CD"/>
    <w:rsid w:val="00275C1E"/>
    <w:rsid w:val="00304279"/>
    <w:rsid w:val="003408EA"/>
    <w:rsid w:val="003812B3"/>
    <w:rsid w:val="003A368E"/>
    <w:rsid w:val="003C73F7"/>
    <w:rsid w:val="003E71B0"/>
    <w:rsid w:val="00431FD2"/>
    <w:rsid w:val="00473212"/>
    <w:rsid w:val="004C75A4"/>
    <w:rsid w:val="004E3C4C"/>
    <w:rsid w:val="00502B28"/>
    <w:rsid w:val="005F5EFF"/>
    <w:rsid w:val="00677983"/>
    <w:rsid w:val="006C51FF"/>
    <w:rsid w:val="0070747C"/>
    <w:rsid w:val="00715586"/>
    <w:rsid w:val="00730453"/>
    <w:rsid w:val="00786317"/>
    <w:rsid w:val="0079055D"/>
    <w:rsid w:val="00794F7A"/>
    <w:rsid w:val="007A68F3"/>
    <w:rsid w:val="007E4675"/>
    <w:rsid w:val="007F5A62"/>
    <w:rsid w:val="0080451D"/>
    <w:rsid w:val="008160E1"/>
    <w:rsid w:val="00817AA8"/>
    <w:rsid w:val="00884163"/>
    <w:rsid w:val="008B5C1E"/>
    <w:rsid w:val="008D4EE8"/>
    <w:rsid w:val="00930548"/>
    <w:rsid w:val="00966A1B"/>
    <w:rsid w:val="0099383D"/>
    <w:rsid w:val="009B21C8"/>
    <w:rsid w:val="009D31F0"/>
    <w:rsid w:val="00A34CFE"/>
    <w:rsid w:val="00A76D55"/>
    <w:rsid w:val="00AC280C"/>
    <w:rsid w:val="00AD25B6"/>
    <w:rsid w:val="00AE558B"/>
    <w:rsid w:val="00AE7F24"/>
    <w:rsid w:val="00AF4691"/>
    <w:rsid w:val="00B10820"/>
    <w:rsid w:val="00B613C3"/>
    <w:rsid w:val="00BF5B77"/>
    <w:rsid w:val="00C120ED"/>
    <w:rsid w:val="00C2457B"/>
    <w:rsid w:val="00C52AFA"/>
    <w:rsid w:val="00C92136"/>
    <w:rsid w:val="00D04B97"/>
    <w:rsid w:val="00D3644C"/>
    <w:rsid w:val="00D452C4"/>
    <w:rsid w:val="00DA4621"/>
    <w:rsid w:val="00E26651"/>
    <w:rsid w:val="00E44103"/>
    <w:rsid w:val="00E96B37"/>
    <w:rsid w:val="00ED4F62"/>
    <w:rsid w:val="00F0204A"/>
    <w:rsid w:val="00F06820"/>
    <w:rsid w:val="00F2657B"/>
    <w:rsid w:val="00F54D75"/>
    <w:rsid w:val="00F97D45"/>
    <w:rsid w:val="00FC1F9B"/>
    <w:rsid w:val="00FF4B83"/>
    <w:rsid w:val="00FF66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DBD6CD"/>
  <w15:chartTrackingRefBased/>
  <w15:docId w15:val="{508699CE-7C68-4CA6-A448-D665F048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2B3"/>
  </w:style>
  <w:style w:type="paragraph" w:styleId="Ttulo1">
    <w:name w:val="heading 1"/>
    <w:basedOn w:val="Normal"/>
    <w:next w:val="Normal"/>
    <w:link w:val="Ttulo1Char"/>
    <w:uiPriority w:val="9"/>
    <w:qFormat/>
    <w:rsid w:val="009D3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4E3C4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AE7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E7F24"/>
    <w:rPr>
      <w:rFonts w:ascii="Courier New" w:eastAsia="Times New Roman" w:hAnsi="Courier New" w:cs="Courier New"/>
      <w:sz w:val="20"/>
      <w:szCs w:val="20"/>
      <w:lang w:eastAsia="pt-BR"/>
    </w:rPr>
  </w:style>
  <w:style w:type="character" w:customStyle="1" w:styleId="y2iqfc">
    <w:name w:val="y2iqfc"/>
    <w:basedOn w:val="Fontepargpadro"/>
    <w:rsid w:val="00AE7F24"/>
  </w:style>
  <w:style w:type="paragraph" w:styleId="NormalWeb">
    <w:name w:val="Normal (Web)"/>
    <w:basedOn w:val="Normal"/>
    <w:uiPriority w:val="99"/>
    <w:unhideWhenUsed/>
    <w:rsid w:val="00ED4F6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E96B37"/>
    <w:rPr>
      <w:color w:val="0563C1" w:themeColor="hyperlink"/>
      <w:u w:val="single"/>
    </w:rPr>
  </w:style>
  <w:style w:type="character" w:styleId="MenoPendente">
    <w:name w:val="Unresolved Mention"/>
    <w:basedOn w:val="Fontepargpadro"/>
    <w:uiPriority w:val="99"/>
    <w:semiHidden/>
    <w:unhideWhenUsed/>
    <w:rsid w:val="00E96B37"/>
    <w:rPr>
      <w:color w:val="605E5C"/>
      <w:shd w:val="clear" w:color="auto" w:fill="E1DFDD"/>
    </w:rPr>
  </w:style>
  <w:style w:type="character" w:styleId="HiperlinkVisitado">
    <w:name w:val="FollowedHyperlink"/>
    <w:basedOn w:val="Fontepargpadro"/>
    <w:uiPriority w:val="99"/>
    <w:semiHidden/>
    <w:unhideWhenUsed/>
    <w:rsid w:val="00083B20"/>
    <w:rPr>
      <w:color w:val="954F72" w:themeColor="followedHyperlink"/>
      <w:u w:val="single"/>
    </w:rPr>
  </w:style>
  <w:style w:type="paragraph" w:styleId="Cabealho">
    <w:name w:val="header"/>
    <w:basedOn w:val="Normal"/>
    <w:link w:val="CabealhoChar"/>
    <w:uiPriority w:val="99"/>
    <w:unhideWhenUsed/>
    <w:rsid w:val="00083B2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83B20"/>
  </w:style>
  <w:style w:type="paragraph" w:styleId="Rodap">
    <w:name w:val="footer"/>
    <w:basedOn w:val="Normal"/>
    <w:link w:val="RodapChar"/>
    <w:uiPriority w:val="99"/>
    <w:unhideWhenUsed/>
    <w:rsid w:val="00083B20"/>
    <w:pPr>
      <w:tabs>
        <w:tab w:val="center" w:pos="4252"/>
        <w:tab w:val="right" w:pos="8504"/>
      </w:tabs>
      <w:spacing w:after="0" w:line="240" w:lineRule="auto"/>
    </w:pPr>
  </w:style>
  <w:style w:type="character" w:customStyle="1" w:styleId="RodapChar">
    <w:name w:val="Rodapé Char"/>
    <w:basedOn w:val="Fontepargpadro"/>
    <w:link w:val="Rodap"/>
    <w:uiPriority w:val="99"/>
    <w:rsid w:val="00083B20"/>
  </w:style>
  <w:style w:type="character" w:customStyle="1" w:styleId="a">
    <w:name w:val="a"/>
    <w:basedOn w:val="Fontepargpadro"/>
    <w:rsid w:val="004C75A4"/>
  </w:style>
  <w:style w:type="character" w:customStyle="1" w:styleId="Ttulo2Char">
    <w:name w:val="Título 2 Char"/>
    <w:basedOn w:val="Fontepargpadro"/>
    <w:link w:val="Ttulo2"/>
    <w:uiPriority w:val="9"/>
    <w:rsid w:val="004E3C4C"/>
    <w:rPr>
      <w:rFonts w:ascii="Times New Roman" w:eastAsia="Times New Roman" w:hAnsi="Times New Roman" w:cs="Times New Roman"/>
      <w:b/>
      <w:bCs/>
      <w:sz w:val="36"/>
      <w:szCs w:val="36"/>
      <w:lang w:eastAsia="pt-BR"/>
    </w:rPr>
  </w:style>
  <w:style w:type="character" w:customStyle="1" w:styleId="Ttulo1Char">
    <w:name w:val="Título 1 Char"/>
    <w:basedOn w:val="Fontepargpadro"/>
    <w:link w:val="Ttulo1"/>
    <w:uiPriority w:val="9"/>
    <w:rsid w:val="009D31F0"/>
    <w:rPr>
      <w:rFonts w:asciiTheme="majorHAnsi" w:eastAsiaTheme="majorEastAsia" w:hAnsiTheme="majorHAnsi" w:cstheme="majorBidi"/>
      <w:color w:val="2F5496" w:themeColor="accent1" w:themeShade="BF"/>
      <w:sz w:val="32"/>
      <w:szCs w:val="32"/>
    </w:rPr>
  </w:style>
  <w:style w:type="paragraph" w:customStyle="1" w:styleId="m-0">
    <w:name w:val="m-0"/>
    <w:basedOn w:val="Normal"/>
    <w:rsid w:val="009D31F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isemphasis">
    <w:name w:val="is_emphasis"/>
    <w:basedOn w:val="Fontepargpadro"/>
    <w:rsid w:val="009D31F0"/>
  </w:style>
  <w:style w:type="paragraph" w:customStyle="1" w:styleId="list-none">
    <w:name w:val="!list-none"/>
    <w:basedOn w:val="Normal"/>
    <w:rsid w:val="009D31F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oxzekf">
    <w:name w:val="oxzekf"/>
    <w:basedOn w:val="Fontepargpadro"/>
    <w:rsid w:val="008D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169185">
      <w:bodyDiv w:val="1"/>
      <w:marLeft w:val="0"/>
      <w:marRight w:val="0"/>
      <w:marTop w:val="0"/>
      <w:marBottom w:val="0"/>
      <w:divBdr>
        <w:top w:val="none" w:sz="0" w:space="0" w:color="auto"/>
        <w:left w:val="none" w:sz="0" w:space="0" w:color="auto"/>
        <w:bottom w:val="none" w:sz="0" w:space="0" w:color="auto"/>
        <w:right w:val="none" w:sz="0" w:space="0" w:color="auto"/>
      </w:divBdr>
    </w:div>
    <w:div w:id="339158524">
      <w:bodyDiv w:val="1"/>
      <w:marLeft w:val="0"/>
      <w:marRight w:val="0"/>
      <w:marTop w:val="0"/>
      <w:marBottom w:val="0"/>
      <w:divBdr>
        <w:top w:val="none" w:sz="0" w:space="0" w:color="auto"/>
        <w:left w:val="none" w:sz="0" w:space="0" w:color="auto"/>
        <w:bottom w:val="none" w:sz="0" w:space="0" w:color="auto"/>
        <w:right w:val="none" w:sz="0" w:space="0" w:color="auto"/>
      </w:divBdr>
    </w:div>
    <w:div w:id="465515483">
      <w:bodyDiv w:val="1"/>
      <w:marLeft w:val="0"/>
      <w:marRight w:val="0"/>
      <w:marTop w:val="0"/>
      <w:marBottom w:val="0"/>
      <w:divBdr>
        <w:top w:val="none" w:sz="0" w:space="0" w:color="auto"/>
        <w:left w:val="none" w:sz="0" w:space="0" w:color="auto"/>
        <w:bottom w:val="none" w:sz="0" w:space="0" w:color="auto"/>
        <w:right w:val="none" w:sz="0" w:space="0" w:color="auto"/>
      </w:divBdr>
      <w:divsChild>
        <w:div w:id="1222060567">
          <w:marLeft w:val="0"/>
          <w:marRight w:val="0"/>
          <w:marTop w:val="60"/>
          <w:marBottom w:val="60"/>
          <w:divBdr>
            <w:top w:val="none" w:sz="0" w:space="0" w:color="auto"/>
            <w:left w:val="none" w:sz="0" w:space="0" w:color="auto"/>
            <w:bottom w:val="none" w:sz="0" w:space="0" w:color="auto"/>
            <w:right w:val="none" w:sz="0" w:space="0" w:color="auto"/>
          </w:divBdr>
        </w:div>
        <w:div w:id="1162701348">
          <w:marLeft w:val="0"/>
          <w:marRight w:val="0"/>
          <w:marTop w:val="60"/>
          <w:marBottom w:val="60"/>
          <w:divBdr>
            <w:top w:val="none" w:sz="0" w:space="0" w:color="auto"/>
            <w:left w:val="none" w:sz="0" w:space="0" w:color="auto"/>
            <w:bottom w:val="none" w:sz="0" w:space="0" w:color="auto"/>
            <w:right w:val="none" w:sz="0" w:space="0" w:color="auto"/>
          </w:divBdr>
        </w:div>
      </w:divsChild>
    </w:div>
    <w:div w:id="706494919">
      <w:bodyDiv w:val="1"/>
      <w:marLeft w:val="0"/>
      <w:marRight w:val="0"/>
      <w:marTop w:val="0"/>
      <w:marBottom w:val="0"/>
      <w:divBdr>
        <w:top w:val="none" w:sz="0" w:space="0" w:color="auto"/>
        <w:left w:val="none" w:sz="0" w:space="0" w:color="auto"/>
        <w:bottom w:val="none" w:sz="0" w:space="0" w:color="auto"/>
        <w:right w:val="none" w:sz="0" w:space="0" w:color="auto"/>
      </w:divBdr>
    </w:div>
    <w:div w:id="722555913">
      <w:bodyDiv w:val="1"/>
      <w:marLeft w:val="0"/>
      <w:marRight w:val="0"/>
      <w:marTop w:val="0"/>
      <w:marBottom w:val="0"/>
      <w:divBdr>
        <w:top w:val="none" w:sz="0" w:space="0" w:color="auto"/>
        <w:left w:val="none" w:sz="0" w:space="0" w:color="auto"/>
        <w:bottom w:val="none" w:sz="0" w:space="0" w:color="auto"/>
        <w:right w:val="none" w:sz="0" w:space="0" w:color="auto"/>
      </w:divBdr>
    </w:div>
    <w:div w:id="1051613501">
      <w:bodyDiv w:val="1"/>
      <w:marLeft w:val="0"/>
      <w:marRight w:val="0"/>
      <w:marTop w:val="0"/>
      <w:marBottom w:val="0"/>
      <w:divBdr>
        <w:top w:val="none" w:sz="0" w:space="0" w:color="auto"/>
        <w:left w:val="none" w:sz="0" w:space="0" w:color="auto"/>
        <w:bottom w:val="none" w:sz="0" w:space="0" w:color="auto"/>
        <w:right w:val="none" w:sz="0" w:space="0" w:color="auto"/>
      </w:divBdr>
    </w:div>
    <w:div w:id="1405835445">
      <w:bodyDiv w:val="1"/>
      <w:marLeft w:val="0"/>
      <w:marRight w:val="0"/>
      <w:marTop w:val="0"/>
      <w:marBottom w:val="0"/>
      <w:divBdr>
        <w:top w:val="none" w:sz="0" w:space="0" w:color="auto"/>
        <w:left w:val="none" w:sz="0" w:space="0" w:color="auto"/>
        <w:bottom w:val="none" w:sz="0" w:space="0" w:color="auto"/>
        <w:right w:val="none" w:sz="0" w:space="0" w:color="auto"/>
      </w:divBdr>
    </w:div>
    <w:div w:id="1514800314">
      <w:bodyDiv w:val="1"/>
      <w:marLeft w:val="0"/>
      <w:marRight w:val="0"/>
      <w:marTop w:val="0"/>
      <w:marBottom w:val="0"/>
      <w:divBdr>
        <w:top w:val="none" w:sz="0" w:space="0" w:color="auto"/>
        <w:left w:val="none" w:sz="0" w:space="0" w:color="auto"/>
        <w:bottom w:val="none" w:sz="0" w:space="0" w:color="auto"/>
        <w:right w:val="none" w:sz="0" w:space="0" w:color="auto"/>
      </w:divBdr>
    </w:div>
    <w:div w:id="2028602758">
      <w:bodyDiv w:val="1"/>
      <w:marLeft w:val="0"/>
      <w:marRight w:val="0"/>
      <w:marTop w:val="0"/>
      <w:marBottom w:val="0"/>
      <w:divBdr>
        <w:top w:val="none" w:sz="0" w:space="0" w:color="auto"/>
        <w:left w:val="none" w:sz="0" w:space="0" w:color="auto"/>
        <w:bottom w:val="none" w:sz="0" w:space="0" w:color="auto"/>
        <w:right w:val="none" w:sz="0" w:space="0" w:color="auto"/>
      </w:divBdr>
      <w:divsChild>
        <w:div w:id="1610745098">
          <w:marLeft w:val="0"/>
          <w:marRight w:val="0"/>
          <w:marTop w:val="0"/>
          <w:marBottom w:val="0"/>
          <w:divBdr>
            <w:top w:val="none" w:sz="0" w:space="0" w:color="auto"/>
            <w:left w:val="none" w:sz="0" w:space="0" w:color="auto"/>
            <w:bottom w:val="none" w:sz="0" w:space="0" w:color="auto"/>
            <w:right w:val="none" w:sz="0" w:space="0" w:color="auto"/>
          </w:divBdr>
          <w:divsChild>
            <w:div w:id="485390899">
              <w:marLeft w:val="0"/>
              <w:marRight w:val="0"/>
              <w:marTop w:val="0"/>
              <w:marBottom w:val="0"/>
              <w:divBdr>
                <w:top w:val="none" w:sz="0" w:space="0" w:color="auto"/>
                <w:left w:val="none" w:sz="0" w:space="0" w:color="auto"/>
                <w:bottom w:val="none" w:sz="0" w:space="0" w:color="auto"/>
                <w:right w:val="none" w:sz="0" w:space="0" w:color="auto"/>
              </w:divBdr>
            </w:div>
            <w:div w:id="882329637">
              <w:marLeft w:val="0"/>
              <w:marRight w:val="0"/>
              <w:marTop w:val="0"/>
              <w:marBottom w:val="0"/>
              <w:divBdr>
                <w:top w:val="none" w:sz="0" w:space="0" w:color="auto"/>
                <w:left w:val="none" w:sz="0" w:space="0" w:color="auto"/>
                <w:bottom w:val="none" w:sz="0" w:space="0" w:color="auto"/>
                <w:right w:val="none" w:sz="0" w:space="0" w:color="auto"/>
              </w:divBdr>
            </w:div>
          </w:divsChild>
        </w:div>
        <w:div w:id="1260791040">
          <w:marLeft w:val="0"/>
          <w:marRight w:val="0"/>
          <w:marTop w:val="0"/>
          <w:marBottom w:val="0"/>
          <w:divBdr>
            <w:top w:val="none" w:sz="0" w:space="0" w:color="auto"/>
            <w:left w:val="none" w:sz="0" w:space="0" w:color="auto"/>
            <w:bottom w:val="none" w:sz="0" w:space="0" w:color="auto"/>
            <w:right w:val="none" w:sz="0" w:space="0" w:color="auto"/>
          </w:divBdr>
          <w:divsChild>
            <w:div w:id="135878397">
              <w:marLeft w:val="0"/>
              <w:marRight w:val="0"/>
              <w:marTop w:val="0"/>
              <w:marBottom w:val="0"/>
              <w:divBdr>
                <w:top w:val="none" w:sz="0" w:space="0" w:color="auto"/>
                <w:left w:val="none" w:sz="0" w:space="0" w:color="auto"/>
                <w:bottom w:val="none" w:sz="0" w:space="0" w:color="auto"/>
                <w:right w:val="none" w:sz="0" w:space="0" w:color="auto"/>
              </w:divBdr>
              <w:divsChild>
                <w:div w:id="14003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3744">
          <w:marLeft w:val="0"/>
          <w:marRight w:val="0"/>
          <w:marTop w:val="0"/>
          <w:marBottom w:val="0"/>
          <w:divBdr>
            <w:top w:val="none" w:sz="0" w:space="0" w:color="auto"/>
            <w:left w:val="none" w:sz="0" w:space="0" w:color="auto"/>
            <w:bottom w:val="none" w:sz="0" w:space="0" w:color="auto"/>
            <w:right w:val="none" w:sz="0" w:space="0" w:color="auto"/>
          </w:divBdr>
          <w:divsChild>
            <w:div w:id="1283077807">
              <w:marLeft w:val="0"/>
              <w:marRight w:val="0"/>
              <w:marTop w:val="0"/>
              <w:marBottom w:val="0"/>
              <w:divBdr>
                <w:top w:val="none" w:sz="0" w:space="0" w:color="auto"/>
                <w:left w:val="none" w:sz="0" w:space="0" w:color="auto"/>
                <w:bottom w:val="none" w:sz="0" w:space="0" w:color="auto"/>
                <w:right w:val="none" w:sz="0" w:space="0" w:color="auto"/>
              </w:divBdr>
              <w:divsChild>
                <w:div w:id="962810724">
                  <w:marLeft w:val="0"/>
                  <w:marRight w:val="0"/>
                  <w:marTop w:val="0"/>
                  <w:marBottom w:val="0"/>
                  <w:divBdr>
                    <w:top w:val="none" w:sz="0" w:space="0" w:color="auto"/>
                    <w:left w:val="none" w:sz="0" w:space="0" w:color="auto"/>
                    <w:bottom w:val="none" w:sz="0" w:space="0" w:color="auto"/>
                    <w:right w:val="none" w:sz="0" w:space="0" w:color="auto"/>
                  </w:divBdr>
                  <w:divsChild>
                    <w:div w:id="2139180459">
                      <w:marLeft w:val="0"/>
                      <w:marRight w:val="0"/>
                      <w:marTop w:val="0"/>
                      <w:marBottom w:val="0"/>
                      <w:divBdr>
                        <w:top w:val="none" w:sz="0" w:space="0" w:color="auto"/>
                        <w:left w:val="none" w:sz="0" w:space="0" w:color="auto"/>
                        <w:bottom w:val="none" w:sz="0" w:space="0" w:color="auto"/>
                        <w:right w:val="none" w:sz="0" w:space="0" w:color="auto"/>
                      </w:divBdr>
                      <w:divsChild>
                        <w:div w:id="1854570024">
                          <w:marLeft w:val="0"/>
                          <w:marRight w:val="0"/>
                          <w:marTop w:val="0"/>
                          <w:marBottom w:val="0"/>
                          <w:divBdr>
                            <w:top w:val="none" w:sz="0" w:space="0" w:color="auto"/>
                            <w:left w:val="none" w:sz="0" w:space="0" w:color="auto"/>
                            <w:bottom w:val="none" w:sz="0" w:space="0" w:color="auto"/>
                            <w:right w:val="none" w:sz="0" w:space="0" w:color="auto"/>
                          </w:divBdr>
                          <w:divsChild>
                            <w:div w:id="718748469">
                              <w:marLeft w:val="0"/>
                              <w:marRight w:val="0"/>
                              <w:marTop w:val="0"/>
                              <w:marBottom w:val="0"/>
                              <w:divBdr>
                                <w:top w:val="single" w:sz="2" w:space="0" w:color="auto"/>
                                <w:left w:val="single" w:sz="2" w:space="0" w:color="auto"/>
                                <w:bottom w:val="single" w:sz="6" w:space="0" w:color="auto"/>
                                <w:right w:val="single" w:sz="2" w:space="0" w:color="auto"/>
                              </w:divBdr>
                              <w:divsChild>
                                <w:div w:id="1509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Tecnologia_da_informa%C3%A7%C3%A3o" TargetMode="External"/><Relationship Id="rId21" Type="http://schemas.openxmlformats.org/officeDocument/2006/relationships/hyperlink" Target="https://pt.wikipedia.org/w/index.php?title=Pertec_Computer_Corporation&amp;action=edit&amp;redlink=1" TargetMode="External"/><Relationship Id="rId42" Type="http://schemas.openxmlformats.org/officeDocument/2006/relationships/hyperlink" Target="https://pt.wikipedia.org/wiki/Bras%C3%ADlia" TargetMode="External"/><Relationship Id="rId47" Type="http://schemas.openxmlformats.org/officeDocument/2006/relationships/hyperlink" Target="https://pt.wikipedia.org/wiki/Bolsa_de_Valores" TargetMode="External"/><Relationship Id="rId63" Type="http://schemas.openxmlformats.org/officeDocument/2006/relationships/hyperlink" Target="https://pt.wikipedia.org/w/index.php?title=1977_na_inform%C3%A1tica&amp;action=edit&amp;redlink=1" TargetMode="External"/><Relationship Id="rId68" Type="http://schemas.openxmlformats.org/officeDocument/2006/relationships/hyperlink" Target="https://pt.wikipedia.org/wiki/Planilha_eletr%C3%B4nica" TargetMode="External"/><Relationship Id="rId84" Type="http://schemas.openxmlformats.org/officeDocument/2006/relationships/image" Target="media/image12.png"/><Relationship Id="rId89" Type="http://schemas.openxmlformats.org/officeDocument/2006/relationships/hyperlink" Target="https://meiobit.com/433555/altair-8800-45-anos-do-computador-que-deu-inicio-a-revolucao-digital/" TargetMode="External"/><Relationship Id="rId16" Type="http://schemas.openxmlformats.org/officeDocument/2006/relationships/image" Target="media/image3.jpeg"/><Relationship Id="rId11" Type="http://schemas.openxmlformats.org/officeDocument/2006/relationships/hyperlink" Target="https://pt.wikipedia.org/wiki/Paul_Allen" TargetMode="External"/><Relationship Id="rId32" Type="http://schemas.openxmlformats.org/officeDocument/2006/relationships/hyperlink" Target="https://pt.wikipedia.org/wiki/Pr%C3%AAmio_Turing" TargetMode="External"/><Relationship Id="rId37" Type="http://schemas.openxmlformats.org/officeDocument/2006/relationships/hyperlink" Target="https://pt.wikipedia.org/wiki/Benfica_(Rio_de_Janeiro)" TargetMode="External"/><Relationship Id="rId53" Type="http://schemas.openxmlformats.org/officeDocument/2006/relationships/hyperlink" Target="https://pt.wikipedia.org/wiki/D%C3%A9cada_de_1990" TargetMode="External"/><Relationship Id="rId58" Type="http://schemas.openxmlformats.org/officeDocument/2006/relationships/image" Target="media/image8.jfif"/><Relationship Id="rId74" Type="http://schemas.openxmlformats.org/officeDocument/2006/relationships/hyperlink" Target="https://exame.com/tecnologia/uniao-europeia-tem-duas-vitorias-na-justica-contra-apple-e-google/" TargetMode="External"/><Relationship Id="rId79" Type="http://schemas.openxmlformats.org/officeDocument/2006/relationships/hyperlink" Target="https://exame.com/tecnologia/aws-anuncia-investimento-de-r-101-bilhoes-para-expandir-data-centers-no-brasil/" TargetMode="External"/><Relationship Id="rId5" Type="http://schemas.openxmlformats.org/officeDocument/2006/relationships/footnotes" Target="footnotes.xml"/><Relationship Id="rId90" Type="http://schemas.openxmlformats.org/officeDocument/2006/relationships/hyperlink" Target="https://pt.wikipedia.org/wiki/IBM.%20Acesso%20em%2015/09/2024" TargetMode="External"/><Relationship Id="rId22" Type="http://schemas.openxmlformats.org/officeDocument/2006/relationships/image" Target="media/image6.jpeg"/><Relationship Id="rId27" Type="http://schemas.openxmlformats.org/officeDocument/2006/relationships/hyperlink" Target="https://pt.wikipedia.org/wiki/Hardware" TargetMode="External"/><Relationship Id="rId43" Type="http://schemas.openxmlformats.org/officeDocument/2006/relationships/hyperlink" Target="https://pt.wikipedia.org/wiki/IBM_System/360" TargetMode="External"/><Relationship Id="rId48" Type="http://schemas.openxmlformats.org/officeDocument/2006/relationships/hyperlink" Target="https://pt.wikipedia.org/wiki/Sumar%C3%A9" TargetMode="External"/><Relationship Id="rId64" Type="http://schemas.openxmlformats.org/officeDocument/2006/relationships/hyperlink" Target="https://pt.wikipedia.org/wiki/CP/M" TargetMode="External"/><Relationship Id="rId69" Type="http://schemas.openxmlformats.org/officeDocument/2006/relationships/hyperlink" Target="https://pt.wikipedia.org/wiki/Visicalc" TargetMode="External"/><Relationship Id="rId8" Type="http://schemas.openxmlformats.org/officeDocument/2006/relationships/hyperlink" Target="https://pt.wikipedia.org/w/index.php?title=Museu_Americano_de_Computa%C3%A7%C3%A3o_e_Rob%C3%B3tica&amp;action=edit&amp;redlink=1" TargetMode="External"/><Relationship Id="rId51" Type="http://schemas.openxmlformats.org/officeDocument/2006/relationships/hyperlink" Target="https://pt.wikipedia.org/wiki/Correio_eletr%C3%B4nico" TargetMode="External"/><Relationship Id="rId72" Type="http://schemas.openxmlformats.org/officeDocument/2006/relationships/image" Target="media/image9.png"/><Relationship Id="rId80" Type="http://schemas.openxmlformats.org/officeDocument/2006/relationships/hyperlink" Target="https://exame.com/inteligencia-artificial/openai-busca-levantar-us-5-bilhoes-e-alcancar-valuation-de-us-150-bilhoes/" TargetMode="External"/><Relationship Id="rId85" Type="http://schemas.openxmlformats.org/officeDocument/2006/relationships/image" Target="media/image1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pt.wikipedia.org/wiki/Altair_BASIC" TargetMode="External"/><Relationship Id="rId17" Type="http://schemas.openxmlformats.org/officeDocument/2006/relationships/hyperlink" Target="https://pt.wikipedia.org/wiki/Ed_Roberts" TargetMode="External"/><Relationship Id="rId25" Type="http://schemas.openxmlformats.org/officeDocument/2006/relationships/hyperlink" Target="https://pt.wikipedia.org/wiki/Inform%C3%A1tica" TargetMode="External"/><Relationship Id="rId33" Type="http://schemas.openxmlformats.org/officeDocument/2006/relationships/image" Target="media/image7.jpg"/><Relationship Id="rId38" Type="http://schemas.openxmlformats.org/officeDocument/2006/relationships/hyperlink" Target="https://pt.wikipedia.org/wiki/Calculadora" TargetMode="External"/><Relationship Id="rId46" Type="http://schemas.openxmlformats.org/officeDocument/2006/relationships/hyperlink" Target="https://pt.wikipedia.org/wiki/CPD" TargetMode="External"/><Relationship Id="rId59" Type="http://schemas.openxmlformats.org/officeDocument/2006/relationships/hyperlink" Target="https://pt.wikipedia.org/wiki/IBM_PC" TargetMode="External"/><Relationship Id="rId67" Type="http://schemas.openxmlformats.org/officeDocument/2006/relationships/hyperlink" Target="https://pt.wikipedia.org/wiki/1981" TargetMode="External"/><Relationship Id="rId20" Type="http://schemas.openxmlformats.org/officeDocument/2006/relationships/image" Target="media/image5.jpg"/><Relationship Id="rId41" Type="http://schemas.openxmlformats.org/officeDocument/2006/relationships/hyperlink" Target="https://pt.wikipedia.org/wiki/IBM" TargetMode="External"/><Relationship Id="rId54" Type="http://schemas.openxmlformats.org/officeDocument/2006/relationships/hyperlink" Target="https://pt.wikipedia.org/wiki/AS/400" TargetMode="External"/><Relationship Id="rId62" Type="http://schemas.openxmlformats.org/officeDocument/2006/relationships/hyperlink" Target="https://pt.wikipedia.org/wiki/Apple_Inc." TargetMode="External"/><Relationship Id="rId70" Type="http://schemas.openxmlformats.org/officeDocument/2006/relationships/hyperlink" Target="https://pt.wikipedia.org/wiki/Aplicativo_matador" TargetMode="External"/><Relationship Id="rId75" Type="http://schemas.openxmlformats.org/officeDocument/2006/relationships/hyperlink" Target="https://exame.com/tecnologia/uniao-europeia-tem-duas-vitorias-na-justica-contra-apple-e-google/" TargetMode="External"/><Relationship Id="rId83" Type="http://schemas.openxmlformats.org/officeDocument/2006/relationships/image" Target="media/image11.png"/><Relationship Id="rId88" Type="http://schemas.openxmlformats.org/officeDocument/2006/relationships/hyperlink" Target="https://conteudomicrosoft.wordpress.com/2012/02/01/historia-da-microsoft/" TargetMode="External"/><Relationship Id="rId91" Type="http://schemas.openxmlformats.org/officeDocument/2006/relationships/hyperlink" Target="https://www.cnnbrasil.com.br/tecnologia/do-eniac-ao-notebook-confira-a-evolucao-dos-computadores-nas-ultimas-decad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hyperlink" Target="https://pt.wikipedia.org/wiki/Empresa" TargetMode="External"/><Relationship Id="rId28" Type="http://schemas.openxmlformats.org/officeDocument/2006/relationships/hyperlink" Target="https://pt.wikipedia.org/wiki/Software" TargetMode="External"/><Relationship Id="rId36" Type="http://schemas.openxmlformats.org/officeDocument/2006/relationships/hyperlink" Target="https://pt.wikipedia.org/wiki/Am%C3%A9rica_do_Sul" TargetMode="External"/><Relationship Id="rId49" Type="http://schemas.openxmlformats.org/officeDocument/2006/relationships/hyperlink" Target="https://pt.wikipedia.org/wiki/Hortol%C3%A2ndia" TargetMode="External"/><Relationship Id="rId57" Type="http://schemas.openxmlformats.org/officeDocument/2006/relationships/hyperlink" Target="https://pt.wikipedia.org/wiki/Gerdau" TargetMode="External"/><Relationship Id="rId10" Type="http://schemas.openxmlformats.org/officeDocument/2006/relationships/hyperlink" Target="https://pt.wikipedia.org/wiki/Bill_Gates" TargetMode="External"/><Relationship Id="rId31" Type="http://schemas.openxmlformats.org/officeDocument/2006/relationships/hyperlink" Target="https://pt.wikipedia.org/wiki/Pr%C3%A9mio_Nobel" TargetMode="External"/><Relationship Id="rId44" Type="http://schemas.openxmlformats.org/officeDocument/2006/relationships/hyperlink" Target="https://pt.wikipedia.org/wiki/M%C3%A1quina_de_escrever" TargetMode="External"/><Relationship Id="rId52" Type="http://schemas.openxmlformats.org/officeDocument/2006/relationships/hyperlink" Target="https://pt.wikipedia.org/wiki/Gerdau" TargetMode="External"/><Relationship Id="rId60" Type="http://schemas.openxmlformats.org/officeDocument/2006/relationships/hyperlink" Target="https://pt.wikipedia.org/wiki/IBM" TargetMode="External"/><Relationship Id="rId65" Type="http://schemas.openxmlformats.org/officeDocument/2006/relationships/hyperlink" Target="https://pt.wikipedia.org/wiki/1981" TargetMode="External"/><Relationship Id="rId73" Type="http://schemas.openxmlformats.org/officeDocument/2006/relationships/hyperlink" Target="https://exame.com/future-of-money/ibm-3-areas-impulsionadas-uso-ia-transformacao-digital/" TargetMode="External"/><Relationship Id="rId78" Type="http://schemas.openxmlformats.org/officeDocument/2006/relationships/hyperlink" Target="https://exame.com/tecnologia/aws-anuncia-investimento-de-r-101-bilhoes-para-expandir-data-centers-no-brasil/" TargetMode="External"/><Relationship Id="rId81" Type="http://schemas.openxmlformats.org/officeDocument/2006/relationships/hyperlink" Target="https://www.bloomberg.com/news/articles/2024-09-11/ibm-nears-record-high-as-investors-look-for-stable-tech-winners" TargetMode="External"/><Relationship Id="rId86" Type="http://schemas.openxmlformats.org/officeDocument/2006/relationships/hyperlink" Target="https://pt.wikipedia.org/wiki/Ed_Roberts"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1.globo.com/Noticias/Tecnologia" TargetMode="External"/><Relationship Id="rId13" Type="http://schemas.openxmlformats.org/officeDocument/2006/relationships/hyperlink" Target="https://pt.wikipedia.org/wiki/Microsoft" TargetMode="External"/><Relationship Id="rId18" Type="http://schemas.openxmlformats.org/officeDocument/2006/relationships/image" Target="media/image4.jpeg"/><Relationship Id="rId39" Type="http://schemas.openxmlformats.org/officeDocument/2006/relationships/hyperlink" Target="https://pt.wikipedia.org/wiki/Computador" TargetMode="External"/><Relationship Id="rId34" Type="http://schemas.openxmlformats.org/officeDocument/2006/relationships/hyperlink" Target="https://pt.wikipedia.org/wiki/Thomas_John_Watson" TargetMode="External"/><Relationship Id="rId50" Type="http://schemas.openxmlformats.org/officeDocument/2006/relationships/hyperlink" Target="https://pt.wikipedia.org/wiki/S%C3%A3o_Paulo_(estado)" TargetMode="External"/><Relationship Id="rId55" Type="http://schemas.openxmlformats.org/officeDocument/2006/relationships/hyperlink" Target="https://pt.wikipedia.org/wiki/PS/2" TargetMode="External"/><Relationship Id="rId76" Type="http://schemas.openxmlformats.org/officeDocument/2006/relationships/hyperlink" Target="https://exame.com/tecnologia/uniao-europeia-tem-duas-vitorias-na-justica-contra-apple-e-google/" TargetMode="External"/><Relationship Id="rId7" Type="http://schemas.openxmlformats.org/officeDocument/2006/relationships/image" Target="media/image1.jpeg"/><Relationship Id="rId71" Type="http://schemas.openxmlformats.org/officeDocument/2006/relationships/hyperlink" Target="https://pt.wikipedia.org/wiki/Lotus_1-2-3" TargetMode="External"/><Relationship Id="rId92" Type="http://schemas.openxmlformats.org/officeDocument/2006/relationships/hyperlink" Target="https://exame.com/tecnologia/com-valorizacao-de-26-nas-acoes-ibm-pode-atingir-seu-maior-valor-de-mercado" TargetMode="External"/><Relationship Id="rId2" Type="http://schemas.openxmlformats.org/officeDocument/2006/relationships/styles" Target="styles.xml"/><Relationship Id="rId29" Type="http://schemas.openxmlformats.org/officeDocument/2006/relationships/hyperlink" Target="https://pt.wikipedia.org/wiki/Mainframe" TargetMode="External"/><Relationship Id="rId24" Type="http://schemas.openxmlformats.org/officeDocument/2006/relationships/hyperlink" Target="https://pt.wikipedia.org/wiki/Estados_Unidos" TargetMode="External"/><Relationship Id="rId40" Type="http://schemas.openxmlformats.org/officeDocument/2006/relationships/hyperlink" Target="https://pt.wikipedia.org/wiki/RAMAC_305" TargetMode="External"/><Relationship Id="rId45" Type="http://schemas.openxmlformats.org/officeDocument/2006/relationships/hyperlink" Target="https://pt.wikipedia.org/wiki/Bradesco" TargetMode="External"/><Relationship Id="rId66" Type="http://schemas.openxmlformats.org/officeDocument/2006/relationships/hyperlink" Target="https://pt.wikipedia.org/wiki/12_de_Agosto" TargetMode="External"/><Relationship Id="rId87" Type="http://schemas.openxmlformats.org/officeDocument/2006/relationships/hyperlink" Target="https://g1.globo.com/Noticias/Tecnologia/0,,MUL1555064-6174,00-CRIADOR+DO+PRIMEIRO+PC+MORRE+NOS+ESTADOS+UNIDOS.html" TargetMode="External"/><Relationship Id="rId61" Type="http://schemas.openxmlformats.org/officeDocument/2006/relationships/hyperlink" Target="https://pt.wikipedia.org/wiki/Apple_II" TargetMode="External"/><Relationship Id="rId82" Type="http://schemas.openxmlformats.org/officeDocument/2006/relationships/image" Target="media/image10.png"/><Relationship Id="rId19" Type="http://schemas.openxmlformats.org/officeDocument/2006/relationships/hyperlink" Target="https://en.wikipedia.org/wiki/Intellec" TargetMode="External"/><Relationship Id="rId14" Type="http://schemas.openxmlformats.org/officeDocument/2006/relationships/hyperlink" Target="https://pt.wikipedia.org/wiki/Cochran_(Ge%C3%B3rgia)" TargetMode="External"/><Relationship Id="rId30" Type="http://schemas.openxmlformats.org/officeDocument/2006/relationships/hyperlink" Target="https://pt.wikipedia.org/wiki/Nanotecnologia" TargetMode="External"/><Relationship Id="rId35" Type="http://schemas.openxmlformats.org/officeDocument/2006/relationships/hyperlink" Target="https://pt.wikipedia.org/wiki/Rio_de_Janeiro" TargetMode="External"/><Relationship Id="rId56" Type="http://schemas.openxmlformats.org/officeDocument/2006/relationships/hyperlink" Target="https://pt.wikipedia.org/wiki/IBM_Brasil" TargetMode="External"/><Relationship Id="rId77" Type="http://schemas.openxmlformats.org/officeDocument/2006/relationships/hyperlink" Target="https://exame.com/tecnologia/uniao-europeia-tem-duas-vitorias-na-justica-contra-apple-e-googl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25</Pages>
  <Words>5294</Words>
  <Characters>28590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33817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Alunos</dc:creator>
  <cp:keywords/>
  <dc:description/>
  <cp:lastModifiedBy>Camila</cp:lastModifiedBy>
  <cp:revision>46</cp:revision>
  <dcterms:created xsi:type="dcterms:W3CDTF">2024-09-30T22:36:00Z</dcterms:created>
  <dcterms:modified xsi:type="dcterms:W3CDTF">2024-11-26T13:58:00Z</dcterms:modified>
</cp:coreProperties>
</file>