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EAF" w:rsidRPr="00EF710E" w:rsidRDefault="00F04EAF" w:rsidP="00F04EAF">
      <w:pPr>
        <w:rPr>
          <w:b/>
        </w:rPr>
      </w:pPr>
      <w:r w:rsidRPr="00EF710E">
        <w:rPr>
          <w:b/>
        </w:rPr>
        <w:t>Especificação caso de uso:</w:t>
      </w:r>
    </w:p>
    <w:p w:rsidR="00F04EAF" w:rsidRPr="00114DA6" w:rsidRDefault="00F04EAF" w:rsidP="00F04EAF">
      <w:r w:rsidRPr="00EF710E">
        <w:rPr>
          <w:b/>
        </w:rPr>
        <w:t>Objetivo:</w:t>
      </w:r>
      <w:r>
        <w:rPr>
          <w:b/>
        </w:rPr>
        <w:t xml:space="preserve"> </w:t>
      </w:r>
      <w:r w:rsidR="00114DA6">
        <w:t xml:space="preserve"> Cadastrar veículo no estacionamento;</w:t>
      </w:r>
    </w:p>
    <w:p w:rsidR="00F04EAF" w:rsidRPr="00EF710E" w:rsidRDefault="00F04EAF" w:rsidP="00F04EAF">
      <w:r w:rsidRPr="00EF710E">
        <w:rPr>
          <w:b/>
        </w:rPr>
        <w:t xml:space="preserve">Ator: </w:t>
      </w:r>
      <w:r w:rsidR="00114DA6">
        <w:t>Atenden</w:t>
      </w:r>
      <w:r w:rsidR="00114DA6" w:rsidRPr="00114DA6">
        <w:t>te</w:t>
      </w:r>
      <w:r w:rsidR="00114DA6">
        <w:t>;</w:t>
      </w:r>
    </w:p>
    <w:p w:rsidR="00F04EAF" w:rsidRPr="00114DA6" w:rsidRDefault="00F04EAF" w:rsidP="00F04EAF">
      <w:r w:rsidRPr="00EF710E">
        <w:rPr>
          <w:b/>
        </w:rPr>
        <w:t>Pré-Condições</w:t>
      </w:r>
      <w:r w:rsidR="00114DA6">
        <w:rPr>
          <w:b/>
        </w:rPr>
        <w:t xml:space="preserve">: </w:t>
      </w:r>
      <w:r w:rsidR="00114DA6">
        <w:t xml:space="preserve">O veículo estar emplacado. </w:t>
      </w:r>
    </w:p>
    <w:p w:rsidR="00F04EAF" w:rsidRPr="00EF710E" w:rsidRDefault="00F04EAF" w:rsidP="00F04EAF">
      <w:r w:rsidRPr="00EF710E">
        <w:rPr>
          <w:b/>
        </w:rPr>
        <w:t xml:space="preserve">Condição de entrada: </w:t>
      </w:r>
      <w:r w:rsidR="00114DA6" w:rsidRPr="00EF710E">
        <w:rPr>
          <w:b/>
        </w:rPr>
        <w:t xml:space="preserve"> </w:t>
      </w:r>
      <w:r w:rsidR="00114DA6">
        <w:t>Veículo entra</w:t>
      </w:r>
      <w:r w:rsidR="00114DA6">
        <w:t>r</w:t>
      </w:r>
      <w:r w:rsidR="00114DA6">
        <w:t xml:space="preserve"> no estacionamento.</w:t>
      </w:r>
    </w:p>
    <w:p w:rsidR="00F04EAF" w:rsidRPr="00EF710E" w:rsidRDefault="00F04EAF" w:rsidP="00F04EAF">
      <w:pPr>
        <w:rPr>
          <w:b/>
        </w:rPr>
      </w:pPr>
    </w:p>
    <w:p w:rsidR="00F04EAF" w:rsidRPr="00EF710E" w:rsidRDefault="00F04EAF" w:rsidP="00F04EAF">
      <w:pPr>
        <w:rPr>
          <w:b/>
        </w:rPr>
      </w:pPr>
      <w:r w:rsidRPr="00EF710E">
        <w:rPr>
          <w:b/>
        </w:rPr>
        <w:t>Fluxo principal:</w:t>
      </w:r>
    </w:p>
    <w:p w:rsidR="00F04EAF" w:rsidRPr="00114DA6" w:rsidRDefault="00F04EAF" w:rsidP="00F04EAF">
      <w:r w:rsidRPr="00EF710E">
        <w:rPr>
          <w:b/>
        </w:rPr>
        <w:t>1.</w:t>
      </w:r>
      <w:r w:rsidR="00114DA6">
        <w:t xml:space="preserve"> O atendente cadastra a placa do veículo, modelo e cor. </w:t>
      </w:r>
    </w:p>
    <w:p w:rsidR="00F04EAF" w:rsidRPr="00114DA6" w:rsidRDefault="00F04EAF" w:rsidP="00F04EAF">
      <w:r w:rsidRPr="00EF710E">
        <w:rPr>
          <w:b/>
        </w:rPr>
        <w:t>2.</w:t>
      </w:r>
      <w:r>
        <w:rPr>
          <w:b/>
        </w:rPr>
        <w:t xml:space="preserve"> </w:t>
      </w:r>
      <w:r w:rsidR="00114DA6">
        <w:t xml:space="preserve">Ao gerar o cadastro do veículo o sistema insere a hora de entrada automaticamente. </w:t>
      </w:r>
    </w:p>
    <w:p w:rsidR="00F04EAF" w:rsidRPr="00191C65" w:rsidRDefault="00F04EAF" w:rsidP="00F04EAF">
      <w:r w:rsidRPr="00EF710E">
        <w:rPr>
          <w:b/>
        </w:rPr>
        <w:t>3.</w:t>
      </w:r>
      <w:r>
        <w:rPr>
          <w:b/>
        </w:rPr>
        <w:t xml:space="preserve"> </w:t>
      </w:r>
      <w:r w:rsidR="00191C65">
        <w:t>O cliente pega o ticket que contém as informações de seu veículo e a hora de entrada.</w:t>
      </w:r>
    </w:p>
    <w:p w:rsidR="00F04EAF" w:rsidRPr="00191C65" w:rsidRDefault="00F04EAF" w:rsidP="00F04EAF">
      <w:r w:rsidRPr="00EF710E">
        <w:rPr>
          <w:b/>
        </w:rPr>
        <w:t xml:space="preserve">4. </w:t>
      </w:r>
      <w:r w:rsidR="00191C65">
        <w:t>Ao retornar, o tempo de permanência é calculado.</w:t>
      </w:r>
    </w:p>
    <w:p w:rsidR="00F04EAF" w:rsidRDefault="00F04EAF" w:rsidP="00F04EAF">
      <w:r w:rsidRPr="00EF710E">
        <w:rPr>
          <w:b/>
        </w:rPr>
        <w:t>5.</w:t>
      </w:r>
      <w:r>
        <w:rPr>
          <w:b/>
        </w:rPr>
        <w:t xml:space="preserve"> </w:t>
      </w:r>
      <w:r w:rsidR="00191C65">
        <w:t xml:space="preserve">Se for em um dia de semana (SEG </w:t>
      </w:r>
      <w:proofErr w:type="spellStart"/>
      <w:r w:rsidR="00191C65">
        <w:t>á</w:t>
      </w:r>
      <w:proofErr w:type="spellEnd"/>
      <w:r w:rsidR="00191C65">
        <w:t xml:space="preserve"> SEX) será cobrado R$ 2,00 na primeira hora + R$ 1,00 a parti da segunda hora. </w:t>
      </w:r>
    </w:p>
    <w:p w:rsidR="00191C65" w:rsidRPr="00191C65" w:rsidRDefault="00191C65" w:rsidP="00F04EAF">
      <w:r w:rsidRPr="00191C65">
        <w:rPr>
          <w:b/>
        </w:rPr>
        <w:t>6.</w:t>
      </w:r>
      <w:r>
        <w:t xml:space="preserve"> Se for no sábado, será cobrado R$ 3,00 por hora. </w:t>
      </w:r>
    </w:p>
    <w:p w:rsidR="00F04EAF" w:rsidRDefault="00191C65" w:rsidP="00F04EAF">
      <w:r>
        <w:rPr>
          <w:b/>
        </w:rPr>
        <w:t>7</w:t>
      </w:r>
      <w:r w:rsidR="00F04EAF" w:rsidRPr="00EF710E">
        <w:rPr>
          <w:b/>
        </w:rPr>
        <w:t xml:space="preserve">. </w:t>
      </w:r>
      <w:r w:rsidR="00F04EAF">
        <w:t>O caso de uso é encerrado.</w:t>
      </w:r>
    </w:p>
    <w:p w:rsidR="00191C65" w:rsidRDefault="00191C65" w:rsidP="00F04EAF"/>
    <w:p w:rsidR="00191C65" w:rsidRPr="00191C65" w:rsidRDefault="00191C65" w:rsidP="00F04EAF">
      <w:pPr>
        <w:rPr>
          <w:b/>
        </w:rPr>
      </w:pPr>
      <w:r w:rsidRPr="00191C65">
        <w:rPr>
          <w:b/>
        </w:rPr>
        <w:t xml:space="preserve">Fluxo Alternativo: </w:t>
      </w:r>
    </w:p>
    <w:p w:rsidR="00191C65" w:rsidRPr="00191C65" w:rsidRDefault="00191C65" w:rsidP="00F04EAF">
      <w:r w:rsidRPr="00191C65">
        <w:rPr>
          <w:b/>
        </w:rPr>
        <w:t>A1.</w:t>
      </w:r>
      <w:r>
        <w:rPr>
          <w:b/>
        </w:rPr>
        <w:t xml:space="preserve"> </w:t>
      </w:r>
      <w:r>
        <w:t>O veículo já foi cadastrado.</w:t>
      </w:r>
    </w:p>
    <w:p w:rsidR="00191C65" w:rsidRPr="00191C65" w:rsidRDefault="00191C65" w:rsidP="00F04EAF">
      <w:r w:rsidRPr="00191C65">
        <w:rPr>
          <w:b/>
        </w:rPr>
        <w:tab/>
        <w:t>a.</w:t>
      </w:r>
      <w:r>
        <w:rPr>
          <w:b/>
        </w:rPr>
        <w:t xml:space="preserve"> </w:t>
      </w:r>
      <w:r>
        <w:t>O sistema reporta uma mensagem adequada ao atendente.</w:t>
      </w:r>
    </w:p>
    <w:p w:rsidR="00191C65" w:rsidRPr="00191C65" w:rsidRDefault="00191C65" w:rsidP="00F04EAF">
      <w:r w:rsidRPr="00191C65">
        <w:rPr>
          <w:b/>
        </w:rPr>
        <w:tab/>
        <w:t>b.</w:t>
      </w:r>
      <w:r>
        <w:rPr>
          <w:b/>
        </w:rPr>
        <w:t xml:space="preserve"> </w:t>
      </w:r>
      <w:r>
        <w:t xml:space="preserve">Retorna ao passo 1. </w:t>
      </w:r>
    </w:p>
    <w:p w:rsidR="00191C65" w:rsidRPr="00084BD9" w:rsidRDefault="00191C65" w:rsidP="00F04EAF">
      <w:r w:rsidRPr="00191C65">
        <w:rPr>
          <w:b/>
        </w:rPr>
        <w:t>A2.</w:t>
      </w:r>
      <w:r>
        <w:rPr>
          <w:b/>
        </w:rPr>
        <w:t xml:space="preserve"> </w:t>
      </w:r>
      <w:r w:rsidR="00084BD9">
        <w:t xml:space="preserve">Cliente perdeu o ticket. </w:t>
      </w:r>
    </w:p>
    <w:p w:rsidR="00191C65" w:rsidRPr="00084BD9" w:rsidRDefault="00191C65" w:rsidP="00F04EAF">
      <w:r w:rsidRPr="00191C65">
        <w:rPr>
          <w:b/>
        </w:rPr>
        <w:tab/>
        <w:t>a.</w:t>
      </w:r>
      <w:r w:rsidR="00084BD9">
        <w:rPr>
          <w:b/>
        </w:rPr>
        <w:t xml:space="preserve"> </w:t>
      </w:r>
      <w:r w:rsidR="00084BD9">
        <w:t>O atendente deverá imprimir uma segunda via do ticket.</w:t>
      </w:r>
    </w:p>
    <w:p w:rsidR="00191C65" w:rsidRPr="00191C65" w:rsidRDefault="00191C65" w:rsidP="00084BD9">
      <w:pPr>
        <w:rPr>
          <w:b/>
        </w:rPr>
      </w:pPr>
      <w:r w:rsidRPr="00191C65">
        <w:rPr>
          <w:b/>
        </w:rPr>
        <w:tab/>
        <w:t>b.</w:t>
      </w:r>
      <w:r w:rsidR="00084BD9">
        <w:rPr>
          <w:b/>
        </w:rPr>
        <w:t xml:space="preserve"> </w:t>
      </w:r>
      <w:r w:rsidR="00084BD9">
        <w:t>O caso de uso é encerrado.</w:t>
      </w:r>
      <w:bookmarkStart w:id="0" w:name="_GoBack"/>
      <w:bookmarkEnd w:id="0"/>
    </w:p>
    <w:p w:rsidR="005A271D" w:rsidRPr="00F04EAF" w:rsidRDefault="005A271D" w:rsidP="00F04EAF"/>
    <w:sectPr w:rsidR="005A271D" w:rsidRPr="00F04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AF"/>
    <w:rsid w:val="00084BD9"/>
    <w:rsid w:val="00114DA6"/>
    <w:rsid w:val="00191C65"/>
    <w:rsid w:val="005A271D"/>
    <w:rsid w:val="00F0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DE27C-9EFF-4FBD-AA81-41D2FD5C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2022-11-20T14:34:00Z</dcterms:created>
  <dcterms:modified xsi:type="dcterms:W3CDTF">2022-11-20T18:41:00Z</dcterms:modified>
</cp:coreProperties>
</file>