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7E" w:rsidRPr="00222F29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222F29">
        <w:rPr>
          <w:highlight w:val="yellow"/>
        </w:rPr>
        <w:t xml:space="preserve">O que é um diagrama de estado UML? </w:t>
      </w:r>
    </w:p>
    <w:p w:rsidR="00222F29" w:rsidRDefault="00222F29" w:rsidP="00222F29">
      <w:pPr>
        <w:ind w:left="708"/>
      </w:pPr>
      <w:r w:rsidRPr="00222F29">
        <w:t>Um diagrama de estado UML (</w:t>
      </w:r>
      <w:proofErr w:type="spellStart"/>
      <w:r w:rsidRPr="00222F29">
        <w:t>Unified</w:t>
      </w:r>
      <w:proofErr w:type="spellEnd"/>
      <w:r w:rsidRPr="00222F29">
        <w:t xml:space="preserve"> </w:t>
      </w:r>
      <w:proofErr w:type="spellStart"/>
      <w:r w:rsidRPr="00222F29">
        <w:t>Modeling</w:t>
      </w:r>
      <w:proofErr w:type="spellEnd"/>
      <w:r w:rsidRPr="00222F29">
        <w:t xml:space="preserve"> </w:t>
      </w:r>
      <w:proofErr w:type="spellStart"/>
      <w:r w:rsidRPr="00222F29">
        <w:t>Language</w:t>
      </w:r>
      <w:proofErr w:type="spellEnd"/>
      <w:r w:rsidRPr="00222F29">
        <w:t>) é um tipo de diagrama usado para representar o comportamento dinâmico de um sistema, descrevendo as transições de um objeto entre diferentes estados ao longo do tempo. Ele mostra os estados possíveis de um objeto e as transições entre esses estados em resposta a eventos específicos. Esses diagramas são úteis para modelar o comportamento de sistemas complexos, destacando as mudanças de estado e os eventos que desencadeiam essas mudanças.</w:t>
      </w:r>
    </w:p>
    <w:p w:rsidR="00BB0FDF" w:rsidRDefault="00814108" w:rsidP="00BB0FDF">
      <w:pPr>
        <w:pStyle w:val="PargrafodaLista"/>
        <w:numPr>
          <w:ilvl w:val="0"/>
          <w:numId w:val="1"/>
        </w:numPr>
        <w:rPr>
          <w:highlight w:val="yellow"/>
        </w:rPr>
      </w:pPr>
      <w:r w:rsidRPr="00222F29">
        <w:rPr>
          <w:highlight w:val="yellow"/>
        </w:rPr>
        <w:t xml:space="preserve">Quais são os elementos principais de um diagrama de estados? </w:t>
      </w:r>
      <w:r w:rsidR="00BB0FDF">
        <w:rPr>
          <w:highlight w:val="yellow"/>
        </w:rPr>
        <w:t xml:space="preserve"> </w:t>
      </w:r>
    </w:p>
    <w:p w:rsidR="00BB0FDF" w:rsidRPr="00BB0FDF" w:rsidRDefault="00BB0FDF" w:rsidP="00BB0FDF">
      <w:pPr>
        <w:pStyle w:val="PargrafodaLista"/>
        <w:rPr>
          <w:highlight w:val="yellow"/>
        </w:rPr>
      </w:pPr>
      <w:r w:rsidRPr="00BB0FDF">
        <w:rPr>
          <w:highlight w:val="red"/>
        </w:rPr>
        <w:t>E</w:t>
      </w:r>
      <w:r>
        <w:rPr>
          <w:highlight w:val="red"/>
        </w:rPr>
        <w:t xml:space="preserve">ntrada saída </w:t>
      </w:r>
    </w:p>
    <w:p w:rsidR="00222F29" w:rsidRDefault="00222F29" w:rsidP="00222F29">
      <w:pPr>
        <w:pStyle w:val="PargrafodaLista"/>
      </w:pPr>
      <w:r w:rsidRPr="00222F29">
        <w:rPr>
          <w:i/>
          <w:u w:val="single"/>
        </w:rPr>
        <w:t>Estado</w:t>
      </w:r>
      <w:r>
        <w:t>: Representa uma condição específica na vida de um objeto, como "ativo", "inativo", "em espera", etc.</w:t>
      </w:r>
    </w:p>
    <w:p w:rsidR="00222F29" w:rsidRDefault="00222F29" w:rsidP="00222F29">
      <w:pPr>
        <w:pStyle w:val="PargrafodaLista"/>
      </w:pPr>
    </w:p>
    <w:p w:rsidR="00222F29" w:rsidRDefault="00222F29" w:rsidP="00222F29">
      <w:pPr>
        <w:pStyle w:val="PargrafodaLista"/>
      </w:pPr>
      <w:r w:rsidRPr="00222F29">
        <w:rPr>
          <w:i/>
          <w:u w:val="single"/>
        </w:rPr>
        <w:t>Transição</w:t>
      </w:r>
      <w:r>
        <w:t>: Mostra como um objeto passa de um estado para outro em resposta a um evento específico. Geralmente são definidas ou linhas direcionadas entre estados.</w:t>
      </w:r>
    </w:p>
    <w:p w:rsidR="00222F29" w:rsidRDefault="00222F29" w:rsidP="00222F29">
      <w:pPr>
        <w:pStyle w:val="PargrafodaLista"/>
      </w:pPr>
    </w:p>
    <w:p w:rsidR="00222F29" w:rsidRDefault="00222F29" w:rsidP="00222F29">
      <w:pPr>
        <w:pStyle w:val="PargrafodaLista"/>
      </w:pPr>
      <w:r w:rsidRPr="00222F29">
        <w:rPr>
          <w:i/>
          <w:u w:val="single"/>
        </w:rPr>
        <w:t>Evento</w:t>
      </w:r>
      <w:r>
        <w:t>: Uma ocorrência que desencadeia uma transição de um estado para outro, como um clique do mouse, um sinal recebido, um tempo expirado, etc.</w:t>
      </w:r>
    </w:p>
    <w:p w:rsidR="00222F29" w:rsidRDefault="00222F29" w:rsidP="00222F29">
      <w:pPr>
        <w:pStyle w:val="PargrafodaLista"/>
      </w:pPr>
    </w:p>
    <w:p w:rsidR="00222F29" w:rsidRDefault="00222F29" w:rsidP="00222F29">
      <w:pPr>
        <w:pStyle w:val="PargrafodaLista"/>
      </w:pPr>
      <w:r w:rsidRPr="00222F29">
        <w:rPr>
          <w:i/>
          <w:u w:val="single"/>
        </w:rPr>
        <w:t>Ação</w:t>
      </w:r>
      <w:r>
        <w:t>: Uma atividade associada a um estado ou transição, decrescente o que acontece quando um evento específico ocorre.</w:t>
      </w:r>
    </w:p>
    <w:p w:rsidR="00222F29" w:rsidRDefault="00222F29" w:rsidP="00222F29">
      <w:pPr>
        <w:pStyle w:val="PargrafodaLista"/>
      </w:pPr>
    </w:p>
    <w:p w:rsidR="00222F29" w:rsidRDefault="00222F29" w:rsidP="00222F29">
      <w:pPr>
        <w:pStyle w:val="PargrafodaLista"/>
      </w:pPr>
      <w:r w:rsidRPr="00222F29">
        <w:rPr>
          <w:i/>
          <w:u w:val="single"/>
        </w:rPr>
        <w:t>Guarda</w:t>
      </w:r>
      <w:r>
        <w:t>: Uma condição que deve ser verdadeira para que ocorra uma transição. Funciona como um planejamento para determinar se a transição pode ou não ser acionada.</w:t>
      </w:r>
    </w:p>
    <w:p w:rsidR="00222F29" w:rsidRDefault="00222F29" w:rsidP="00222F29">
      <w:pPr>
        <w:pStyle w:val="PargrafodaLista"/>
      </w:pPr>
    </w:p>
    <w:p w:rsidR="00222F29" w:rsidRDefault="00222F29" w:rsidP="00222F29">
      <w:pPr>
        <w:pStyle w:val="PargrafodaLista"/>
      </w:pPr>
      <w:r w:rsidRPr="00222F29">
        <w:rPr>
          <w:i/>
          <w:u w:val="single"/>
        </w:rPr>
        <w:t>Estado Inicial</w:t>
      </w:r>
      <w:r>
        <w:t>: Representa o estado inicial do objeto quando ele é criado ou quando uma máquina de estados é ativada.</w:t>
      </w:r>
    </w:p>
    <w:p w:rsidR="00222F29" w:rsidRDefault="00222F29" w:rsidP="00222F29">
      <w:pPr>
        <w:pStyle w:val="PargrafodaLista"/>
      </w:pPr>
    </w:p>
    <w:p w:rsidR="00814108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222F29">
        <w:rPr>
          <w:highlight w:val="yellow"/>
        </w:rPr>
        <w:t xml:space="preserve">O que é um estado em diagrama de Estado? </w:t>
      </w:r>
    </w:p>
    <w:p w:rsidR="00BB0FDF" w:rsidRPr="00BB0FDF" w:rsidRDefault="00BB0FDF" w:rsidP="00BB0FDF">
      <w:pPr>
        <w:pStyle w:val="PargrafodaLista"/>
        <w:rPr>
          <w:highlight w:val="red"/>
        </w:rPr>
      </w:pPr>
      <w:r w:rsidRPr="00BB0FDF">
        <w:rPr>
          <w:highlight w:val="red"/>
        </w:rPr>
        <w:t>Vai mapear uma transição</w:t>
      </w:r>
    </w:p>
    <w:p w:rsidR="00222F29" w:rsidRDefault="00222F29" w:rsidP="00222F29">
      <w:pPr>
        <w:pStyle w:val="PargrafodaLista"/>
      </w:pPr>
      <w:r>
        <w:t>Representa uma condição específica na vida de um objeto, como "ativo", "inativo", "em espera", etc.</w:t>
      </w:r>
    </w:p>
    <w:p w:rsidR="00222F29" w:rsidRDefault="00222F29" w:rsidP="00222F29">
      <w:pPr>
        <w:pStyle w:val="PargrafodaLista"/>
      </w:pPr>
    </w:p>
    <w:p w:rsidR="00814108" w:rsidRPr="00222F29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222F29">
        <w:rPr>
          <w:highlight w:val="yellow"/>
        </w:rPr>
        <w:t>Explique o que é uma transição em D.E (Diagrama de Estados).</w:t>
      </w:r>
    </w:p>
    <w:p w:rsidR="00222F29" w:rsidRDefault="00222F29" w:rsidP="00222F29">
      <w:pPr>
        <w:pStyle w:val="PargrafodaLista"/>
      </w:pPr>
      <w:r w:rsidRPr="00222F29">
        <w:t>Uma transição em um Diagrama de Estados (DE) representa a mudança de um estado para outro em resposta a um evento, mostrando como um objeto se move de um estado inicial para um estado final ao ocorrer um evento específico. Essa transição é representada por uma seta ou linha entre os estados no diagrama e pode incluir condições (guardas) que determinam se a transição ocorre quando o evento é acionado.</w:t>
      </w:r>
    </w:p>
    <w:p w:rsidR="00222F29" w:rsidRDefault="00222F29" w:rsidP="00222F29">
      <w:pPr>
        <w:pStyle w:val="PargrafodaLista"/>
      </w:pPr>
    </w:p>
    <w:p w:rsidR="00814108" w:rsidRPr="00222F29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222F29">
        <w:rPr>
          <w:highlight w:val="yellow"/>
        </w:rPr>
        <w:t>Explique o conceito de estado final no D.E.</w:t>
      </w:r>
    </w:p>
    <w:p w:rsidR="00BB0FDF" w:rsidRDefault="00222F29" w:rsidP="00222F29">
      <w:pPr>
        <w:pStyle w:val="PargrafodaLista"/>
      </w:pPr>
      <w:r w:rsidRPr="00222F29">
        <w:t xml:space="preserve">O estado final em um Diagrama de Estados (DE) representa o término de um processo ou ciclo de vida de um objeto. Ele indica que não há mais atividades a serem realizadas e é representado por um símbolo de círculo necessário, indicando o fim de uma </w:t>
      </w:r>
    </w:p>
    <w:p w:rsidR="00222F29" w:rsidRDefault="00222F29" w:rsidP="00222F29">
      <w:pPr>
        <w:pStyle w:val="PargrafodaLista"/>
      </w:pPr>
      <w:proofErr w:type="gramStart"/>
      <w:r w:rsidRPr="00222F29">
        <w:lastRenderedPageBreak/>
        <w:t>sequência</w:t>
      </w:r>
      <w:proofErr w:type="gramEnd"/>
      <w:r w:rsidRPr="00222F29">
        <w:t xml:space="preserve"> de estados ou comportamento do objeto. Este estado não possui transições de saída, marcando o encerramento do processo no diagrama.</w:t>
      </w:r>
    </w:p>
    <w:p w:rsidR="00BB0FDF" w:rsidRDefault="00BB0FDF" w:rsidP="00222F29">
      <w:pPr>
        <w:pStyle w:val="PargrafodaLista"/>
      </w:pPr>
    </w:p>
    <w:p w:rsidR="00BB0FDF" w:rsidRDefault="00BB0FDF" w:rsidP="00BB0FDF">
      <w:pPr>
        <w:pStyle w:val="PargrafodaLista"/>
        <w:numPr>
          <w:ilvl w:val="0"/>
          <w:numId w:val="1"/>
        </w:numPr>
      </w:pPr>
      <w:r>
        <w:rPr>
          <w:highlight w:val="yellow"/>
        </w:rPr>
        <w:t>Conceitue qualidade de software</w:t>
      </w:r>
      <w:r w:rsidRPr="00BB0FDF">
        <w:rPr>
          <w:highlight w:val="yellow"/>
        </w:rPr>
        <w:t>?</w:t>
      </w:r>
    </w:p>
    <w:p w:rsidR="00BB0FDF" w:rsidRDefault="00BB0FDF" w:rsidP="00BB0FDF">
      <w:pPr>
        <w:pStyle w:val="PargrafodaLista"/>
      </w:pPr>
      <w:r>
        <w:t xml:space="preserve">Preencher os requisitos solicitados pelo cliente, acessível, </w:t>
      </w:r>
    </w:p>
    <w:p w:rsidR="00222F29" w:rsidRDefault="00222F29" w:rsidP="00222F29">
      <w:pPr>
        <w:pStyle w:val="PargrafodaLista"/>
      </w:pPr>
    </w:p>
    <w:p w:rsidR="000D5FE4" w:rsidRDefault="000D5FE4" w:rsidP="000D5FE4">
      <w:pPr>
        <w:pStyle w:val="PargrafodaLista"/>
      </w:pPr>
    </w:p>
    <w:p w:rsidR="00BB0FDF" w:rsidRPr="00BB0FDF" w:rsidRDefault="00814108" w:rsidP="00BB0FDF">
      <w:pPr>
        <w:pStyle w:val="PargrafodaLista"/>
        <w:numPr>
          <w:ilvl w:val="0"/>
          <w:numId w:val="1"/>
        </w:numPr>
        <w:rPr>
          <w:highlight w:val="yellow"/>
        </w:rPr>
      </w:pPr>
      <w:r w:rsidRPr="000D5FE4">
        <w:rPr>
          <w:highlight w:val="yellow"/>
        </w:rPr>
        <w:t xml:space="preserve">O que é um modelo de qualidade de software? </w:t>
      </w:r>
    </w:p>
    <w:p w:rsidR="000D5FE4" w:rsidRDefault="000D5FE4" w:rsidP="000D5FE4">
      <w:pPr>
        <w:pStyle w:val="PargrafodaLista"/>
      </w:pPr>
      <w:r w:rsidRPr="000D5FE4">
        <w:t>Um modelo de qualidade de software é um conjunto organizado de práticas, diretrizes e critérios que são utilizados para avaliar, medir e garantir a qualidade de um software ao longo de seu ciclo de vida. Ele define padrões e métodos para garantir que o software seja confiável, seguro, eficiente e atenda às necessidades e expectativas dos usuários. Esses modelos ajudam a identificar defeitos, melhorar processos de desenvolvimento e garantir a qualidade do produto final.</w:t>
      </w:r>
    </w:p>
    <w:p w:rsidR="000D5FE4" w:rsidRDefault="000D5FE4" w:rsidP="000D5FE4">
      <w:pPr>
        <w:pStyle w:val="PargrafodaLista"/>
      </w:pPr>
    </w:p>
    <w:p w:rsidR="00814108" w:rsidRPr="000D5FE4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0D5FE4">
        <w:rPr>
          <w:highlight w:val="yellow"/>
        </w:rPr>
        <w:t xml:space="preserve">O que é teste de software? </w:t>
      </w:r>
    </w:p>
    <w:p w:rsidR="00B84DB5" w:rsidRDefault="00B84DB5" w:rsidP="000D5FE4">
      <w:pPr>
        <w:pStyle w:val="PargrafodaLista"/>
      </w:pPr>
      <w:r w:rsidRPr="00B84DB5">
        <w:rPr>
          <w:highlight w:val="red"/>
        </w:rPr>
        <w:t xml:space="preserve">Vai garantir que foi testado e que </w:t>
      </w:r>
      <w:proofErr w:type="spellStart"/>
      <w:r w:rsidRPr="00B84DB5">
        <w:rPr>
          <w:highlight w:val="red"/>
        </w:rPr>
        <w:t>esta</w:t>
      </w:r>
      <w:proofErr w:type="spellEnd"/>
      <w:r w:rsidRPr="00B84DB5">
        <w:rPr>
          <w:highlight w:val="red"/>
        </w:rPr>
        <w:t xml:space="preserve"> de comum acordo, procura falhas</w:t>
      </w:r>
      <w:r>
        <w:t xml:space="preserve"> </w:t>
      </w:r>
    </w:p>
    <w:p w:rsidR="000D5FE4" w:rsidRDefault="000D5FE4" w:rsidP="000D5FE4">
      <w:pPr>
        <w:pStyle w:val="PargrafodaLista"/>
      </w:pPr>
      <w:r w:rsidRPr="000D5FE4">
        <w:t>Teste de software é um processo para examinar e avaliar um sistema ou aplicativo, buscando identificar defeitos, garantir seu funcionamento correto e verificar se atende aos requisitos estabelecidos, garantindo a qualidade do produto final.</w:t>
      </w:r>
    </w:p>
    <w:p w:rsidR="000D5FE4" w:rsidRDefault="000D5FE4" w:rsidP="000D5FE4">
      <w:pPr>
        <w:pStyle w:val="PargrafodaLista"/>
      </w:pPr>
    </w:p>
    <w:p w:rsidR="00814108" w:rsidRPr="000D5FE4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0D5FE4">
        <w:rPr>
          <w:highlight w:val="yellow"/>
        </w:rPr>
        <w:t xml:space="preserve">Quais são os principais objetos do teste de software? </w:t>
      </w:r>
    </w:p>
    <w:p w:rsidR="00B84DB5" w:rsidRPr="00B84DB5" w:rsidRDefault="00B84DB5" w:rsidP="000D5FE4">
      <w:pPr>
        <w:pStyle w:val="PargrafodaLista"/>
        <w:rPr>
          <w:i/>
          <w:highlight w:val="red"/>
          <w:u w:val="single"/>
        </w:rPr>
      </w:pPr>
      <w:r w:rsidRPr="00B84DB5">
        <w:rPr>
          <w:i/>
          <w:highlight w:val="red"/>
          <w:u w:val="single"/>
        </w:rPr>
        <w:t xml:space="preserve">Performance: </w:t>
      </w:r>
    </w:p>
    <w:p w:rsidR="00B84DB5" w:rsidRDefault="00B84DB5" w:rsidP="000D5FE4">
      <w:pPr>
        <w:pStyle w:val="PargrafodaLista"/>
        <w:rPr>
          <w:i/>
          <w:u w:val="single"/>
        </w:rPr>
      </w:pPr>
      <w:r w:rsidRPr="00B84DB5">
        <w:rPr>
          <w:i/>
          <w:highlight w:val="red"/>
          <w:u w:val="single"/>
        </w:rPr>
        <w:t xml:space="preserve">Garantir que a aplicação </w:t>
      </w:r>
      <w:proofErr w:type="spellStart"/>
      <w:r w:rsidRPr="00B84DB5">
        <w:rPr>
          <w:i/>
          <w:highlight w:val="red"/>
          <w:u w:val="single"/>
        </w:rPr>
        <w:t>esta</w:t>
      </w:r>
      <w:proofErr w:type="spellEnd"/>
      <w:r w:rsidRPr="00B84DB5">
        <w:rPr>
          <w:i/>
          <w:highlight w:val="red"/>
          <w:u w:val="single"/>
        </w:rPr>
        <w:t xml:space="preserve"> funcionando. – Garantir a qualidade</w:t>
      </w:r>
      <w:r>
        <w:rPr>
          <w:i/>
          <w:u w:val="single"/>
        </w:rPr>
        <w:t xml:space="preserve"> </w:t>
      </w:r>
    </w:p>
    <w:p w:rsidR="00B84DB5" w:rsidRDefault="00B84DB5" w:rsidP="000D5FE4">
      <w:pPr>
        <w:pStyle w:val="PargrafodaLista"/>
        <w:rPr>
          <w:i/>
          <w:u w:val="single"/>
        </w:rPr>
      </w:pPr>
    </w:p>
    <w:p w:rsidR="000D5FE4" w:rsidRDefault="000D5FE4" w:rsidP="000D5FE4">
      <w:pPr>
        <w:pStyle w:val="PargrafodaLista"/>
      </w:pPr>
      <w:r w:rsidRPr="000D5FE4">
        <w:rPr>
          <w:i/>
          <w:u w:val="single"/>
        </w:rPr>
        <w:t>Identificar Defeitos</w:t>
      </w:r>
      <w:r>
        <w:t>: Encontrar e reportar falhas, erros ou problemas no software para que sejam corrigidos.</w:t>
      </w:r>
    </w:p>
    <w:p w:rsidR="000D5FE4" w:rsidRDefault="000D5FE4" w:rsidP="000D5FE4">
      <w:pPr>
        <w:pStyle w:val="PargrafodaLista"/>
      </w:pPr>
    </w:p>
    <w:p w:rsidR="000D5FE4" w:rsidRDefault="000D5FE4" w:rsidP="000D5FE4">
      <w:pPr>
        <w:pStyle w:val="PargrafodaLista"/>
      </w:pPr>
      <w:r w:rsidRPr="000D5FE4">
        <w:rPr>
          <w:i/>
          <w:u w:val="single"/>
        </w:rPr>
        <w:t xml:space="preserve">Garantir a Qualidade: </w:t>
      </w:r>
      <w:r>
        <w:t>Verifique se o software atende aos requisitos e padrões de qualidade estabelecidos.</w:t>
      </w:r>
    </w:p>
    <w:p w:rsidR="000D5FE4" w:rsidRDefault="000D5FE4" w:rsidP="000D5FE4">
      <w:pPr>
        <w:pStyle w:val="PargrafodaLista"/>
      </w:pPr>
    </w:p>
    <w:p w:rsidR="000D5FE4" w:rsidRDefault="000D5FE4" w:rsidP="000D5FE4">
      <w:pPr>
        <w:pStyle w:val="PargrafodaLista"/>
      </w:pPr>
      <w:r w:rsidRPr="000D5FE4">
        <w:rPr>
          <w:i/>
          <w:u w:val="single"/>
        </w:rPr>
        <w:t>Validar Funcionalidades:</w:t>
      </w:r>
      <w:r>
        <w:t xml:space="preserve"> Teste se todas as funcionalidades do software funcionam conforme o esperado.</w:t>
      </w:r>
    </w:p>
    <w:p w:rsidR="000D5FE4" w:rsidRDefault="000D5FE4" w:rsidP="000D5FE4">
      <w:pPr>
        <w:pStyle w:val="PargrafodaLista"/>
      </w:pPr>
    </w:p>
    <w:p w:rsidR="000D5FE4" w:rsidRDefault="000D5FE4" w:rsidP="000D5FE4">
      <w:pPr>
        <w:pStyle w:val="PargrafodaLista"/>
      </w:pPr>
      <w:r w:rsidRPr="000D5FE4">
        <w:rPr>
          <w:i/>
          <w:u w:val="single"/>
        </w:rPr>
        <w:t>Garantir Confiabilidade:</w:t>
      </w:r>
      <w:r>
        <w:t xml:space="preserve"> Verifica a estabilidade e confiabilidade do sistema em diferentes condições.</w:t>
      </w:r>
    </w:p>
    <w:p w:rsidR="000D5FE4" w:rsidRDefault="000D5FE4" w:rsidP="000D5FE4">
      <w:pPr>
        <w:pStyle w:val="PargrafodaLista"/>
      </w:pPr>
    </w:p>
    <w:p w:rsidR="000D5FE4" w:rsidRDefault="000D5FE4" w:rsidP="000D5FE4">
      <w:pPr>
        <w:pStyle w:val="PargrafodaLista"/>
      </w:pPr>
      <w:r w:rsidRPr="000D5FE4">
        <w:rPr>
          <w:i/>
          <w:u w:val="single"/>
        </w:rPr>
        <w:t>Melhor desempenho</w:t>
      </w:r>
      <w:r>
        <w:t>: Avaliar e melhorar o desempenho do software em termos de velocidade, resposta e eficiência.</w:t>
      </w:r>
    </w:p>
    <w:p w:rsidR="000D5FE4" w:rsidRDefault="000D5FE4" w:rsidP="000D5FE4">
      <w:pPr>
        <w:pStyle w:val="PargrafodaLista"/>
      </w:pPr>
    </w:p>
    <w:p w:rsidR="000D5FE4" w:rsidRDefault="000D5FE4" w:rsidP="000D5FE4">
      <w:pPr>
        <w:pStyle w:val="PargrafodaLista"/>
      </w:pPr>
      <w:r w:rsidRPr="000D5FE4">
        <w:rPr>
          <w:i/>
          <w:u w:val="single"/>
        </w:rPr>
        <w:t>Confirmar Usabilidade</w:t>
      </w:r>
      <w:r>
        <w:t>: Avaliar a facilidade de uso e experiência do usuário ao interagir com o software.</w:t>
      </w:r>
    </w:p>
    <w:p w:rsidR="000D5FE4" w:rsidRDefault="000D5FE4" w:rsidP="000D5FE4">
      <w:pPr>
        <w:pStyle w:val="PargrafodaLista"/>
      </w:pPr>
    </w:p>
    <w:p w:rsidR="000D5FE4" w:rsidRDefault="000D5FE4" w:rsidP="000D5FE4">
      <w:pPr>
        <w:pStyle w:val="PargrafodaLista"/>
      </w:pPr>
      <w:r w:rsidRPr="000D5FE4">
        <w:rPr>
          <w:i/>
          <w:u w:val="single"/>
        </w:rPr>
        <w:t>Assegurar Segurança</w:t>
      </w:r>
      <w:r>
        <w:t>: identificar e corrigir vulnerabilidades que possam comprometer a segurança do sistema.</w:t>
      </w:r>
    </w:p>
    <w:p w:rsidR="000D5FE4" w:rsidRDefault="000D5FE4" w:rsidP="000D5FE4">
      <w:pPr>
        <w:pStyle w:val="PargrafodaLista"/>
      </w:pPr>
    </w:p>
    <w:p w:rsidR="00814108" w:rsidRPr="000D5FE4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0D5FE4">
        <w:rPr>
          <w:highlight w:val="yellow"/>
        </w:rPr>
        <w:t xml:space="preserve">Cite as principais atividades envolvidas no teste de software? </w:t>
      </w:r>
    </w:p>
    <w:p w:rsidR="00B84DB5" w:rsidRDefault="00B84DB5" w:rsidP="000D5FE4">
      <w:pPr>
        <w:pStyle w:val="PargrafodaLista"/>
      </w:pPr>
      <w:r>
        <w:t xml:space="preserve">Ciclo de Vida, </w:t>
      </w:r>
    </w:p>
    <w:p w:rsidR="000D5FE4" w:rsidRDefault="000D5FE4" w:rsidP="000D5FE4">
      <w:pPr>
        <w:pStyle w:val="PargrafodaLista"/>
      </w:pPr>
      <w:r>
        <w:lastRenderedPageBreak/>
        <w:t>Planejamento de Testes, Análise de Requisitos e Especificações, Desenvolvimento de Casos de Teste, Execução de Testes, Registro e Rastreamento de Defeitos, Análise e Relatórios, Testes de Regressão, Testes de Aceitação do Usuário, Testes de Desempenho e Segurança, Encerramento dos Testes.</w:t>
      </w:r>
    </w:p>
    <w:p w:rsidR="000D5FE4" w:rsidRDefault="000D5FE4" w:rsidP="000D5FE4">
      <w:pPr>
        <w:pStyle w:val="PargrafodaLista"/>
      </w:pPr>
    </w:p>
    <w:p w:rsidR="00BB0FDF" w:rsidRPr="00BB0FDF" w:rsidRDefault="00814108" w:rsidP="00BB0FDF">
      <w:pPr>
        <w:pStyle w:val="PargrafodaLista"/>
        <w:numPr>
          <w:ilvl w:val="0"/>
          <w:numId w:val="1"/>
        </w:numPr>
        <w:rPr>
          <w:highlight w:val="yellow"/>
        </w:rPr>
      </w:pPr>
      <w:r w:rsidRPr="000D5FE4">
        <w:rPr>
          <w:highlight w:val="yellow"/>
        </w:rPr>
        <w:t>O</w:t>
      </w:r>
      <w:r w:rsidR="000D5FE4" w:rsidRPr="000D5FE4">
        <w:rPr>
          <w:highlight w:val="yellow"/>
        </w:rPr>
        <w:t xml:space="preserve"> que é um caso d</w:t>
      </w:r>
      <w:r w:rsidRPr="000D5FE4">
        <w:rPr>
          <w:highlight w:val="yellow"/>
        </w:rPr>
        <w:t xml:space="preserve">e teste? </w:t>
      </w:r>
    </w:p>
    <w:p w:rsidR="005D2964" w:rsidRDefault="005D2964" w:rsidP="000D5FE4">
      <w:pPr>
        <w:pStyle w:val="PargrafodaLista"/>
      </w:pPr>
    </w:p>
    <w:p w:rsidR="005D2964" w:rsidRDefault="005D2964" w:rsidP="000D5FE4">
      <w:pPr>
        <w:pStyle w:val="PargrafodaLista"/>
      </w:pPr>
      <w:r w:rsidRPr="005D2964">
        <w:rPr>
          <w:highlight w:val="red"/>
        </w:rPr>
        <w:t>Vai desenvolver uma rotina para garantir os testes</w:t>
      </w:r>
      <w:r>
        <w:t xml:space="preserve"> </w:t>
      </w:r>
    </w:p>
    <w:p w:rsidR="000D5FE4" w:rsidRDefault="000D5FE4" w:rsidP="000D5FE4">
      <w:pPr>
        <w:pStyle w:val="PargrafodaLista"/>
      </w:pPr>
      <w:r w:rsidRPr="000D5FE4">
        <w:t>Um caso de teste é um conjunto de instruções apresentadas que descrevem as condições, ações a serem realizadas e resultados esperados para verificar uma funcionalidade específica do software. Ele é usado para testar e validar se o sistema funciona conforme o esperado, identificando falhas ou problemas durante o processo de teste de software.</w:t>
      </w:r>
    </w:p>
    <w:p w:rsidR="000D5FE4" w:rsidRDefault="000D5FE4" w:rsidP="000D5FE4">
      <w:pPr>
        <w:pStyle w:val="PargrafodaLista"/>
      </w:pPr>
    </w:p>
    <w:p w:rsidR="00814108" w:rsidRPr="000D5FE4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0D5FE4">
        <w:rPr>
          <w:highlight w:val="yellow"/>
        </w:rPr>
        <w:t xml:space="preserve">O que é um teste de unidade? </w:t>
      </w:r>
    </w:p>
    <w:p w:rsidR="005D2964" w:rsidRDefault="005D2964" w:rsidP="000D5FE4">
      <w:pPr>
        <w:ind w:left="720"/>
      </w:pPr>
      <w:r w:rsidRPr="005D2964">
        <w:rPr>
          <w:highlight w:val="red"/>
        </w:rPr>
        <w:t>Testar uma parte do sistema - individualmente</w:t>
      </w:r>
    </w:p>
    <w:p w:rsidR="000D5FE4" w:rsidRPr="005D2964" w:rsidRDefault="000D5FE4" w:rsidP="000D5FE4">
      <w:pPr>
        <w:ind w:left="720"/>
        <w:rPr>
          <w:u w:val="single"/>
        </w:rPr>
      </w:pPr>
      <w:r w:rsidRPr="000D5FE4">
        <w:t>Um teste de unidade é uma técnica de teste de software onde partes individuais, chamadas de unidades, como funções, métodos ou classes, são testados de forma isolada para validar se cada unidade funciona corretamente. O objetivo é verificar se cada unidade produz os resultados esperados para entradas específicas, garantindo o funcionamento adequado de cada componente do software de maneira independente antes de integrá-los ao restante do sistema.</w:t>
      </w:r>
    </w:p>
    <w:p w:rsidR="00814108" w:rsidRPr="00BB0FDF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BB0FDF">
        <w:rPr>
          <w:highlight w:val="yellow"/>
        </w:rPr>
        <w:t xml:space="preserve">O que é teste automatizado? </w:t>
      </w:r>
    </w:p>
    <w:p w:rsidR="005D2964" w:rsidRDefault="005D2964" w:rsidP="00BB0FDF">
      <w:pPr>
        <w:pStyle w:val="PargrafodaLista"/>
      </w:pPr>
      <w:r w:rsidRPr="005D2964">
        <w:rPr>
          <w:highlight w:val="red"/>
        </w:rPr>
        <w:t>Vai fazer uma rotina de teste automatizada, sem precisar testar manualmente a =s funções / rotinas</w:t>
      </w:r>
    </w:p>
    <w:p w:rsidR="00BB0FDF" w:rsidRDefault="00BB0FDF" w:rsidP="00BB0FDF">
      <w:pPr>
        <w:pStyle w:val="PargrafodaLista"/>
      </w:pPr>
      <w:r w:rsidRPr="00BB0FDF">
        <w:t>Teste automatizado é o processo de utilização de ferramentas e scripts para executar testes de software de forma automatizada, sem intervenção manual constante. Esses testes são criados e executados por meio de softwares e scripts específicos, permitindo a realização de testes repetíveis, rápidos e sistemáticos, aumentando a eficiência e a cobertura dos testes ao longo do ciclo de vida de desenvolvimento de software.</w:t>
      </w:r>
    </w:p>
    <w:p w:rsidR="00BB0FDF" w:rsidRDefault="00BB0FDF" w:rsidP="00BB0FDF">
      <w:pPr>
        <w:pStyle w:val="PargrafodaLista"/>
      </w:pPr>
    </w:p>
    <w:p w:rsidR="00814108" w:rsidRPr="00BB0FDF" w:rsidRDefault="00814108" w:rsidP="00814108">
      <w:pPr>
        <w:pStyle w:val="PargrafodaLista"/>
        <w:numPr>
          <w:ilvl w:val="0"/>
          <w:numId w:val="1"/>
        </w:numPr>
        <w:rPr>
          <w:highlight w:val="yellow"/>
        </w:rPr>
      </w:pPr>
      <w:r w:rsidRPr="00BB0FDF">
        <w:rPr>
          <w:highlight w:val="yellow"/>
        </w:rPr>
        <w:t>É possível ter testes unitários automatizados. Explique</w:t>
      </w:r>
    </w:p>
    <w:p w:rsidR="00BB0FDF" w:rsidRDefault="00BB0FDF" w:rsidP="00BB0FDF">
      <w:pPr>
        <w:pStyle w:val="PargrafodaLista"/>
      </w:pPr>
      <w:r w:rsidRPr="00BB0FDF">
        <w:t>Sim, é possível automatizar testes unitários. São testes automatizados que verificam automaticamente partes isoladas de código, como funções ou métodos, sem intervenção manual, utilizando scripts ou ferramentas específicas para garantir o funcionamento correto das unidades de código.</w:t>
      </w:r>
    </w:p>
    <w:p w:rsidR="00814108" w:rsidRDefault="00814108" w:rsidP="00814108">
      <w:pPr>
        <w:ind w:left="360"/>
      </w:pPr>
    </w:p>
    <w:sectPr w:rsidR="00814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4227B"/>
    <w:multiLevelType w:val="hybridMultilevel"/>
    <w:tmpl w:val="CED67A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08"/>
    <w:rsid w:val="0003227E"/>
    <w:rsid w:val="000D5FE4"/>
    <w:rsid w:val="00222F29"/>
    <w:rsid w:val="005D2964"/>
    <w:rsid w:val="00670113"/>
    <w:rsid w:val="00814108"/>
    <w:rsid w:val="00B84DB5"/>
    <w:rsid w:val="00BB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EFDCC-19A4-41A5-B668-4FC6DB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265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2180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840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9947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1762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1025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2023-11-27T21:44:00Z</dcterms:created>
  <dcterms:modified xsi:type="dcterms:W3CDTF">2023-11-27T21:44:00Z</dcterms:modified>
</cp:coreProperties>
</file>