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D8B06" w14:textId="10E46201" w:rsidR="002C6AFC" w:rsidRDefault="00652AE7" w:rsidP="00AC31C1">
      <w:pPr>
        <w:jc w:val="both"/>
      </w:pPr>
      <w:bookmarkStart w:id="0" w:name="_GoBack"/>
      <w:r>
        <w:t>No contexto atual, onde a tecnologia desempenha um papel cada vez mais significativo em nossas vidas, a indústria do turismo não é exceção.</w:t>
      </w:r>
      <w:r w:rsidR="002C6AFC" w:rsidRPr="002C6AFC">
        <w:t xml:space="preserve"> De acordo com o portal Mundo Educação</w:t>
      </w:r>
      <w:r w:rsidR="002C6AFC">
        <w:t xml:space="preserve"> da </w:t>
      </w:r>
      <w:r w:rsidR="002C6AFC" w:rsidRPr="002C6AFC">
        <w:t>UNIVERSO ONLINE</w:t>
      </w:r>
      <w:r w:rsidR="002C6AFC">
        <w:t xml:space="preserve"> (</w:t>
      </w:r>
      <w:r w:rsidR="002C6AFC" w:rsidRPr="002C6AFC">
        <w:t>UOL</w:t>
      </w:r>
      <w:r w:rsidR="002C6AFC">
        <w:t>)</w:t>
      </w:r>
      <w:r w:rsidR="002C6AFC" w:rsidRPr="002C6AFC">
        <w:t>, o turismo é atividade econômica que integra o setor terciário e é conceituado pela ORGANIZAÇÃO MUNDIAL DO TURISMO (OMT) como “um fenômeno de aspecto social, cultural e econômico diretamente relacionado com o deslocamento de pessoas para lugares fora do seu ambiente pessoal, seja uma localidade próxima, seja até mesmo outro país”, envolvendo as atividades e as suas despesas com serviços, como transporte, hospedagem e comércio, dessas pessoas no local para onde se deslocaram. A motivação para estes deslocamentos (viagens) e atividades é diversa, podendo ser do lazer à saúde.</w:t>
      </w:r>
      <w:r>
        <w:t xml:space="preserve"> Com a crescente demanda por experiências turísticas personalizadas e convenientes, surge a necessidade de inovação e adaptação.</w:t>
      </w:r>
    </w:p>
    <w:p w14:paraId="3DA6E310" w14:textId="34969979" w:rsidR="00652AE7" w:rsidRDefault="00652AE7" w:rsidP="00AC31C1">
      <w:pPr>
        <w:jc w:val="both"/>
      </w:pPr>
      <w:r>
        <w:t xml:space="preserve">Nesse cenário, o desenvolvimento de um aplicativo de reserva de turismo surge como uma resposta às demandas dos viajantes modernos, enquanto contribui para o alcance dos </w:t>
      </w:r>
      <w:r w:rsidR="002C6AFC">
        <w:t>OBJETIVOS DE DESENVOLVIMENTO SUSTENTÁVEL</w:t>
      </w:r>
      <w:r>
        <w:t xml:space="preserve"> (ODS) estabelecidos pela </w:t>
      </w:r>
      <w:r w:rsidR="002C6AFC">
        <w:t>ORGANIZAÇÃO DAS NAÇÕES UNIDAS</w:t>
      </w:r>
      <w:r>
        <w:t xml:space="preserve"> (ONU). </w:t>
      </w:r>
    </w:p>
    <w:p w14:paraId="2B2DB2EC" w14:textId="0D6013BB" w:rsidR="00652AE7" w:rsidRDefault="002C6AFC" w:rsidP="00AC31C1">
      <w:pPr>
        <w:jc w:val="both"/>
      </w:pPr>
      <w:r>
        <w:t>A</w:t>
      </w:r>
      <w:r w:rsidR="00652AE7">
        <w:t>linhado com as ODS 8 (Trabalho Decente e Crescimento Econômico), 9 (Indústria, Inovação e Infraestrutura), 11 (Cidades e Comunidades Sustentáveis) e as perspectivas do turismo sustentável conforme definido pela OMT</w:t>
      </w:r>
      <w:r>
        <w:t>, e</w:t>
      </w:r>
      <w:r>
        <w:t>ste artigo propõe uma análise e um vislumbre do aplicativo de reserva de turismo em desenvolvimento</w:t>
      </w:r>
      <w:r>
        <w:t>.</w:t>
      </w:r>
    </w:p>
    <w:p w14:paraId="2062EAB5" w14:textId="77777777" w:rsidR="00866F05" w:rsidRDefault="00AC31C1" w:rsidP="002C6AFC">
      <w:pPr>
        <w:jc w:val="both"/>
      </w:pPr>
      <w:r>
        <w:t>Afim de d</w:t>
      </w:r>
      <w:r w:rsidRPr="00AC31C1">
        <w:t>esenvolver inovação em tecnologias verdes para reduzir a pegada de carbono</w:t>
      </w:r>
      <w:r>
        <w:t xml:space="preserve"> </w:t>
      </w:r>
      <w:r w:rsidRPr="00AC31C1">
        <w:t>do turismo</w:t>
      </w:r>
      <w:r>
        <w:t xml:space="preserve">, </w:t>
      </w:r>
      <w:r w:rsidR="002C6AFC">
        <w:t xml:space="preserve">a </w:t>
      </w:r>
      <w:r>
        <w:t>p</w:t>
      </w:r>
      <w:r w:rsidRPr="00AC31C1">
        <w:t>egada de carbono representa a quantidade de gases do efeito estufa emitida na atmosfera por alguma atividade humana, que pode ser um produto ou um serviço, ou pelas ações diárias de um habitante</w:t>
      </w:r>
      <w:r>
        <w:t xml:space="preserve"> (</w:t>
      </w:r>
      <w:proofErr w:type="spellStart"/>
      <w:r w:rsidRPr="00AC31C1">
        <w:t>Sebastián</w:t>
      </w:r>
      <w:proofErr w:type="spellEnd"/>
      <w:r w:rsidRPr="00AC31C1">
        <w:t xml:space="preserve"> </w:t>
      </w:r>
      <w:proofErr w:type="spellStart"/>
      <w:r w:rsidRPr="00AC31C1">
        <w:t>Galbusera</w:t>
      </w:r>
      <w:proofErr w:type="spellEnd"/>
      <w:r>
        <w:t>), o</w:t>
      </w:r>
      <w:r w:rsidR="00652AE7">
        <w:t xml:space="preserve"> turismo sustentável foi definido pela </w:t>
      </w:r>
      <w:r>
        <w:t>O</w:t>
      </w:r>
      <w:r w:rsidR="00652AE7">
        <w:t>MT</w:t>
      </w:r>
      <w:r>
        <w:t xml:space="preserve"> </w:t>
      </w:r>
      <w:r w:rsidR="00652AE7">
        <w:t>como aquele que “atende às necessidades dos turistas de hoje e das regiões receptoras, ao mesmo tempo em que protege e amplia as oportunidades para o futuro”. Assim, busca atender às atuais necessidades econômicas, sociais e de qualidade de vida para o desenvolvimento regional, enquanto conserva os recursos naturais e mantém a integridade cultural da população local, promovendo a responsabilidade coletiva e a satisfação das expectativas dos turistas de maneira que a atividade possa continuar indefinidamente proporcionando os benefícios propostos (UNITED NATIONS ENVIRONMENT PROGRAME, 2003; ORGANIZAÇÃO MUNDIAL DE TURISMO, 2003; UNITED NATIONS ENVIRONMENT PROGRAME/WORLD TOURISM ORGANIZATION, 2005).</w:t>
      </w:r>
    </w:p>
    <w:p w14:paraId="57FA6B46" w14:textId="0DD2D6CE" w:rsidR="00866F05" w:rsidRDefault="00866F05" w:rsidP="002C6AFC">
      <w:pPr>
        <w:jc w:val="both"/>
      </w:pPr>
      <w:r>
        <w:t>O</w:t>
      </w:r>
      <w:r w:rsidRPr="00866F05">
        <w:t xml:space="preserve"> conceito de turismo sustentável foi definido pela primeira vez em 1992, durante a Conferência das Nações Unidas sobre o Meio Ambiente e o Desenvolvimento (a Eco-92), que aconteceu no Rio de Janeiro. Este foi concebido com base no conceito de desenvolvimento sustentável</w:t>
      </w:r>
      <w:r>
        <w:t xml:space="preserve"> </w:t>
      </w:r>
      <w:r w:rsidRPr="00866F05">
        <w:t>considerando as dimensões sociocultural, ambiental e econômica</w:t>
      </w:r>
      <w:r w:rsidRPr="00866F05">
        <w:t>,</w:t>
      </w:r>
      <w:r>
        <w:t xml:space="preserve"> e desenvolvimento sustentável que tem como uma das</w:t>
      </w:r>
      <w:r w:rsidRPr="00866F05">
        <w:t xml:space="preserve"> definiç</w:t>
      </w:r>
      <w:r>
        <w:t>ões</w:t>
      </w:r>
      <w:r w:rsidRPr="00866F05">
        <w:t xml:space="preserve"> mais aceita</w:t>
      </w:r>
      <w:r>
        <w:t>s</w:t>
      </w:r>
      <w:r w:rsidRPr="00866F05">
        <w:t xml:space="preserve"> para se considerar o desenvolvimento como sustentável é a de que ele deve ser capaz de suprir as necessidades da geração atual, sem comprometer a capacidade de atender as necessidades das futuras gerações. A ideia é que as atividades humanas não esgotem os recursos naturais, como a água limpa, as terras aráveis e as florestas. Ao mesmo tempo, todo desenvolvimento deve garantir condições de educação, de moradia e de saúde que forneçam vida digna à população.</w:t>
      </w:r>
    </w:p>
    <w:p w14:paraId="138C080E" w14:textId="5A38B125" w:rsidR="00652AE7" w:rsidRDefault="002C6AFC" w:rsidP="002C6AFC">
      <w:pPr>
        <w:jc w:val="both"/>
      </w:pPr>
      <w:r>
        <w:t xml:space="preserve">O turismo quando não tem a característica de sustentável pode resultar no esgotamento dos recursos naturais, na descaracterização cultural e no desequilíbrio da comunidade local. Por isso, o turismo sustentável é importante porque visa reduzir os efeitos negativos das atividades </w:t>
      </w:r>
      <w:r>
        <w:lastRenderedPageBreak/>
        <w:t>turísticas. Sua importância é quase universalmente aceita como uma abordagem desejável e politicamente apropriada para o desenvolvimento do turismo.</w:t>
      </w:r>
      <w:r>
        <w:t xml:space="preserve"> </w:t>
      </w:r>
      <w:r>
        <w:t>Logo, incentivar o turismo sustentável ajuda a fortalecer atividade turística a longo prazo, sustentada na preservação ambiental e cultural que qualificam o destino turístico, gerando benefícios sociais permanentes.</w:t>
      </w:r>
    </w:p>
    <w:p w14:paraId="542EEF49" w14:textId="42C17E4E" w:rsidR="00652AE7" w:rsidRDefault="00652AE7" w:rsidP="00AC31C1">
      <w:pPr>
        <w:jc w:val="both"/>
      </w:pPr>
      <w:r>
        <w:t>A recente aprovação da Medida Provisória 1147/2022</w:t>
      </w:r>
      <w:r w:rsidR="009C5213">
        <w:t xml:space="preserve"> que a</w:t>
      </w:r>
      <w:r w:rsidR="009C5213" w:rsidRPr="009C5213">
        <w:t>ltera a Lei nº 14.148, de 3 de maio de 2021, que instituiu o Programa Emergencial de Retomada do Setor de Eventos (Perse) e reduz a 0% (zero por cento) as alíquotas da Contribuição para os Programas de Integração Social e de Formação do Patrimônio do Servidor Público (Contribuição PIS/Pasep) e da Contribuição para o Financiamento da Seguridade Social (</w:t>
      </w:r>
      <w:proofErr w:type="spellStart"/>
      <w:r w:rsidR="009C5213" w:rsidRPr="009C5213">
        <w:t>Cofins</w:t>
      </w:r>
      <w:proofErr w:type="spellEnd"/>
      <w:r w:rsidR="009C5213" w:rsidRPr="009C5213">
        <w:t>), incidentes sobre as receitas decorrentes da atividade de transporte aéreo regular de passageiros auferidas no período de 1º de janeiro de 2023 a 31 de dezembro de 2026</w:t>
      </w:r>
      <w:r w:rsidR="009C5213">
        <w:t xml:space="preserve">, </w:t>
      </w:r>
      <w:r>
        <w:t xml:space="preserve">evidencia a relevância do turismo como um catalisador chave para o crescimento econômico e a recuperação pós-pandemia. Em entrevista o presidente da Embratur, Marcelo Freixo, a rádio CBN, ele destaca como o turismo não apenas impulsiona a economia brasileira, mas também desempenha um papel fundamental no desenvolvimento socioeconômico das comunidades locais. Ao incentivar o investimento em promoção turística e infraestrutura, o Brasil pode aproveitar seu vasto potencial turístico para gerar empregos, renda e oportunidades de negócios em todo o país. </w:t>
      </w:r>
    </w:p>
    <w:p w14:paraId="0D4C49F9" w14:textId="77FBFE46" w:rsidR="00652AE7" w:rsidRDefault="00652AE7" w:rsidP="00AC31C1">
      <w:pPr>
        <w:jc w:val="both"/>
      </w:pPr>
      <w:r>
        <w:t xml:space="preserve">O turismo detém importância econômica para vários países e regiões. Segundo World </w:t>
      </w:r>
      <w:proofErr w:type="spellStart"/>
      <w:r>
        <w:t>Travel</w:t>
      </w:r>
      <w:proofErr w:type="spellEnd"/>
      <w:r>
        <w:t xml:space="preserve"> &amp; </w:t>
      </w:r>
      <w:proofErr w:type="spellStart"/>
      <w:r>
        <w:t>Tourism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WTTC (2021), as Viagens e Turismo, em 2019, representam 10,4% do PIB e 1 em cada 10 empregos está associado ao turismo. </w:t>
      </w:r>
    </w:p>
    <w:p w14:paraId="2AE4FC99" w14:textId="77777777" w:rsidR="00866F05" w:rsidRDefault="00652AE7" w:rsidP="00866F05">
      <w:pPr>
        <w:jc w:val="both"/>
      </w:pPr>
      <w:r>
        <w:t>Além disso, ao examinar o papel do turismo no contexto do desenvolvimento econômico e social do Brasil, é possível entender o impacto positivo do turismo nas comunidades locais e na economia nacional.</w:t>
      </w:r>
      <w:r w:rsidR="00AC31C1">
        <w:br/>
      </w:r>
      <w:bookmarkEnd w:id="0"/>
      <w:r w:rsidR="00AC31C1">
        <w:br/>
      </w:r>
      <w:hyperlink r:id="rId4" w:history="1">
        <w:r w:rsidR="00866F05" w:rsidRPr="00E81A80">
          <w:rPr>
            <w:rStyle w:val="Hyperlink"/>
          </w:rPr>
          <w:t>https://www.greenpress.com.br/embratur-turismo-sustentavel-e-uma-das-solucoes-para-a-floresta-amazonica/</w:t>
        </w:r>
      </w:hyperlink>
    </w:p>
    <w:p w14:paraId="2DBB51ED" w14:textId="77777777" w:rsidR="00866F05" w:rsidRDefault="00866F05" w:rsidP="00866F05">
      <w:pPr>
        <w:jc w:val="both"/>
      </w:pPr>
      <w:hyperlink r:id="rId5" w:history="1">
        <w:r w:rsidRPr="0095177A">
          <w:rPr>
            <w:rStyle w:val="Hyperlink"/>
          </w:rPr>
          <w:t>https://www.nationalgeographicbrasil.com/meio-ambiente/2022/05/o-que-e-a-pegada-de-carbono-e-como-medi-la</w:t>
        </w:r>
      </w:hyperlink>
    </w:p>
    <w:p w14:paraId="0642AA7F" w14:textId="77777777" w:rsidR="00866F05" w:rsidRDefault="00866F05" w:rsidP="00866F05">
      <w:pPr>
        <w:jc w:val="both"/>
      </w:pPr>
      <w:hyperlink r:id="rId6" w:history="1">
        <w:r w:rsidRPr="0095177A">
          <w:rPr>
            <w:rStyle w:val="Hyperlink"/>
          </w:rPr>
          <w:t>https://www.educamaisbrasil.com.br/educacao/noticias/o-que-e-turismo-sustentavel-e-por-que-ele-e-importante</w:t>
        </w:r>
      </w:hyperlink>
    </w:p>
    <w:p w14:paraId="469382DB" w14:textId="77777777" w:rsidR="00866F05" w:rsidRDefault="00866F05" w:rsidP="00866F05">
      <w:pPr>
        <w:jc w:val="both"/>
      </w:pPr>
      <w:hyperlink r:id="rId7" w:history="1">
        <w:r w:rsidRPr="0095177A">
          <w:rPr>
            <w:rStyle w:val="Hyperlink"/>
          </w:rPr>
          <w:t>https://www.politize.com.br/turismo-sustentavel/</w:t>
        </w:r>
      </w:hyperlink>
    </w:p>
    <w:p w14:paraId="240FF8A8" w14:textId="77777777" w:rsidR="00866F05" w:rsidRDefault="00866F05" w:rsidP="00866F05">
      <w:pPr>
        <w:jc w:val="both"/>
      </w:pPr>
      <w:hyperlink r:id="rId8" w:history="1">
        <w:r w:rsidRPr="0095177A">
          <w:rPr>
            <w:rStyle w:val="Hyperlink"/>
          </w:rPr>
          <w:t>https://www.politize.com.br/desenvolvimento-sustentavel-o-que-e/</w:t>
        </w:r>
      </w:hyperlink>
    </w:p>
    <w:p w14:paraId="2988F5FF" w14:textId="6BF180BE" w:rsidR="002C6AFC" w:rsidRDefault="002C6AFC" w:rsidP="00866F05">
      <w:pPr>
        <w:jc w:val="both"/>
      </w:pPr>
    </w:p>
    <w:p w14:paraId="7C1FDF52" w14:textId="77777777" w:rsidR="00866F05" w:rsidRDefault="00866F05" w:rsidP="00AC31C1">
      <w:pPr>
        <w:jc w:val="both"/>
      </w:pPr>
    </w:p>
    <w:sectPr w:rsidR="00866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AB"/>
    <w:rsid w:val="002C6AFC"/>
    <w:rsid w:val="003560AB"/>
    <w:rsid w:val="00652AE7"/>
    <w:rsid w:val="008549BF"/>
    <w:rsid w:val="00866F05"/>
    <w:rsid w:val="009C5213"/>
    <w:rsid w:val="00AC31C1"/>
    <w:rsid w:val="00F9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C56F"/>
  <w15:chartTrackingRefBased/>
  <w15:docId w15:val="{00EE990E-075A-4375-A1B1-3EF3F51B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C31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3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tize.com.br/desenvolvimento-sustentavel-o-que-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olitize.com.br/turismo-sustentav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ucamaisbrasil.com.br/educacao/noticias/o-que-e-turismo-sustentavel-e-por-que-ele-e-importante" TargetMode="External"/><Relationship Id="rId5" Type="http://schemas.openxmlformats.org/officeDocument/2006/relationships/hyperlink" Target="https://www.nationalgeographicbrasil.com/meio-ambiente/2022/05/o-que-e-a-pegada-de-carbono-e-como-medi-l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reenpress.com.br/embratur-turismo-sustentavel-e-uma-das-solucoes-para-a-floresta-amazonic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1033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</dc:creator>
  <cp:keywords/>
  <dc:description/>
  <cp:lastModifiedBy>DSM2</cp:lastModifiedBy>
  <cp:revision>2</cp:revision>
  <dcterms:created xsi:type="dcterms:W3CDTF">2024-04-26T23:06:00Z</dcterms:created>
  <dcterms:modified xsi:type="dcterms:W3CDTF">2024-04-26T23:55:00Z</dcterms:modified>
</cp:coreProperties>
</file>