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CD3" w:rsidRPr="005B4AF9" w:rsidRDefault="00AC6CD3" w:rsidP="00AC6CD3">
      <w:pPr>
        <w:jc w:val="right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 xml:space="preserve">Embu das Artes, </w:t>
      </w:r>
      <w:r w:rsidR="005F5C8E" w:rsidRPr="004E151B">
        <w:rPr>
          <w:rFonts w:ascii="Arial" w:hAnsi="Arial" w:cs="Arial"/>
          <w:b/>
          <w:bCs/>
          <w:color w:val="000000" w:themeColor="text1"/>
          <w:sz w:val="24"/>
          <w:lang w:val="pt-BR"/>
        </w:rPr>
        <w:t>#DATA</w:t>
      </w:r>
    </w:p>
    <w:p w:rsidR="00706090" w:rsidRPr="009902BC" w:rsidRDefault="00B37048" w:rsidP="00AC6CD3">
      <w:pPr>
        <w:jc w:val="right"/>
        <w:rPr>
          <w:lang w:val="pt-BR"/>
        </w:rPr>
      </w:pPr>
    </w:p>
    <w:p w:rsidR="00AC6CD3" w:rsidRPr="009902BC" w:rsidRDefault="00AC6CD3" w:rsidP="00AC6CD3">
      <w:pPr>
        <w:jc w:val="right"/>
        <w:rPr>
          <w:lang w:val="pt-BR"/>
        </w:rPr>
      </w:pPr>
    </w:p>
    <w:p w:rsidR="00AC6CD3" w:rsidRDefault="00AC6CD3" w:rsidP="00AC6CD3">
      <w:pPr>
        <w:rPr>
          <w:rFonts w:ascii="Arial" w:hAnsi="Arial" w:cs="Arial"/>
          <w:color w:val="000000" w:themeColor="text1"/>
          <w:sz w:val="24"/>
          <w:lang w:val="pt-BR"/>
        </w:rPr>
      </w:pPr>
    </w:p>
    <w:p w:rsidR="00AC6CD3" w:rsidRDefault="00AC6CD3" w:rsidP="00AC6CD3">
      <w:pPr>
        <w:rPr>
          <w:rFonts w:ascii="Arial" w:hAnsi="Arial" w:cs="Arial"/>
          <w:color w:val="000000" w:themeColor="text1"/>
          <w:sz w:val="24"/>
          <w:lang w:val="pt-BR"/>
        </w:rPr>
      </w:pPr>
    </w:p>
    <w:p w:rsidR="00AC6CD3" w:rsidRDefault="00AC6CD3" w:rsidP="00AC6CD3">
      <w:pPr>
        <w:rPr>
          <w:rFonts w:ascii="Arial" w:hAnsi="Arial" w:cs="Arial"/>
          <w:color w:val="000000" w:themeColor="text1"/>
          <w:sz w:val="24"/>
          <w:lang w:val="pt-BR"/>
        </w:rPr>
      </w:pPr>
    </w:p>
    <w:p w:rsidR="00AC6CD3" w:rsidRDefault="00AC6CD3" w:rsidP="00AC6CD3">
      <w:pPr>
        <w:rPr>
          <w:rFonts w:ascii="Arial" w:hAnsi="Arial" w:cs="Arial"/>
          <w:color w:val="000000" w:themeColor="text1"/>
          <w:sz w:val="24"/>
          <w:lang w:val="pt-BR"/>
        </w:rPr>
      </w:pPr>
    </w:p>
    <w:p w:rsidR="00AC6CD3" w:rsidRDefault="00AC6CD3" w:rsidP="00AC6CD3">
      <w:pPr>
        <w:rPr>
          <w:rFonts w:ascii="Arial" w:hAnsi="Arial" w:cs="Arial"/>
          <w:color w:val="000000" w:themeColor="text1"/>
          <w:sz w:val="24"/>
          <w:lang w:val="pt-BR"/>
        </w:rPr>
      </w:pPr>
    </w:p>
    <w:p w:rsidR="00AC6CD3" w:rsidRDefault="00AC6CD3" w:rsidP="00AC6CD3">
      <w:pPr>
        <w:rPr>
          <w:rFonts w:ascii="Arial" w:hAnsi="Arial" w:cs="Arial"/>
          <w:color w:val="000000" w:themeColor="text1"/>
          <w:sz w:val="24"/>
          <w:lang w:val="pt-BR"/>
        </w:rPr>
      </w:pPr>
    </w:p>
    <w:p w:rsidR="00AC6CD3" w:rsidRPr="00E35852" w:rsidRDefault="00AC6CD3" w:rsidP="00AC6CD3">
      <w:pPr>
        <w:rPr>
          <w:rFonts w:ascii="Arial" w:hAnsi="Arial" w:cs="Arial"/>
          <w:color w:val="000000" w:themeColor="text1"/>
          <w:sz w:val="24"/>
          <w:lang w:val="pt-BR"/>
        </w:rPr>
      </w:pPr>
      <w:r w:rsidRPr="00E35852">
        <w:rPr>
          <w:rFonts w:ascii="Arial" w:hAnsi="Arial" w:cs="Arial"/>
          <w:color w:val="000000" w:themeColor="text1"/>
          <w:sz w:val="24"/>
          <w:lang w:val="pt-BR"/>
        </w:rPr>
        <w:t xml:space="preserve">Clínica </w:t>
      </w:r>
      <w:proofErr w:type="spellStart"/>
      <w:r w:rsidRPr="00E35852">
        <w:rPr>
          <w:rFonts w:ascii="Arial" w:hAnsi="Arial" w:cs="Arial"/>
          <w:color w:val="000000" w:themeColor="text1"/>
          <w:sz w:val="24"/>
          <w:lang w:val="pt-BR"/>
        </w:rPr>
        <w:t>Toximas</w:t>
      </w:r>
      <w:proofErr w:type="spellEnd"/>
      <w:r w:rsidRPr="00E35852">
        <w:rPr>
          <w:rFonts w:ascii="Arial" w:hAnsi="Arial" w:cs="Arial"/>
          <w:color w:val="000000" w:themeColor="text1"/>
          <w:sz w:val="24"/>
          <w:lang w:val="pt-BR"/>
        </w:rPr>
        <w:t xml:space="preserve"> – Convênio Saint-Gobain - Tekbond</w:t>
      </w:r>
    </w:p>
    <w:p w:rsidR="00AC6CD3" w:rsidRPr="00E35852" w:rsidRDefault="00AC6CD3" w:rsidP="00AC6CD3">
      <w:pPr>
        <w:rPr>
          <w:rFonts w:ascii="Arial" w:hAnsi="Arial" w:cs="Arial"/>
          <w:color w:val="000000" w:themeColor="text1"/>
          <w:sz w:val="24"/>
          <w:lang w:val="pt-BR"/>
        </w:rPr>
      </w:pPr>
    </w:p>
    <w:p w:rsidR="00AC6CD3" w:rsidRPr="00E35852" w:rsidRDefault="00AC6CD3" w:rsidP="00AC6CD3">
      <w:pPr>
        <w:rPr>
          <w:rFonts w:ascii="Arial" w:hAnsi="Arial" w:cs="Arial"/>
          <w:color w:val="000000" w:themeColor="text1"/>
          <w:sz w:val="24"/>
          <w:lang w:val="pt-BR"/>
        </w:rPr>
      </w:pPr>
    </w:p>
    <w:p w:rsidR="00AC6CD3" w:rsidRPr="00E35852" w:rsidRDefault="00AC6CD3" w:rsidP="00AC6CD3">
      <w:pPr>
        <w:rPr>
          <w:rFonts w:ascii="Arial" w:hAnsi="Arial" w:cs="Arial"/>
          <w:color w:val="000000" w:themeColor="text1"/>
          <w:sz w:val="24"/>
          <w:lang w:val="pt-BR"/>
        </w:rPr>
      </w:pPr>
    </w:p>
    <w:p w:rsidR="00AC6CD3" w:rsidRPr="00E35852" w:rsidRDefault="00AC6CD3" w:rsidP="00AC6CD3">
      <w:pPr>
        <w:rPr>
          <w:rFonts w:ascii="Arial" w:hAnsi="Arial" w:cs="Arial"/>
          <w:color w:val="000000" w:themeColor="text1"/>
          <w:sz w:val="24"/>
          <w:lang w:val="pt-BR"/>
        </w:rPr>
      </w:pPr>
      <w:r w:rsidRPr="00E35852">
        <w:rPr>
          <w:rFonts w:ascii="Arial" w:hAnsi="Arial" w:cs="Arial"/>
          <w:color w:val="000000" w:themeColor="text1"/>
          <w:sz w:val="24"/>
          <w:lang w:val="pt-BR"/>
        </w:rPr>
        <w:t>Autorizamos a realização de exame PCR para o colaborador:</w:t>
      </w:r>
    </w:p>
    <w:p w:rsidR="00AC6CD3" w:rsidRPr="00E35852" w:rsidRDefault="00AC6CD3" w:rsidP="00AC6CD3">
      <w:pPr>
        <w:rPr>
          <w:rFonts w:ascii="Arial" w:hAnsi="Arial" w:cs="Arial"/>
          <w:color w:val="000000" w:themeColor="text1"/>
          <w:sz w:val="24"/>
          <w:lang w:val="pt-BR"/>
        </w:rPr>
      </w:pPr>
    </w:p>
    <w:p w:rsidR="00AC6CD3" w:rsidRPr="00E35852" w:rsidRDefault="00AC6CD3" w:rsidP="00AC6CD3">
      <w:pPr>
        <w:widowControl/>
        <w:rPr>
          <w:rFonts w:ascii="Calibri" w:eastAsia="Times New Roman" w:hAnsi="Calibri" w:cs="Calibri"/>
          <w:color w:val="000000" w:themeColor="text1"/>
          <w:kern w:val="0"/>
          <w:sz w:val="22"/>
          <w:szCs w:val="22"/>
          <w:lang w:val="pt-BR" w:eastAsia="pt-BR"/>
        </w:rPr>
      </w:pPr>
    </w:p>
    <w:p w:rsidR="00AC6CD3" w:rsidRPr="00E35852" w:rsidRDefault="00AC6CD3" w:rsidP="00AC6CD3">
      <w:pPr>
        <w:rPr>
          <w:rFonts w:ascii="Arial" w:hAnsi="Arial" w:cs="Arial"/>
          <w:color w:val="000000" w:themeColor="text1"/>
          <w:sz w:val="24"/>
          <w:lang w:val="pt-BR"/>
        </w:rPr>
      </w:pPr>
    </w:p>
    <w:p w:rsidR="00AC6CD3" w:rsidRPr="00E35852" w:rsidRDefault="00AC6CD3" w:rsidP="00AC6CD3">
      <w:pPr>
        <w:rPr>
          <w:rFonts w:ascii="Arial" w:hAnsi="Arial" w:cs="Arial"/>
          <w:color w:val="000000" w:themeColor="text1"/>
          <w:sz w:val="24"/>
          <w:lang w:val="pt-BR"/>
        </w:rPr>
      </w:pPr>
    </w:p>
    <w:p w:rsidR="005F5C8E" w:rsidRPr="00BB7FDA" w:rsidRDefault="005F5C8E" w:rsidP="005F5C8E">
      <w:pPr>
        <w:widowControl/>
        <w:rPr>
          <w:rFonts w:ascii="72" w:eastAsia="Times New Roman" w:hAnsi="72" w:cs="72"/>
          <w:b/>
          <w:bCs/>
          <w:color w:val="000000"/>
          <w:kern w:val="0"/>
          <w:sz w:val="22"/>
          <w:szCs w:val="22"/>
          <w:lang w:val="pt-BR" w:eastAsia="pt-BR"/>
        </w:rPr>
      </w:pPr>
      <w:r w:rsidRPr="00E35852">
        <w:rPr>
          <w:rFonts w:ascii="Arial" w:hAnsi="Arial" w:cs="Arial"/>
          <w:color w:val="000000" w:themeColor="text1"/>
          <w:sz w:val="24"/>
          <w:lang w:val="pt-BR"/>
        </w:rPr>
        <w:t>Nome completo:</w:t>
      </w:r>
      <w:r w:rsidRPr="00E35852">
        <w:rPr>
          <w:color w:val="000000" w:themeColor="text1"/>
          <w:lang w:val="pt-BR"/>
        </w:rPr>
        <w:t xml:space="preserve"> </w:t>
      </w:r>
      <w:r w:rsidRPr="004E151B">
        <w:rPr>
          <w:rFonts w:ascii="Arial" w:hAnsi="Arial" w:cs="Arial"/>
          <w:b/>
          <w:bCs/>
          <w:color w:val="000000" w:themeColor="text1"/>
          <w:sz w:val="24"/>
          <w:lang w:val="pt-BR"/>
        </w:rPr>
        <w:t>#NOME_TITULAR</w:t>
      </w:r>
    </w:p>
    <w:p w:rsidR="005F5C8E" w:rsidRPr="00E35852" w:rsidRDefault="005F5C8E" w:rsidP="005F5C8E">
      <w:pPr>
        <w:widowControl/>
        <w:rPr>
          <w:rFonts w:ascii="Arial Narrow" w:eastAsia="Times New Roman" w:hAnsi="Arial Narrow"/>
          <w:color w:val="000000" w:themeColor="text1"/>
          <w:kern w:val="0"/>
          <w:sz w:val="20"/>
          <w:szCs w:val="20"/>
          <w:lang w:val="pt-BR" w:eastAsia="pt-BR"/>
        </w:rPr>
      </w:pPr>
      <w:r w:rsidRPr="00E35852">
        <w:rPr>
          <w:rFonts w:ascii="Arial" w:hAnsi="Arial" w:cs="Arial"/>
          <w:color w:val="000000" w:themeColor="text1"/>
          <w:sz w:val="24"/>
          <w:lang w:val="pt-BR"/>
        </w:rPr>
        <w:t>Data Nascimento:</w:t>
      </w:r>
      <w:r w:rsidRPr="00E35852">
        <w:rPr>
          <w:color w:val="000000" w:themeColor="text1"/>
          <w:lang w:val="pt-BR"/>
        </w:rPr>
        <w:t xml:space="preserve"> </w:t>
      </w:r>
      <w:r w:rsidRPr="004E151B">
        <w:rPr>
          <w:rFonts w:ascii="Arial" w:hAnsi="Arial" w:cs="Arial"/>
          <w:b/>
          <w:bCs/>
          <w:color w:val="000000" w:themeColor="text1"/>
          <w:sz w:val="24"/>
          <w:lang w:val="pt-BR"/>
        </w:rPr>
        <w:t>#</w:t>
      </w:r>
      <w:bookmarkStart w:id="0" w:name="_GoBack"/>
      <w:bookmarkEnd w:id="0"/>
      <w:r w:rsidRPr="004E151B">
        <w:rPr>
          <w:rFonts w:ascii="Arial" w:hAnsi="Arial" w:cs="Arial"/>
          <w:b/>
          <w:bCs/>
          <w:color w:val="000000" w:themeColor="text1"/>
          <w:sz w:val="24"/>
          <w:lang w:val="pt-BR"/>
        </w:rPr>
        <w:t>NASCIMENTO</w:t>
      </w:r>
    </w:p>
    <w:p w:rsidR="005F5C8E" w:rsidRPr="00820F44" w:rsidRDefault="005F5C8E" w:rsidP="005F5C8E">
      <w:pPr>
        <w:widowControl/>
        <w:rPr>
          <w:rFonts w:ascii="Arial" w:hAnsi="Arial" w:cs="Arial"/>
          <w:b/>
          <w:color w:val="000000" w:themeColor="text1"/>
          <w:sz w:val="24"/>
          <w:lang w:val="pt-BR"/>
        </w:rPr>
      </w:pPr>
      <w:r>
        <w:rPr>
          <w:rFonts w:ascii="Arial" w:hAnsi="Arial" w:cs="Arial"/>
          <w:color w:val="000000" w:themeColor="text1"/>
          <w:sz w:val="24"/>
          <w:lang w:val="pt-BR"/>
        </w:rPr>
        <w:t>CPF</w:t>
      </w:r>
      <w:r w:rsidRPr="00820F44">
        <w:rPr>
          <w:rFonts w:ascii="Arial" w:hAnsi="Arial" w:cs="Arial"/>
          <w:b/>
          <w:color w:val="000000" w:themeColor="text1"/>
          <w:sz w:val="24"/>
          <w:lang w:val="pt-BR"/>
        </w:rPr>
        <w:t xml:space="preserve">: </w:t>
      </w:r>
      <w:r w:rsidRPr="004E151B">
        <w:rPr>
          <w:rFonts w:ascii="Arial" w:hAnsi="Arial" w:cs="Arial"/>
          <w:b/>
          <w:bCs/>
          <w:color w:val="000000" w:themeColor="text1"/>
          <w:sz w:val="24"/>
          <w:lang w:val="pt-BR"/>
        </w:rPr>
        <w:t>#CPF</w:t>
      </w:r>
    </w:p>
    <w:p w:rsidR="005F5C8E" w:rsidRPr="003E407B" w:rsidRDefault="005F5C8E" w:rsidP="005F5C8E">
      <w:pPr>
        <w:widowControl/>
        <w:rPr>
          <w:rFonts w:ascii="Arial" w:hAnsi="Arial" w:cs="Arial"/>
          <w:b/>
          <w:color w:val="000000" w:themeColor="text1"/>
          <w:sz w:val="24"/>
          <w:lang w:val="pt-BR"/>
        </w:rPr>
      </w:pPr>
      <w:r>
        <w:rPr>
          <w:rFonts w:ascii="Arial" w:hAnsi="Arial" w:cs="Arial"/>
          <w:color w:val="000000" w:themeColor="text1"/>
          <w:sz w:val="24"/>
          <w:lang w:val="pt-BR"/>
        </w:rPr>
        <w:t>E-mail</w:t>
      </w:r>
      <w:r w:rsidRPr="003E407B">
        <w:rPr>
          <w:rFonts w:ascii="Arial" w:hAnsi="Arial" w:cs="Arial"/>
          <w:color w:val="000000" w:themeColor="text1"/>
          <w:sz w:val="24"/>
          <w:lang w:val="pt-BR"/>
        </w:rPr>
        <w:t>:</w:t>
      </w:r>
      <w:r w:rsidRPr="003E407B">
        <w:rPr>
          <w:color w:val="000000" w:themeColor="text1"/>
          <w:lang w:val="pt-BR"/>
        </w:rPr>
        <w:t xml:space="preserve"> </w:t>
      </w:r>
      <w:r w:rsidRPr="004E151B">
        <w:rPr>
          <w:rFonts w:ascii="Arial" w:hAnsi="Arial" w:cs="Arial"/>
          <w:b/>
          <w:bCs/>
          <w:color w:val="000000" w:themeColor="text1"/>
          <w:sz w:val="24"/>
          <w:lang w:val="pt-BR"/>
        </w:rPr>
        <w:t>#EMAIL</w:t>
      </w:r>
    </w:p>
    <w:p w:rsidR="005F5C8E" w:rsidRPr="00E35852" w:rsidRDefault="005F5C8E" w:rsidP="005F5C8E">
      <w:pPr>
        <w:widowControl/>
        <w:rPr>
          <w:rFonts w:ascii="Arial" w:hAnsi="Arial" w:cs="Arial"/>
          <w:b/>
          <w:bCs/>
          <w:color w:val="000000" w:themeColor="text1"/>
          <w:sz w:val="24"/>
          <w:lang w:val="pt-BR"/>
        </w:rPr>
      </w:pPr>
      <w:r>
        <w:rPr>
          <w:rFonts w:ascii="Arial" w:hAnsi="Arial" w:cs="Arial"/>
          <w:color w:val="000000" w:themeColor="text1"/>
          <w:sz w:val="24"/>
          <w:lang w:val="pt-BR"/>
        </w:rPr>
        <w:t>Telefone</w:t>
      </w:r>
      <w:r w:rsidRPr="00E35852">
        <w:rPr>
          <w:rFonts w:ascii="Arial" w:hAnsi="Arial" w:cs="Arial"/>
          <w:color w:val="000000" w:themeColor="text1"/>
          <w:sz w:val="24"/>
          <w:lang w:val="pt-BR"/>
        </w:rPr>
        <w:t xml:space="preserve">: </w:t>
      </w:r>
      <w:r w:rsidRPr="00E35852">
        <w:rPr>
          <w:rFonts w:ascii="Arial" w:hAnsi="Arial" w:cs="Arial"/>
          <w:b/>
          <w:bCs/>
          <w:color w:val="000000" w:themeColor="text1"/>
          <w:sz w:val="24"/>
          <w:lang w:val="pt-BR"/>
        </w:rPr>
        <w:t> </w:t>
      </w:r>
      <w:r w:rsidRPr="004E151B">
        <w:rPr>
          <w:rFonts w:ascii="Arial" w:hAnsi="Arial" w:cs="Arial"/>
          <w:b/>
          <w:bCs/>
          <w:color w:val="000000" w:themeColor="text1"/>
          <w:sz w:val="24"/>
          <w:lang w:val="pt-BR"/>
        </w:rPr>
        <w:t>#TELEFONE</w:t>
      </w:r>
      <w:r w:rsidRPr="005F5C8E">
        <w:rPr>
          <w:rFonts w:ascii="Arial" w:hAnsi="Arial" w:cs="Arial"/>
          <w:b/>
          <w:bCs/>
          <w:color w:val="FF0000"/>
          <w:sz w:val="24"/>
          <w:lang w:val="pt-BR"/>
        </w:rPr>
        <w:t xml:space="preserve"> </w:t>
      </w:r>
      <w:r w:rsidRPr="00E35852">
        <w:rPr>
          <w:rFonts w:ascii="Arial" w:hAnsi="Arial" w:cs="Arial"/>
          <w:b/>
          <w:bCs/>
          <w:color w:val="000000" w:themeColor="text1"/>
          <w:sz w:val="24"/>
          <w:lang w:val="pt-BR"/>
        </w:rPr>
        <w:t xml:space="preserve">   </w:t>
      </w:r>
    </w:p>
    <w:p w:rsidR="005F5C8E" w:rsidRPr="00E35852" w:rsidRDefault="005F5C8E" w:rsidP="005F5C8E">
      <w:pPr>
        <w:widowControl/>
        <w:rPr>
          <w:rFonts w:ascii="Arial" w:hAnsi="Arial" w:cs="Arial"/>
          <w:b/>
          <w:bCs/>
          <w:color w:val="000000" w:themeColor="text1"/>
          <w:sz w:val="24"/>
          <w:lang w:val="pt-BR"/>
        </w:rPr>
      </w:pPr>
      <w:r>
        <w:rPr>
          <w:rFonts w:ascii="Arial" w:hAnsi="Arial" w:cs="Arial"/>
          <w:color w:val="000000" w:themeColor="text1"/>
          <w:sz w:val="24"/>
          <w:lang w:val="pt-BR"/>
        </w:rPr>
        <w:t>CRM do médico responsável</w:t>
      </w:r>
      <w:r w:rsidRPr="00E35852">
        <w:rPr>
          <w:rFonts w:ascii="Arial" w:hAnsi="Arial" w:cs="Arial"/>
          <w:color w:val="000000" w:themeColor="text1"/>
          <w:sz w:val="24"/>
          <w:lang w:val="pt-BR"/>
        </w:rPr>
        <w:t xml:space="preserve">: </w:t>
      </w:r>
      <w:r w:rsidRPr="00E35852">
        <w:rPr>
          <w:rFonts w:ascii="Arial" w:hAnsi="Arial" w:cs="Arial"/>
          <w:b/>
          <w:bCs/>
          <w:color w:val="000000" w:themeColor="text1"/>
          <w:sz w:val="24"/>
          <w:lang w:val="pt-BR"/>
        </w:rPr>
        <w:t xml:space="preserve">Elvira </w:t>
      </w:r>
      <w:proofErr w:type="spellStart"/>
      <w:r w:rsidRPr="00E35852">
        <w:rPr>
          <w:rFonts w:ascii="Arial" w:hAnsi="Arial" w:cs="Arial"/>
          <w:b/>
          <w:bCs/>
          <w:color w:val="000000" w:themeColor="text1"/>
          <w:sz w:val="24"/>
          <w:lang w:val="pt-BR"/>
        </w:rPr>
        <w:t>Ladislene</w:t>
      </w:r>
      <w:proofErr w:type="spellEnd"/>
      <w:r w:rsidRPr="00E35852">
        <w:rPr>
          <w:rFonts w:ascii="Arial" w:hAnsi="Arial" w:cs="Arial"/>
          <w:b/>
          <w:bCs/>
          <w:color w:val="000000" w:themeColor="text1"/>
          <w:sz w:val="24"/>
          <w:lang w:val="pt-BR"/>
        </w:rPr>
        <w:t xml:space="preserve"> Del </w:t>
      </w:r>
      <w:proofErr w:type="spellStart"/>
      <w:r w:rsidRPr="00E35852">
        <w:rPr>
          <w:rFonts w:ascii="Arial" w:hAnsi="Arial" w:cs="Arial"/>
          <w:b/>
          <w:bCs/>
          <w:color w:val="000000" w:themeColor="text1"/>
          <w:sz w:val="24"/>
          <w:lang w:val="pt-BR"/>
        </w:rPr>
        <w:t>Giudice</w:t>
      </w:r>
      <w:proofErr w:type="spellEnd"/>
      <w:r w:rsidRPr="00E35852">
        <w:rPr>
          <w:rFonts w:ascii="Arial" w:hAnsi="Arial" w:cs="Arial"/>
          <w:b/>
          <w:bCs/>
          <w:color w:val="000000" w:themeColor="text1"/>
          <w:sz w:val="24"/>
          <w:lang w:val="pt-BR"/>
        </w:rPr>
        <w:t xml:space="preserve"> – CRM 41.311</w:t>
      </w:r>
    </w:p>
    <w:p w:rsidR="005F5C8E" w:rsidRPr="00E35852" w:rsidRDefault="005F5C8E" w:rsidP="005F5C8E">
      <w:pPr>
        <w:rPr>
          <w:rFonts w:ascii="Arial" w:hAnsi="Arial" w:cs="Arial"/>
          <w:color w:val="000000" w:themeColor="text1"/>
          <w:sz w:val="24"/>
          <w:lang w:val="pt-BR" w:eastAsia="en-US"/>
        </w:rPr>
      </w:pPr>
      <w:r w:rsidRPr="00E35852">
        <w:rPr>
          <w:rFonts w:ascii="Arial" w:hAnsi="Arial" w:cs="Arial"/>
          <w:color w:val="000000" w:themeColor="text1"/>
          <w:sz w:val="24"/>
          <w:lang w:val="pt-BR"/>
        </w:rPr>
        <w:t xml:space="preserve">CNPJ da empresa para faturamento: </w:t>
      </w:r>
      <w:r w:rsidRPr="00E35852">
        <w:rPr>
          <w:rFonts w:ascii="Arial" w:hAnsi="Arial" w:cs="Arial"/>
          <w:b/>
          <w:bCs/>
          <w:color w:val="000000" w:themeColor="text1"/>
          <w:sz w:val="24"/>
          <w:lang w:val="pt-BR"/>
        </w:rPr>
        <w:t>61.064.838/0165-60</w:t>
      </w:r>
    </w:p>
    <w:p w:rsidR="00AC6CD3" w:rsidRPr="00E35852" w:rsidRDefault="00AC6CD3" w:rsidP="00AC6CD3">
      <w:pPr>
        <w:spacing w:line="252" w:lineRule="auto"/>
        <w:rPr>
          <w:rFonts w:ascii="Calibri" w:hAnsi="Calibri" w:cs="Calibri"/>
          <w:color w:val="000000" w:themeColor="text1"/>
          <w:sz w:val="22"/>
          <w:szCs w:val="22"/>
          <w:lang w:val="pt-BR"/>
        </w:rPr>
      </w:pPr>
    </w:p>
    <w:p w:rsidR="00AC6CD3" w:rsidRPr="00E35852" w:rsidRDefault="00AC6CD3" w:rsidP="00AC6CD3">
      <w:pPr>
        <w:rPr>
          <w:rFonts w:ascii="Arial" w:hAnsi="Arial" w:cs="Arial"/>
          <w:color w:val="000000" w:themeColor="text1"/>
          <w:sz w:val="24"/>
          <w:lang w:val="pt-BR"/>
        </w:rPr>
      </w:pPr>
    </w:p>
    <w:p w:rsidR="00AC6CD3" w:rsidRPr="00E35852" w:rsidRDefault="00AC6CD3" w:rsidP="00AC6CD3">
      <w:pPr>
        <w:rPr>
          <w:rFonts w:ascii="Arial" w:hAnsi="Arial" w:cs="Arial"/>
          <w:color w:val="000000" w:themeColor="text1"/>
          <w:sz w:val="24"/>
          <w:lang w:val="pt-BR"/>
        </w:rPr>
      </w:pPr>
    </w:p>
    <w:p w:rsidR="00AC6CD3" w:rsidRPr="00E35852" w:rsidRDefault="00AC6CD3" w:rsidP="00AC6CD3">
      <w:pPr>
        <w:rPr>
          <w:rFonts w:ascii="Arial" w:hAnsi="Arial" w:cs="Arial"/>
          <w:color w:val="000000" w:themeColor="text1"/>
          <w:sz w:val="24"/>
          <w:lang w:val="pt-BR"/>
        </w:rPr>
      </w:pPr>
    </w:p>
    <w:p w:rsidR="00AC6CD3" w:rsidRPr="00E35852" w:rsidRDefault="00AC6CD3" w:rsidP="00AC6CD3">
      <w:pPr>
        <w:rPr>
          <w:rFonts w:ascii="Arial" w:hAnsi="Arial" w:cs="Arial"/>
          <w:color w:val="000000" w:themeColor="text1"/>
          <w:sz w:val="24"/>
          <w:lang w:val="pt-BR"/>
        </w:rPr>
      </w:pPr>
      <w:r w:rsidRPr="00E35852">
        <w:rPr>
          <w:rFonts w:ascii="Arial" w:hAnsi="Arial" w:cs="Arial"/>
          <w:color w:val="000000" w:themeColor="text1"/>
          <w:sz w:val="24"/>
          <w:lang w:val="pt-BR"/>
        </w:rPr>
        <w:t>APROVADO POR RECURSOS HUMANOS</w:t>
      </w:r>
    </w:p>
    <w:p w:rsidR="00AC6CD3" w:rsidRDefault="00AC6CD3" w:rsidP="00AC6CD3">
      <w:pPr>
        <w:jc w:val="left"/>
      </w:pPr>
    </w:p>
    <w:sectPr w:rsidR="00AC6CD3" w:rsidSect="00AC6CD3">
      <w:headerReference w:type="default" r:id="rId6"/>
      <w:footerReference w:type="default" r:id="rId7"/>
      <w:pgSz w:w="11906" w:h="16838"/>
      <w:pgMar w:top="101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048" w:rsidRDefault="00B37048" w:rsidP="00AC6CD3">
      <w:r>
        <w:separator/>
      </w:r>
    </w:p>
  </w:endnote>
  <w:endnote w:type="continuationSeparator" w:id="0">
    <w:p w:rsidR="00B37048" w:rsidRDefault="00B37048" w:rsidP="00AC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72">
    <w:panose1 w:val="020B0503030000000003"/>
    <w:charset w:val="00"/>
    <w:family w:val="swiss"/>
    <w:pitch w:val="variable"/>
    <w:sig w:usb0="A00002EF" w:usb1="5000205B" w:usb2="00000008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6CD3" w:rsidRDefault="00AC6CD3" w:rsidP="00AC6CD3">
    <w:pPr>
      <w:pStyle w:val="Rodap"/>
      <w:jc w:val="center"/>
    </w:pPr>
    <w:r>
      <w:rPr>
        <w:rFonts w:ascii="Verdana" w:hAnsi="Verdana"/>
        <w:b/>
        <w:bCs/>
        <w:color w:val="626366"/>
        <w:sz w:val="15"/>
        <w:szCs w:val="15"/>
      </w:rPr>
      <w:t xml:space="preserve">Saint-Gobain do Brasil Produtos Industriais e para Construção LTDA </w:t>
    </w:r>
    <w:r>
      <w:rPr>
        <w:rFonts w:ascii="Verdana" w:hAnsi="Verdana"/>
        <w:b/>
        <w:bCs/>
        <w:color w:val="626366"/>
        <w:sz w:val="15"/>
        <w:szCs w:val="15"/>
      </w:rPr>
      <w:br/>
      <w:t>CNPJ: 61.064.838/0165-60</w:t>
    </w:r>
    <w:r>
      <w:rPr>
        <w:rFonts w:ascii="Verdana" w:hAnsi="Verdana"/>
        <w:b/>
        <w:bCs/>
        <w:color w:val="626366"/>
        <w:sz w:val="15"/>
        <w:szCs w:val="15"/>
      </w:rPr>
      <w:br/>
    </w:r>
    <w:r w:rsidRPr="00CC0B55">
      <w:rPr>
        <w:rFonts w:ascii="Verdana" w:hAnsi="Verdana"/>
        <w:b/>
        <w:bCs/>
        <w:color w:val="626366"/>
        <w:sz w:val="15"/>
        <w:szCs w:val="15"/>
      </w:rPr>
      <w:t>Endereço:</w:t>
    </w:r>
    <w:r>
      <w:rPr>
        <w:rFonts w:ascii="Verdana" w:hAnsi="Verdana"/>
        <w:color w:val="626366"/>
        <w:sz w:val="15"/>
        <w:szCs w:val="15"/>
      </w:rPr>
      <w:t xml:space="preserve"> </w:t>
    </w:r>
    <w:r w:rsidRPr="00CC0B55">
      <w:rPr>
        <w:rFonts w:ascii="Verdana" w:hAnsi="Verdana"/>
        <w:b/>
        <w:bCs/>
        <w:color w:val="626366"/>
        <w:sz w:val="15"/>
        <w:szCs w:val="15"/>
      </w:rPr>
      <w:t>R</w:t>
    </w:r>
    <w:r>
      <w:rPr>
        <w:rFonts w:ascii="Verdana" w:hAnsi="Verdana"/>
        <w:b/>
        <w:bCs/>
        <w:color w:val="626366"/>
        <w:sz w:val="15"/>
        <w:szCs w:val="15"/>
      </w:rPr>
      <w:t xml:space="preserve">odovia </w:t>
    </w:r>
    <w:r w:rsidRPr="00CC0B55">
      <w:rPr>
        <w:rFonts w:ascii="Verdana" w:hAnsi="Verdana"/>
        <w:b/>
        <w:bCs/>
        <w:color w:val="626366"/>
        <w:sz w:val="15"/>
        <w:szCs w:val="15"/>
      </w:rPr>
      <w:t xml:space="preserve"> R</w:t>
    </w:r>
    <w:r>
      <w:rPr>
        <w:rFonts w:ascii="Verdana" w:hAnsi="Verdana"/>
        <w:b/>
        <w:bCs/>
        <w:color w:val="626366"/>
        <w:sz w:val="15"/>
        <w:szCs w:val="15"/>
      </w:rPr>
      <w:t>égis Bittencourt</w:t>
    </w:r>
    <w:r w:rsidRPr="00CC0B55">
      <w:rPr>
        <w:rFonts w:ascii="Verdana" w:hAnsi="Verdana"/>
        <w:b/>
        <w:bCs/>
        <w:color w:val="626366"/>
        <w:sz w:val="15"/>
        <w:szCs w:val="15"/>
      </w:rPr>
      <w:t xml:space="preserve">, </w:t>
    </w:r>
    <w:r>
      <w:rPr>
        <w:rFonts w:ascii="Verdana" w:hAnsi="Verdana"/>
        <w:b/>
        <w:bCs/>
        <w:color w:val="626366"/>
        <w:sz w:val="15"/>
        <w:szCs w:val="15"/>
      </w:rPr>
      <w:t xml:space="preserve">nº </w:t>
    </w:r>
    <w:r w:rsidRPr="00CC0B55">
      <w:rPr>
        <w:rFonts w:ascii="Verdana" w:hAnsi="Verdana"/>
        <w:b/>
        <w:bCs/>
        <w:color w:val="626366"/>
        <w:sz w:val="15"/>
        <w:szCs w:val="15"/>
      </w:rPr>
      <w:t>1962,</w:t>
    </w:r>
    <w:r>
      <w:rPr>
        <w:rFonts w:ascii="Verdana" w:hAnsi="Verdana"/>
        <w:b/>
        <w:bCs/>
        <w:color w:val="626366"/>
        <w:sz w:val="15"/>
        <w:szCs w:val="15"/>
      </w:rPr>
      <w:t xml:space="preserve"> Galpão 8 – DVR Business Park, Água Morna </w:t>
    </w:r>
    <w:r>
      <w:rPr>
        <w:rFonts w:ascii="Verdana" w:hAnsi="Verdana"/>
        <w:b/>
        <w:bCs/>
        <w:color w:val="626366"/>
        <w:sz w:val="15"/>
        <w:szCs w:val="15"/>
      </w:rPr>
      <w:br/>
      <w:t>Embu das Artes/SP – CEP: 06818-000</w:t>
    </w:r>
    <w:r w:rsidRPr="00CC0B55">
      <w:rPr>
        <w:rFonts w:ascii="Verdana" w:hAnsi="Verdana"/>
        <w:b/>
        <w:bCs/>
        <w:color w:val="626366"/>
        <w:sz w:val="15"/>
        <w:szCs w:val="15"/>
      </w:rPr>
      <w:t xml:space="preserve">, </w:t>
    </w:r>
    <w:r w:rsidRPr="00CC0B55">
      <w:rPr>
        <w:rFonts w:ascii="Verdana" w:hAnsi="Verdana"/>
        <w:b/>
        <w:bCs/>
        <w:color w:val="626366"/>
        <w:sz w:val="15"/>
        <w:szCs w:val="15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048" w:rsidRDefault="00B37048" w:rsidP="00AC6CD3">
      <w:r>
        <w:separator/>
      </w:r>
    </w:p>
  </w:footnote>
  <w:footnote w:type="continuationSeparator" w:id="0">
    <w:p w:rsidR="00B37048" w:rsidRDefault="00B37048" w:rsidP="00AC6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6CD3" w:rsidRDefault="00AC6CD3" w:rsidP="00AC6CD3">
    <w:pPr>
      <w:pStyle w:val="Cabealho"/>
      <w:ind w:left="-180"/>
    </w:pPr>
    <w:r>
      <w:rPr>
        <w:noProof/>
        <w:lang w:eastAsia="pt-BR"/>
      </w:rPr>
      <w:drawing>
        <wp:inline distT="0" distB="0" distL="0" distR="0" wp14:anchorId="57D48CCF" wp14:editId="102ABEDD">
          <wp:extent cx="1116957" cy="1116957"/>
          <wp:effectExtent l="0" t="0" r="7620" b="7620"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tekbond-saint-gobain-tradicion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1295" cy="11412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CD3"/>
    <w:rsid w:val="00366EF8"/>
    <w:rsid w:val="0042236A"/>
    <w:rsid w:val="00444EAB"/>
    <w:rsid w:val="004E151B"/>
    <w:rsid w:val="005F5C8E"/>
    <w:rsid w:val="007D7CB8"/>
    <w:rsid w:val="00943378"/>
    <w:rsid w:val="009902BC"/>
    <w:rsid w:val="00A363FD"/>
    <w:rsid w:val="00AC6CD3"/>
    <w:rsid w:val="00B37048"/>
    <w:rsid w:val="00B52F74"/>
    <w:rsid w:val="00B91135"/>
    <w:rsid w:val="00BA2059"/>
    <w:rsid w:val="00CB790E"/>
    <w:rsid w:val="00CE386C"/>
    <w:rsid w:val="00EC3D99"/>
    <w:rsid w:val="00EF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4209D"/>
  <w15:chartTrackingRefBased/>
  <w15:docId w15:val="{130272D8-D958-448B-B084-E63B49DCE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6CD3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C6CD3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kern w:val="0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AC6CD3"/>
  </w:style>
  <w:style w:type="paragraph" w:styleId="Rodap">
    <w:name w:val="footer"/>
    <w:basedOn w:val="Normal"/>
    <w:link w:val="RodapChar"/>
    <w:uiPriority w:val="99"/>
    <w:unhideWhenUsed/>
    <w:rsid w:val="00AC6CD3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kern w:val="0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rsid w:val="00AC6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SAINT-GOBAIN 1.1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Lima, Lucas da Silva</dc:creator>
  <cp:keywords/>
  <dc:description/>
  <cp:lastModifiedBy>Lima, Lucas da Silva</cp:lastModifiedBy>
  <cp:revision>9</cp:revision>
  <dcterms:created xsi:type="dcterms:W3CDTF">2022-06-09T13:59:00Z</dcterms:created>
  <dcterms:modified xsi:type="dcterms:W3CDTF">2022-06-09T15:02:00Z</dcterms:modified>
</cp:coreProperties>
</file>