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DF4" w:rsidRPr="004928E5" w:rsidRDefault="00273DF4" w:rsidP="004928E5">
      <w:pPr>
        <w:pStyle w:val="Ttulo"/>
      </w:pPr>
      <w:r w:rsidRPr="004928E5">
        <w:t>Programação dinâmica aplicada ao alinhamento de sequências</w:t>
      </w:r>
    </w:p>
    <w:p w:rsidR="00401919" w:rsidRPr="00383A89" w:rsidRDefault="00401919" w:rsidP="00401919">
      <w:pPr>
        <w:pStyle w:val="Subttul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83A89">
        <w:rPr>
          <w:rFonts w:ascii="Times New Roman" w:hAnsi="Times New Roman" w:cs="Times New Roman"/>
          <w:b/>
          <w:sz w:val="40"/>
          <w:szCs w:val="40"/>
        </w:rPr>
        <w:t>ALINHAMENTO DE SEQUÊNCIAS</w:t>
      </w:r>
    </w:p>
    <w:p w:rsidR="00273DF4" w:rsidRPr="00401919" w:rsidRDefault="00273DF4" w:rsidP="00401919">
      <w:pPr>
        <w:pStyle w:val="Ttulo1"/>
      </w:pPr>
      <w:r w:rsidRPr="00401919">
        <w:t>O que é Alinhamento de Sequências?</w:t>
      </w:r>
    </w:p>
    <w:p w:rsidR="00273DF4" w:rsidRDefault="00273DF4" w:rsidP="00273DF4">
      <w:r>
        <w:t xml:space="preserve">Comparativo entre sequências para </w:t>
      </w:r>
      <w:r>
        <w:rPr>
          <w:b/>
        </w:rPr>
        <w:t>inferir homologia (Ancestrais Comuns)</w:t>
      </w:r>
      <w:r w:rsidR="001F105E">
        <w:t>.</w:t>
      </w:r>
    </w:p>
    <w:p w:rsidR="006A4CC6" w:rsidRDefault="001F105E" w:rsidP="006A4CC6">
      <w:pPr>
        <w:pStyle w:val="PargrafodaLista"/>
        <w:numPr>
          <w:ilvl w:val="0"/>
          <w:numId w:val="2"/>
        </w:numPr>
      </w:pPr>
      <w:r>
        <w:t>Entender qual a funcionalidade de determinada proteína;</w:t>
      </w:r>
    </w:p>
    <w:p w:rsidR="001F105E" w:rsidRDefault="001F105E" w:rsidP="004928E5">
      <w:pPr>
        <w:spacing w:after="0"/>
      </w:pPr>
      <w:r>
        <w:t xml:space="preserve">Existem as </w:t>
      </w:r>
      <w:r>
        <w:rPr>
          <w:b/>
        </w:rPr>
        <w:t>Mutações</w:t>
      </w:r>
      <w:r>
        <w:t xml:space="preserve"> que são as diferenças entre as sequências, podendo ser por:</w:t>
      </w:r>
    </w:p>
    <w:p w:rsidR="001F105E" w:rsidRPr="001F105E" w:rsidRDefault="001F105E" w:rsidP="001F105E">
      <w:pPr>
        <w:pStyle w:val="PargrafodaLista"/>
        <w:numPr>
          <w:ilvl w:val="0"/>
          <w:numId w:val="2"/>
        </w:numPr>
      </w:pPr>
      <w:r>
        <w:rPr>
          <w:b/>
        </w:rPr>
        <w:t>Inserções;</w:t>
      </w:r>
    </w:p>
    <w:p w:rsidR="001F105E" w:rsidRPr="001F105E" w:rsidRDefault="001F105E" w:rsidP="001F105E">
      <w:pPr>
        <w:pStyle w:val="PargrafodaLista"/>
        <w:numPr>
          <w:ilvl w:val="0"/>
          <w:numId w:val="2"/>
        </w:numPr>
      </w:pPr>
      <w:r>
        <w:rPr>
          <w:b/>
        </w:rPr>
        <w:t>Deleções;</w:t>
      </w:r>
    </w:p>
    <w:p w:rsidR="001F105E" w:rsidRPr="001F105E" w:rsidRDefault="001F105E" w:rsidP="001F105E">
      <w:pPr>
        <w:pStyle w:val="PargrafodaLista"/>
        <w:numPr>
          <w:ilvl w:val="0"/>
          <w:numId w:val="2"/>
        </w:numPr>
      </w:pPr>
      <w:r>
        <w:rPr>
          <w:b/>
        </w:rPr>
        <w:t>Substituições.</w:t>
      </w:r>
    </w:p>
    <w:p w:rsidR="001F105E" w:rsidRDefault="001F105E" w:rsidP="001F105E">
      <w:r>
        <w:t xml:space="preserve">O estudo do estudo dessas mutações está relacionado </w:t>
      </w:r>
      <w:proofErr w:type="gramStart"/>
      <w:r>
        <w:t>as</w:t>
      </w:r>
      <w:proofErr w:type="gramEnd"/>
      <w:r>
        <w:t xml:space="preserve"> </w:t>
      </w:r>
      <w:r>
        <w:rPr>
          <w:b/>
        </w:rPr>
        <w:t>doenças ligadas a mutações,</w:t>
      </w:r>
      <w:r>
        <w:t xml:space="preserve"> devido a grande variedade de doenças que existes, e a </w:t>
      </w:r>
      <w:r>
        <w:rPr>
          <w:b/>
        </w:rPr>
        <w:t>Indústria (</w:t>
      </w:r>
      <w:r>
        <w:t>por exemplo, melhorias de enzimas utilizadas nos processos industriais).</w:t>
      </w:r>
    </w:p>
    <w:p w:rsidR="001F105E" w:rsidRPr="001F105E" w:rsidRDefault="001F105E" w:rsidP="00401919">
      <w:pPr>
        <w:pStyle w:val="Ttulo1"/>
      </w:pPr>
      <w:r>
        <w:t xml:space="preserve">Como realizar um alinhamento? </w:t>
      </w:r>
    </w:p>
    <w:p w:rsidR="00273DF4" w:rsidRDefault="00273DF4" w:rsidP="004928E5">
      <w:pPr>
        <w:spacing w:after="0"/>
      </w:pPr>
      <w:r>
        <w:t>Para fazer um alinhamento, precisamos de pelo menos duas sequências. Ainda precisa-se lembrar dos três conceitos básicos:</w:t>
      </w:r>
    </w:p>
    <w:p w:rsidR="00273DF4" w:rsidRPr="00273DF4" w:rsidRDefault="00273DF4" w:rsidP="00273DF4">
      <w:pPr>
        <w:pStyle w:val="PargrafodaLista"/>
        <w:numPr>
          <w:ilvl w:val="0"/>
          <w:numId w:val="1"/>
        </w:numPr>
      </w:pPr>
      <w:r>
        <w:rPr>
          <w:b/>
        </w:rPr>
        <w:t xml:space="preserve">Match: </w:t>
      </w:r>
      <w:r>
        <w:t>quando os mesmos nucleotídeos se alinham</w:t>
      </w:r>
      <w:r w:rsidR="001F105E">
        <w:t xml:space="preserve"> </w:t>
      </w:r>
      <w:r w:rsidR="001F105E" w:rsidRPr="001F105E">
        <w:rPr>
          <w:b/>
        </w:rPr>
        <w:t>(+)</w:t>
      </w:r>
      <w:r w:rsidR="001F105E">
        <w:t>;</w:t>
      </w:r>
    </w:p>
    <w:p w:rsidR="00273DF4" w:rsidRPr="00273DF4" w:rsidRDefault="00273DF4" w:rsidP="00273DF4">
      <w:pPr>
        <w:pStyle w:val="PargrafodaLista"/>
        <w:numPr>
          <w:ilvl w:val="0"/>
          <w:numId w:val="1"/>
        </w:numPr>
      </w:pPr>
      <w:proofErr w:type="spellStart"/>
      <w:r>
        <w:rPr>
          <w:b/>
        </w:rPr>
        <w:t>Mismatch</w:t>
      </w:r>
      <w:proofErr w:type="spellEnd"/>
      <w:r>
        <w:rPr>
          <w:b/>
        </w:rPr>
        <w:t xml:space="preserve">: </w:t>
      </w:r>
      <w:r>
        <w:t>quando nucleotídeos</w:t>
      </w:r>
      <w:r w:rsidR="00B94331">
        <w:t xml:space="preserve"> diferentes se alinham</w:t>
      </w:r>
      <w:r w:rsidR="001F105E">
        <w:t xml:space="preserve"> </w:t>
      </w:r>
      <w:r w:rsidR="001F105E" w:rsidRPr="001F105E">
        <w:rPr>
          <w:b/>
        </w:rPr>
        <w:t>(-)</w:t>
      </w:r>
      <w:r w:rsidR="001F105E">
        <w:t>;</w:t>
      </w:r>
    </w:p>
    <w:p w:rsidR="001F105E" w:rsidRDefault="00273DF4" w:rsidP="00592014">
      <w:pPr>
        <w:pStyle w:val="PargrafodaLista"/>
        <w:numPr>
          <w:ilvl w:val="0"/>
          <w:numId w:val="1"/>
        </w:numPr>
        <w:spacing w:after="0" w:line="240" w:lineRule="auto"/>
        <w:ind w:left="714" w:hanging="357"/>
      </w:pPr>
      <w:proofErr w:type="spellStart"/>
      <w:r>
        <w:rPr>
          <w:b/>
        </w:rPr>
        <w:t>Gap</w:t>
      </w:r>
      <w:proofErr w:type="spellEnd"/>
      <w:r>
        <w:rPr>
          <w:b/>
        </w:rPr>
        <w:t>:</w:t>
      </w:r>
      <w:r w:rsidR="00B94331">
        <w:rPr>
          <w:b/>
        </w:rPr>
        <w:t xml:space="preserve"> </w:t>
      </w:r>
      <w:r w:rsidR="00B94331">
        <w:t>quando o</w:t>
      </w:r>
      <w:r w:rsidR="006A4CC6">
        <w:t xml:space="preserve"> nucleotídeo </w:t>
      </w:r>
      <w:r w:rsidR="001F105E">
        <w:t xml:space="preserve">não se alinha a ninguém </w:t>
      </w:r>
      <w:r w:rsidR="00383A89">
        <w:rPr>
          <w:b/>
        </w:rPr>
        <w:t>(- -</w:t>
      </w:r>
      <w:r w:rsidR="001F105E">
        <w:rPr>
          <w:b/>
        </w:rPr>
        <w:t>);</w:t>
      </w:r>
    </w:p>
    <w:p w:rsidR="00592014" w:rsidRDefault="00592014" w:rsidP="00592014">
      <w:pPr>
        <w:spacing w:after="40" w:line="240" w:lineRule="auto"/>
        <w:rPr>
          <w:b/>
        </w:rPr>
      </w:pPr>
      <w:r w:rsidRPr="00592014">
        <w:rPr>
          <w:b/>
        </w:rPr>
        <w:t xml:space="preserve">(OBS: </w:t>
      </w:r>
      <w:r w:rsidR="001F105E" w:rsidRPr="00592014">
        <w:rPr>
          <w:b/>
        </w:rPr>
        <w:t>Cada um desses conceitos é pontuado para definir qual é o melhor alinhamento</w:t>
      </w:r>
      <w:r w:rsidRPr="00592014">
        <w:rPr>
          <w:b/>
        </w:rPr>
        <w:t>).</w:t>
      </w:r>
    </w:p>
    <w:p w:rsidR="00360088" w:rsidRDefault="00360088" w:rsidP="00592014">
      <w:pPr>
        <w:spacing w:after="40" w:line="240" w:lineRule="auto"/>
        <w:rPr>
          <w:b/>
        </w:rPr>
      </w:pPr>
    </w:p>
    <w:p w:rsidR="00592014" w:rsidRDefault="00592014" w:rsidP="00592014">
      <w:pPr>
        <w:spacing w:after="40" w:line="240" w:lineRule="auto"/>
      </w:pPr>
      <w:r>
        <w:t xml:space="preserve">Ainda existe a </w:t>
      </w:r>
      <w:r>
        <w:rPr>
          <w:b/>
        </w:rPr>
        <w:t>Matrizes de pontuação</w:t>
      </w:r>
      <w:r>
        <w:t xml:space="preserve"> que, pontuando os alinhamentos, caso aconteça alguma mutação, tem-se uma ideia do tamanho do impacto da mutação na pontuação.</w:t>
      </w:r>
    </w:p>
    <w:p w:rsidR="001D6E82" w:rsidRDefault="001D6E82" w:rsidP="00401919">
      <w:pPr>
        <w:pStyle w:val="Ttulo1"/>
      </w:pPr>
      <w:r>
        <w:t>Tipos de Alinhamento</w:t>
      </w:r>
    </w:p>
    <w:p w:rsidR="004928E5" w:rsidRDefault="001D6E82" w:rsidP="004928E5">
      <w:pPr>
        <w:spacing w:after="0"/>
        <w:rPr>
          <w:b/>
        </w:rPr>
      </w:pPr>
      <w:r>
        <w:rPr>
          <w:b/>
        </w:rPr>
        <w:t>Global</w:t>
      </w:r>
    </w:p>
    <w:p w:rsidR="001D6E82" w:rsidRDefault="001D6E82" w:rsidP="004928E5">
      <w:pPr>
        <w:pStyle w:val="PargrafodaLista"/>
        <w:numPr>
          <w:ilvl w:val="0"/>
          <w:numId w:val="10"/>
        </w:numPr>
      </w:pPr>
      <w:r>
        <w:t xml:space="preserve">Exemplo: Algoritmo de </w:t>
      </w:r>
      <w:proofErr w:type="spellStart"/>
      <w:r>
        <w:t>Needleman-Wunsch</w:t>
      </w:r>
      <w:proofErr w:type="spellEnd"/>
      <w:r w:rsidR="00B14A48">
        <w:t>;</w:t>
      </w:r>
    </w:p>
    <w:p w:rsidR="00360088" w:rsidRPr="001D6E82" w:rsidRDefault="00360088" w:rsidP="001D6E82">
      <w:pPr>
        <w:pStyle w:val="PargrafodaLista"/>
        <w:numPr>
          <w:ilvl w:val="0"/>
          <w:numId w:val="4"/>
        </w:numPr>
      </w:pPr>
      <w:r>
        <w:t>Considera-se o tamanho completo das sequências</w:t>
      </w:r>
      <w:r w:rsidR="00B14A48">
        <w:t>.</w:t>
      </w:r>
      <w:r>
        <w:t xml:space="preserve"> </w:t>
      </w:r>
    </w:p>
    <w:p w:rsidR="001D6E82" w:rsidRDefault="001D6E82" w:rsidP="004928E5">
      <w:pPr>
        <w:spacing w:after="0"/>
        <w:rPr>
          <w:b/>
        </w:rPr>
      </w:pPr>
      <w:r>
        <w:rPr>
          <w:b/>
        </w:rPr>
        <w:t>Local</w:t>
      </w:r>
    </w:p>
    <w:p w:rsidR="001D6E82" w:rsidRDefault="00360088" w:rsidP="00360088">
      <w:pPr>
        <w:pStyle w:val="PargrafodaLista"/>
        <w:numPr>
          <w:ilvl w:val="0"/>
          <w:numId w:val="4"/>
        </w:numPr>
      </w:pPr>
      <w:r>
        <w:t>Exemplo: BLAST</w:t>
      </w:r>
      <w:r w:rsidR="00B14A48">
        <w:t>;</w:t>
      </w:r>
    </w:p>
    <w:p w:rsidR="00360088" w:rsidRDefault="00360088" w:rsidP="00360088">
      <w:pPr>
        <w:pStyle w:val="PargrafodaLista"/>
        <w:numPr>
          <w:ilvl w:val="0"/>
          <w:numId w:val="4"/>
        </w:numPr>
      </w:pPr>
      <w:r>
        <w:t>Posso alinhar as partes idênticas das sequência</w:t>
      </w:r>
      <w:r w:rsidR="00B14A48">
        <w:t>s.</w:t>
      </w:r>
    </w:p>
    <w:p w:rsidR="00360088" w:rsidRDefault="00360088" w:rsidP="004928E5">
      <w:pPr>
        <w:spacing w:after="0"/>
        <w:rPr>
          <w:b/>
        </w:rPr>
      </w:pPr>
      <w:r>
        <w:rPr>
          <w:b/>
        </w:rPr>
        <w:lastRenderedPageBreak/>
        <w:t>Múltiplos</w:t>
      </w:r>
    </w:p>
    <w:p w:rsidR="00383A89" w:rsidRPr="004928E5" w:rsidRDefault="00360088" w:rsidP="004928E5">
      <w:pPr>
        <w:pStyle w:val="PargrafodaLista"/>
        <w:numPr>
          <w:ilvl w:val="0"/>
          <w:numId w:val="5"/>
        </w:numPr>
        <w:pBdr>
          <w:bottom w:val="single" w:sz="12" w:space="1" w:color="auto"/>
        </w:pBdr>
        <w:rPr>
          <w:b/>
        </w:rPr>
      </w:pPr>
      <w:r>
        <w:t xml:space="preserve">Quando </w:t>
      </w:r>
      <w:r w:rsidR="00B14A48">
        <w:t>temos</w:t>
      </w:r>
      <w:r>
        <w:t xml:space="preserve"> </w:t>
      </w:r>
      <w:r w:rsidR="00B14A48">
        <w:t>várias sequências</w:t>
      </w:r>
      <w:r>
        <w:t xml:space="preserve"> e </w:t>
      </w:r>
      <w:r w:rsidR="00B14A48">
        <w:t xml:space="preserve">quero </w:t>
      </w:r>
      <w:r>
        <w:t>detectar o que tem de similar entre elas</w:t>
      </w:r>
      <w:r w:rsidR="00B14A48">
        <w:t>.</w:t>
      </w:r>
    </w:p>
    <w:p w:rsidR="004928E5" w:rsidRPr="004928E5" w:rsidRDefault="004928E5" w:rsidP="004928E5">
      <w:pPr>
        <w:pBdr>
          <w:bottom w:val="single" w:sz="12" w:space="1" w:color="auto"/>
        </w:pBdr>
        <w:ind w:left="360"/>
        <w:rPr>
          <w:b/>
        </w:rPr>
      </w:pPr>
    </w:p>
    <w:p w:rsidR="00383A89" w:rsidRPr="00401919" w:rsidRDefault="00383A89" w:rsidP="00383A89">
      <w:pPr>
        <w:pStyle w:val="Subttul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PROGRAMAÇÃO DINÂMICA</w:t>
      </w:r>
    </w:p>
    <w:p w:rsidR="00B14A48" w:rsidRDefault="00383A89" w:rsidP="00383A89">
      <w:pPr>
        <w:pStyle w:val="Ttulo1"/>
      </w:pPr>
      <w:r>
        <w:t>Como realizar</w:t>
      </w:r>
      <w:proofErr w:type="gramStart"/>
      <w:r>
        <w:t xml:space="preserve">  </w:t>
      </w:r>
      <w:proofErr w:type="gramEnd"/>
      <w:r>
        <w:t>a programação dinâmica</w:t>
      </w:r>
      <w:r w:rsidRPr="00401919">
        <w:t>?</w:t>
      </w:r>
    </w:p>
    <w:p w:rsidR="00383A89" w:rsidRDefault="00383A89" w:rsidP="00736838">
      <w:pPr>
        <w:pStyle w:val="PargrafodaLista"/>
        <w:numPr>
          <w:ilvl w:val="0"/>
          <w:numId w:val="6"/>
        </w:numPr>
        <w:ind w:left="1068"/>
        <w:rPr>
          <w:b/>
        </w:rPr>
      </w:pPr>
      <w:r>
        <w:rPr>
          <w:b/>
        </w:rPr>
        <w:t>Definir uma pontuação</w:t>
      </w:r>
    </w:p>
    <w:p w:rsidR="004E2CED" w:rsidRPr="004E2CED" w:rsidRDefault="004E2CED" w:rsidP="00736838">
      <w:pPr>
        <w:pStyle w:val="PargrafodaLista"/>
        <w:numPr>
          <w:ilvl w:val="1"/>
          <w:numId w:val="6"/>
        </w:numPr>
        <w:ind w:left="1788"/>
      </w:pPr>
      <w:r w:rsidRPr="004E2CED">
        <w:t>Tomando alguns valores como exemplo</w:t>
      </w:r>
    </w:p>
    <w:p w:rsidR="00383A89" w:rsidRPr="00736838" w:rsidRDefault="007736B5" w:rsidP="00736838">
      <w:pPr>
        <w:pStyle w:val="PargrafodaLista"/>
        <w:numPr>
          <w:ilvl w:val="2"/>
          <w:numId w:val="6"/>
        </w:numPr>
        <w:ind w:left="2508"/>
        <w:rPr>
          <w:b/>
        </w:rPr>
      </w:pPr>
      <w:r>
        <w:t xml:space="preserve">Match = </w:t>
      </w:r>
      <w:r w:rsidR="00383A89">
        <w:t xml:space="preserve">5 | </w:t>
      </w:r>
      <w:proofErr w:type="spellStart"/>
      <w:r w:rsidR="00383A89">
        <w:t>Mismatch</w:t>
      </w:r>
      <w:proofErr w:type="spellEnd"/>
      <w:r w:rsidR="00383A89">
        <w:t xml:space="preserve"> = -2 | </w:t>
      </w:r>
      <w:proofErr w:type="spellStart"/>
      <w:r w:rsidR="00383A89">
        <w:t>Gap</w:t>
      </w:r>
      <w:proofErr w:type="spellEnd"/>
      <w:r w:rsidR="00383A89">
        <w:t xml:space="preserve"> = -6</w:t>
      </w:r>
    </w:p>
    <w:p w:rsidR="00736838" w:rsidRDefault="00736838" w:rsidP="00736838">
      <w:pPr>
        <w:pStyle w:val="PargrafodaLista"/>
        <w:ind w:left="2508"/>
        <w:rPr>
          <w:b/>
        </w:rPr>
      </w:pPr>
    </w:p>
    <w:p w:rsidR="00736838" w:rsidRDefault="00383A89" w:rsidP="00736838">
      <w:pPr>
        <w:pStyle w:val="PargrafodaLista"/>
        <w:numPr>
          <w:ilvl w:val="0"/>
          <w:numId w:val="6"/>
        </w:numPr>
        <w:ind w:left="1068"/>
        <w:rPr>
          <w:b/>
        </w:rPr>
      </w:pPr>
      <w:r>
        <w:rPr>
          <w:b/>
        </w:rPr>
        <w:t>Construir a Matriz de Pontuação</w:t>
      </w:r>
    </w:p>
    <w:p w:rsidR="00736838" w:rsidRPr="00383A89" w:rsidRDefault="00736838" w:rsidP="00736838">
      <w:pPr>
        <w:pStyle w:val="PargrafodaLista"/>
        <w:numPr>
          <w:ilvl w:val="1"/>
          <w:numId w:val="8"/>
        </w:numPr>
        <w:rPr>
          <w:b/>
        </w:rPr>
      </w:pPr>
      <w:r>
        <w:t xml:space="preserve">Sempre iniciar com </w:t>
      </w:r>
      <w:proofErr w:type="gramStart"/>
      <w:r>
        <w:t>0</w:t>
      </w:r>
      <w:proofErr w:type="gramEnd"/>
    </w:p>
    <w:p w:rsidR="00736838" w:rsidRPr="00383A89" w:rsidRDefault="00736838" w:rsidP="00736838">
      <w:pPr>
        <w:pStyle w:val="PargrafodaLista"/>
        <w:numPr>
          <w:ilvl w:val="1"/>
          <w:numId w:val="8"/>
        </w:numPr>
        <w:rPr>
          <w:b/>
        </w:rPr>
      </w:pPr>
      <w:r>
        <w:t>A primeira linha</w:t>
      </w:r>
      <w:proofErr w:type="gramStart"/>
      <w:r>
        <w:t xml:space="preserve">  </w:t>
      </w:r>
      <w:proofErr w:type="gramEnd"/>
      <w:r>
        <w:t>e colunas devem ficar vazias</w:t>
      </w:r>
    </w:p>
    <w:p w:rsidR="00736838" w:rsidRPr="00736838" w:rsidRDefault="00736838" w:rsidP="00736838">
      <w:pPr>
        <w:pStyle w:val="PargrafodaLista"/>
        <w:numPr>
          <w:ilvl w:val="1"/>
          <w:numId w:val="8"/>
        </w:numPr>
        <w:rPr>
          <w:b/>
        </w:rPr>
      </w:pPr>
      <w:r>
        <w:t xml:space="preserve">Por </w:t>
      </w:r>
      <w:proofErr w:type="gramStart"/>
      <w:r>
        <w:t>estarem</w:t>
      </w:r>
      <w:proofErr w:type="gramEnd"/>
      <w:r>
        <w:t xml:space="preserve"> vazias, o preenchimento sempre será somando -6 em cada célula.</w:t>
      </w:r>
    </w:p>
    <w:p w:rsidR="00736838" w:rsidRPr="00736838" w:rsidRDefault="00736838" w:rsidP="00736838">
      <w:pPr>
        <w:pStyle w:val="PargrafodaLista"/>
        <w:ind w:left="1440"/>
        <w:rPr>
          <w:b/>
        </w:rPr>
      </w:pPr>
    </w:p>
    <w:p w:rsidR="00736838" w:rsidRDefault="00736838" w:rsidP="00736838">
      <w:pPr>
        <w:pStyle w:val="PargrafodaLista"/>
        <w:numPr>
          <w:ilvl w:val="0"/>
          <w:numId w:val="6"/>
        </w:numPr>
        <w:ind w:left="1068"/>
        <w:rPr>
          <w:b/>
        </w:rPr>
      </w:pPr>
      <w:r>
        <w:rPr>
          <w:b/>
        </w:rPr>
        <w:t>Preenchendo a Matriz de Pontuação</w:t>
      </w:r>
    </w:p>
    <w:p w:rsidR="00B07C4B" w:rsidRPr="004E2CED" w:rsidRDefault="00B07C4B" w:rsidP="00B07C4B">
      <w:pPr>
        <w:pStyle w:val="PargrafodaLista"/>
        <w:numPr>
          <w:ilvl w:val="0"/>
          <w:numId w:val="9"/>
        </w:numPr>
      </w:pPr>
      <w:r>
        <w:t xml:space="preserve">Com um quadrante, tendo </w:t>
      </w:r>
      <w:proofErr w:type="gramStart"/>
      <w:r>
        <w:t>3</w:t>
      </w:r>
      <w:proofErr w:type="gramEnd"/>
      <w:r>
        <w:t xml:space="preserve"> deles preenchidos, verifica-se qual foi o maior possível das três possíveis soluções:</w:t>
      </w:r>
    </w:p>
    <w:p w:rsidR="00B07C4B" w:rsidRDefault="00B07C4B" w:rsidP="00B07C4B">
      <w:pPr>
        <w:pStyle w:val="PargrafodaLista"/>
        <w:numPr>
          <w:ilvl w:val="1"/>
          <w:numId w:val="9"/>
        </w:numPr>
      </w:pPr>
      <w:r>
        <w:t xml:space="preserve">Match ou </w:t>
      </w:r>
      <w:proofErr w:type="spellStart"/>
      <w:r>
        <w:t>Mismatch</w:t>
      </w:r>
      <w:proofErr w:type="spellEnd"/>
      <w:r>
        <w:t>: cria uma sena para na diagonal superior esquerda e soma-se o valor a origem (onde a seta aponta);</w:t>
      </w:r>
    </w:p>
    <w:p w:rsidR="00B07C4B" w:rsidRDefault="00B07C4B" w:rsidP="00B07C4B">
      <w:pPr>
        <w:pStyle w:val="PargrafodaLista"/>
        <w:numPr>
          <w:ilvl w:val="1"/>
          <w:numId w:val="9"/>
        </w:numPr>
      </w:pPr>
      <w:proofErr w:type="spellStart"/>
      <w:r>
        <w:t>Gap</w:t>
      </w:r>
      <w:proofErr w:type="spellEnd"/>
      <w:r>
        <w:t xml:space="preserve">: se for da sequência superior, cria-se a seta apontada para cima e soma-se ao valor atribuído ao </w:t>
      </w:r>
      <w:proofErr w:type="spellStart"/>
      <w:r>
        <w:t>Gap</w:t>
      </w:r>
      <w:proofErr w:type="spellEnd"/>
      <w:r>
        <w:t>.</w:t>
      </w:r>
    </w:p>
    <w:p w:rsidR="00B07C4B" w:rsidRPr="00B07C4B" w:rsidRDefault="00B07C4B" w:rsidP="00B07C4B">
      <w:pPr>
        <w:pStyle w:val="PargrafodaLista"/>
        <w:numPr>
          <w:ilvl w:val="0"/>
          <w:numId w:val="9"/>
        </w:numPr>
      </w:pPr>
      <w:r>
        <w:t xml:space="preserve">Após isso, segue-se preenchendo os valores na vertical e, após preencher a linha, </w:t>
      </w:r>
      <w:proofErr w:type="gramStart"/>
      <w:r>
        <w:t>repete-se</w:t>
      </w:r>
      <w:proofErr w:type="gramEnd"/>
      <w:r>
        <w:t xml:space="preserve"> os mesmos passos na linha de baixo</w:t>
      </w:r>
    </w:p>
    <w:p w:rsidR="00B07C4B" w:rsidRDefault="00B07C4B" w:rsidP="00B07C4B">
      <w:pPr>
        <w:pStyle w:val="PargrafodaLista"/>
        <w:ind w:left="1068"/>
        <w:rPr>
          <w:b/>
        </w:rPr>
      </w:pPr>
    </w:p>
    <w:p w:rsidR="00B07C4B" w:rsidRDefault="00B07C4B" w:rsidP="00736838">
      <w:pPr>
        <w:pStyle w:val="PargrafodaLista"/>
        <w:numPr>
          <w:ilvl w:val="0"/>
          <w:numId w:val="6"/>
        </w:numPr>
        <w:ind w:left="1068"/>
        <w:rPr>
          <w:b/>
        </w:rPr>
      </w:pPr>
      <w:r>
        <w:rPr>
          <w:b/>
        </w:rPr>
        <w:t>Realizando o Rastreio</w:t>
      </w:r>
    </w:p>
    <w:p w:rsidR="00B07C4B" w:rsidRPr="00B07C4B" w:rsidRDefault="00B07C4B" w:rsidP="00B07C4B">
      <w:pPr>
        <w:pStyle w:val="PargrafodaLista"/>
        <w:numPr>
          <w:ilvl w:val="1"/>
          <w:numId w:val="6"/>
        </w:numPr>
        <w:pBdr>
          <w:bottom w:val="single" w:sz="12" w:space="1" w:color="auto"/>
        </w:pBdr>
        <w:rPr>
          <w:b/>
        </w:rPr>
      </w:pPr>
      <w:r>
        <w:t xml:space="preserve">Encontre o maior valor e caminhe pelas setas até chegar ao </w:t>
      </w:r>
      <w:proofErr w:type="gramStart"/>
      <w:r>
        <w:t>0</w:t>
      </w:r>
      <w:proofErr w:type="gramEnd"/>
      <w:r>
        <w:t xml:space="preserve"> novamente.</w:t>
      </w:r>
    </w:p>
    <w:p w:rsidR="00B07C4B" w:rsidRDefault="00B07C4B" w:rsidP="00B07C4B">
      <w:pPr>
        <w:jc w:val="center"/>
        <w:rPr>
          <w:rFonts w:eastAsiaTheme="majorEastAsia" w:cs="Times New Roman"/>
          <w:b/>
          <w:i/>
          <w:iCs/>
          <w:color w:val="4F81BD" w:themeColor="accent1"/>
          <w:spacing w:val="15"/>
          <w:sz w:val="40"/>
          <w:szCs w:val="40"/>
        </w:rPr>
      </w:pPr>
      <w:r w:rsidRPr="00B07C4B">
        <w:rPr>
          <w:rFonts w:eastAsiaTheme="majorEastAsia" w:cs="Times New Roman"/>
          <w:b/>
          <w:i/>
          <w:iCs/>
          <w:color w:val="4F81BD" w:themeColor="accent1"/>
          <w:spacing w:val="15"/>
          <w:sz w:val="40"/>
          <w:szCs w:val="40"/>
        </w:rPr>
        <w:t xml:space="preserve">Construindo o Alinhamento </w:t>
      </w:r>
    </w:p>
    <w:p w:rsidR="00B07C4B" w:rsidRDefault="00B07C4B" w:rsidP="00B07C4B">
      <w:pPr>
        <w:rPr>
          <w:b/>
        </w:rPr>
      </w:pPr>
      <w:r>
        <w:rPr>
          <w:b/>
        </w:rPr>
        <w:t>A partir do rastreio, verifica-se nas duas sequências o que ocorreu</w:t>
      </w:r>
      <w:r w:rsidR="004928E5">
        <w:rPr>
          <w:b/>
        </w:rPr>
        <w:t xml:space="preserve"> ao final e verifique a pontuação final (sempre dando prioridade a maior pontuação).</w:t>
      </w:r>
    </w:p>
    <w:p w:rsidR="004928E5" w:rsidRDefault="004928E5" w:rsidP="004928E5">
      <w:pPr>
        <w:jc w:val="center"/>
        <w:rPr>
          <w:b/>
        </w:rPr>
      </w:pPr>
      <w:r>
        <w:rPr>
          <w:b/>
        </w:rPr>
        <w:t>T G C T C G T A</w:t>
      </w:r>
    </w:p>
    <w:p w:rsidR="004928E5" w:rsidRDefault="004928E5" w:rsidP="004928E5">
      <w:pPr>
        <w:jc w:val="center"/>
        <w:rPr>
          <w:b/>
        </w:rPr>
      </w:pPr>
      <w:r>
        <w:rPr>
          <w:b/>
        </w:rPr>
        <w:t>T - - T C A T A</w:t>
      </w:r>
    </w:p>
    <w:p w:rsidR="004928E5" w:rsidRPr="004928E5" w:rsidRDefault="004928E5" w:rsidP="004928E5">
      <w:r w:rsidRPr="004928E5">
        <w:rPr>
          <w:b/>
        </w:rPr>
        <w:sym w:font="Wingdings" w:char="F0E0"/>
      </w:r>
      <w:r>
        <w:t xml:space="preserve">No final, o que temos é </w:t>
      </w:r>
      <w:r w:rsidRPr="004928E5">
        <w:rPr>
          <w:b/>
          <w:i/>
        </w:rPr>
        <w:t>5-6-6+5+5-2+5+5</w:t>
      </w:r>
      <w:r>
        <w:t xml:space="preserve">, tendo como resultado o valor 11. </w:t>
      </w:r>
    </w:p>
    <w:sectPr w:rsidR="004928E5" w:rsidRPr="004928E5" w:rsidSect="00D17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D09E5"/>
    <w:multiLevelType w:val="hybridMultilevel"/>
    <w:tmpl w:val="917E16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A7CCA"/>
    <w:multiLevelType w:val="hybridMultilevel"/>
    <w:tmpl w:val="FFBC90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81FA2"/>
    <w:multiLevelType w:val="hybridMultilevel"/>
    <w:tmpl w:val="675831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8014A"/>
    <w:multiLevelType w:val="hybridMultilevel"/>
    <w:tmpl w:val="BB961294"/>
    <w:lvl w:ilvl="0" w:tplc="0998589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FD7274F"/>
    <w:multiLevelType w:val="hybridMultilevel"/>
    <w:tmpl w:val="8898D7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0A0526"/>
    <w:multiLevelType w:val="hybridMultilevel"/>
    <w:tmpl w:val="64BAAC3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b w:val="0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66427B"/>
    <w:multiLevelType w:val="hybridMultilevel"/>
    <w:tmpl w:val="40F4377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8F84503E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77509C"/>
    <w:multiLevelType w:val="hybridMultilevel"/>
    <w:tmpl w:val="96DAB59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b w:val="0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7A2778"/>
    <w:multiLevelType w:val="hybridMultilevel"/>
    <w:tmpl w:val="A50EB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C63264"/>
    <w:multiLevelType w:val="hybridMultilevel"/>
    <w:tmpl w:val="CCDC9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73DF4"/>
    <w:rsid w:val="001D6E82"/>
    <w:rsid w:val="001F105E"/>
    <w:rsid w:val="00273DF4"/>
    <w:rsid w:val="00360088"/>
    <w:rsid w:val="00383A89"/>
    <w:rsid w:val="00401919"/>
    <w:rsid w:val="004928E5"/>
    <w:rsid w:val="004E2CED"/>
    <w:rsid w:val="00592014"/>
    <w:rsid w:val="006A4CC6"/>
    <w:rsid w:val="00736838"/>
    <w:rsid w:val="007736B5"/>
    <w:rsid w:val="008F20DE"/>
    <w:rsid w:val="00B07C4B"/>
    <w:rsid w:val="00B14A48"/>
    <w:rsid w:val="00B82926"/>
    <w:rsid w:val="00B94331"/>
    <w:rsid w:val="00D17BA8"/>
    <w:rsid w:val="00FC78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DF4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01919"/>
    <w:pPr>
      <w:keepNext/>
      <w:keepLines/>
      <w:spacing w:before="480" w:after="0"/>
      <w:outlineLvl w:val="0"/>
    </w:pPr>
    <w:rPr>
      <w:rFonts w:eastAsiaTheme="majorEastAsia" w:cstheme="majorBidi"/>
      <w:bCs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autoRedefine/>
    <w:uiPriority w:val="10"/>
    <w:qFormat/>
    <w:rsid w:val="004928E5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928E5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401919"/>
    <w:rPr>
      <w:rFonts w:ascii="Times New Roman" w:eastAsiaTheme="majorEastAsia" w:hAnsi="Times New Roman" w:cstheme="majorBidi"/>
      <w:bCs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73DF4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40191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019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1B093D-D3E4-4ECA-8DC2-1AB05A93C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413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Lima</dc:creator>
  <cp:lastModifiedBy>Lucas Lima</cp:lastModifiedBy>
  <cp:revision>1</cp:revision>
  <dcterms:created xsi:type="dcterms:W3CDTF">2019-07-26T13:22:00Z</dcterms:created>
  <dcterms:modified xsi:type="dcterms:W3CDTF">2019-07-26T18:35:00Z</dcterms:modified>
</cp:coreProperties>
</file>