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Health and Safety Guidelines</w:t>
      </w:r>
    </w:p>
    <w:p>
      <w:pPr>
        <w:pStyle w:val="Heading1"/>
      </w:pPr>
      <w:r>
        <w:t>Introduction to Health and Safety</w:t>
      </w:r>
    </w:p>
    <w:p>
      <w:r>
        <w:t>It may be essential for Company XYZ to emphasize the importance of introduction to health and safety to ensure smooth operations and protect company assets. This section outlines the guidelines and procedures related to introduction to health and safety. All employees, contractors, and stakeholders are expected to familiarize themselves with these guidelines.</w:t>
      </w:r>
    </w:p>
    <w:p>
      <w:r>
        <w:t>While the company provides flexibility and tools for introduction to health and safety, it is crucial to remember the responsibilities associated with them. Misuse or negligence can lead to potential issues, affecting both individual productivity and the company's overall operations.</w:t>
      </w:r>
    </w:p>
    <w:p>
      <w:r>
        <w:t>Company XYZ's commitment to introduction to health and safety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introduction to health and safety will be addressed promptly, with potential disciplinary actions as deemed appropriate. The company believes in a proactive approach, and this policy serves as a roadmap for the same.</w:t>
      </w:r>
    </w:p>
    <w:p>
      <w:r>
        <w:t>In today's dynamic environment, introduction to health and safety plays a pivotal role. This section provides a comprehensive overview, best practices, and potential pitfalls to avoid. Adherence is not just a requirement but a marker of professionalism and commitment.</w:t>
      </w:r>
    </w:p>
    <w:p>
      <w:pPr>
        <w:pStyle w:val="Heading1"/>
      </w:pPr>
      <w:r>
        <w:t>Workplace Safety Standards</w:t>
      </w:r>
    </w:p>
    <w:p>
      <w:r>
        <w:t>It may be essential for Company XYZ to emphasize the importance of workplace safety standards to ensure smooth operations and protect company assets. This section outlines the guidelines and procedures related to workplace safety standards. All employees, contractors, and stakeholders are expected to familiarize themselves with these guidelines.</w:t>
      </w:r>
    </w:p>
    <w:p>
      <w:r>
        <w:t>While the company provides flexibility and tools for workplace safety standards, it is crucial to remember the responsibilities associated with them. Misuse or negligence can lead to potential issues, affecting both individual productivity and the company's overall operations.</w:t>
      </w:r>
    </w:p>
    <w:p>
      <w:r>
        <w:t>Company XYZ's commitment to workplace safety standards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workplace safety standards will be addressed promptly, with potential disciplinary actions as deemed appropriate. The company believes in a proactive approach, and this policy serves as a roadmap for the same.</w:t>
      </w:r>
    </w:p>
    <w:p>
      <w:r>
        <w:t>In today's dynamic environment, workplace safety standards plays a pivotal role. This section provides a comprehensive overview, best practices, and potential pitfalls to avoid. Adherence is not just a requirement but a marker of professionalism and commitment.</w:t>
      </w:r>
    </w:p>
    <w:p>
      <w:pPr>
        <w:pStyle w:val="Heading1"/>
      </w:pPr>
      <w:r>
        <w:t>Emergency Procedures and Protocols</w:t>
      </w:r>
    </w:p>
    <w:p>
      <w:r>
        <w:t>It may be essential for Company XYZ to emphasize the importance of emergency procedures and protocols to ensure smooth operations and protect company assets. This section outlines the guidelines and procedures related to emergency procedures and protocols. All employees, contractors, and stakeholders are expected to familiarize themselves with these guidelines.</w:t>
      </w:r>
    </w:p>
    <w:p>
      <w:r>
        <w:t>While the company provides flexibility and tools for emergency procedures and protocols, it is crucial to remember the responsibilities associated with them. Misuse or negligence can lead to potential issues, affecting both individual productivity and the company's overall operations.</w:t>
      </w:r>
    </w:p>
    <w:p>
      <w:r>
        <w:t>Company XYZ's commitment to emergency procedures and protocols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emergency procedures and protocols will be addressed promptly, with potential disciplinary actions as deemed appropriate. The company believes in a proactive approach, and this policy serves as a roadmap for the same.</w:t>
      </w:r>
    </w:p>
    <w:p>
      <w:r>
        <w:t>In today's dynamic environment, emergency procedures and protocols plays a pivotal role. This section provides a comprehensive overview, best practices, and potential pitfalls to avoid. Adherence is not just a requirement but a marker of professionalism and commitment.</w:t>
      </w:r>
    </w:p>
    <w:p>
      <w:pPr>
        <w:pStyle w:val="Heading1"/>
      </w:pPr>
      <w:r>
        <w:t>First Aid and Medical Assistance</w:t>
      </w:r>
    </w:p>
    <w:p>
      <w:r>
        <w:t>It may be essential for Company XYZ to emphasize the importance of first aid and medical assistance to ensure smooth operations and protect company assets. This section outlines the guidelines and procedures related to first aid and medical assistance. All employees, contractors, and stakeholders are expected to familiarize themselves with these guidelines.</w:t>
      </w:r>
    </w:p>
    <w:p>
      <w:r>
        <w:t>While the company provides flexibility and tools for first aid and medical assistance, it is crucial to remember the responsibilities associated with them. Misuse or negligence can lead to potential issues, affecting both individual productivity and the company's overall operations.</w:t>
      </w:r>
    </w:p>
    <w:p>
      <w:r>
        <w:t>Company XYZ's commitment to first aid and medical assistance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first aid and medical assistance will be addressed promptly, with potential disciplinary actions as deemed appropriate. The company believes in a proactive approach, and this policy serves as a roadmap for the same.</w:t>
      </w:r>
    </w:p>
    <w:p>
      <w:r>
        <w:t>In today's dynamic environment, first aid and medical assistance plays a pivotal role. This section provides a comprehensive overview, best practices, and potential pitfalls to avoid. Adherence is not just a requirement but a marker of professionalism and commitment.</w:t>
      </w:r>
    </w:p>
    <w:p>
      <w:pPr>
        <w:pStyle w:val="Heading1"/>
      </w:pPr>
      <w:r>
        <w:t>Workplace Ergonomics</w:t>
      </w:r>
    </w:p>
    <w:p>
      <w:r>
        <w:t>It may be essential for Company XYZ to emphasize the importance of workplace ergonomics to ensure smooth operations and protect company assets. This section outlines the guidelines and procedures related to workplace ergonomics. All employees, contractors, and stakeholders are expected to familiarize themselves with these guidelines.</w:t>
      </w:r>
    </w:p>
    <w:p>
      <w:r>
        <w:t>While the company provides flexibility and tools for workplace ergonomics, it is crucial to remember the responsibilities associated with them. Misuse or negligence can lead to potential issues, affecting both individual productivity and the company's overall operations.</w:t>
      </w:r>
    </w:p>
    <w:p>
      <w:r>
        <w:t>Company XYZ's commitment to workplace ergonomics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workplace ergonomics will be addressed promptly, with potential disciplinary actions as deemed appropriate. The company believes in a proactive approach, and this policy serves as a roadmap for the same.</w:t>
      </w:r>
    </w:p>
    <w:p>
      <w:r>
        <w:t>In today's dynamic environment, workplace ergonomics plays a pivotal role. This section provides a comprehensive overview, best practices, and potential pitfalls to avoid. Adherence is not just a requirement but a marker of professionalism and commitment.</w:t>
      </w:r>
    </w:p>
    <w:p>
      <w:pPr>
        <w:pStyle w:val="Heading1"/>
      </w:pPr>
      <w:r>
        <w:t>Fire Safety and Evacuation</w:t>
      </w:r>
    </w:p>
    <w:p>
      <w:r>
        <w:t>It may be essential for Company XYZ to emphasize the importance of fire safety and evacuation to ensure smooth operations and protect company assets. This section outlines the guidelines and procedures related to fire safety and evacuation. All employees, contractors, and stakeholders are expected to familiarize themselves with these guidelines.</w:t>
      </w:r>
    </w:p>
    <w:p>
      <w:r>
        <w:t>While the company provides flexibility and tools for fire safety and evacuation, it is crucial to remember the responsibilities associated with them. Misuse or negligence can lead to potential issues, affecting both individual productivity and the company's overall operations.</w:t>
      </w:r>
    </w:p>
    <w:p>
      <w:r>
        <w:t>Company XYZ's commitment to fire safety and evacuation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fire safety and evacuation will be addressed promptly, with potential disciplinary actions as deemed appropriate. The company believes in a proactive approach, and this policy serves as a roadmap for the same.</w:t>
      </w:r>
    </w:p>
    <w:p>
      <w:r>
        <w:t>In today's dynamic environment, fire safety and evacuation plays a pivotal role. This section provides a comprehensive overview, best practices, and potential pitfalls to avoid. Adherence is not just a requirement but a marker of professionalism and commitment.</w:t>
      </w:r>
    </w:p>
    <w:p>
      <w:pPr>
        <w:pStyle w:val="Heading1"/>
      </w:pPr>
      <w:r>
        <w:t>Hazardous Material Handling</w:t>
      </w:r>
    </w:p>
    <w:p>
      <w:r>
        <w:t>It may be essential for Company XYZ to emphasize the importance of hazardous material handling to ensure smooth operations and protect company assets. This section outlines the guidelines and procedures related to hazardous material handling. All employees, contractors, and stakeholders are expected to familiarize themselves with these guidelines.</w:t>
      </w:r>
    </w:p>
    <w:p>
      <w:r>
        <w:t>While the company provides flexibility and tools for hazardous material handling, it is crucial to remember the responsibilities associated with them. Misuse or negligence can lead to potential issues, affecting both individual productivity and the company's overall operations.</w:t>
      </w:r>
    </w:p>
    <w:p>
      <w:r>
        <w:t>Company XYZ's commitment to hazardous material handling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hazardous material handling will be addressed promptly, with potential disciplinary actions as deemed appropriate. The company believes in a proactive approach, and this policy serves as a roadmap for the same.</w:t>
      </w:r>
    </w:p>
    <w:p>
      <w:r>
        <w:t>In today's dynamic environment, hazardous material handling plays a pivotal role. This section provides a comprehensive overview, best practices, and potential pitfalls to avoid. Adherence is not just a requirement but a marker of professionalism and commitment.</w:t>
      </w:r>
    </w:p>
    <w:p>
      <w:pPr>
        <w:pStyle w:val="Heading1"/>
      </w:pPr>
      <w:r>
        <w:t>Safety Training and Workshops</w:t>
      </w:r>
    </w:p>
    <w:p>
      <w:r>
        <w:t>It may be essential for Company XYZ to emphasize the importance of safety training and workshops to ensure smooth operations and protect company assets. This section outlines the guidelines and procedures related to safety training and workshops. All employees, contractors, and stakeholders are expected to familiarize themselves with these guidelines.</w:t>
      </w:r>
    </w:p>
    <w:p>
      <w:r>
        <w:t>While the company provides flexibility and tools for safety training and workshops, it is crucial to remember the responsibilities associated with them. Misuse or negligence can lead to potential issues, affecting both individual productivity and the company's overall operations.</w:t>
      </w:r>
    </w:p>
    <w:p>
      <w:r>
        <w:t>Company XYZ's commitment to safety training and workshops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safety training and workshops will be addressed promptly, with potential disciplinary actions as deemed appropriate. The company believes in a proactive approach, and this policy serves as a roadmap for the same.</w:t>
      </w:r>
    </w:p>
    <w:p>
      <w:r>
        <w:t>In today's dynamic environment, safety training and workshops plays a pivotal role. This section provides a comprehensive overview, best practices, and potential pitfalls to avoid. Adherence is not just a requirement but a marker of professionalism and commitment.</w:t>
      </w:r>
    </w:p>
    <w:p>
      <w:pPr>
        <w:pStyle w:val="Heading1"/>
      </w:pPr>
      <w:r>
        <w:t>Reporting Incidents and Accidents</w:t>
      </w:r>
    </w:p>
    <w:p>
      <w:r>
        <w:t>It may be essential for Company XYZ to emphasize the importance of reporting incidents and accidents to ensure smooth operations and protect company assets. This section outlines the guidelines and procedures related to reporting incidents and accidents. All employees, contractors, and stakeholders are expected to familiarize themselves with these guidelines.</w:t>
      </w:r>
    </w:p>
    <w:p>
      <w:r>
        <w:t>While the company provides flexibility and tools for reporting incidents and accidents, it is crucial to remember the responsibilities associated with them. Misuse or negligence can lead to potential issues, affecting both individual productivity and the company's overall operations.</w:t>
      </w:r>
    </w:p>
    <w:p>
      <w:r>
        <w:t>Company XYZ's commitment to reporting incidents and accidents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reporting incidents and accidents will be addressed promptly, with potential disciplinary actions as deemed appropriate. The company believes in a proactive approach, and this policy serves as a roadmap for the same.</w:t>
      </w:r>
    </w:p>
    <w:p>
      <w:r>
        <w:t>In today's dynamic environment, reporting incidents and accidents plays a pivotal role. This section provides a comprehensive overview, best practices, and potential pitfalls to avoid. Adherence is not just a requirement but a marker of professionalism and commitment.</w:t>
      </w:r>
    </w:p>
    <w:p>
      <w:pPr>
        <w:pStyle w:val="Heading1"/>
      </w:pPr>
      <w:r>
        <w:t>Mental Health and Well-being</w:t>
      </w:r>
    </w:p>
    <w:p>
      <w:r>
        <w:t>It may be essential for Company XYZ to emphasize the importance of mental health and well-being to ensure smooth operations and protect company assets. This section outlines the guidelines and procedures related to mental health and well-being. All employees, contractors, and stakeholders are expected to familiarize themselves with these guidelines.</w:t>
      </w:r>
    </w:p>
    <w:p>
      <w:r>
        <w:t>While the company provides flexibility and tools for mental health and well-being, it is crucial to remember the responsibilities associated with them. Misuse or negligence can lead to potential issues, affecting both individual productivity and the company's overall operations.</w:t>
      </w:r>
    </w:p>
    <w:p>
      <w:r>
        <w:t>Company XYZ's commitment to mental health and well-being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mental health and well-being will be addressed promptly, with potential disciplinary actions as deemed appropriate. The company believes in a proactive approach, and this policy serves as a roadmap for the same.</w:t>
      </w:r>
    </w:p>
    <w:p>
      <w:r>
        <w:t>In today's dynamic environment, mental health and well-being plays a pivotal role. This section provides a comprehensive overview, best practices, and potential pitfalls to avoid. Adherence is not just a requirement but a marker of professionalism and commitment.</w:t>
      </w:r>
    </w:p>
    <w:p>
      <w:pPr>
        <w:pStyle w:val="Heading1"/>
      </w:pPr>
      <w:r>
        <w:t>Safety Equipment and Gear</w:t>
      </w:r>
    </w:p>
    <w:p>
      <w:r>
        <w:t>It may be essential for Company XYZ to emphasize the importance of safety equipment and gear to ensure smooth operations and protect company assets. This section outlines the guidelines and procedures related to safety equipment and gear. All employees, contractors, and stakeholders are expected to familiarize themselves with these guidelines.</w:t>
      </w:r>
    </w:p>
    <w:p>
      <w:r>
        <w:t>While the company provides flexibility and tools for safety equipment and gear, it is crucial to remember the responsibilities associated with them. Misuse or negligence can lead to potential issues, affecting both individual productivity and the company's overall operations.</w:t>
      </w:r>
    </w:p>
    <w:p>
      <w:r>
        <w:t>Company XYZ's commitment to safety equipment and gear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safety equipment and gear will be addressed promptly, with potential disciplinary actions as deemed appropriate. The company believes in a proactive approach, and this policy serves as a roadmap for the same.</w:t>
      </w:r>
    </w:p>
    <w:p>
      <w:r>
        <w:t>In today's dynamic environment, safety equipment and gear plays a pivotal role. This section provides a comprehensive overview, best practices, and potential pitfalls to avoid. Adherence is not just a requirement but a marker of professionalism and commitment.</w:t>
      </w:r>
    </w:p>
    <w:p>
      <w:pPr>
        <w:pStyle w:val="Heading1"/>
      </w:pPr>
      <w:r>
        <w:t>Off-site Work and Field Safety</w:t>
      </w:r>
    </w:p>
    <w:p>
      <w:r>
        <w:t>It may be essential for Company XYZ to emphasize the importance of off-site work and field safety to ensure smooth operations and protect company assets. This section outlines the guidelines and procedures related to off-site work and field safety. All employees, contractors, and stakeholders are expected to familiarize themselves with these guidelines.</w:t>
      </w:r>
    </w:p>
    <w:p>
      <w:r>
        <w:t>While the company provides flexibility and tools for off-site work and field safety, it is crucial to remember the responsibilities associated with them. Misuse or negligence can lead to potential issues, affecting both individual productivity and the company's overall operations.</w:t>
      </w:r>
    </w:p>
    <w:p>
      <w:r>
        <w:t>Company XYZ's commitment to off-site work and field safety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off-site work and field safety will be addressed promptly, with potential disciplinary actions as deemed appropriate. The company believes in a proactive approach, and this policy serves as a roadmap for the same.</w:t>
      </w:r>
    </w:p>
    <w:p>
      <w:r>
        <w:t>In today's dynamic environment, off-site work and field safety plays a pivotal role. This section provides a comprehensive overview, best practices, and potential pitfalls to avoid. Adherence is not just a requirement but a marker of professionalism and commitment.</w:t>
      </w:r>
    </w:p>
    <w:p>
      <w:pPr>
        <w:pStyle w:val="Heading1"/>
      </w:pPr>
      <w:r>
        <w:t>Building Security and Access</w:t>
      </w:r>
    </w:p>
    <w:p>
      <w:r>
        <w:t>It may be essential for Company XYZ to emphasize the importance of building security and access to ensure smooth operations and protect company assets. This section outlines the guidelines and procedures related to building security and access. All employees, contractors, and stakeholders are expected to familiarize themselves with these guidelines.</w:t>
      </w:r>
    </w:p>
    <w:p>
      <w:r>
        <w:t>While the company provides flexibility and tools for building security and access, it is crucial to remember the responsibilities associated with them. Misuse or negligence can lead to potential issues, affecting both individual productivity and the company's overall operations.</w:t>
      </w:r>
    </w:p>
    <w:p>
      <w:r>
        <w:t>Company XYZ's commitment to building security and access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building security and access will be addressed promptly, with potential disciplinary actions as deemed appropriate. The company believes in a proactive approach, and this policy serves as a roadmap for the same.</w:t>
      </w:r>
    </w:p>
    <w:p>
      <w:r>
        <w:t>In today's dynamic environment, building security and access plays a pivotal role. This section provides a comprehensive overview, best practices, and potential pitfalls to avoid. Adherence is not just a requirement but a marker of professionalism and commitment.</w:t>
      </w:r>
    </w:p>
    <w:p>
      <w:pPr>
        <w:pStyle w:val="Heading1"/>
      </w:pPr>
      <w:r>
        <w:t>Vehicle and Transportation Safety</w:t>
      </w:r>
    </w:p>
    <w:p>
      <w:r>
        <w:t>It may be essential for Company XYZ to emphasize the importance of vehicle and transportation safety to ensure smooth operations and protect company assets. This section outlines the guidelines and procedures related to vehicle and transportation safety. All employees, contractors, and stakeholders are expected to familiarize themselves with these guidelines.</w:t>
      </w:r>
    </w:p>
    <w:p>
      <w:r>
        <w:t>While the company provides flexibility and tools for vehicle and transportation safety, it is crucial to remember the responsibilities associated with them. Misuse or negligence can lead to potential issues, affecting both individual productivity and the company's overall operations.</w:t>
      </w:r>
    </w:p>
    <w:p>
      <w:r>
        <w:t>Company XYZ's commitment to vehicle and transportation safety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vehicle and transportation safety will be addressed promptly, with potential disciplinary actions as deemed appropriate. The company believes in a proactive approach, and this policy serves as a roadmap for the same.</w:t>
      </w:r>
    </w:p>
    <w:p>
      <w:r>
        <w:t>In today's dynamic environment, vehicle and transportation safety plays a pivotal role. This section provides a comprehensive overview, best practices, and potential pitfalls to avoid. Adherence is not just a requirement but a marker of professionalism and commitment.</w:t>
      </w:r>
    </w:p>
    <w:p>
      <w:pPr>
        <w:pStyle w:val="Heading1"/>
      </w:pPr>
      <w:r>
        <w:t>Physical Fitness and Health</w:t>
      </w:r>
    </w:p>
    <w:p>
      <w:r>
        <w:t>It may be essential for Company XYZ to emphasize the importance of physical fitness and health to ensure smooth operations and protect company assets. This section outlines the guidelines and procedures related to physical fitness and health. All employees, contractors, and stakeholders are expected to familiarize themselves with these guidelines.</w:t>
      </w:r>
    </w:p>
    <w:p>
      <w:r>
        <w:t>While the company provides flexibility and tools for physical fitness and health, it is crucial to remember the responsibilities associated with them. Misuse or negligence can lead to potential issues, affecting both individual productivity and the company's overall operations.</w:t>
      </w:r>
    </w:p>
    <w:p>
      <w:r>
        <w:t>Company XYZ's commitment to physical fitness and health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physical fitness and health will be addressed promptly, with potential disciplinary actions as deemed appropriate. The company believes in a proactive approach, and this policy serves as a roadmap for the same.</w:t>
      </w:r>
    </w:p>
    <w:p>
      <w:r>
        <w:t>In today's dynamic environment, physical fitness and health plays a pivotal role. This section provides a comprehensive overview, best practices, and potential pitfalls to avoid. Adherence is not just a requirement but a marker of professionalism and commitment.</w:t>
      </w:r>
    </w:p>
    <w:p>
      <w:pPr>
        <w:pStyle w:val="Heading1"/>
      </w:pPr>
      <w:r>
        <w:t>Epidemic and Health Outbreaks</w:t>
      </w:r>
    </w:p>
    <w:p>
      <w:r>
        <w:t>It may be essential for Company XYZ to emphasize the importance of epidemic and health outbreaks to ensure smooth operations and protect company assets. This section outlines the guidelines and procedures related to epidemic and health outbreaks. All employees, contractors, and stakeholders are expected to familiarize themselves with these guidelines.</w:t>
      </w:r>
    </w:p>
    <w:p>
      <w:r>
        <w:t>While the company provides flexibility and tools for epidemic and health outbreaks, it is crucial to remember the responsibilities associated with them. Misuse or negligence can lead to potential issues, affecting both individual productivity and the company's overall operations.</w:t>
      </w:r>
    </w:p>
    <w:p>
      <w:r>
        <w:t>Company XYZ's commitment to epidemic and health outbreaks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epidemic and health outbreaks will be addressed promptly, with potential disciplinary actions as deemed appropriate. The company believes in a proactive approach, and this policy serves as a roadmap for the same.</w:t>
      </w:r>
    </w:p>
    <w:p>
      <w:r>
        <w:t>In today's dynamic environment, epidemic and health outbreaks plays a pivotal role. This section provides a comprehensive overview, best practices, and potential pitfalls to avoid. Adherence is not just a requirement but a marker of professionalism and commitment.</w:t>
      </w:r>
    </w:p>
    <w:p>
      <w:pPr>
        <w:pStyle w:val="Heading1"/>
      </w:pPr>
      <w:r>
        <w:t>Review and Feedback on Safety Protocols</w:t>
      </w:r>
    </w:p>
    <w:p>
      <w:r>
        <w:t>It may be essential for Company XYZ to emphasize the importance of review and feedback on safety protocols to ensure smooth operations and protect company assets. This section outlines the guidelines and procedures related to review and feedback on safety protocols. All employees, contractors, and stakeholders are expected to familiarize themselves with these guidelines.</w:t>
      </w:r>
    </w:p>
    <w:p>
      <w:r>
        <w:t>While the company provides flexibility and tools for review and feedback on safety protocols, it is crucial to remember the responsibilities associated with them. Misuse or negligence can lead to potential issues, affecting both individual productivity and the company's overall operations.</w:t>
      </w:r>
    </w:p>
    <w:p>
      <w:r>
        <w:t>Company XYZ's commitment to review and feedback on safety protocols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review and feedback on safety protocols will be addressed promptly, with potential disciplinary actions as deemed appropriate. The company believes in a proactive approach, and this policy serves as a roadmap for the same.</w:t>
      </w:r>
    </w:p>
    <w:p>
      <w:r>
        <w:t>In today's dynamic environment, review and feedback on safety protocols plays a pivotal role. This section provides a comprehensive overview, best practices, and potential pitfalls to avoid. Adherence is not just a requirement but a marker of professionalism and commitment.</w:t>
      </w:r>
    </w:p>
    <w:p>
      <w:pPr>
        <w:pStyle w:val="Heading1"/>
      </w:pPr>
      <w:r>
        <w:t>Acknowledgment of Safety Policies</w:t>
      </w:r>
    </w:p>
    <w:p>
      <w:r>
        <w:t>It may be essential for Company XYZ to emphasize the importance of acknowledgment of safety policies to ensure smooth operations and protect company assets. This section outlines the guidelines and procedures related to acknowledgment of safety policies. All employees, contractors, and stakeholders are expected to familiarize themselves with these guidelines.</w:t>
      </w:r>
    </w:p>
    <w:p>
      <w:r>
        <w:t>While the company provides flexibility and tools for acknowledgment of safety policies, it is crucial to remember the responsibilities associated with them. Misuse or negligence can lead to potential issues, affecting both individual productivity and the company's overall operations.</w:t>
      </w:r>
    </w:p>
    <w:p>
      <w:r>
        <w:t>Company XYZ's commitment to acknowledgment of safety policies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acknowledgment of safety policies will be addressed promptly, with potential disciplinary actions as deemed appropriate. The company believes in a proactive approach, and this policy serves as a roadmap for the same.</w:t>
      </w:r>
    </w:p>
    <w:p>
      <w:r>
        <w:t>In today's dynamic environment, acknowledgment of safety policies plays a pivotal role. This section provides a comprehensive overview, best practices, and potential pitfalls to avoid. Adherence is not just a requirement but a marker of professionalism and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