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71177937"/>
        <w:docPartObj>
          <w:docPartGallery w:val="Cover Pages"/>
          <w:docPartUnique/>
        </w:docPartObj>
      </w:sdtPr>
      <w:sdtContent>
        <w:p w14:paraId="4655106D" w14:textId="1EB24313" w:rsidR="00F55BF0" w:rsidRDefault="00F55B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86401D6" wp14:editId="3FA739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F72314F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4B0851" wp14:editId="128ABF4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9B745C7" w14:textId="601BA2BE" w:rsidR="00F55BF0" w:rsidRDefault="00F55BF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Lucas Madeira Maranho</w:t>
                                    </w:r>
                                  </w:p>
                                </w:sdtContent>
                              </w:sdt>
                              <w:p w14:paraId="16FCAF20" w14:textId="6BA76383" w:rsidR="00F55BF0" w:rsidRDefault="00F55BF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76990@student.dorset-college.ie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D4B085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9B745C7" w14:textId="601BA2BE" w:rsidR="00F55BF0" w:rsidRDefault="00F55BF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Lucas Madeira Maranho</w:t>
                              </w:r>
                            </w:p>
                          </w:sdtContent>
                        </w:sdt>
                        <w:p w14:paraId="16FCAF20" w14:textId="6BA76383" w:rsidR="00F55BF0" w:rsidRDefault="00F55BF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76990@student.dorset-college.ie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FD8D4F1" wp14:editId="6C6E0CB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26E77F" w14:textId="18E8B953" w:rsidR="00F55BF0" w:rsidRDefault="00F55BF0" w:rsidP="002706C5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28"/>
                                    <w:szCs w:val="28"/>
                                  </w:rPr>
                                  <w:t xml:space="preserve">Lecturer: </w:t>
                                </w:r>
                                <w:hyperlink r:id="rId10" w:history="1">
                                  <w:r w:rsidR="00FD6EAF" w:rsidRPr="00FD6EAF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Meabh Loughman</w:t>
                                  </w:r>
                                </w:hyperlink>
                              </w:p>
                              <w:p w14:paraId="347B5063" w14:textId="5B73A5E4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Computer Science – Artificial Intelligence Basics</w:t>
                                </w:r>
                              </w:p>
                              <w:p w14:paraId="4228137F" w14:textId="3D4CCB2C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Group: BSC109224 A</w:t>
                                </w:r>
                              </w:p>
                              <w:p w14:paraId="19F979AD" w14:textId="4E61DE53" w:rsidR="00FD6EAF" w:rsidRDefault="00FD6EAF" w:rsidP="002706C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Semester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FD8D4F1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F26E77F" w14:textId="18E8B953" w:rsidR="00F55BF0" w:rsidRDefault="00F55BF0" w:rsidP="002706C5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56082" w:themeColor="accent1"/>
                              <w:sz w:val="28"/>
                              <w:szCs w:val="28"/>
                            </w:rPr>
                            <w:t xml:space="preserve">Lecturer: </w:t>
                          </w:r>
                          <w:hyperlink r:id="rId11" w:history="1">
                            <w:r w:rsidR="00FD6EAF" w:rsidRPr="00FD6EAF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Meabh Loughman</w:t>
                            </w:r>
                          </w:hyperlink>
                        </w:p>
                        <w:p w14:paraId="347B5063" w14:textId="5B73A5E4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Computer Science – Artificial Intelligence Basics</w:t>
                          </w:r>
                        </w:p>
                        <w:p w14:paraId="4228137F" w14:textId="3D4CCB2C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Group: BSC109224 A</w:t>
                          </w:r>
                        </w:p>
                        <w:p w14:paraId="19F979AD" w14:textId="4E61DE53" w:rsidR="00FD6EAF" w:rsidRDefault="00FD6EAF" w:rsidP="002706C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Semester 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4E9FF46" wp14:editId="2FF30E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31F9C2" w14:textId="58729DBC" w:rsidR="00F55BF0" w:rsidRDefault="00F55BF0" w:rsidP="00FD6EAF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FD6EAF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Computer Science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D476417" w14:textId="4B318095" w:rsidR="00F55BF0" w:rsidRDefault="00F55BF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4E9FF46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931F9C2" w14:textId="58729DBC" w:rsidR="00F55BF0" w:rsidRDefault="00F55BF0" w:rsidP="00FD6EAF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FD6EAF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Computer Science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D476417" w14:textId="4B318095" w:rsidR="00F55BF0" w:rsidRDefault="00F55BF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1231EBE" w14:textId="3F78326C" w:rsidR="00FD6EAF" w:rsidRDefault="00F55BF0"/>
      </w:sdtContent>
    </w:sdt>
    <w:p w14:paraId="013325AA" w14:textId="77777777" w:rsidR="00FD6EAF" w:rsidRDefault="00FD6EAF">
      <w:r>
        <w:br w:type="page"/>
      </w:r>
    </w:p>
    <w:sdt>
      <w:sdtPr>
        <w:id w:val="-175913179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76B7600" w14:textId="0A92973F" w:rsidR="00FD6EAF" w:rsidRPr="00E50480" w:rsidRDefault="00E50480" w:rsidP="00E50480">
          <w:pPr>
            <w:pStyle w:val="TOCHeading"/>
            <w:jc w:val="center"/>
            <w:rPr>
              <w:rFonts w:ascii="Calibri" w:hAnsi="Calibri" w:cs="Calibri"/>
              <w:sz w:val="56"/>
              <w:szCs w:val="56"/>
            </w:rPr>
          </w:pPr>
          <w:r w:rsidRPr="00E50480">
            <w:rPr>
              <w:rFonts w:ascii="Calibri" w:hAnsi="Calibri" w:cs="Calibri"/>
              <w:sz w:val="56"/>
              <w:szCs w:val="56"/>
            </w:rPr>
            <w:t>summary</w:t>
          </w:r>
        </w:p>
        <w:p w14:paraId="2D11418C" w14:textId="25CD5D8C" w:rsidR="00E50480" w:rsidRDefault="00FD6EAF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989054" w:history="1">
            <w:r w:rsidR="00E50480" w:rsidRPr="00A50EF4">
              <w:rPr>
                <w:rStyle w:val="Hyperlink"/>
                <w:rFonts w:ascii="Calibri" w:hAnsi="Calibri" w:cs="Calibri"/>
                <w:noProof/>
              </w:rPr>
              <w:t>1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="00E50480" w:rsidRPr="00A50EF4">
              <w:rPr>
                <w:rStyle w:val="Hyperlink"/>
                <w:rFonts w:ascii="Calibri" w:hAnsi="Calibri" w:cs="Calibri"/>
                <w:noProof/>
              </w:rPr>
              <w:t xml:space="preserve"> What is overfitting, and suggestion a mitigation strategy? What is ‘training Set’ and ‘test Set’ in a Machine Learning Model? How much data will you allocate for your Training, Validation, and Test sets?</w:t>
            </w:r>
            <w:r w:rsidR="00E50480">
              <w:rPr>
                <w:noProof/>
                <w:webHidden/>
              </w:rPr>
              <w:tab/>
            </w:r>
            <w:r w:rsidR="00E50480">
              <w:rPr>
                <w:noProof/>
                <w:webHidden/>
              </w:rPr>
              <w:fldChar w:fldCharType="begin"/>
            </w:r>
            <w:r w:rsidR="00E50480">
              <w:rPr>
                <w:noProof/>
                <w:webHidden/>
              </w:rPr>
              <w:instrText xml:space="preserve"> PAGEREF _Toc188989054 \h </w:instrText>
            </w:r>
            <w:r w:rsidR="00E50480">
              <w:rPr>
                <w:noProof/>
                <w:webHidden/>
              </w:rPr>
            </w:r>
            <w:r w:rsidR="00E50480"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2</w:t>
            </w:r>
            <w:r w:rsidR="00E50480">
              <w:rPr>
                <w:noProof/>
                <w:webHidden/>
              </w:rPr>
              <w:fldChar w:fldCharType="end"/>
            </w:r>
          </w:hyperlink>
        </w:p>
        <w:p w14:paraId="0A0C620B" w14:textId="7A177EC9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55" w:history="1">
            <w:r w:rsidRPr="00A50EF4">
              <w:rPr>
                <w:rStyle w:val="Hyperlink"/>
                <w:rFonts w:ascii="Calibri" w:hAnsi="Calibri" w:cs="Calibri"/>
                <w:noProof/>
              </w:rPr>
              <w:t>2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Draw two rough graphs showing a) overfitting and b) underfitting.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9ECBB" w14:textId="13031939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56" w:history="1">
            <w:r w:rsidRPr="00A50EF4">
              <w:rPr>
                <w:rStyle w:val="Hyperlink"/>
                <w:rFonts w:ascii="Calibri" w:hAnsi="Calibri" w:cs="Calibri"/>
                <w:noProof/>
              </w:rPr>
              <w:t>3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Give an example on a method used to mitigate against overfitting?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8645" w14:textId="7938E8D8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57" w:history="1">
            <w:r w:rsidRPr="00A50EF4">
              <w:rPr>
                <w:rStyle w:val="Hyperlink"/>
                <w:rFonts w:ascii="Calibri" w:hAnsi="Calibri" w:cs="Calibri"/>
                <w:noProof/>
              </w:rPr>
              <w:t>4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What is a perceptron?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D1B8" w14:textId="7D867D82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58" w:history="1">
            <w:r w:rsidRPr="00A50EF4">
              <w:rPr>
                <w:rStyle w:val="Hyperlink"/>
                <w:rFonts w:ascii="Calibri" w:hAnsi="Calibri" w:cs="Calibri"/>
                <w:noProof/>
              </w:rPr>
              <w:t>5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What is Neural Network?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C52B7" w14:textId="6135E280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59" w:history="1">
            <w:r w:rsidRPr="00A50EF4">
              <w:rPr>
                <w:rStyle w:val="Hyperlink"/>
                <w:rFonts w:ascii="Calibri" w:hAnsi="Calibri" w:cs="Calibri"/>
                <w:noProof/>
              </w:rPr>
              <w:t>6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What is Deep Learning?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E0C45" w14:textId="7320323A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60" w:history="1">
            <w:r w:rsidRPr="00A50EF4">
              <w:rPr>
                <w:rStyle w:val="Hyperlink"/>
                <w:rFonts w:ascii="Calibri" w:hAnsi="Calibri" w:cs="Calibri"/>
                <w:noProof/>
              </w:rPr>
              <w:t>7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What are the differences between Machine Learning and Deep Learning?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B271" w14:textId="20BDA632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61" w:history="1"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8 </w:t>
            </w:r>
            <w:r w:rsidR="00FA4D3F">
              <w:rPr>
                <w:rStyle w:val="Hyperlink"/>
                <w:rFonts w:ascii="Calibri" w:hAnsi="Calibri" w:cs="Calibri"/>
                <w:noProof/>
              </w:rPr>
              <w:t xml:space="preserve">- 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>Give an example of a machine learning algorithm.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F9129" w14:textId="07FC314A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62" w:history="1">
            <w:r w:rsidRPr="00A50EF4">
              <w:rPr>
                <w:rStyle w:val="Hyperlink"/>
                <w:rFonts w:ascii="Calibri" w:hAnsi="Calibri" w:cs="Calibri"/>
                <w:noProof/>
              </w:rPr>
              <w:t>9</w:t>
            </w:r>
            <w:r>
              <w:rPr>
                <w:rStyle w:val="Hyperlink"/>
                <w:rFonts w:ascii="Calibri" w:hAnsi="Calibri" w:cs="Calibri"/>
                <w:noProof/>
              </w:rPr>
              <w:t xml:space="preserve"> -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 xml:space="preserve"> Give an example of a neural network algorithm.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0B255" w14:textId="00D5FFFC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63" w:history="1">
            <w:r w:rsidRPr="00A50EF4">
              <w:rPr>
                <w:rStyle w:val="Hyperlink"/>
                <w:rFonts w:ascii="Calibri" w:hAnsi="Calibri" w:cs="Calibri"/>
                <w:noProof/>
              </w:rPr>
              <w:t>10</w:t>
            </w:r>
            <w:r>
              <w:rPr>
                <w:rStyle w:val="Hyperlink"/>
                <w:rFonts w:ascii="Calibri" w:hAnsi="Calibri" w:cs="Calibri"/>
                <w:noProof/>
              </w:rPr>
              <w:t xml:space="preserve"> - 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>Give an example of an ethical consideration of a facial recognition neural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61197" w14:textId="5E2782F1" w:rsidR="00E50480" w:rsidRDefault="00E50480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88989064" w:history="1">
            <w:r>
              <w:rPr>
                <w:rStyle w:val="Hyperlink"/>
                <w:rFonts w:ascii="Calibri" w:hAnsi="Calibri" w:cs="Calibri"/>
                <w:noProof/>
              </w:rPr>
              <w:t>11 - R</w:t>
            </w:r>
            <w:r w:rsidRPr="00A50EF4">
              <w:rPr>
                <w:rStyle w:val="Hyperlink"/>
                <w:rFonts w:ascii="Calibri" w:hAnsi="Calibri" w:cs="Calibri"/>
                <w:noProof/>
              </w:rPr>
              <w:t>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_Toc188989064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A4D3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AD1F" w14:textId="304D95DD" w:rsidR="00FD6EAF" w:rsidRDefault="00FD6EAF">
          <w:r>
            <w:rPr>
              <w:b/>
              <w:bCs/>
            </w:rPr>
            <w:fldChar w:fldCharType="end"/>
          </w:r>
        </w:p>
      </w:sdtContent>
    </w:sdt>
    <w:p w14:paraId="12B18641" w14:textId="3B719668" w:rsidR="00FD6EAF" w:rsidRDefault="00FD6EAF"/>
    <w:p w14:paraId="0FA3F138" w14:textId="77777777" w:rsidR="00FD6EAF" w:rsidRDefault="00FD6EAF">
      <w:r>
        <w:br w:type="page"/>
      </w:r>
    </w:p>
    <w:p w14:paraId="06A86640" w14:textId="2472B060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0" w:name="_Toc188989054"/>
      <w:r w:rsidRPr="002706C5">
        <w:rPr>
          <w:rFonts w:ascii="Calibri" w:hAnsi="Calibri" w:cs="Calibri"/>
          <w:sz w:val="24"/>
          <w:szCs w:val="24"/>
        </w:rPr>
        <w:lastRenderedPageBreak/>
        <w:t>1) What is overfitting, and suggestion a mitigation strategy?</w:t>
      </w:r>
      <w:r w:rsidRPr="002706C5">
        <w:rPr>
          <w:rFonts w:ascii="Calibri" w:hAnsi="Calibri" w:cs="Calibri"/>
          <w:sz w:val="24"/>
          <w:szCs w:val="24"/>
        </w:rPr>
        <w:t xml:space="preserve"> </w:t>
      </w:r>
      <w:r w:rsidRPr="002706C5">
        <w:rPr>
          <w:rFonts w:ascii="Calibri" w:hAnsi="Calibri" w:cs="Calibri"/>
          <w:sz w:val="24"/>
          <w:szCs w:val="24"/>
        </w:rPr>
        <w:t>What is ‘training Set’</w:t>
      </w:r>
      <w:r w:rsidRPr="002706C5">
        <w:rPr>
          <w:rFonts w:ascii="Calibri" w:hAnsi="Calibri" w:cs="Calibri"/>
          <w:sz w:val="24"/>
          <w:szCs w:val="24"/>
        </w:rPr>
        <w:t xml:space="preserve"> </w:t>
      </w:r>
      <w:r w:rsidRPr="002706C5">
        <w:rPr>
          <w:rFonts w:ascii="Calibri" w:hAnsi="Calibri" w:cs="Calibri"/>
          <w:sz w:val="24"/>
          <w:szCs w:val="24"/>
        </w:rPr>
        <w:t>and ‘test Set’ in a Machine Learning Model? How much data will you allocate for</w:t>
      </w:r>
      <w:r w:rsidRPr="002706C5">
        <w:rPr>
          <w:rFonts w:ascii="Calibri" w:hAnsi="Calibri" w:cs="Calibri"/>
          <w:sz w:val="24"/>
          <w:szCs w:val="24"/>
        </w:rPr>
        <w:t xml:space="preserve"> </w:t>
      </w:r>
      <w:r w:rsidRPr="002706C5">
        <w:rPr>
          <w:rFonts w:ascii="Calibri" w:hAnsi="Calibri" w:cs="Calibri"/>
          <w:sz w:val="24"/>
          <w:szCs w:val="24"/>
        </w:rPr>
        <w:t>your Training, Validation, and Test sets?</w:t>
      </w:r>
      <w:bookmarkEnd w:id="0"/>
    </w:p>
    <w:p w14:paraId="18B3CFD7" w14:textId="203BC436" w:rsidR="002706C5" w:rsidRDefault="0077560F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Answer:</w:t>
      </w:r>
    </w:p>
    <w:p w14:paraId="2973696D" w14:textId="21B10B76" w:rsidR="0077560F" w:rsidRDefault="0077560F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Overfitting is when a machine learning model works too well in a training data, however its poorly on unseen data. </w:t>
      </w:r>
      <w:r w:rsidR="009660D7">
        <w:rPr>
          <w:rFonts w:ascii="Calibri" w:hAnsi="Calibri" w:cs="Calibri"/>
          <w:sz w:val="24"/>
          <w:szCs w:val="24"/>
        </w:rPr>
        <w:t>It memorizes noise instead of learning general patterns.</w:t>
      </w:r>
    </w:p>
    <w:p w14:paraId="089F8D17" w14:textId="084B3E42" w:rsidR="009660D7" w:rsidRDefault="009660D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Overfitting can be avoided in machine learning, using combinations of techniques, for example:</w:t>
      </w:r>
    </w:p>
    <w:p w14:paraId="1D438C13" w14:textId="2F673784" w:rsidR="009660D7" w:rsidRDefault="009660D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Regularization</w:t>
      </w:r>
      <w:r w:rsidR="008E0872">
        <w:rPr>
          <w:rFonts w:ascii="Calibri" w:hAnsi="Calibri" w:cs="Calibri"/>
          <w:sz w:val="24"/>
          <w:szCs w:val="24"/>
        </w:rPr>
        <w:t>:</w:t>
      </w:r>
      <w:r>
        <w:rPr>
          <w:rFonts w:ascii="Calibri" w:hAnsi="Calibri" w:cs="Calibri"/>
          <w:sz w:val="24"/>
          <w:szCs w:val="24"/>
        </w:rPr>
        <w:t xml:space="preserve"> </w:t>
      </w:r>
      <w:r w:rsidR="008E0872">
        <w:rPr>
          <w:rFonts w:ascii="Calibri" w:hAnsi="Calibri" w:cs="Calibri"/>
          <w:sz w:val="24"/>
          <w:szCs w:val="24"/>
        </w:rPr>
        <w:t>adds</w:t>
      </w:r>
      <w:r>
        <w:rPr>
          <w:rFonts w:ascii="Calibri" w:hAnsi="Calibri" w:cs="Calibri"/>
          <w:sz w:val="24"/>
          <w:szCs w:val="24"/>
        </w:rPr>
        <w:t xml:space="preserve"> penalty terms to the loss function avoiding </w:t>
      </w:r>
      <w:r w:rsidR="008E0872">
        <w:rPr>
          <w:rFonts w:ascii="Calibri" w:hAnsi="Calibri" w:cs="Calibri"/>
          <w:sz w:val="24"/>
          <w:szCs w:val="24"/>
        </w:rPr>
        <w:t>model from fitting the training data closely.</w:t>
      </w:r>
    </w:p>
    <w:p w14:paraId="7FD8A9BD" w14:textId="6732F971" w:rsidR="008E0872" w:rsidRDefault="008E0872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Split Data: Divide the Data into distinct subsets, this guarantee that model is trained on one subset, hyperparameters are tuned on another, and performance is evaluated in a different way. In instances where 70/</w:t>
      </w:r>
      <w:r w:rsidR="00A97138">
        <w:rPr>
          <w:rFonts w:ascii="Calibri" w:hAnsi="Calibri" w:cs="Calibri"/>
          <w:sz w:val="24"/>
          <w:szCs w:val="24"/>
        </w:rPr>
        <w:t>15</w:t>
      </w:r>
      <w:r>
        <w:rPr>
          <w:rFonts w:ascii="Calibri" w:hAnsi="Calibri" w:cs="Calibri"/>
          <w:sz w:val="24"/>
          <w:szCs w:val="24"/>
        </w:rPr>
        <w:t>//1</w:t>
      </w:r>
      <w:r w:rsidR="00A97138">
        <w:rPr>
          <w:rFonts w:ascii="Calibri" w:hAnsi="Calibri" w:cs="Calibri"/>
          <w:sz w:val="24"/>
          <w:szCs w:val="24"/>
        </w:rPr>
        <w:t>5</w:t>
      </w:r>
      <w:r>
        <w:rPr>
          <w:rFonts w:ascii="Calibri" w:hAnsi="Calibri" w:cs="Calibri"/>
          <w:sz w:val="24"/>
          <w:szCs w:val="24"/>
        </w:rPr>
        <w:t xml:space="preserve"> split, with 70% of the data going to training, </w:t>
      </w:r>
      <w:r w:rsidR="00A97138">
        <w:rPr>
          <w:rFonts w:ascii="Calibri" w:hAnsi="Calibri" w:cs="Calibri"/>
          <w:sz w:val="24"/>
          <w:szCs w:val="24"/>
        </w:rPr>
        <w:t>15</w:t>
      </w:r>
      <w:r>
        <w:rPr>
          <w:rFonts w:ascii="Calibri" w:hAnsi="Calibri" w:cs="Calibri"/>
          <w:sz w:val="24"/>
          <w:szCs w:val="24"/>
        </w:rPr>
        <w:t>% going to validation and 1</w:t>
      </w:r>
      <w:r w:rsidR="00A97138">
        <w:rPr>
          <w:rFonts w:ascii="Calibri" w:hAnsi="Calibri" w:cs="Calibri"/>
          <w:sz w:val="24"/>
          <w:szCs w:val="24"/>
        </w:rPr>
        <w:t>5</w:t>
      </w:r>
      <w:r>
        <w:rPr>
          <w:rFonts w:ascii="Calibri" w:hAnsi="Calibri" w:cs="Calibri"/>
          <w:sz w:val="24"/>
          <w:szCs w:val="24"/>
        </w:rPr>
        <w:t>% going to testing.</w:t>
      </w:r>
    </w:p>
    <w:p w14:paraId="488C49A7" w14:textId="77777777" w:rsidR="00B05231" w:rsidRDefault="008E0872" w:rsidP="00B05231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Cross Validation: Ensure more robust model evaluation, dividing your data into K subsets, this is called K-fold, where you </w:t>
      </w:r>
      <w:r w:rsidR="00B05231">
        <w:rPr>
          <w:rFonts w:ascii="Calibri" w:hAnsi="Calibri" w:cs="Calibri"/>
          <w:sz w:val="24"/>
          <w:szCs w:val="24"/>
        </w:rPr>
        <w:t xml:space="preserve">train and validate your model K times, using different fold as the validation set and the remaining fold as the training set each time. </w:t>
      </w:r>
    </w:p>
    <w:p w14:paraId="6DEB1D84" w14:textId="6E9AED3E" w:rsidR="00B05231" w:rsidRPr="00B05231" w:rsidRDefault="00B05231" w:rsidP="00B05231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</w:t>
      </w:r>
      <w:proofErr w:type="spellStart"/>
      <w:r w:rsidRPr="00B05231">
        <w:rPr>
          <w:rFonts w:ascii="Calibri" w:hAnsi="Calibri" w:cs="Calibri"/>
          <w:sz w:val="24"/>
          <w:szCs w:val="24"/>
        </w:rPr>
        <w:t>GeeksforGeeks</w:t>
      </w:r>
      <w:proofErr w:type="spellEnd"/>
      <w:r w:rsidRPr="00B05231">
        <w:rPr>
          <w:rFonts w:ascii="Calibri" w:hAnsi="Calibri" w:cs="Calibri"/>
          <w:sz w:val="24"/>
          <w:szCs w:val="24"/>
        </w:rPr>
        <w:t xml:space="preserve"> (2024) (Accessed: 28 January 2025)</w:t>
      </w:r>
      <w:r>
        <w:rPr>
          <w:rFonts w:ascii="Calibri" w:hAnsi="Calibri" w:cs="Calibri"/>
          <w:sz w:val="24"/>
          <w:szCs w:val="24"/>
        </w:rPr>
        <w:t>)</w:t>
      </w:r>
      <w:r w:rsidRPr="00B05231">
        <w:rPr>
          <w:rFonts w:ascii="Calibri" w:hAnsi="Calibri" w:cs="Calibri"/>
          <w:sz w:val="24"/>
          <w:szCs w:val="24"/>
        </w:rPr>
        <w:t xml:space="preserve">. </w:t>
      </w:r>
    </w:p>
    <w:p w14:paraId="5D9FCF76" w14:textId="77777777" w:rsidR="00B05231" w:rsidRDefault="00B05231" w:rsidP="002706C5">
      <w:pPr>
        <w:jc w:val="both"/>
        <w:rPr>
          <w:rFonts w:ascii="Calibri" w:hAnsi="Calibri" w:cs="Calibri"/>
          <w:sz w:val="24"/>
          <w:szCs w:val="24"/>
        </w:rPr>
      </w:pPr>
    </w:p>
    <w:p w14:paraId="13C019D6" w14:textId="161D71CF" w:rsidR="00B05231" w:rsidRDefault="00B05231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Training set:</w:t>
      </w:r>
      <w:r w:rsidR="00176853">
        <w:rPr>
          <w:rFonts w:ascii="Calibri" w:hAnsi="Calibri" w:cs="Calibri"/>
          <w:sz w:val="24"/>
          <w:szCs w:val="24"/>
        </w:rPr>
        <w:t xml:space="preserve"> It allows the model learning from labelled data (inputs-outputs pairs) </w:t>
      </w:r>
    </w:p>
    <w:p w14:paraId="11B218F3" w14:textId="5CD6B4B1" w:rsidR="00176853" w:rsidRDefault="00176853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Test Set: data set used to evaluate the model’s performance on unseen data, finding patterns in </w:t>
      </w:r>
      <w:r w:rsidR="00A97138">
        <w:rPr>
          <w:rFonts w:ascii="Calibri" w:hAnsi="Calibri" w:cs="Calibri"/>
          <w:sz w:val="24"/>
          <w:szCs w:val="24"/>
        </w:rPr>
        <w:t>unlabelled</w:t>
      </w:r>
      <w:r>
        <w:rPr>
          <w:rFonts w:ascii="Calibri" w:hAnsi="Calibri" w:cs="Calibri"/>
          <w:sz w:val="24"/>
          <w:szCs w:val="24"/>
        </w:rPr>
        <w:t xml:space="preserve"> </w:t>
      </w:r>
      <w:r w:rsidR="00A97138">
        <w:rPr>
          <w:rFonts w:ascii="Calibri" w:hAnsi="Calibri" w:cs="Calibri"/>
          <w:sz w:val="24"/>
          <w:szCs w:val="24"/>
        </w:rPr>
        <w:t>data</w:t>
      </w:r>
      <w:r>
        <w:rPr>
          <w:rFonts w:ascii="Calibri" w:hAnsi="Calibri" w:cs="Calibri"/>
          <w:sz w:val="24"/>
          <w:szCs w:val="24"/>
        </w:rPr>
        <w:t>.</w:t>
      </w:r>
    </w:p>
    <w:p w14:paraId="2A5ABE26" w14:textId="77777777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</w:p>
    <w:p w14:paraId="30F290AB" w14:textId="7516300B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allocation will depend on the size of dataset and the problem domain.</w:t>
      </w:r>
    </w:p>
    <w:p w14:paraId="3A28E83F" w14:textId="7A8442FB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Common splits are:</w:t>
      </w:r>
    </w:p>
    <w:p w14:paraId="15F0F09C" w14:textId="7D293272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Training Set: 70-80% of the data</w:t>
      </w:r>
    </w:p>
    <w:p w14:paraId="6A60F77C" w14:textId="01305173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Validation Set: 10-15% of the data</w:t>
      </w:r>
    </w:p>
    <w:p w14:paraId="71AE29F4" w14:textId="4B0D513E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Test Set: 10-15% of the data</w:t>
      </w:r>
    </w:p>
    <w:p w14:paraId="318AEF10" w14:textId="5903F297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Small Dataset: 80% training, 10% validation, 10% test</w:t>
      </w:r>
    </w:p>
    <w:p w14:paraId="6BD978CD" w14:textId="45EE1049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Large Dataset: 70% training, 15% validation 10% test</w:t>
      </w:r>
    </w:p>
    <w:p w14:paraId="3848AA45" w14:textId="77777777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</w:p>
    <w:p w14:paraId="5ED47561" w14:textId="368E2B91" w:rsidR="0077560F" w:rsidRDefault="0077560F" w:rsidP="002706C5">
      <w:pPr>
        <w:jc w:val="both"/>
        <w:rPr>
          <w:rFonts w:ascii="Calibri" w:hAnsi="Calibri" w:cs="Calibri"/>
          <w:sz w:val="24"/>
          <w:szCs w:val="24"/>
        </w:rPr>
      </w:pPr>
    </w:p>
    <w:p w14:paraId="75276D3D" w14:textId="77777777" w:rsidR="00A97138" w:rsidRDefault="00A97138" w:rsidP="002706C5">
      <w:pPr>
        <w:jc w:val="both"/>
        <w:rPr>
          <w:rFonts w:ascii="Calibri" w:hAnsi="Calibri" w:cs="Calibri"/>
          <w:sz w:val="24"/>
          <w:szCs w:val="24"/>
        </w:rPr>
      </w:pPr>
    </w:p>
    <w:p w14:paraId="056753C9" w14:textId="26C54C1D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1" w:name="_Toc188989055"/>
      <w:r w:rsidRPr="002706C5">
        <w:rPr>
          <w:rFonts w:ascii="Calibri" w:hAnsi="Calibri" w:cs="Calibri"/>
          <w:sz w:val="24"/>
          <w:szCs w:val="24"/>
        </w:rPr>
        <w:lastRenderedPageBreak/>
        <w:t>2) Draw two rough graphs showing a)</w:t>
      </w:r>
      <w:r w:rsidR="00A97138">
        <w:rPr>
          <w:rFonts w:ascii="Calibri" w:hAnsi="Calibri" w:cs="Calibri"/>
          <w:sz w:val="24"/>
          <w:szCs w:val="24"/>
        </w:rPr>
        <w:t xml:space="preserve"> </w:t>
      </w:r>
      <w:r w:rsidRPr="002706C5">
        <w:rPr>
          <w:rFonts w:ascii="Calibri" w:hAnsi="Calibri" w:cs="Calibri"/>
          <w:sz w:val="24"/>
          <w:szCs w:val="24"/>
        </w:rPr>
        <w:t>overfitting and b)</w:t>
      </w:r>
      <w:r w:rsidR="00A97138">
        <w:rPr>
          <w:rFonts w:ascii="Calibri" w:hAnsi="Calibri" w:cs="Calibri"/>
          <w:sz w:val="24"/>
          <w:szCs w:val="24"/>
        </w:rPr>
        <w:t xml:space="preserve"> </w:t>
      </w:r>
      <w:r w:rsidRPr="002706C5">
        <w:rPr>
          <w:rFonts w:ascii="Calibri" w:hAnsi="Calibri" w:cs="Calibri"/>
          <w:sz w:val="24"/>
          <w:szCs w:val="24"/>
        </w:rPr>
        <w:t>underfitting.</w:t>
      </w:r>
      <w:bookmarkEnd w:id="1"/>
    </w:p>
    <w:p w14:paraId="40BFE774" w14:textId="5756304A" w:rsidR="00300F82" w:rsidRDefault="00300F82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  <w:t xml:space="preserve">   </w:t>
      </w:r>
      <w:r>
        <w:rPr>
          <w:rFonts w:ascii="Calibri" w:hAnsi="Calibri" w:cs="Calibri"/>
          <w:sz w:val="24"/>
          <w:szCs w:val="24"/>
        </w:rPr>
        <w:tab/>
        <w:t xml:space="preserve">   Underfitting                                                </w:t>
      </w:r>
      <w:r>
        <w:rPr>
          <w:rFonts w:ascii="Calibri" w:hAnsi="Calibri" w:cs="Calibri"/>
          <w:sz w:val="24"/>
          <w:szCs w:val="24"/>
        </w:rPr>
        <w:tab/>
        <w:t>Overfitting</w:t>
      </w:r>
    </w:p>
    <w:p w14:paraId="4C593CA0" w14:textId="3C48E588" w:rsidR="00300F82" w:rsidRDefault="00300F82" w:rsidP="002706C5">
      <w:pPr>
        <w:jc w:val="both"/>
        <w:rPr>
          <w:rFonts w:ascii="Calibri" w:hAnsi="Calibri" w:cs="Calibri"/>
          <w:sz w:val="24"/>
          <w:szCs w:val="24"/>
        </w:rPr>
      </w:pPr>
      <w:r w:rsidRPr="00300F82">
        <w:rPr>
          <w:rFonts w:ascii="Calibri" w:hAnsi="Calibri" w:cs="Calibri"/>
          <w:sz w:val="24"/>
          <w:szCs w:val="24"/>
        </w:rPr>
        <w:drawing>
          <wp:inline distT="0" distB="0" distL="0" distR="0" wp14:anchorId="13753928" wp14:editId="292A98B1">
            <wp:extent cx="2579683" cy="2514600"/>
            <wp:effectExtent l="0" t="0" r="0" b="0"/>
            <wp:docPr id="2039273042" name="Picture 1" descr="A graph with green dots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73042" name="Picture 1" descr="A graph with green dots and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214" cy="252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F82">
        <w:rPr>
          <w:noProof/>
        </w:rPr>
        <w:t xml:space="preserve"> </w:t>
      </w:r>
      <w:r w:rsidRPr="00300F82">
        <w:rPr>
          <w:rFonts w:ascii="Calibri" w:hAnsi="Calibri" w:cs="Calibri"/>
          <w:sz w:val="24"/>
          <w:szCs w:val="24"/>
        </w:rPr>
        <w:drawing>
          <wp:inline distT="0" distB="0" distL="0" distR="0" wp14:anchorId="052C2BD0" wp14:editId="0E54BA3C">
            <wp:extent cx="2606040" cy="2523496"/>
            <wp:effectExtent l="0" t="0" r="3810" b="0"/>
            <wp:docPr id="979556137" name="Picture 1" descr="A graph with green dot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6137" name="Picture 1" descr="A graph with green dots and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675" cy="25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5998" w14:textId="4C5EDBFC" w:rsidR="00A97138" w:rsidRDefault="00300F82" w:rsidP="002706C5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300F82">
        <w:rPr>
          <w:rFonts w:ascii="Calibri" w:hAnsi="Calibri" w:cs="Calibri"/>
          <w:sz w:val="24"/>
          <w:szCs w:val="24"/>
        </w:rPr>
        <w:t>Stojiljković</w:t>
      </w:r>
      <w:proofErr w:type="spellEnd"/>
      <w:r w:rsidRPr="00300F82">
        <w:rPr>
          <w:rFonts w:ascii="Calibri" w:hAnsi="Calibri" w:cs="Calibri"/>
          <w:sz w:val="24"/>
          <w:szCs w:val="24"/>
        </w:rPr>
        <w:t xml:space="preserve">, M. (2024) </w:t>
      </w:r>
      <w:r w:rsidRPr="00300F82">
        <w:rPr>
          <w:rFonts w:ascii="Calibri" w:hAnsi="Calibri" w:cs="Calibri"/>
          <w:i/>
          <w:iCs/>
          <w:sz w:val="24"/>
          <w:szCs w:val="24"/>
        </w:rPr>
        <w:t>Linear regression in python</w:t>
      </w:r>
      <w:r w:rsidRPr="00300F82">
        <w:rPr>
          <w:rFonts w:ascii="Calibri" w:hAnsi="Calibri" w:cs="Calibri"/>
          <w:sz w:val="24"/>
          <w:szCs w:val="24"/>
        </w:rPr>
        <w:t xml:space="preserve">, </w:t>
      </w:r>
      <w:r w:rsidRPr="00300F82">
        <w:rPr>
          <w:rFonts w:ascii="Calibri" w:hAnsi="Calibri" w:cs="Calibri"/>
          <w:i/>
          <w:iCs/>
          <w:sz w:val="24"/>
          <w:szCs w:val="24"/>
        </w:rPr>
        <w:t>Real Python</w:t>
      </w:r>
      <w:r w:rsidRPr="00300F82">
        <w:rPr>
          <w:rFonts w:ascii="Calibri" w:hAnsi="Calibri" w:cs="Calibri"/>
          <w:sz w:val="24"/>
          <w:szCs w:val="24"/>
        </w:rPr>
        <w:t xml:space="preserve">. (Accessed: 28 January 2025). </w:t>
      </w:r>
    </w:p>
    <w:p w14:paraId="7786568B" w14:textId="77777777" w:rsidR="00300F82" w:rsidRPr="002706C5" w:rsidRDefault="00300F82" w:rsidP="002706C5">
      <w:pPr>
        <w:jc w:val="both"/>
        <w:rPr>
          <w:rFonts w:ascii="Calibri" w:hAnsi="Calibri" w:cs="Calibri"/>
          <w:sz w:val="24"/>
          <w:szCs w:val="24"/>
        </w:rPr>
      </w:pPr>
    </w:p>
    <w:p w14:paraId="71D50A79" w14:textId="14FFA837" w:rsidR="00300F82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2" w:name="_Toc188989056"/>
      <w:r w:rsidRPr="002706C5">
        <w:rPr>
          <w:rFonts w:ascii="Calibri" w:hAnsi="Calibri" w:cs="Calibri"/>
          <w:sz w:val="24"/>
          <w:szCs w:val="24"/>
        </w:rPr>
        <w:t>3) Give an example on a method used to mitigate against overfitting?</w:t>
      </w:r>
      <w:bookmarkEnd w:id="2"/>
    </w:p>
    <w:p w14:paraId="76CFAB09" w14:textId="6AD250C6" w:rsidR="00300F82" w:rsidRDefault="00300F82" w:rsidP="00300F8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Regularization: adds penalty terms to the loss function avoiding model from fitting the training data closely.</w:t>
      </w:r>
    </w:p>
    <w:p w14:paraId="17E17BC5" w14:textId="77777777" w:rsidR="00300F82" w:rsidRDefault="00300F82" w:rsidP="00300F8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Split Data: Divide the Data into distinct subsets, this guarantee that model is trained on one subset, hyperparameters are tuned on another, and performance is evaluated in a different way. In instances where 70/15//15 split, with 70% of the data going to training, 15% going to validation and 15% going to testing.</w:t>
      </w:r>
    </w:p>
    <w:p w14:paraId="40560604" w14:textId="77777777" w:rsidR="00300F82" w:rsidRDefault="00300F82" w:rsidP="00300F8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Cross Validation: Ensure more robust model evaluation, dividing your data into K subsets, this is called K-fold, where you train and validate your model K times, using different fold as the validation set and the remaining fold as the training set each time. </w:t>
      </w:r>
    </w:p>
    <w:p w14:paraId="299F68D8" w14:textId="3F318BF0" w:rsidR="00300F82" w:rsidRDefault="00300F82" w:rsidP="00300F82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(</w:t>
      </w:r>
      <w:proofErr w:type="spellStart"/>
      <w:r w:rsidRPr="00B05231">
        <w:rPr>
          <w:rFonts w:ascii="Calibri" w:hAnsi="Calibri" w:cs="Calibri"/>
          <w:sz w:val="24"/>
          <w:szCs w:val="24"/>
        </w:rPr>
        <w:t>GeeksforGeeks</w:t>
      </w:r>
      <w:proofErr w:type="spellEnd"/>
      <w:r w:rsidRPr="00B05231">
        <w:rPr>
          <w:rFonts w:ascii="Calibri" w:hAnsi="Calibri" w:cs="Calibri"/>
          <w:sz w:val="24"/>
          <w:szCs w:val="24"/>
        </w:rPr>
        <w:t xml:space="preserve"> (2024) (Accessed: 28 January 2025)</w:t>
      </w:r>
      <w:r>
        <w:rPr>
          <w:rFonts w:ascii="Calibri" w:hAnsi="Calibri" w:cs="Calibri"/>
          <w:sz w:val="24"/>
          <w:szCs w:val="24"/>
        </w:rPr>
        <w:t>)</w:t>
      </w:r>
      <w:r w:rsidRPr="00B05231">
        <w:rPr>
          <w:rFonts w:ascii="Calibri" w:hAnsi="Calibri" w:cs="Calibri"/>
          <w:sz w:val="24"/>
          <w:szCs w:val="24"/>
        </w:rPr>
        <w:t>.</w:t>
      </w:r>
    </w:p>
    <w:p w14:paraId="26762BFE" w14:textId="77777777" w:rsidR="00300F82" w:rsidRDefault="00300F82" w:rsidP="002706C5">
      <w:pPr>
        <w:jc w:val="both"/>
        <w:rPr>
          <w:rFonts w:ascii="Calibri" w:hAnsi="Calibri" w:cs="Calibri"/>
          <w:sz w:val="24"/>
          <w:szCs w:val="24"/>
        </w:rPr>
      </w:pPr>
    </w:p>
    <w:p w14:paraId="47193C21" w14:textId="6385FE35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3" w:name="_Toc188989057"/>
      <w:r w:rsidRPr="002706C5">
        <w:rPr>
          <w:rFonts w:ascii="Calibri" w:hAnsi="Calibri" w:cs="Calibri"/>
          <w:sz w:val="24"/>
          <w:szCs w:val="24"/>
        </w:rPr>
        <w:t>4) What is a perceptron?</w:t>
      </w:r>
      <w:bookmarkEnd w:id="3"/>
    </w:p>
    <w:p w14:paraId="258E65C4" w14:textId="493B0E17" w:rsidR="00300F82" w:rsidRPr="002706C5" w:rsidRDefault="00B65C0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Perceptron is the capability of computer system to interpret data that is </w:t>
      </w:r>
      <w:proofErr w:type="gramStart"/>
      <w:r>
        <w:rPr>
          <w:rFonts w:ascii="Calibri" w:hAnsi="Calibri" w:cs="Calibri"/>
          <w:sz w:val="24"/>
          <w:szCs w:val="24"/>
        </w:rPr>
        <w:t>similar to</w:t>
      </w:r>
      <w:proofErr w:type="gramEnd"/>
      <w:r>
        <w:rPr>
          <w:rFonts w:ascii="Calibri" w:hAnsi="Calibri" w:cs="Calibri"/>
          <w:sz w:val="24"/>
          <w:szCs w:val="24"/>
        </w:rPr>
        <w:t xml:space="preserve"> the way humans use their senses to relate to the world around them.</w:t>
      </w:r>
    </w:p>
    <w:p w14:paraId="2E2499DA" w14:textId="77777777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4" w:name="_Toc188989058"/>
      <w:r w:rsidRPr="002706C5">
        <w:rPr>
          <w:rFonts w:ascii="Calibri" w:hAnsi="Calibri" w:cs="Calibri"/>
          <w:sz w:val="24"/>
          <w:szCs w:val="24"/>
        </w:rPr>
        <w:t>5) What is Neural Network?</w:t>
      </w:r>
      <w:bookmarkEnd w:id="4"/>
    </w:p>
    <w:p w14:paraId="6391E5A4" w14:textId="2714AD30" w:rsidR="00B65C07" w:rsidRPr="002706C5" w:rsidRDefault="00B65C0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Neural Network is a method that AI uses to teach computers to process data in a way that is inspired by the human brain.</w:t>
      </w:r>
    </w:p>
    <w:p w14:paraId="4D2F0E32" w14:textId="77777777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5" w:name="_Toc188989059"/>
      <w:r w:rsidRPr="002706C5">
        <w:rPr>
          <w:rFonts w:ascii="Calibri" w:hAnsi="Calibri" w:cs="Calibri"/>
          <w:sz w:val="24"/>
          <w:szCs w:val="24"/>
        </w:rPr>
        <w:lastRenderedPageBreak/>
        <w:t>6) What is Deep Learning?</w:t>
      </w:r>
      <w:bookmarkEnd w:id="5"/>
    </w:p>
    <w:p w14:paraId="6E72666E" w14:textId="3BA7CDAA" w:rsidR="00B65C07" w:rsidRDefault="00B65C0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Deep Learning is Neural networks with multiple hidden layers, enabling hierarchical feature learning.</w:t>
      </w:r>
    </w:p>
    <w:p w14:paraId="5CF2D571" w14:textId="77777777" w:rsidR="00ED73D7" w:rsidRPr="002706C5" w:rsidRDefault="00ED73D7" w:rsidP="002706C5">
      <w:pPr>
        <w:jc w:val="both"/>
        <w:rPr>
          <w:rFonts w:ascii="Calibri" w:hAnsi="Calibri" w:cs="Calibri"/>
          <w:sz w:val="24"/>
          <w:szCs w:val="24"/>
        </w:rPr>
      </w:pPr>
    </w:p>
    <w:p w14:paraId="21407161" w14:textId="77777777" w:rsidR="002706C5" w:rsidRP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6" w:name="_Toc188989060"/>
      <w:r w:rsidRPr="002706C5">
        <w:rPr>
          <w:rFonts w:ascii="Calibri" w:hAnsi="Calibri" w:cs="Calibri"/>
          <w:sz w:val="24"/>
          <w:szCs w:val="24"/>
        </w:rPr>
        <w:t>7) What are the differences between Machine Learning and Deep Learning?</w:t>
      </w:r>
      <w:bookmarkEnd w:id="6"/>
    </w:p>
    <w:p w14:paraId="05E5C036" w14:textId="5A0B96EE" w:rsidR="00ED73D7" w:rsidRDefault="00ED73D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Machine learning can adapt with minimal human interface while deep learning uses more advanced methods found in artificial neural networks.</w:t>
      </w:r>
    </w:p>
    <w:p w14:paraId="0EFC7199" w14:textId="77777777" w:rsidR="00ED73D7" w:rsidRDefault="00ED73D7" w:rsidP="002706C5">
      <w:pPr>
        <w:jc w:val="both"/>
        <w:rPr>
          <w:rFonts w:ascii="Calibri" w:hAnsi="Calibri" w:cs="Calibri"/>
          <w:sz w:val="24"/>
          <w:szCs w:val="24"/>
        </w:rPr>
      </w:pPr>
    </w:p>
    <w:p w14:paraId="404A4837" w14:textId="6AF3331B" w:rsid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7" w:name="_Toc188989061"/>
      <w:r w:rsidRPr="002706C5">
        <w:rPr>
          <w:rFonts w:ascii="Calibri" w:hAnsi="Calibri" w:cs="Calibri"/>
          <w:sz w:val="24"/>
          <w:szCs w:val="24"/>
        </w:rPr>
        <w:t>8) Give an example of a machine learning algorithm.</w:t>
      </w:r>
      <w:bookmarkEnd w:id="7"/>
    </w:p>
    <w:p w14:paraId="6DF7A390" w14:textId="21686080" w:rsidR="00ED73D7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image below shows examples of machine learning algorithms:</w:t>
      </w:r>
    </w:p>
    <w:p w14:paraId="1B7EDFCE" w14:textId="17FE7579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Supervised learning</w:t>
      </w:r>
    </w:p>
    <w:p w14:paraId="0A52ACE2" w14:textId="2DB58A52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Unsupervised learning</w:t>
      </w:r>
    </w:p>
    <w:p w14:paraId="261EE09C" w14:textId="2A3E2828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Reinforcement learning</w:t>
      </w:r>
    </w:p>
    <w:p w14:paraId="5EBC4C27" w14:textId="4943A83F" w:rsidR="00ED73D7" w:rsidRPr="002706C5" w:rsidRDefault="00ED73D7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6D856E56" wp14:editId="7AA6FE15">
            <wp:extent cx="5699760" cy="2580868"/>
            <wp:effectExtent l="0" t="0" r="0" b="0"/>
            <wp:docPr id="752917062" name="Picture 4" descr="Types of machine learning algorithms for beginners - supervised, unsupervised, semi-supervised, reinforcement | LITSLINK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ypes of machine learning algorithms for beginners - supervised, unsupervised, semi-supervised, reinforcement | LITSLINK Blo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193" cy="261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95DE" w14:textId="2B36024B" w:rsidR="00ED73D7" w:rsidRDefault="00ED73D7" w:rsidP="002706C5">
      <w:pPr>
        <w:jc w:val="both"/>
        <w:rPr>
          <w:rFonts w:ascii="Calibri" w:hAnsi="Calibri" w:cs="Calibri"/>
          <w:sz w:val="24"/>
          <w:szCs w:val="24"/>
        </w:rPr>
      </w:pPr>
      <w:proofErr w:type="spellStart"/>
      <w:r w:rsidRPr="00ED73D7">
        <w:rPr>
          <w:rFonts w:ascii="Calibri" w:hAnsi="Calibri" w:cs="Calibri"/>
          <w:sz w:val="24"/>
          <w:szCs w:val="24"/>
        </w:rPr>
        <w:t>Litslink</w:t>
      </w:r>
      <w:proofErr w:type="spellEnd"/>
      <w:r w:rsidRPr="00ED73D7">
        <w:rPr>
          <w:rFonts w:ascii="Calibri" w:hAnsi="Calibri" w:cs="Calibri"/>
          <w:sz w:val="24"/>
          <w:szCs w:val="24"/>
        </w:rPr>
        <w:t xml:space="preserve"> (2024) </w:t>
      </w:r>
      <w:r w:rsidRPr="00ED73D7">
        <w:rPr>
          <w:rFonts w:ascii="Calibri" w:hAnsi="Calibri" w:cs="Calibri"/>
          <w:i/>
          <w:iCs/>
          <w:sz w:val="24"/>
          <w:szCs w:val="24"/>
        </w:rPr>
        <w:t>Machine learning algorithms – A beginner’s comprehensive guide 2024</w:t>
      </w:r>
      <w:r w:rsidRPr="00ED73D7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ED73D7">
        <w:rPr>
          <w:rFonts w:ascii="Calibri" w:hAnsi="Calibri" w:cs="Calibri"/>
          <w:i/>
          <w:iCs/>
          <w:sz w:val="24"/>
          <w:szCs w:val="24"/>
        </w:rPr>
        <w:t>Litslink</w:t>
      </w:r>
      <w:proofErr w:type="spellEnd"/>
      <w:r w:rsidRPr="00ED73D7">
        <w:rPr>
          <w:rFonts w:ascii="Calibri" w:hAnsi="Calibri" w:cs="Calibri"/>
          <w:sz w:val="24"/>
          <w:szCs w:val="24"/>
        </w:rPr>
        <w:t xml:space="preserve">. (Accessed: 28 January 2025). </w:t>
      </w:r>
    </w:p>
    <w:p w14:paraId="3FF3E21A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6E5F59CC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61C9AC3F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40F07AFA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6DEC271C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7CC145BC" w14:textId="059EA585" w:rsidR="002706C5" w:rsidRP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8" w:name="_Toc188989062"/>
      <w:r w:rsidRPr="002706C5">
        <w:rPr>
          <w:rFonts w:ascii="Calibri" w:hAnsi="Calibri" w:cs="Calibri"/>
          <w:sz w:val="24"/>
          <w:szCs w:val="24"/>
        </w:rPr>
        <w:lastRenderedPageBreak/>
        <w:t>9) Give an example of a neural network algorithm.</w:t>
      </w:r>
      <w:bookmarkEnd w:id="8"/>
    </w:p>
    <w:p w14:paraId="1CA3A2C8" w14:textId="4DB43BC5" w:rsidR="00ED73D7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Inspired by the brain</w:t>
      </w:r>
    </w:p>
    <w:p w14:paraId="59B50893" w14:textId="280071DE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Non-linear models</w:t>
      </w:r>
    </w:p>
    <w:p w14:paraId="598B2096" w14:textId="6F353B32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Deep Learning</w:t>
      </w:r>
    </w:p>
    <w:p w14:paraId="1B6205F0" w14:textId="76DFF585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Applications</w:t>
      </w:r>
    </w:p>
    <w:p w14:paraId="4BDE19B9" w14:textId="3121FF5D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5F2120AD" wp14:editId="0B3D7D1E">
            <wp:extent cx="5737860" cy="3613339"/>
            <wp:effectExtent l="0" t="0" r="0" b="6350"/>
            <wp:docPr id="1671399114" name="Picture 5" descr="A system hierarchy for brain-inspired computing | N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ystem hierarchy for brain-inspired computing | Na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30" cy="364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1D75" w14:textId="77777777" w:rsidR="00E50480" w:rsidRDefault="009A0D40" w:rsidP="009A0D40">
      <w:pPr>
        <w:jc w:val="both"/>
        <w:rPr>
          <w:rFonts w:ascii="Calibri" w:hAnsi="Calibri" w:cs="Calibri"/>
          <w:sz w:val="24"/>
          <w:szCs w:val="24"/>
        </w:rPr>
      </w:pPr>
      <w:r w:rsidRPr="009A0D40">
        <w:rPr>
          <w:rFonts w:ascii="Calibri" w:hAnsi="Calibri" w:cs="Calibri"/>
          <w:sz w:val="24"/>
          <w:szCs w:val="24"/>
        </w:rPr>
        <w:t xml:space="preserve">Zhang, Y. </w:t>
      </w:r>
      <w:r w:rsidRPr="009A0D40">
        <w:rPr>
          <w:rFonts w:ascii="Calibri" w:hAnsi="Calibri" w:cs="Calibri"/>
          <w:i/>
          <w:iCs/>
          <w:sz w:val="24"/>
          <w:szCs w:val="24"/>
        </w:rPr>
        <w:t>et al.</w:t>
      </w:r>
      <w:r w:rsidRPr="009A0D40">
        <w:rPr>
          <w:rFonts w:ascii="Calibri" w:hAnsi="Calibri" w:cs="Calibri"/>
          <w:sz w:val="24"/>
          <w:szCs w:val="24"/>
        </w:rPr>
        <w:t xml:space="preserve"> (2020) </w:t>
      </w:r>
      <w:r w:rsidRPr="009A0D40">
        <w:rPr>
          <w:rFonts w:ascii="Calibri" w:hAnsi="Calibri" w:cs="Calibri"/>
          <w:i/>
          <w:iCs/>
          <w:sz w:val="24"/>
          <w:szCs w:val="24"/>
        </w:rPr>
        <w:t>A system hierarchy for brain-inspired computing</w:t>
      </w:r>
      <w:r w:rsidRPr="009A0D40">
        <w:rPr>
          <w:rFonts w:ascii="Calibri" w:hAnsi="Calibri" w:cs="Calibri"/>
          <w:sz w:val="24"/>
          <w:szCs w:val="24"/>
        </w:rPr>
        <w:t xml:space="preserve">, </w:t>
      </w:r>
      <w:r w:rsidRPr="009A0D40">
        <w:rPr>
          <w:rFonts w:ascii="Calibri" w:hAnsi="Calibri" w:cs="Calibri"/>
          <w:i/>
          <w:iCs/>
          <w:sz w:val="24"/>
          <w:szCs w:val="24"/>
        </w:rPr>
        <w:t>Nature News</w:t>
      </w:r>
      <w:r w:rsidRPr="009A0D40">
        <w:rPr>
          <w:rFonts w:ascii="Calibri" w:hAnsi="Calibri" w:cs="Calibri"/>
          <w:sz w:val="24"/>
          <w:szCs w:val="24"/>
        </w:rPr>
        <w:t>.</w:t>
      </w:r>
    </w:p>
    <w:p w14:paraId="09D46C94" w14:textId="7BEACD9E" w:rsidR="009A0D40" w:rsidRPr="009A0D40" w:rsidRDefault="009A0D40" w:rsidP="009A0D40">
      <w:pPr>
        <w:jc w:val="both"/>
        <w:rPr>
          <w:rFonts w:ascii="Calibri" w:hAnsi="Calibri" w:cs="Calibri"/>
          <w:sz w:val="24"/>
          <w:szCs w:val="24"/>
        </w:rPr>
      </w:pPr>
      <w:r w:rsidRPr="009A0D40">
        <w:rPr>
          <w:rFonts w:ascii="Calibri" w:hAnsi="Calibri" w:cs="Calibri"/>
          <w:sz w:val="24"/>
          <w:szCs w:val="24"/>
        </w:rPr>
        <w:t>(Accessed: 28 January 2025).</w:t>
      </w:r>
    </w:p>
    <w:p w14:paraId="3559FEF6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3D497499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2AE82C11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204EC1A7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1436A6C9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69BA527E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6D2A53B8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5F8DC236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060F5FC8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7215FD53" w14:textId="77777777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</w:p>
    <w:p w14:paraId="1D9D42BF" w14:textId="72C2221D" w:rsidR="002706C5" w:rsidRPr="002706C5" w:rsidRDefault="002706C5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9" w:name="_Toc188989063"/>
      <w:r w:rsidRPr="002706C5">
        <w:rPr>
          <w:rFonts w:ascii="Calibri" w:hAnsi="Calibri" w:cs="Calibri"/>
          <w:sz w:val="24"/>
          <w:szCs w:val="24"/>
        </w:rPr>
        <w:lastRenderedPageBreak/>
        <w:t>10)Give an example of an ethical consideration of a facial recognition neural</w:t>
      </w:r>
      <w:bookmarkEnd w:id="9"/>
    </w:p>
    <w:p w14:paraId="465B6655" w14:textId="425BCAE6" w:rsidR="00F827BB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 w:rsidRPr="002706C5">
        <w:rPr>
          <w:rFonts w:ascii="Calibri" w:hAnsi="Calibri" w:cs="Calibri"/>
          <w:sz w:val="24"/>
          <w:szCs w:val="24"/>
        </w:rPr>
        <w:t>N</w:t>
      </w:r>
      <w:r w:rsidR="002706C5" w:rsidRPr="002706C5">
        <w:rPr>
          <w:rFonts w:ascii="Calibri" w:hAnsi="Calibri" w:cs="Calibri"/>
          <w:sz w:val="24"/>
          <w:szCs w:val="24"/>
        </w:rPr>
        <w:t>etwork</w:t>
      </w:r>
    </w:p>
    <w:p w14:paraId="499AC589" w14:textId="5954FC71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Machine Learning</w:t>
      </w:r>
    </w:p>
    <w:p w14:paraId="463FE2F5" w14:textId="6E5CB553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Predictive AI</w:t>
      </w:r>
    </w:p>
    <w:p w14:paraId="59FF28DC" w14:textId="2FD19EE0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Artificial Narrow intelligence</w:t>
      </w:r>
    </w:p>
    <w:p w14:paraId="038A99E7" w14:textId="4A99D201" w:rsidR="009A0D40" w:rsidRDefault="009A0D40" w:rsidP="002706C5">
      <w:pPr>
        <w:jc w:val="both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B28A34A" wp14:editId="17C8BE69">
            <wp:extent cx="5052060" cy="2567449"/>
            <wp:effectExtent l="0" t="0" r="0" b="4445"/>
            <wp:docPr id="1304180167" name="Picture 6" descr="Potential Applications and Ethical Considerations for Artifici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tential Applications and Ethical Considerations for Artificial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48" cy="2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818F" w14:textId="23DE58A7" w:rsidR="00E50480" w:rsidRPr="00E50480" w:rsidRDefault="00E50480" w:rsidP="00E50480">
      <w:pPr>
        <w:jc w:val="both"/>
        <w:rPr>
          <w:rFonts w:ascii="Calibri" w:hAnsi="Calibri" w:cs="Calibri"/>
          <w:sz w:val="24"/>
          <w:szCs w:val="24"/>
        </w:rPr>
      </w:pPr>
      <w:r w:rsidRPr="00E50480">
        <w:rPr>
          <w:rFonts w:ascii="Calibri" w:hAnsi="Calibri" w:cs="Calibri"/>
          <w:sz w:val="24"/>
          <w:szCs w:val="24"/>
        </w:rPr>
        <w:t xml:space="preserve">Beard, K. </w:t>
      </w:r>
      <w:r w:rsidRPr="00E50480">
        <w:rPr>
          <w:rFonts w:ascii="Calibri" w:hAnsi="Calibri" w:cs="Calibri"/>
          <w:i/>
          <w:iCs/>
          <w:sz w:val="24"/>
          <w:szCs w:val="24"/>
        </w:rPr>
        <w:t>et al.</w:t>
      </w:r>
      <w:r w:rsidRPr="00E50480">
        <w:rPr>
          <w:rFonts w:ascii="Calibri" w:hAnsi="Calibri" w:cs="Calibri"/>
          <w:sz w:val="24"/>
          <w:szCs w:val="24"/>
        </w:rPr>
        <w:t xml:space="preserve"> (2024) </w:t>
      </w:r>
      <w:r w:rsidRPr="00E50480">
        <w:rPr>
          <w:rFonts w:ascii="Calibri" w:hAnsi="Calibri" w:cs="Calibri"/>
          <w:i/>
          <w:iCs/>
          <w:sz w:val="24"/>
          <w:szCs w:val="24"/>
        </w:rPr>
        <w:t>Potential applications and ethical considerations for Artificial Intelligence in traumatic brain injury management</w:t>
      </w:r>
      <w:r w:rsidRPr="00E50480">
        <w:rPr>
          <w:rFonts w:ascii="Calibri" w:hAnsi="Calibri" w:cs="Calibri"/>
          <w:sz w:val="24"/>
          <w:szCs w:val="24"/>
        </w:rPr>
        <w:t xml:space="preserve">, </w:t>
      </w:r>
      <w:proofErr w:type="gramStart"/>
      <w:r w:rsidRPr="00E50480">
        <w:rPr>
          <w:rFonts w:ascii="Calibri" w:hAnsi="Calibri" w:cs="Calibri"/>
          <w:i/>
          <w:iCs/>
          <w:sz w:val="24"/>
          <w:szCs w:val="24"/>
        </w:rPr>
        <w:t>MDPI</w:t>
      </w:r>
      <w:r w:rsidRPr="00E50480">
        <w:rPr>
          <w:rFonts w:ascii="Calibri" w:hAnsi="Calibri" w:cs="Calibri"/>
          <w:sz w:val="24"/>
          <w:szCs w:val="24"/>
        </w:rPr>
        <w:t>.(</w:t>
      </w:r>
      <w:proofErr w:type="gramEnd"/>
      <w:r w:rsidRPr="00E50480">
        <w:rPr>
          <w:rFonts w:ascii="Calibri" w:hAnsi="Calibri" w:cs="Calibri"/>
          <w:sz w:val="24"/>
          <w:szCs w:val="24"/>
        </w:rPr>
        <w:t>Accessed: 28 January 2025).</w:t>
      </w:r>
    </w:p>
    <w:p w14:paraId="1D8609FC" w14:textId="299B192B" w:rsidR="00E50480" w:rsidRDefault="00E50480" w:rsidP="002706C5">
      <w:pPr>
        <w:jc w:val="both"/>
        <w:rPr>
          <w:rFonts w:ascii="Calibri" w:hAnsi="Calibri" w:cs="Calibri"/>
          <w:sz w:val="24"/>
          <w:szCs w:val="24"/>
        </w:rPr>
      </w:pPr>
    </w:p>
    <w:p w14:paraId="3E215CA4" w14:textId="77777777" w:rsidR="00E50480" w:rsidRDefault="00E50480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1722B589" w14:textId="0E511CEE" w:rsidR="00E50480" w:rsidRDefault="00E50480" w:rsidP="00E50480">
      <w:pPr>
        <w:pStyle w:val="Heading1"/>
        <w:rPr>
          <w:rFonts w:ascii="Calibri" w:hAnsi="Calibri" w:cs="Calibri"/>
          <w:sz w:val="24"/>
          <w:szCs w:val="24"/>
        </w:rPr>
      </w:pPr>
      <w:bookmarkStart w:id="10" w:name="_Toc188989064"/>
      <w:r>
        <w:rPr>
          <w:rFonts w:ascii="Calibri" w:hAnsi="Calibri" w:cs="Calibri"/>
          <w:sz w:val="24"/>
          <w:szCs w:val="24"/>
        </w:rPr>
        <w:lastRenderedPageBreak/>
        <w:t>REFERENCES:</w:t>
      </w:r>
      <w:bookmarkEnd w:id="10"/>
    </w:p>
    <w:p w14:paraId="61EAE9B3" w14:textId="24A09E8A" w:rsidR="00E50480" w:rsidRDefault="00E50480" w:rsidP="00E50480">
      <w:pPr>
        <w:rPr>
          <w:rFonts w:ascii="Calibri" w:hAnsi="Calibri" w:cs="Calibri"/>
          <w:sz w:val="24"/>
          <w:szCs w:val="24"/>
        </w:rPr>
      </w:pPr>
      <w:hyperlink r:id="rId17" w:history="1">
        <w:r w:rsidRPr="00300F82">
          <w:rPr>
            <w:rStyle w:val="Hyperlink"/>
            <w:rFonts w:ascii="Calibri" w:hAnsi="Calibri" w:cs="Calibri"/>
            <w:sz w:val="24"/>
            <w:szCs w:val="24"/>
          </w:rPr>
          <w:t>https://realpython.com/linear-regression-in-python</w:t>
        </w:r>
      </w:hyperlink>
    </w:p>
    <w:p w14:paraId="61B4DE21" w14:textId="72BA89A7" w:rsidR="00E50480" w:rsidRDefault="00E50480" w:rsidP="00E50480">
      <w:r w:rsidRPr="00E50480">
        <w:t xml:space="preserve">Introduction to machine learning By </w:t>
      </w:r>
      <w:proofErr w:type="spellStart"/>
      <w:r w:rsidRPr="00E50480">
        <w:t>Dr.</w:t>
      </w:r>
      <w:proofErr w:type="spellEnd"/>
      <w:r w:rsidRPr="00E50480">
        <w:t xml:space="preserve"> Muhammad Alli</w:t>
      </w:r>
    </w:p>
    <w:p w14:paraId="464F4502" w14:textId="04910F6C" w:rsidR="00E50480" w:rsidRDefault="00E50480" w:rsidP="00E50480">
      <w:pPr>
        <w:rPr>
          <w:rFonts w:ascii="Calibri" w:hAnsi="Calibri" w:cs="Calibri"/>
          <w:sz w:val="24"/>
          <w:szCs w:val="24"/>
        </w:rPr>
      </w:pPr>
      <w:hyperlink r:id="rId18" w:history="1">
        <w:r w:rsidRPr="00ED73D7">
          <w:rPr>
            <w:rStyle w:val="Hyperlink"/>
            <w:rFonts w:ascii="Calibri" w:hAnsi="Calibri" w:cs="Calibri"/>
            <w:sz w:val="24"/>
            <w:szCs w:val="24"/>
          </w:rPr>
          <w:t>https://litslink.com/blog/an-introduction-to-machine-learning-algorithms</w:t>
        </w:r>
      </w:hyperlink>
    </w:p>
    <w:p w14:paraId="55D1E217" w14:textId="67ADD911" w:rsidR="00E50480" w:rsidRDefault="00E50480" w:rsidP="00E50480">
      <w:pPr>
        <w:rPr>
          <w:rFonts w:ascii="Calibri" w:hAnsi="Calibri" w:cs="Calibri"/>
          <w:sz w:val="24"/>
          <w:szCs w:val="24"/>
        </w:rPr>
      </w:pPr>
      <w:hyperlink r:id="rId19" w:history="1">
        <w:r w:rsidRPr="009A0D40">
          <w:rPr>
            <w:rStyle w:val="Hyperlink"/>
            <w:rFonts w:ascii="Calibri" w:hAnsi="Calibri" w:cs="Calibri"/>
            <w:sz w:val="24"/>
            <w:szCs w:val="24"/>
          </w:rPr>
          <w:t>https://www.nature.com/articles/s41586-020-2782-y</w:t>
        </w:r>
      </w:hyperlink>
    </w:p>
    <w:p w14:paraId="0E0CF7A7" w14:textId="406DC646" w:rsidR="00E50480" w:rsidRDefault="00E50480" w:rsidP="00E50480">
      <w:pPr>
        <w:rPr>
          <w:rFonts w:ascii="Calibri" w:hAnsi="Calibri" w:cs="Calibri"/>
          <w:sz w:val="24"/>
          <w:szCs w:val="24"/>
        </w:rPr>
      </w:pPr>
      <w:hyperlink r:id="rId20" w:history="1">
        <w:r w:rsidRPr="00E50480">
          <w:rPr>
            <w:rStyle w:val="Hyperlink"/>
            <w:rFonts w:ascii="Calibri" w:hAnsi="Calibri" w:cs="Calibri"/>
            <w:sz w:val="24"/>
            <w:szCs w:val="24"/>
          </w:rPr>
          <w:t>https://www.mdpi.com/2227-9059/12/11/2459</w:t>
        </w:r>
      </w:hyperlink>
    </w:p>
    <w:p w14:paraId="15326254" w14:textId="77777777" w:rsidR="00E50480" w:rsidRDefault="00E50480" w:rsidP="00E50480"/>
    <w:p w14:paraId="13CFFCA5" w14:textId="77777777" w:rsidR="00E50480" w:rsidRPr="00E50480" w:rsidRDefault="00E50480" w:rsidP="00E50480"/>
    <w:sectPr w:rsidR="00E50480" w:rsidRPr="00E50480" w:rsidSect="00E50480"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4EE4C8" w14:textId="77777777" w:rsidR="00FB0031" w:rsidRDefault="00FB0031" w:rsidP="00E50480">
      <w:pPr>
        <w:spacing w:after="0" w:line="240" w:lineRule="auto"/>
      </w:pPr>
      <w:r>
        <w:separator/>
      </w:r>
    </w:p>
  </w:endnote>
  <w:endnote w:type="continuationSeparator" w:id="0">
    <w:p w14:paraId="1CC942B6" w14:textId="77777777" w:rsidR="00FB0031" w:rsidRDefault="00FB0031" w:rsidP="00E50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71989418"/>
      <w:docPartObj>
        <w:docPartGallery w:val="Page Numbers (Bottom of Page)"/>
        <w:docPartUnique/>
      </w:docPartObj>
    </w:sdtPr>
    <w:sdtContent>
      <w:p w14:paraId="3717046C" w14:textId="7EB8D66A" w:rsidR="00FA4D3F" w:rsidRDefault="00FA4D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B1CAAD" w14:textId="77777777" w:rsidR="00E50480" w:rsidRDefault="00E50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183FA" w14:textId="77777777" w:rsidR="00FB0031" w:rsidRDefault="00FB0031" w:rsidP="00E50480">
      <w:pPr>
        <w:spacing w:after="0" w:line="240" w:lineRule="auto"/>
      </w:pPr>
      <w:r>
        <w:separator/>
      </w:r>
    </w:p>
  </w:footnote>
  <w:footnote w:type="continuationSeparator" w:id="0">
    <w:p w14:paraId="0F6D95B8" w14:textId="77777777" w:rsidR="00FB0031" w:rsidRDefault="00FB0031" w:rsidP="00E504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BF0"/>
    <w:rsid w:val="00041E0A"/>
    <w:rsid w:val="00176853"/>
    <w:rsid w:val="002706C5"/>
    <w:rsid w:val="00300F82"/>
    <w:rsid w:val="00720896"/>
    <w:rsid w:val="0077560F"/>
    <w:rsid w:val="008E0872"/>
    <w:rsid w:val="009660D7"/>
    <w:rsid w:val="009855AF"/>
    <w:rsid w:val="009A0D40"/>
    <w:rsid w:val="00A97138"/>
    <w:rsid w:val="00B05231"/>
    <w:rsid w:val="00B65C07"/>
    <w:rsid w:val="00E30762"/>
    <w:rsid w:val="00E50480"/>
    <w:rsid w:val="00ED73D7"/>
    <w:rsid w:val="00F55BF0"/>
    <w:rsid w:val="00F827BB"/>
    <w:rsid w:val="00FA4D3F"/>
    <w:rsid w:val="00FB0031"/>
    <w:rsid w:val="00FD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6BBC64"/>
  <w15:chartTrackingRefBased/>
  <w15:docId w15:val="{036C913D-4206-478B-8C3F-66B6FDF52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B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B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B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B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B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B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B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B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B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B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BF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55BF0"/>
    <w:pPr>
      <w:spacing w:after="0" w:line="240" w:lineRule="auto"/>
    </w:pPr>
    <w:rPr>
      <w:rFonts w:eastAsiaTheme="minorEastAsia"/>
      <w:lang w:eastAsia="en-GB"/>
    </w:rPr>
  </w:style>
  <w:style w:type="character" w:customStyle="1" w:styleId="NoSpacingChar">
    <w:name w:val="No Spacing Char"/>
    <w:basedOn w:val="DefaultParagraphFont"/>
    <w:link w:val="NoSpacing"/>
    <w:uiPriority w:val="1"/>
    <w:rsid w:val="00F55BF0"/>
    <w:rPr>
      <w:rFonts w:eastAsiaTheme="minorEastAsia"/>
      <w:lang w:eastAsia="en-GB"/>
    </w:rPr>
  </w:style>
  <w:style w:type="character" w:styleId="Hyperlink">
    <w:name w:val="Hyperlink"/>
    <w:basedOn w:val="DefaultParagraphFont"/>
    <w:uiPriority w:val="99"/>
    <w:unhideWhenUsed/>
    <w:rsid w:val="00FD6E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EA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6EAF"/>
    <w:pPr>
      <w:spacing w:before="240" w:after="0"/>
      <w:outlineLvl w:val="9"/>
    </w:pPr>
    <w:rPr>
      <w:sz w:val="32"/>
      <w:szCs w:val="32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50480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504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480"/>
  </w:style>
  <w:style w:type="paragraph" w:styleId="Footer">
    <w:name w:val="footer"/>
    <w:basedOn w:val="Normal"/>
    <w:link w:val="FooterChar"/>
    <w:uiPriority w:val="99"/>
    <w:unhideWhenUsed/>
    <w:rsid w:val="00E504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4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6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s://litslink.com/blog/an-introduction-to-machine-learning-algorithm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realpython.com/linear-regression-in-pyth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www.mdpi.com/2227-9059/12/11/245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oodle.dorset.ie/user/profile.php?id=372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moodle.dorset.ie/user/profile.php?id=3725" TargetMode="External"/><Relationship Id="rId19" Type="http://schemas.openxmlformats.org/officeDocument/2006/relationships/hyperlink" Target="https://www.nature.com/articles/s41586-020-2782-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76990@student.dorset-college.ie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02D312-B2B1-43C2-854C-0F0AFA8E5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Science</vt:lpstr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Science</dc:title>
  <dc:subject>Assignment 1</dc:subject>
  <dc:creator>Lucas Madeira Maranho</dc:creator>
  <cp:keywords/>
  <dc:description/>
  <cp:lastModifiedBy>Lucas Madeira Maranho</cp:lastModifiedBy>
  <cp:revision>5</cp:revision>
  <cp:lastPrinted>2025-01-28T20:43:00Z</cp:lastPrinted>
  <dcterms:created xsi:type="dcterms:W3CDTF">2025-01-28T18:14:00Z</dcterms:created>
  <dcterms:modified xsi:type="dcterms:W3CDTF">2025-01-28T20:47:00Z</dcterms:modified>
</cp:coreProperties>
</file>