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871177937"/>
        <w:docPartObj>
          <w:docPartGallery w:val="Cover Pages"/>
          <w:docPartUnique/>
        </w:docPartObj>
      </w:sdtPr>
      <w:sdtContent>
        <w:p w14:paraId="4655106D" w14:textId="1EB24313" w:rsidR="00F55BF0" w:rsidRDefault="00F55B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86401D6" wp14:editId="3FA739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72314F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4B0851" wp14:editId="128ABF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9B745C7" w14:textId="601BA2BE" w:rsidR="00F55BF0" w:rsidRDefault="00F55BF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Lucas Madeira Maranho</w:t>
                                    </w:r>
                                  </w:p>
                                </w:sdtContent>
                              </w:sdt>
                              <w:p w14:paraId="16FCAF20" w14:textId="6BA76383" w:rsidR="00F55BF0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F55BF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76990@student.dorset-college.ie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4B085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9B745C7" w14:textId="601BA2BE" w:rsidR="00F55BF0" w:rsidRDefault="00F55BF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Lucas Madeira Maranho</w:t>
                              </w:r>
                            </w:p>
                          </w:sdtContent>
                        </w:sdt>
                        <w:p w14:paraId="16FCAF20" w14:textId="6BA76383" w:rsidR="00F55BF0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55BF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76990@student.dorset-college.ie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D8D4F1" wp14:editId="6C6E0C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6E77F" w14:textId="18E8B953" w:rsidR="00F55BF0" w:rsidRDefault="00F55BF0" w:rsidP="002706C5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Lecturer: </w:t>
                                </w:r>
                                <w:hyperlink r:id="rId11" w:history="1">
                                  <w:r w:rsidR="00FD6EAF" w:rsidRPr="00FD6EAF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Meabh Loughman</w:t>
                                  </w:r>
                                </w:hyperlink>
                              </w:p>
                              <w:p w14:paraId="347B5063" w14:textId="5B73A5E4" w:rsidR="00FD6EAF" w:rsidRDefault="00FD6EAF" w:rsidP="002706C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Computer Science – Artificial Intelligence Basics</w:t>
                                </w:r>
                              </w:p>
                              <w:p w14:paraId="4228137F" w14:textId="3D4CCB2C" w:rsidR="00FD6EAF" w:rsidRDefault="00FD6EAF" w:rsidP="002706C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Group: BSC109224 A</w:t>
                                </w:r>
                              </w:p>
                              <w:p w14:paraId="19F979AD" w14:textId="4E61DE53" w:rsidR="00FD6EAF" w:rsidRDefault="00FD6EAF" w:rsidP="002706C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Semester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FD8D4F1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F26E77F" w14:textId="18E8B953" w:rsidR="00F55BF0" w:rsidRDefault="00F55BF0" w:rsidP="002706C5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Lecturer: </w:t>
                          </w:r>
                          <w:hyperlink r:id="rId12" w:history="1">
                            <w:r w:rsidR="00FD6EAF" w:rsidRPr="00FD6EAF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Meabh Loughman</w:t>
                            </w:r>
                          </w:hyperlink>
                        </w:p>
                        <w:p w14:paraId="347B5063" w14:textId="5B73A5E4" w:rsidR="00FD6EAF" w:rsidRDefault="00FD6EAF" w:rsidP="002706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Computer Science – Artificial Intelligence Basics</w:t>
                          </w:r>
                        </w:p>
                        <w:p w14:paraId="4228137F" w14:textId="3D4CCB2C" w:rsidR="00FD6EAF" w:rsidRDefault="00FD6EAF" w:rsidP="002706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Group: BSC109224 A</w:t>
                          </w:r>
                        </w:p>
                        <w:p w14:paraId="19F979AD" w14:textId="4E61DE53" w:rsidR="00FD6EAF" w:rsidRDefault="00FD6EAF" w:rsidP="002706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Semester 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E9FF46" wp14:editId="2FF30E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31F9C2" w14:textId="58729DBC" w:rsidR="00F55BF0" w:rsidRDefault="00000000" w:rsidP="00FD6EAF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FD6EAF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Computer Science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D476417" w14:textId="475BA907" w:rsidR="00F55BF0" w:rsidRDefault="00F55BF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Assignment </w:t>
                                    </w:r>
                                    <w:r w:rsidR="00544B0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4E9FF46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931F9C2" w14:textId="58729DBC" w:rsidR="00F55BF0" w:rsidRDefault="00000000" w:rsidP="00FD6EAF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FD6EAF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Computer Science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D476417" w14:textId="475BA907" w:rsidR="00F55BF0" w:rsidRDefault="00F55BF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Assignment </w:t>
                              </w:r>
                              <w:r w:rsidR="00544B0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231EBE" w14:textId="3F78326C" w:rsidR="00FD6EAF" w:rsidRDefault="00000000"/>
      </w:sdtContent>
    </w:sdt>
    <w:p w14:paraId="6A8DC824" w14:textId="1D4354FB" w:rsidR="005E0EAC" w:rsidRPr="005E0EAC" w:rsidRDefault="00FD6EA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7505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40F4D" w14:textId="402B9818" w:rsidR="005E0EAC" w:rsidRDefault="005E0EAC" w:rsidP="005E0EAC">
          <w:pPr>
            <w:pStyle w:val="TOCHeading"/>
            <w:ind w:left="3600" w:firstLine="720"/>
          </w:pPr>
          <w:r>
            <w:t>SUMMARY</w:t>
          </w:r>
        </w:p>
        <w:p w14:paraId="64DBA4AE" w14:textId="781276A0" w:rsidR="001A7515" w:rsidRDefault="005E0E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667980" w:history="1">
            <w:r w:rsidR="001A7515" w:rsidRPr="00A867A2">
              <w:rPr>
                <w:rStyle w:val="Hyperlink"/>
                <w:rFonts w:ascii="Calibri" w:hAnsi="Calibri" w:cs="Calibri"/>
                <w:noProof/>
                <w:lang w:val="en-IE"/>
              </w:rPr>
              <w:t>Q1. Draw me a decision tree to classify these labelled data sets A, B and C</w:t>
            </w:r>
            <w:r w:rsidR="001A7515">
              <w:rPr>
                <w:noProof/>
                <w:webHidden/>
              </w:rPr>
              <w:tab/>
            </w:r>
            <w:r w:rsidR="001A7515">
              <w:rPr>
                <w:noProof/>
                <w:webHidden/>
              </w:rPr>
              <w:fldChar w:fldCharType="begin"/>
            </w:r>
            <w:r w:rsidR="001A7515">
              <w:rPr>
                <w:noProof/>
                <w:webHidden/>
              </w:rPr>
              <w:instrText xml:space="preserve"> PAGEREF _Toc190667980 \h </w:instrText>
            </w:r>
            <w:r w:rsidR="001A7515">
              <w:rPr>
                <w:noProof/>
                <w:webHidden/>
              </w:rPr>
            </w:r>
            <w:r w:rsidR="001A7515">
              <w:rPr>
                <w:noProof/>
                <w:webHidden/>
              </w:rPr>
              <w:fldChar w:fldCharType="separate"/>
            </w:r>
            <w:r w:rsidR="001C0D94">
              <w:rPr>
                <w:noProof/>
                <w:webHidden/>
              </w:rPr>
              <w:t>2</w:t>
            </w:r>
            <w:r w:rsidR="001A7515">
              <w:rPr>
                <w:noProof/>
                <w:webHidden/>
              </w:rPr>
              <w:fldChar w:fldCharType="end"/>
            </w:r>
          </w:hyperlink>
        </w:p>
        <w:p w14:paraId="59499355" w14:textId="5AF8F297" w:rsidR="001A7515" w:rsidRDefault="001A75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0667981" w:history="1">
            <w:r w:rsidRPr="00A867A2">
              <w:rPr>
                <w:rStyle w:val="Hyperlink"/>
                <w:rFonts w:ascii="Calibri" w:hAnsi="Calibri" w:cs="Calibri"/>
                <w:noProof/>
                <w:lang w:val="en-IE"/>
              </w:rPr>
              <w:t>Q2. Are there any problems with using a decision tree algorithm.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_Toc190667981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D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01D6" w14:textId="03EA53F3" w:rsidR="001A7515" w:rsidRDefault="001A75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0667982" w:history="1">
            <w:r w:rsidRPr="00A867A2">
              <w:rPr>
                <w:rStyle w:val="Hyperlink"/>
                <w:rFonts w:ascii="Calibri" w:hAnsi="Calibri" w:cs="Calibri"/>
                <w:noProof/>
                <w:lang w:val="en-IE"/>
              </w:rPr>
              <w:t>Q3. Identify a use of AI in a different industry, for example MYCIN blood infection system in medicine. Are there any ethical considerations for this specific use case?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D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6667" w14:textId="4418E2BA" w:rsidR="001A7515" w:rsidRDefault="001A75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0667983" w:history="1">
            <w:r w:rsidRPr="00A867A2">
              <w:rPr>
                <w:rStyle w:val="Hyperlink"/>
                <w:rFonts w:ascii="Calibri" w:hAnsi="Calibri" w:cs="Calibri"/>
                <w:noProof/>
                <w:lang w:val="en-IE"/>
              </w:rPr>
              <w:t>Q4. Is there a better algorithm to use for classifying the data as in question 1</w:t>
            </w:r>
            <w:r w:rsidRPr="00A867A2">
              <w:rPr>
                <w:rStyle w:val="Hyperlink"/>
                <w:noProof/>
                <w:lang w:val="en-IE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D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25A68" w14:textId="791A50CE" w:rsidR="001A7515" w:rsidRDefault="001A751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0667984" w:history="1">
            <w:r w:rsidRPr="00A867A2">
              <w:rPr>
                <w:rStyle w:val="Hyperlink"/>
                <w:rFonts w:ascii="Calibri" w:hAnsi="Calibri" w:cs="Calibri"/>
                <w:noProof/>
              </w:rPr>
              <w:t>References</w:t>
            </w:r>
            <w:r w:rsidRPr="00A867A2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D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BF156" w14:textId="49B30B37" w:rsidR="005E0EAC" w:rsidRDefault="005E0EAC">
          <w:r>
            <w:rPr>
              <w:b/>
              <w:bCs/>
            </w:rPr>
            <w:fldChar w:fldCharType="end"/>
          </w:r>
        </w:p>
      </w:sdtContent>
    </w:sdt>
    <w:p w14:paraId="2595A933" w14:textId="4EF3659B" w:rsidR="005E0EAC" w:rsidRDefault="005E0EAC">
      <w:pPr>
        <w:rPr>
          <w:lang w:val="en-IE"/>
        </w:rPr>
      </w:pPr>
    </w:p>
    <w:p w14:paraId="502B1DAF" w14:textId="77777777" w:rsidR="005E0EAC" w:rsidRDefault="005E0EAC" w:rsidP="00993D63">
      <w:pPr>
        <w:rPr>
          <w:lang w:val="en-IE"/>
        </w:rPr>
      </w:pPr>
    </w:p>
    <w:p w14:paraId="3176FCBF" w14:textId="77777777" w:rsidR="005E0EAC" w:rsidRDefault="005E0EAC" w:rsidP="00993D63">
      <w:pPr>
        <w:rPr>
          <w:lang w:val="en-IE"/>
        </w:rPr>
      </w:pPr>
    </w:p>
    <w:p w14:paraId="5104F13A" w14:textId="77777777" w:rsidR="005E0EAC" w:rsidRDefault="005E0EAC" w:rsidP="00993D63">
      <w:pPr>
        <w:rPr>
          <w:lang w:val="en-IE"/>
        </w:rPr>
      </w:pPr>
    </w:p>
    <w:p w14:paraId="39103781" w14:textId="77777777" w:rsidR="005E0EAC" w:rsidRDefault="005E0EAC" w:rsidP="00993D63">
      <w:pPr>
        <w:rPr>
          <w:lang w:val="en-IE"/>
        </w:rPr>
      </w:pPr>
    </w:p>
    <w:p w14:paraId="097ECD09" w14:textId="77777777" w:rsidR="005E0EAC" w:rsidRDefault="005E0EAC" w:rsidP="00993D63">
      <w:pPr>
        <w:rPr>
          <w:lang w:val="en-IE"/>
        </w:rPr>
      </w:pPr>
    </w:p>
    <w:p w14:paraId="0A3E7EB3" w14:textId="77777777" w:rsidR="005E0EAC" w:rsidRDefault="005E0EAC" w:rsidP="00993D63">
      <w:pPr>
        <w:rPr>
          <w:lang w:val="en-IE"/>
        </w:rPr>
      </w:pPr>
    </w:p>
    <w:p w14:paraId="0796359B" w14:textId="77777777" w:rsidR="005E0EAC" w:rsidRDefault="005E0EAC" w:rsidP="00993D63">
      <w:pPr>
        <w:rPr>
          <w:lang w:val="en-IE"/>
        </w:rPr>
      </w:pPr>
    </w:p>
    <w:p w14:paraId="32E0D666" w14:textId="77777777" w:rsidR="005E0EAC" w:rsidRDefault="005E0EAC" w:rsidP="00993D63">
      <w:pPr>
        <w:rPr>
          <w:lang w:val="en-IE"/>
        </w:rPr>
      </w:pPr>
    </w:p>
    <w:p w14:paraId="38D4A713" w14:textId="77777777" w:rsidR="005E0EAC" w:rsidRDefault="005E0EAC" w:rsidP="00993D63">
      <w:pPr>
        <w:rPr>
          <w:lang w:val="en-IE"/>
        </w:rPr>
      </w:pPr>
    </w:p>
    <w:p w14:paraId="7BF28F09" w14:textId="77777777" w:rsidR="005E0EAC" w:rsidRDefault="005E0EAC" w:rsidP="00993D63">
      <w:pPr>
        <w:rPr>
          <w:lang w:val="en-IE"/>
        </w:rPr>
      </w:pPr>
    </w:p>
    <w:p w14:paraId="2742C7B0" w14:textId="77777777" w:rsidR="005E0EAC" w:rsidRDefault="005E0EAC" w:rsidP="00993D63">
      <w:pPr>
        <w:rPr>
          <w:lang w:val="en-IE"/>
        </w:rPr>
      </w:pPr>
    </w:p>
    <w:p w14:paraId="6168186D" w14:textId="77777777" w:rsidR="005E0EAC" w:rsidRDefault="005E0EAC" w:rsidP="00993D63">
      <w:pPr>
        <w:rPr>
          <w:lang w:val="en-IE"/>
        </w:rPr>
      </w:pPr>
    </w:p>
    <w:p w14:paraId="05DCA899" w14:textId="77777777" w:rsidR="005E0EAC" w:rsidRDefault="005E0EAC" w:rsidP="00993D63">
      <w:pPr>
        <w:rPr>
          <w:lang w:val="en-IE"/>
        </w:rPr>
      </w:pPr>
    </w:p>
    <w:p w14:paraId="19514B98" w14:textId="77777777" w:rsidR="005E0EAC" w:rsidRDefault="005E0EAC" w:rsidP="00993D63">
      <w:pPr>
        <w:rPr>
          <w:lang w:val="en-IE"/>
        </w:rPr>
      </w:pPr>
    </w:p>
    <w:p w14:paraId="14513F3D" w14:textId="77777777" w:rsidR="005E0EAC" w:rsidRDefault="005E0EAC" w:rsidP="00993D63">
      <w:pPr>
        <w:rPr>
          <w:lang w:val="en-IE"/>
        </w:rPr>
      </w:pPr>
    </w:p>
    <w:p w14:paraId="1F8E196D" w14:textId="77777777" w:rsidR="005E0EAC" w:rsidRDefault="005E0EAC" w:rsidP="00993D63">
      <w:pPr>
        <w:rPr>
          <w:lang w:val="en-IE"/>
        </w:rPr>
      </w:pPr>
    </w:p>
    <w:p w14:paraId="1A6B8B67" w14:textId="77777777" w:rsidR="005E0EAC" w:rsidRDefault="005E0EAC" w:rsidP="00993D63">
      <w:pPr>
        <w:rPr>
          <w:lang w:val="en-IE"/>
        </w:rPr>
      </w:pPr>
    </w:p>
    <w:p w14:paraId="7E7C3214" w14:textId="77777777" w:rsidR="005E0EAC" w:rsidRDefault="005E0EAC" w:rsidP="00993D63">
      <w:pPr>
        <w:rPr>
          <w:lang w:val="en-IE"/>
        </w:rPr>
      </w:pPr>
    </w:p>
    <w:p w14:paraId="1DFC34EE" w14:textId="77777777" w:rsidR="005E0EAC" w:rsidRDefault="005E0EAC" w:rsidP="00993D63">
      <w:pPr>
        <w:rPr>
          <w:lang w:val="en-IE"/>
        </w:rPr>
      </w:pPr>
    </w:p>
    <w:p w14:paraId="34D0D0A7" w14:textId="77777777" w:rsidR="005E0EAC" w:rsidRDefault="005E0EAC" w:rsidP="00993D63">
      <w:pPr>
        <w:rPr>
          <w:lang w:val="en-IE"/>
        </w:rPr>
      </w:pPr>
    </w:p>
    <w:p w14:paraId="650E2648" w14:textId="77777777" w:rsidR="005E0EAC" w:rsidRDefault="005E0EAC" w:rsidP="00993D63">
      <w:pPr>
        <w:rPr>
          <w:lang w:val="en-IE"/>
        </w:rPr>
      </w:pPr>
    </w:p>
    <w:p w14:paraId="24D6DBA7" w14:textId="77777777" w:rsidR="005E0EAC" w:rsidRDefault="005E0EAC" w:rsidP="00993D63">
      <w:pPr>
        <w:rPr>
          <w:lang w:val="en-IE"/>
        </w:rPr>
      </w:pPr>
    </w:p>
    <w:p w14:paraId="077E0BAC" w14:textId="77777777" w:rsidR="005E0EAC" w:rsidRDefault="005E0EAC" w:rsidP="00993D63">
      <w:pPr>
        <w:rPr>
          <w:lang w:val="en-IE"/>
        </w:rPr>
      </w:pPr>
    </w:p>
    <w:p w14:paraId="483612E2" w14:textId="61B568B0" w:rsidR="00993D63" w:rsidRPr="00993D63" w:rsidRDefault="00993D63" w:rsidP="00993D63">
      <w:pPr>
        <w:rPr>
          <w:lang w:val="en-IE"/>
        </w:rPr>
      </w:pPr>
      <w:r w:rsidRPr="00993D63">
        <w:rPr>
          <w:lang w:val="en-IE"/>
        </w:rPr>
        <w:lastRenderedPageBreak/>
        <w:t>Assignment 3</w:t>
      </w:r>
    </w:p>
    <w:p w14:paraId="5D7F3AAC" w14:textId="77777777" w:rsidR="00993D63" w:rsidRPr="00993D63" w:rsidRDefault="00993D63" w:rsidP="00993D63">
      <w:pPr>
        <w:rPr>
          <w:lang w:val="en-IE"/>
        </w:rPr>
      </w:pPr>
      <w:r w:rsidRPr="00993D63">
        <w:rPr>
          <w:lang w:val="en-IE"/>
        </w:rPr>
        <w:t>Week beginning 10/02/25</w:t>
      </w:r>
    </w:p>
    <w:p w14:paraId="74FAB8C4" w14:textId="77777777" w:rsidR="00993D63" w:rsidRPr="00993D63" w:rsidRDefault="00993D63" w:rsidP="00993D63">
      <w:pPr>
        <w:rPr>
          <w:lang w:val="en-IE"/>
        </w:rPr>
      </w:pPr>
    </w:p>
    <w:p w14:paraId="45400051" w14:textId="4D5F448B" w:rsidR="007408B4" w:rsidRDefault="00993D63" w:rsidP="00C52EBF">
      <w:pPr>
        <w:pStyle w:val="Heading1"/>
        <w:rPr>
          <w:lang w:val="en-IE"/>
        </w:rPr>
      </w:pPr>
      <w:bookmarkStart w:id="0" w:name="_Toc190667980"/>
      <w:r w:rsidRPr="001A7515">
        <w:rPr>
          <w:rFonts w:ascii="Calibri" w:hAnsi="Calibri" w:cs="Calibri"/>
          <w:sz w:val="28"/>
          <w:szCs w:val="28"/>
          <w:lang w:val="en-IE"/>
        </w:rPr>
        <w:t>Q1. Draw me a decision tree to classify these labelled data sets A, B and C</w:t>
      </w:r>
      <w:r w:rsidRPr="00993D63">
        <w:rPr>
          <w:noProof/>
          <w:lang w:val="en-IE"/>
        </w:rPr>
        <w:drawing>
          <wp:inline distT="0" distB="0" distL="0" distR="0" wp14:anchorId="285461BB" wp14:editId="63008939">
            <wp:extent cx="5280660" cy="2209800"/>
            <wp:effectExtent l="0" t="0" r="0" b="0"/>
            <wp:docPr id="1330160786" name="Picture 7" descr="A yellow board with colorful circles an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60786" name="Picture 7" descr="A yellow board with colorful circles an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5F0BB77" w14:textId="30109CAB" w:rsidR="007408B4" w:rsidRDefault="00226CFA" w:rsidP="00A852FD">
      <w:pPr>
        <w:jc w:val="center"/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101EEA82" wp14:editId="5C7A0BE1">
            <wp:extent cx="4099560" cy="5052397"/>
            <wp:effectExtent l="0" t="0" r="0" b="0"/>
            <wp:docPr id="967670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71" cy="507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69D0" w14:textId="44BFF706" w:rsidR="00C52EBF" w:rsidRDefault="00A852FD" w:rsidP="007877F3">
      <w:pPr>
        <w:ind w:left="720" w:firstLine="720"/>
        <w:rPr>
          <w:lang w:val="en-IE"/>
        </w:rPr>
      </w:pPr>
      <w:r>
        <w:rPr>
          <w:lang w:val="en-IE"/>
        </w:rPr>
        <w:t>Author: Lucas Madeira Maranho 1</w:t>
      </w:r>
      <w:r w:rsidR="00226CFA">
        <w:rPr>
          <w:lang w:val="en-IE"/>
        </w:rPr>
        <w:t>8</w:t>
      </w:r>
      <w:r>
        <w:rPr>
          <w:lang w:val="en-IE"/>
        </w:rPr>
        <w:t>/02/2025, Figm</w:t>
      </w:r>
      <w:r w:rsidR="001A7515">
        <w:rPr>
          <w:lang w:val="en-IE"/>
        </w:rPr>
        <w:t>a</w:t>
      </w:r>
      <w:bookmarkStart w:id="1" w:name="_Toc190667981"/>
      <w:r w:rsidR="009C0F9C">
        <w:rPr>
          <w:lang w:val="en-IE"/>
        </w:rPr>
        <w:t>.</w:t>
      </w:r>
      <w:r w:rsidR="007877F3">
        <w:rPr>
          <w:lang w:val="en-IE"/>
        </w:rPr>
        <w:t xml:space="preserve"> (figure1)</w:t>
      </w:r>
    </w:p>
    <w:p w14:paraId="2233F005" w14:textId="7E8D53ED" w:rsidR="00C52EBF" w:rsidRPr="00C52EBF" w:rsidRDefault="00C52EBF" w:rsidP="00C52EBF">
      <w:pPr>
        <w:rPr>
          <w:rFonts w:ascii="Calibri" w:hAnsi="Calibri" w:cs="Calibri"/>
          <w:sz w:val="24"/>
          <w:szCs w:val="24"/>
          <w:lang w:val="en-IE"/>
        </w:rPr>
      </w:pPr>
      <w:r>
        <w:rPr>
          <w:rFonts w:ascii="Calibri" w:hAnsi="Calibri" w:cs="Calibri"/>
          <w:sz w:val="24"/>
          <w:szCs w:val="24"/>
          <w:lang w:val="en-IE"/>
        </w:rPr>
        <w:lastRenderedPageBreak/>
        <w:t xml:space="preserve">As </w:t>
      </w:r>
      <w:r w:rsidR="00DB47E0">
        <w:rPr>
          <w:rFonts w:ascii="Calibri" w:hAnsi="Calibri" w:cs="Calibri"/>
          <w:sz w:val="24"/>
          <w:szCs w:val="24"/>
          <w:lang w:val="en-IE"/>
        </w:rPr>
        <w:t xml:space="preserve">can you see </w:t>
      </w:r>
      <w:r>
        <w:rPr>
          <w:rFonts w:ascii="Calibri" w:hAnsi="Calibri" w:cs="Calibri"/>
          <w:sz w:val="24"/>
          <w:szCs w:val="24"/>
          <w:lang w:val="en-IE"/>
        </w:rPr>
        <w:t>in the image</w:t>
      </w:r>
      <w:r w:rsidR="0067717D">
        <w:rPr>
          <w:rFonts w:ascii="Calibri" w:hAnsi="Calibri" w:cs="Calibri"/>
          <w:sz w:val="24"/>
          <w:szCs w:val="24"/>
          <w:lang w:val="en-IE"/>
        </w:rPr>
        <w:t>,</w:t>
      </w:r>
      <w:r>
        <w:rPr>
          <w:rFonts w:ascii="Calibri" w:hAnsi="Calibri" w:cs="Calibri"/>
          <w:sz w:val="24"/>
          <w:szCs w:val="24"/>
          <w:lang w:val="en-IE"/>
        </w:rPr>
        <w:t xml:space="preserve"> </w:t>
      </w:r>
      <w:r w:rsidR="00DB47E0">
        <w:rPr>
          <w:rFonts w:ascii="Calibri" w:hAnsi="Calibri" w:cs="Calibri"/>
          <w:sz w:val="24"/>
          <w:szCs w:val="24"/>
          <w:lang w:val="en-IE"/>
        </w:rPr>
        <w:t>decision</w:t>
      </w:r>
      <w:r w:rsidR="0067717D">
        <w:rPr>
          <w:rFonts w:ascii="Calibri" w:hAnsi="Calibri" w:cs="Calibri"/>
          <w:sz w:val="24"/>
          <w:szCs w:val="24"/>
          <w:lang w:val="en-IE"/>
        </w:rPr>
        <w:t xml:space="preserve"> tree</w:t>
      </w:r>
      <w:r w:rsidR="00DB47E0">
        <w:rPr>
          <w:rFonts w:ascii="Calibri" w:hAnsi="Calibri" w:cs="Calibri"/>
          <w:sz w:val="24"/>
          <w:szCs w:val="24"/>
          <w:lang w:val="en-IE"/>
        </w:rPr>
        <w:t xml:space="preserve"> is classified from top to the bottom</w:t>
      </w:r>
      <w:r w:rsidR="00226CFA">
        <w:rPr>
          <w:rFonts w:ascii="Calibri" w:hAnsi="Calibri" w:cs="Calibri"/>
          <w:sz w:val="24"/>
          <w:szCs w:val="24"/>
          <w:lang w:val="en-IE"/>
        </w:rPr>
        <w:t xml:space="preserve"> creating branches,</w:t>
      </w:r>
      <w:r w:rsidR="00DB47E0">
        <w:rPr>
          <w:rFonts w:ascii="Calibri" w:hAnsi="Calibri" w:cs="Calibri"/>
          <w:sz w:val="24"/>
          <w:szCs w:val="24"/>
          <w:lang w:val="en-IE"/>
        </w:rPr>
        <w:t xml:space="preserve"> where the first question is about the format if it is a circle, the answer is yes or no, which split into two </w:t>
      </w:r>
      <w:r w:rsidR="00226CFA">
        <w:rPr>
          <w:rFonts w:ascii="Calibri" w:hAnsi="Calibri" w:cs="Calibri"/>
          <w:sz w:val="24"/>
          <w:szCs w:val="24"/>
          <w:lang w:val="en-IE"/>
        </w:rPr>
        <w:t xml:space="preserve">situations and the following step </w:t>
      </w:r>
      <w:r w:rsidR="0067717D">
        <w:rPr>
          <w:rFonts w:ascii="Calibri" w:hAnsi="Calibri" w:cs="Calibri"/>
          <w:sz w:val="24"/>
          <w:szCs w:val="24"/>
          <w:lang w:val="en-IE"/>
        </w:rPr>
        <w:t>if it is</w:t>
      </w:r>
      <w:r w:rsidR="00226CFA">
        <w:rPr>
          <w:rFonts w:ascii="Calibri" w:hAnsi="Calibri" w:cs="Calibri"/>
          <w:sz w:val="24"/>
          <w:szCs w:val="24"/>
          <w:lang w:val="en-IE"/>
        </w:rPr>
        <w:t xml:space="preserve"> green</w:t>
      </w:r>
      <w:r w:rsidR="0067717D">
        <w:rPr>
          <w:rFonts w:ascii="Calibri" w:hAnsi="Calibri" w:cs="Calibri"/>
          <w:sz w:val="24"/>
          <w:szCs w:val="24"/>
          <w:lang w:val="en-IE"/>
        </w:rPr>
        <w:t xml:space="preserve"> or not</w:t>
      </w:r>
      <w:r w:rsidR="00226CFA">
        <w:rPr>
          <w:rFonts w:ascii="Calibri" w:hAnsi="Calibri" w:cs="Calibri"/>
          <w:sz w:val="24"/>
          <w:szCs w:val="24"/>
          <w:lang w:val="en-IE"/>
        </w:rPr>
        <w:t xml:space="preserve"> but if the answer is no, the next question is going to be about another format, which the question is if it is a square</w:t>
      </w:r>
      <w:r w:rsidR="001E5686">
        <w:rPr>
          <w:rFonts w:ascii="Calibri" w:hAnsi="Calibri" w:cs="Calibri"/>
          <w:sz w:val="24"/>
          <w:szCs w:val="24"/>
          <w:lang w:val="en-IE"/>
        </w:rPr>
        <w:t xml:space="preserve"> and so progressively, reaching the final classification, being A, B or C.</w:t>
      </w:r>
    </w:p>
    <w:p w14:paraId="746F80A8" w14:textId="3E88D3D9" w:rsidR="00993D63" w:rsidRPr="001A7515" w:rsidRDefault="00993D63" w:rsidP="001A7515">
      <w:pPr>
        <w:pStyle w:val="Heading1"/>
        <w:rPr>
          <w:rFonts w:ascii="Calibri" w:hAnsi="Calibri" w:cs="Calibri"/>
          <w:sz w:val="28"/>
          <w:szCs w:val="28"/>
          <w:lang w:val="en-IE"/>
        </w:rPr>
      </w:pPr>
      <w:r w:rsidRPr="001A7515">
        <w:rPr>
          <w:rFonts w:ascii="Calibri" w:hAnsi="Calibri" w:cs="Calibri"/>
          <w:sz w:val="28"/>
          <w:szCs w:val="28"/>
          <w:lang w:val="en-IE"/>
        </w:rPr>
        <w:t>Q2. Are there any problems with using a decision tree algorithm.</w:t>
      </w:r>
      <w:bookmarkEnd w:id="1"/>
    </w:p>
    <w:p w14:paraId="12BA9ED3" w14:textId="509D1F49" w:rsidR="00955895" w:rsidRPr="005E0EAC" w:rsidRDefault="00955895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Yes, there are some disadvantages in using a decision tree algorithm:</w:t>
      </w:r>
    </w:p>
    <w:p w14:paraId="6817E74A" w14:textId="281EE83B" w:rsidR="00955895" w:rsidRPr="00815102" w:rsidRDefault="00443CA2" w:rsidP="00111407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IE"/>
        </w:rPr>
      </w:pPr>
      <w:r w:rsidRPr="00815102">
        <w:rPr>
          <w:rFonts w:ascii="Calibri" w:hAnsi="Calibri" w:cs="Calibri"/>
          <w:sz w:val="24"/>
          <w:szCs w:val="24"/>
          <w:lang w:val="en-IE"/>
        </w:rPr>
        <w:t xml:space="preserve">– </w:t>
      </w:r>
      <w:r w:rsidR="00955895" w:rsidRPr="00815102">
        <w:rPr>
          <w:rFonts w:ascii="Calibri" w:hAnsi="Calibri" w:cs="Calibri"/>
          <w:sz w:val="24"/>
          <w:szCs w:val="24"/>
          <w:lang w:val="en-IE"/>
        </w:rPr>
        <w:t>Overfitting</w:t>
      </w:r>
      <w:r w:rsidRPr="00815102">
        <w:rPr>
          <w:rFonts w:ascii="Calibri" w:hAnsi="Calibri" w:cs="Calibri"/>
          <w:sz w:val="24"/>
          <w:szCs w:val="24"/>
          <w:lang w:val="en-IE"/>
        </w:rPr>
        <w:t xml:space="preserve"> -</w:t>
      </w:r>
      <w:r w:rsidR="00955895" w:rsidRPr="00815102">
        <w:rPr>
          <w:rFonts w:ascii="Calibri" w:hAnsi="Calibri" w:cs="Calibri"/>
          <w:sz w:val="24"/>
          <w:szCs w:val="24"/>
          <w:lang w:val="en-IE"/>
        </w:rPr>
        <w:t xml:space="preserve"> which means the data </w:t>
      </w:r>
      <w:r w:rsidR="00815102" w:rsidRPr="00815102">
        <w:rPr>
          <w:rFonts w:ascii="Calibri" w:hAnsi="Calibri" w:cs="Calibri"/>
          <w:sz w:val="24"/>
          <w:szCs w:val="24"/>
          <w:lang w:val="en-IE"/>
        </w:rPr>
        <w:t>struggle in model</w:t>
      </w:r>
      <w:r w:rsidR="00955895" w:rsidRPr="00815102">
        <w:rPr>
          <w:rFonts w:ascii="Calibri" w:hAnsi="Calibri" w:cs="Calibri"/>
          <w:sz w:val="24"/>
          <w:szCs w:val="24"/>
          <w:lang w:val="en-IE"/>
        </w:rPr>
        <w:t xml:space="preserve"> complex and do</w:t>
      </w:r>
      <w:r w:rsidRPr="00815102">
        <w:rPr>
          <w:rFonts w:ascii="Calibri" w:hAnsi="Calibri" w:cs="Calibri"/>
          <w:sz w:val="24"/>
          <w:szCs w:val="24"/>
          <w:lang w:val="en-IE"/>
        </w:rPr>
        <w:t>esn</w:t>
      </w:r>
      <w:r w:rsidR="00955895" w:rsidRPr="00815102">
        <w:rPr>
          <w:rFonts w:ascii="Calibri" w:hAnsi="Calibri" w:cs="Calibri"/>
          <w:sz w:val="24"/>
          <w:szCs w:val="24"/>
          <w:lang w:val="en-IE"/>
        </w:rPr>
        <w:t xml:space="preserve">’t </w:t>
      </w:r>
      <w:r w:rsidRPr="00815102">
        <w:rPr>
          <w:rFonts w:ascii="Calibri" w:hAnsi="Calibri" w:cs="Calibri"/>
          <w:sz w:val="24"/>
          <w:szCs w:val="24"/>
          <w:lang w:val="en-IE"/>
        </w:rPr>
        <w:t>work</w:t>
      </w:r>
      <w:r w:rsidR="00955895" w:rsidRPr="00815102">
        <w:rPr>
          <w:rFonts w:ascii="Calibri" w:hAnsi="Calibri" w:cs="Calibri"/>
          <w:sz w:val="24"/>
          <w:szCs w:val="24"/>
          <w:lang w:val="en-IE"/>
        </w:rPr>
        <w:t xml:space="preserve"> well</w:t>
      </w:r>
      <w:r w:rsidR="00815102" w:rsidRPr="00815102">
        <w:rPr>
          <w:rFonts w:ascii="Calibri" w:hAnsi="Calibri" w:cs="Calibri"/>
          <w:sz w:val="24"/>
          <w:szCs w:val="24"/>
          <w:lang w:val="en-IE"/>
        </w:rPr>
        <w:t>. Causing instability in small variations in data.</w:t>
      </w:r>
      <w:r w:rsidR="007877F3">
        <w:rPr>
          <w:rFonts w:ascii="Calibri" w:hAnsi="Calibri" w:cs="Calibri"/>
          <w:sz w:val="24"/>
          <w:szCs w:val="24"/>
          <w:lang w:val="en-IE"/>
        </w:rPr>
        <w:t xml:space="preserve"> As you can see in the image below figure (2). You just put information turning deeper and complex to understand.</w:t>
      </w:r>
    </w:p>
    <w:p w14:paraId="4C005AC6" w14:textId="2F8DCE6F" w:rsidR="00815102" w:rsidRDefault="00170E0A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  <w:r>
        <w:rPr>
          <w:noProof/>
        </w:rPr>
        <w:drawing>
          <wp:inline distT="0" distB="0" distL="0" distR="0" wp14:anchorId="59EF50ED" wp14:editId="574FD24E">
            <wp:extent cx="5242173" cy="3931920"/>
            <wp:effectExtent l="0" t="0" r="0" b="0"/>
            <wp:docPr id="1451142382" name="Picture 6" descr="Decision Trees, Random Forests, and Overfitting – Machine Learning for  Biolog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ision Trees, Random Forests, and Overfitting – Machine Learning for  Biologist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96" cy="393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4BB9" w14:textId="4165D6BC" w:rsidR="007877F3" w:rsidRPr="007877F3" w:rsidRDefault="007877F3" w:rsidP="007877F3">
      <w:pPr>
        <w:pStyle w:val="ListParagraph"/>
        <w:rPr>
          <w:rFonts w:ascii="Calibri" w:hAnsi="Calibri" w:cs="Calibri"/>
        </w:rPr>
      </w:pPr>
      <w:r w:rsidRPr="007877F3">
        <w:rPr>
          <w:rFonts w:ascii="Calibri" w:hAnsi="Calibri" w:cs="Calibri"/>
          <w:i/>
          <w:iCs/>
        </w:rPr>
        <w:t>Machine learning for biologists:</w:t>
      </w:r>
      <w:r w:rsidRPr="007877F3">
        <w:rPr>
          <w:rFonts w:ascii="Calibri" w:hAnsi="Calibri" w:cs="Calibri"/>
        </w:rPr>
        <w:t xml:space="preserve"> </w:t>
      </w:r>
      <w:r w:rsidRPr="007877F3">
        <w:rPr>
          <w:rFonts w:ascii="Calibri" w:hAnsi="Calibri" w:cs="Calibri"/>
          <w:i/>
          <w:iCs/>
        </w:rPr>
        <w:t>Setup – Machine Learning for Biologists</w:t>
      </w:r>
      <w:r w:rsidRPr="007877F3">
        <w:rPr>
          <w:rFonts w:ascii="Calibri" w:hAnsi="Calibri" w:cs="Calibri"/>
        </w:rPr>
        <w:t xml:space="preserve">. Available at: https://carpentries-incubator.github.io/ml4bio-workshop/setup.html (Accessed: 18 February 2025). </w:t>
      </w:r>
      <w:r>
        <w:rPr>
          <w:rFonts w:ascii="Calibri" w:hAnsi="Calibri" w:cs="Calibri"/>
        </w:rPr>
        <w:t>(Figure2)</w:t>
      </w:r>
    </w:p>
    <w:p w14:paraId="296CAF35" w14:textId="2ADCBA85" w:rsidR="007877F3" w:rsidRDefault="007877F3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7C0216D9" w14:textId="77777777" w:rsidR="007877F3" w:rsidRDefault="007877F3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791C9BBA" w14:textId="77777777" w:rsidR="005014EE" w:rsidRDefault="005014EE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62B4EE43" w14:textId="77777777" w:rsidR="005014EE" w:rsidRDefault="005014EE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00266FB0" w14:textId="77777777" w:rsidR="005014EE" w:rsidRDefault="005014EE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1135C53B" w14:textId="77777777" w:rsidR="005014EE" w:rsidRDefault="005014EE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57E20BE4" w14:textId="77777777" w:rsidR="005014EE" w:rsidRDefault="005014EE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0CC2F06D" w14:textId="77777777" w:rsidR="005014EE" w:rsidRDefault="005014EE" w:rsidP="00815102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42416481" w14:textId="1621E861" w:rsidR="00955895" w:rsidRDefault="00443CA2" w:rsidP="00955895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lastRenderedPageBreak/>
        <w:t xml:space="preserve">– unstable - Decision tree can be unstable, because a </w:t>
      </w:r>
      <w:r w:rsidR="005014EE">
        <w:rPr>
          <w:rFonts w:ascii="Calibri" w:hAnsi="Calibri" w:cs="Calibri"/>
          <w:sz w:val="24"/>
          <w:szCs w:val="24"/>
          <w:lang w:val="en-IE"/>
        </w:rPr>
        <w:t>small</w:t>
      </w:r>
      <w:r w:rsidRPr="005E0EAC">
        <w:rPr>
          <w:rFonts w:ascii="Calibri" w:hAnsi="Calibri" w:cs="Calibri"/>
          <w:sz w:val="24"/>
          <w:szCs w:val="24"/>
          <w:lang w:val="en-IE"/>
        </w:rPr>
        <w:t xml:space="preserve"> variation </w:t>
      </w:r>
      <w:r w:rsidR="005014EE">
        <w:rPr>
          <w:rFonts w:ascii="Calibri" w:hAnsi="Calibri" w:cs="Calibri"/>
          <w:sz w:val="24"/>
          <w:szCs w:val="24"/>
          <w:lang w:val="en-IE"/>
        </w:rPr>
        <w:t xml:space="preserve">in the input </w:t>
      </w:r>
      <w:r w:rsidRPr="005E0EAC">
        <w:rPr>
          <w:rFonts w:ascii="Calibri" w:hAnsi="Calibri" w:cs="Calibri"/>
          <w:sz w:val="24"/>
          <w:szCs w:val="24"/>
          <w:lang w:val="en-IE"/>
        </w:rPr>
        <w:t xml:space="preserve">can </w:t>
      </w:r>
      <w:r w:rsidR="005014EE">
        <w:rPr>
          <w:rFonts w:ascii="Calibri" w:hAnsi="Calibri" w:cs="Calibri"/>
          <w:sz w:val="24"/>
          <w:szCs w:val="24"/>
          <w:lang w:val="en-IE"/>
        </w:rPr>
        <w:t xml:space="preserve">give a large change in output causing different </w:t>
      </w:r>
      <w:r w:rsidRPr="005E0EAC">
        <w:rPr>
          <w:rFonts w:ascii="Calibri" w:hAnsi="Calibri" w:cs="Calibri"/>
          <w:sz w:val="24"/>
          <w:szCs w:val="24"/>
          <w:lang w:val="en-IE"/>
        </w:rPr>
        <w:t>result</w:t>
      </w:r>
      <w:r w:rsidR="005014EE">
        <w:rPr>
          <w:rFonts w:ascii="Calibri" w:hAnsi="Calibri" w:cs="Calibri"/>
          <w:sz w:val="24"/>
          <w:szCs w:val="24"/>
          <w:lang w:val="en-IE"/>
        </w:rPr>
        <w:t>s</w:t>
      </w:r>
      <w:r w:rsidRPr="005E0EAC">
        <w:rPr>
          <w:rFonts w:ascii="Calibri" w:hAnsi="Calibri" w:cs="Calibri"/>
          <w:sz w:val="24"/>
          <w:szCs w:val="24"/>
          <w:lang w:val="en-IE"/>
        </w:rPr>
        <w:t xml:space="preserve"> of the tree that was generated</w:t>
      </w:r>
      <w:r w:rsidR="005014EE">
        <w:rPr>
          <w:rFonts w:ascii="Calibri" w:hAnsi="Calibri" w:cs="Calibri"/>
          <w:sz w:val="24"/>
          <w:szCs w:val="24"/>
          <w:lang w:val="en-IE"/>
        </w:rPr>
        <w:t>. For example, in the image below (Figure 3), it took 21 Decision tree generated for classifying stable OK = -1 and unstable cases ok = 1</w:t>
      </w:r>
    </w:p>
    <w:p w14:paraId="4580654A" w14:textId="0DC32CC6" w:rsidR="005014EE" w:rsidRDefault="005014EE" w:rsidP="005014EE">
      <w:pPr>
        <w:pStyle w:val="ListParagraph"/>
        <w:rPr>
          <w:rFonts w:ascii="Calibri" w:hAnsi="Calibri" w:cs="Calibri"/>
          <w:sz w:val="24"/>
          <w:szCs w:val="24"/>
          <w:lang w:val="en-IE"/>
        </w:rPr>
      </w:pPr>
      <w:r>
        <w:rPr>
          <w:noProof/>
        </w:rPr>
        <w:drawing>
          <wp:inline distT="0" distB="0" distL="0" distR="0" wp14:anchorId="7E379113" wp14:editId="418D209F">
            <wp:extent cx="4849161" cy="5730240"/>
            <wp:effectExtent l="0" t="0" r="8890" b="3810"/>
            <wp:docPr id="11859758" name="Picture 7" descr="21 Decision tree generated for classifying stable (OK =-1) and unstable cases (OK = 1)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1 Decision tree generated for classifying stable (OK =-1) and unstable cases (OK = 1). 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908" cy="573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DC32" w14:textId="60D87DAA" w:rsidR="005014EE" w:rsidRDefault="005014EE" w:rsidP="005014EE">
      <w:pPr>
        <w:pStyle w:val="ListParagraph"/>
        <w:rPr>
          <w:rFonts w:ascii="Calibri" w:hAnsi="Calibri" w:cs="Calibri"/>
          <w:sz w:val="24"/>
          <w:szCs w:val="24"/>
          <w:lang w:val="en-IE"/>
        </w:rPr>
      </w:pPr>
      <w:r>
        <w:rPr>
          <w:rFonts w:ascii="Calibri" w:hAnsi="Calibri" w:cs="Calibri"/>
          <w:sz w:val="24"/>
          <w:szCs w:val="24"/>
          <w:lang w:val="en-IE"/>
        </w:rPr>
        <w:t xml:space="preserve">       </w:t>
      </w:r>
      <w:r w:rsidRPr="005014EE">
        <w:rPr>
          <w:rFonts w:ascii="Calibri" w:hAnsi="Calibri" w:cs="Calibri"/>
          <w:sz w:val="24"/>
          <w:szCs w:val="24"/>
          <w:lang w:val="en-IE"/>
        </w:rPr>
        <w:t>Kamwa, Innocent. (2012). Wide-Area Early Warning Systems.</w:t>
      </w:r>
      <w:r>
        <w:rPr>
          <w:rFonts w:ascii="Calibri" w:hAnsi="Calibri" w:cs="Calibri"/>
          <w:sz w:val="24"/>
          <w:szCs w:val="24"/>
          <w:lang w:val="en-IE"/>
        </w:rPr>
        <w:t xml:space="preserve"> </w:t>
      </w:r>
      <w:proofErr w:type="gramStart"/>
      <w:r>
        <w:rPr>
          <w:rFonts w:ascii="Calibri" w:hAnsi="Calibri" w:cs="Calibri"/>
          <w:sz w:val="24"/>
          <w:szCs w:val="24"/>
          <w:lang w:val="en-IE"/>
        </w:rPr>
        <w:t>(</w:t>
      </w:r>
      <w:proofErr w:type="gramEnd"/>
      <w:r>
        <w:rPr>
          <w:rFonts w:ascii="Calibri" w:hAnsi="Calibri" w:cs="Calibri"/>
          <w:sz w:val="24"/>
          <w:szCs w:val="24"/>
          <w:lang w:val="en-IE"/>
        </w:rPr>
        <w:t>Figure 3)</w:t>
      </w:r>
    </w:p>
    <w:p w14:paraId="302C7EBF" w14:textId="77777777" w:rsidR="005014EE" w:rsidRPr="005E0EAC" w:rsidRDefault="005014EE" w:rsidP="005014EE">
      <w:pPr>
        <w:pStyle w:val="ListParagraph"/>
        <w:rPr>
          <w:rFonts w:ascii="Calibri" w:hAnsi="Calibri" w:cs="Calibri"/>
          <w:sz w:val="24"/>
          <w:szCs w:val="24"/>
          <w:lang w:val="en-IE"/>
        </w:rPr>
      </w:pPr>
    </w:p>
    <w:p w14:paraId="37AE8532" w14:textId="77777777" w:rsidR="00443CA2" w:rsidRPr="005E0EAC" w:rsidRDefault="00443CA2" w:rsidP="00443CA2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– Not balanced – It is recommended to balance dataset prior to fitting in decision tree.</w:t>
      </w:r>
    </w:p>
    <w:p w14:paraId="56AA21E2" w14:textId="5C80C20A" w:rsidR="002E5B19" w:rsidRPr="005E0EAC" w:rsidRDefault="002E5B19" w:rsidP="002E5B19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– Poor Performance – This kind of algorithm struggle when is related with linear relationship that are better constructed by algorithm like logistic regression or SVMs.</w:t>
      </w:r>
    </w:p>
    <w:p w14:paraId="22DE4F42" w14:textId="77777777" w:rsidR="001A7515" w:rsidRPr="002E5B19" w:rsidRDefault="001A7515" w:rsidP="002E5B19">
      <w:pPr>
        <w:rPr>
          <w:lang w:val="en-IE"/>
        </w:rPr>
      </w:pPr>
    </w:p>
    <w:p w14:paraId="74A7A357" w14:textId="77777777" w:rsidR="00993D63" w:rsidRPr="001A7515" w:rsidRDefault="00993D63" w:rsidP="001A7515">
      <w:pPr>
        <w:pStyle w:val="Heading1"/>
        <w:rPr>
          <w:rFonts w:ascii="Calibri" w:hAnsi="Calibri" w:cs="Calibri"/>
          <w:sz w:val="28"/>
          <w:szCs w:val="28"/>
          <w:lang w:val="en-IE"/>
        </w:rPr>
      </w:pPr>
      <w:bookmarkStart w:id="2" w:name="_Toc190667982"/>
      <w:r w:rsidRPr="001A7515">
        <w:rPr>
          <w:rFonts w:ascii="Calibri" w:hAnsi="Calibri" w:cs="Calibri"/>
          <w:sz w:val="28"/>
          <w:szCs w:val="28"/>
          <w:lang w:val="en-IE"/>
        </w:rPr>
        <w:lastRenderedPageBreak/>
        <w:t>Q3. Identify a use of AI in a different industry, for example MYCIN blood infection system in medicine. Are there any ethical considerations for this specific use case?</w:t>
      </w:r>
      <w:bookmarkEnd w:id="2"/>
      <w:r w:rsidRPr="001A7515">
        <w:rPr>
          <w:rFonts w:ascii="Calibri" w:hAnsi="Calibri" w:cs="Calibri"/>
          <w:sz w:val="28"/>
          <w:szCs w:val="28"/>
          <w:lang w:val="en-IE"/>
        </w:rPr>
        <w:t xml:space="preserve"> </w:t>
      </w:r>
    </w:p>
    <w:p w14:paraId="509B4466" w14:textId="63F75D6C" w:rsidR="00443CA2" w:rsidRPr="005E0EAC" w:rsidRDefault="000C65DA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Machine learning models</w:t>
      </w:r>
      <w:r w:rsidR="007C2009" w:rsidRPr="005E0EAC">
        <w:rPr>
          <w:rFonts w:ascii="Calibri" w:hAnsi="Calibri" w:cs="Calibri"/>
          <w:sz w:val="24"/>
          <w:szCs w:val="24"/>
          <w:lang w:val="en-IE"/>
        </w:rPr>
        <w:t xml:space="preserve"> based on fraud detection</w:t>
      </w:r>
      <w:r w:rsidRPr="005E0EAC">
        <w:rPr>
          <w:rFonts w:ascii="Calibri" w:hAnsi="Calibri" w:cs="Calibri"/>
          <w:sz w:val="24"/>
          <w:szCs w:val="24"/>
          <w:lang w:val="en-IE"/>
        </w:rPr>
        <w:t xml:space="preserve"> are trained in different</w:t>
      </w:r>
      <w:r w:rsidR="007C2009" w:rsidRPr="005E0EAC">
        <w:rPr>
          <w:rFonts w:ascii="Calibri" w:hAnsi="Calibri" w:cs="Calibri"/>
          <w:sz w:val="24"/>
          <w:szCs w:val="24"/>
          <w:lang w:val="en-IE"/>
        </w:rPr>
        <w:t xml:space="preserve"> data to identify anomalies, for example: unauthorized transactions.</w:t>
      </w:r>
    </w:p>
    <w:p w14:paraId="4798C91F" w14:textId="5E921A0C" w:rsidR="007C2009" w:rsidRPr="005E0EAC" w:rsidRDefault="007C2009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Ethical Considerations:</w:t>
      </w:r>
    </w:p>
    <w:p w14:paraId="22CD4D5A" w14:textId="5E28C0E1" w:rsidR="007C2009" w:rsidRPr="005E0EAC" w:rsidRDefault="007C2009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1 – Bias in Ai Models – If the training data is biased, AI could target specific demographics disproportionately, leading to unfair discrimination.</w:t>
      </w:r>
    </w:p>
    <w:p w14:paraId="2C7FBC54" w14:textId="382F712C" w:rsidR="007C2009" w:rsidRPr="005E0EAC" w:rsidRDefault="007C2009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2 – Lack of transparency – making it difficult to understand how they make decisions.</w:t>
      </w:r>
    </w:p>
    <w:p w14:paraId="42C9EDB0" w14:textId="5912BCBF" w:rsidR="001A7515" w:rsidRPr="009C0F9C" w:rsidRDefault="007C2009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3 – Privacy Concerns – Systems require access to large amounts of personal data, creating doubt about data security and privacy.</w:t>
      </w:r>
    </w:p>
    <w:p w14:paraId="5E32399D" w14:textId="2CE28E1C" w:rsidR="00993D63" w:rsidRDefault="00993D63" w:rsidP="001A7515">
      <w:pPr>
        <w:pStyle w:val="Heading1"/>
        <w:rPr>
          <w:lang w:val="en-IE"/>
        </w:rPr>
      </w:pPr>
      <w:bookmarkStart w:id="3" w:name="_Toc190667983"/>
      <w:r w:rsidRPr="001A7515">
        <w:rPr>
          <w:rFonts w:ascii="Calibri" w:hAnsi="Calibri" w:cs="Calibri"/>
          <w:sz w:val="28"/>
          <w:szCs w:val="28"/>
          <w:lang w:val="en-IE"/>
        </w:rPr>
        <w:t>Q4. Is there a better algorithm to use for classifying the data as in question 1</w:t>
      </w:r>
      <w:bookmarkEnd w:id="3"/>
      <w:r w:rsidR="009C0F9C">
        <w:rPr>
          <w:lang w:val="en-IE"/>
        </w:rPr>
        <w:t>?</w:t>
      </w:r>
    </w:p>
    <w:p w14:paraId="1C982B4E" w14:textId="77777777" w:rsidR="00E77C45" w:rsidRDefault="00E77C45" w:rsidP="00993D63">
      <w:pPr>
        <w:rPr>
          <w:lang w:val="en-IE"/>
        </w:rPr>
      </w:pPr>
    </w:p>
    <w:p w14:paraId="6783246E" w14:textId="696B15FE" w:rsidR="00E77C45" w:rsidRPr="005E0EAC" w:rsidRDefault="005E0EAC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T</w:t>
      </w:r>
      <w:r w:rsidR="00E77C45" w:rsidRPr="005E0EAC">
        <w:rPr>
          <w:rFonts w:ascii="Calibri" w:hAnsi="Calibri" w:cs="Calibri"/>
          <w:sz w:val="24"/>
          <w:szCs w:val="24"/>
          <w:lang w:val="en-IE"/>
        </w:rPr>
        <w:t>here are some better algorithms to use for classifying a data instead of using decision tree algorithm.</w:t>
      </w:r>
    </w:p>
    <w:p w14:paraId="5AD57D5F" w14:textId="312751E7" w:rsidR="00E77C45" w:rsidRPr="005E0EAC" w:rsidRDefault="00E77C45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Decision tree algorithm is easy to interpret and understand, but most of the scientists use random forests, because only one tree is not enough to get an effective result.</w:t>
      </w:r>
    </w:p>
    <w:p w14:paraId="0A3418FA" w14:textId="5350227C" w:rsidR="00A35E26" w:rsidRDefault="00E77C45" w:rsidP="00993D63">
      <w:pPr>
        <w:rPr>
          <w:rFonts w:ascii="Calibri" w:hAnsi="Calibri" w:cs="Calibri"/>
          <w:sz w:val="24"/>
          <w:szCs w:val="24"/>
          <w:lang w:val="en-IE"/>
        </w:rPr>
      </w:pPr>
      <w:r w:rsidRPr="005E0EAC">
        <w:rPr>
          <w:rFonts w:ascii="Calibri" w:hAnsi="Calibri" w:cs="Calibri"/>
          <w:sz w:val="24"/>
          <w:szCs w:val="24"/>
          <w:lang w:val="en-IE"/>
        </w:rPr>
        <w:t>Random forest is a version of decision tree that minimize overfitting.</w:t>
      </w:r>
    </w:p>
    <w:p w14:paraId="521A3FBE" w14:textId="0A7DBA2A" w:rsidR="005E0EAC" w:rsidRDefault="005E0EAC" w:rsidP="00993D63">
      <w:pPr>
        <w:rPr>
          <w:rFonts w:ascii="Calibri" w:hAnsi="Calibri" w:cs="Calibri"/>
          <w:sz w:val="24"/>
          <w:szCs w:val="24"/>
          <w:lang w:val="en-IE"/>
        </w:rPr>
      </w:pPr>
      <w:r>
        <w:rPr>
          <w:rFonts w:ascii="Calibri" w:hAnsi="Calibri" w:cs="Calibri"/>
          <w:sz w:val="24"/>
          <w:szCs w:val="24"/>
          <w:lang w:val="en-IE"/>
        </w:rPr>
        <w:t>Support Vector Machine (SVM) – Decisions non-linear, works very well with geometric classification.</w:t>
      </w:r>
    </w:p>
    <w:p w14:paraId="7BD4D2AE" w14:textId="6AC95D3E" w:rsidR="005E0EAC" w:rsidRDefault="005E0EAC" w:rsidP="00993D63">
      <w:pPr>
        <w:rPr>
          <w:rFonts w:ascii="Calibri" w:hAnsi="Calibri" w:cs="Calibri"/>
          <w:sz w:val="24"/>
          <w:szCs w:val="24"/>
          <w:lang w:val="en-IE"/>
        </w:rPr>
      </w:pPr>
      <w:r>
        <w:rPr>
          <w:rFonts w:ascii="Calibri" w:hAnsi="Calibri" w:cs="Calibri"/>
          <w:sz w:val="24"/>
          <w:szCs w:val="24"/>
          <w:lang w:val="en-IE"/>
        </w:rPr>
        <w:t>Neural Networks (Deep learning) – If the data set becomes very complex.</w:t>
      </w:r>
    </w:p>
    <w:p w14:paraId="5190FED4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35FA4BC7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6E631001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1FEE7864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3D77E86D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289252B8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04AFF2C3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56DF73EE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2A3E13EC" w14:textId="77777777" w:rsidR="00020015" w:rsidRDefault="00020015" w:rsidP="00993D63">
      <w:pPr>
        <w:rPr>
          <w:rFonts w:ascii="Calibri" w:hAnsi="Calibri" w:cs="Calibri"/>
          <w:sz w:val="24"/>
          <w:szCs w:val="24"/>
          <w:lang w:val="en-IE"/>
        </w:rPr>
      </w:pPr>
    </w:p>
    <w:p w14:paraId="14621691" w14:textId="556F4F32" w:rsidR="00A35E26" w:rsidRDefault="00A35E26" w:rsidP="00993D63">
      <w:pPr>
        <w:rPr>
          <w:rFonts w:ascii="Calibri" w:hAnsi="Calibri" w:cs="Calibri"/>
          <w:sz w:val="24"/>
          <w:szCs w:val="24"/>
          <w:lang w:val="en-IE"/>
        </w:rPr>
      </w:pPr>
      <w:r>
        <w:rPr>
          <w:rFonts w:ascii="Calibri" w:hAnsi="Calibri" w:cs="Calibri"/>
          <w:sz w:val="24"/>
          <w:szCs w:val="24"/>
          <w:lang w:val="en-IE"/>
        </w:rPr>
        <w:lastRenderedPageBreak/>
        <w:t>K-nearest Neighbours (KNN) – Very useful if the classification depends on the local equality or similarity</w:t>
      </w:r>
      <w:r>
        <w:rPr>
          <w:rFonts w:ascii="Calibri" w:hAnsi="Calibri" w:cs="Calibri"/>
          <w:sz w:val="24"/>
          <w:szCs w:val="24"/>
          <w:lang w:val="en-IE"/>
        </w:rPr>
        <w:t>.</w:t>
      </w:r>
    </w:p>
    <w:p w14:paraId="0F2C3100" w14:textId="77777777" w:rsidR="00A35E26" w:rsidRDefault="00A35E26" w:rsidP="00993D63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3EB8E7C" wp14:editId="66862FBA">
            <wp:extent cx="5463540" cy="3031403"/>
            <wp:effectExtent l="0" t="0" r="3810" b="0"/>
            <wp:docPr id="547908112" name="Picture 8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07" cy="31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2824" w14:textId="589932DB" w:rsidR="00A35E26" w:rsidRDefault="00A35E26" w:rsidP="00993D63">
      <w:pPr>
        <w:rPr>
          <w:rFonts w:ascii="Calibri" w:hAnsi="Calibri" w:cs="Calibri"/>
          <w:sz w:val="24"/>
          <w:szCs w:val="24"/>
        </w:rPr>
      </w:pPr>
      <w:r w:rsidRPr="00020015">
        <w:rPr>
          <w:rFonts w:ascii="Calibri" w:hAnsi="Calibri" w:cs="Calibri"/>
          <w:sz w:val="24"/>
          <w:szCs w:val="24"/>
        </w:rPr>
        <w:t xml:space="preserve">ChatGPT (2025) </w:t>
      </w:r>
      <w:r w:rsidRPr="00020015">
        <w:rPr>
          <w:rFonts w:ascii="Calibri" w:hAnsi="Calibri" w:cs="Calibri"/>
          <w:i/>
          <w:iCs/>
          <w:sz w:val="24"/>
          <w:szCs w:val="24"/>
        </w:rPr>
        <w:t xml:space="preserve">K-Nearest </w:t>
      </w:r>
      <w:r w:rsidR="00020015" w:rsidRPr="00020015">
        <w:rPr>
          <w:rFonts w:ascii="Calibri" w:hAnsi="Calibri" w:cs="Calibri"/>
          <w:i/>
          <w:iCs/>
          <w:sz w:val="24"/>
          <w:szCs w:val="24"/>
        </w:rPr>
        <w:t>Neighbours</w:t>
      </w:r>
      <w:r w:rsidRPr="00020015">
        <w:rPr>
          <w:rFonts w:ascii="Calibri" w:hAnsi="Calibri" w:cs="Calibri"/>
          <w:i/>
          <w:iCs/>
          <w:sz w:val="24"/>
          <w:szCs w:val="24"/>
        </w:rPr>
        <w:t xml:space="preserve"> (KNN) Classification of Image Regions</w:t>
      </w:r>
      <w:r w:rsidRPr="00020015">
        <w:rPr>
          <w:rFonts w:ascii="Calibri" w:hAnsi="Calibri" w:cs="Calibri"/>
          <w:sz w:val="24"/>
          <w:szCs w:val="24"/>
        </w:rPr>
        <w:t>. Generated using Python and Matplotlib.</w:t>
      </w:r>
      <w:r w:rsidRPr="00020015">
        <w:rPr>
          <w:rFonts w:ascii="Calibri" w:hAnsi="Calibri" w:cs="Calibri"/>
          <w:sz w:val="24"/>
          <w:szCs w:val="24"/>
        </w:rPr>
        <w:t xml:space="preserve"> (Figure 4)</w:t>
      </w:r>
    </w:p>
    <w:p w14:paraId="3968AF16" w14:textId="77777777" w:rsidR="00020015" w:rsidRDefault="00020015" w:rsidP="00993D63">
      <w:pPr>
        <w:rPr>
          <w:rFonts w:ascii="Calibri" w:hAnsi="Calibri" w:cs="Calibri"/>
          <w:sz w:val="24"/>
          <w:szCs w:val="24"/>
        </w:rPr>
      </w:pPr>
    </w:p>
    <w:p w14:paraId="26C2BFA1" w14:textId="59728E6F" w:rsidR="00020015" w:rsidRDefault="00020015" w:rsidP="00993D6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 you can see in the image above, I asked to ChatGPT create an image based on the image given from exercise 1, just to compare and show it.</w:t>
      </w:r>
    </w:p>
    <w:p w14:paraId="1454CE4E" w14:textId="795DDCBA" w:rsidR="00020015" w:rsidRDefault="00020015" w:rsidP="00993D6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the K-Nearest Neighbours (KNN) classification by regions A, B and C focus in nearest data points.</w:t>
      </w:r>
    </w:p>
    <w:p w14:paraId="75268CE7" w14:textId="50BC107A" w:rsidR="00C741A6" w:rsidRDefault="00020015" w:rsidP="00993D6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KNN uses distance-based classification, changing shapes or small changes in position can turn another result</w:t>
      </w:r>
      <w:r w:rsidR="00C741A6">
        <w:rPr>
          <w:rFonts w:ascii="Calibri" w:hAnsi="Calibri" w:cs="Calibri"/>
          <w:sz w:val="24"/>
          <w:szCs w:val="24"/>
        </w:rPr>
        <w:t xml:space="preserve"> while Decision tree create rules to separate the dataset depending on feature importance.</w:t>
      </w:r>
    </w:p>
    <w:p w14:paraId="40039F46" w14:textId="3248F782" w:rsidR="00C741A6" w:rsidRPr="00C741A6" w:rsidRDefault="00C741A6" w:rsidP="00E50480">
      <w:pPr>
        <w:rPr>
          <w:rFonts w:ascii="Calibri" w:hAnsi="Calibri" w:cs="Calibri"/>
          <w:sz w:val="24"/>
          <w:szCs w:val="24"/>
          <w:lang w:val="en-IE"/>
        </w:rPr>
      </w:pPr>
      <w:r>
        <w:rPr>
          <w:rFonts w:ascii="Calibri" w:hAnsi="Calibri" w:cs="Calibri"/>
          <w:sz w:val="24"/>
          <w:szCs w:val="24"/>
          <w:lang w:val="en-IE"/>
        </w:rPr>
        <w:t>Decision tree would produce hard straight line and KNN would be more a fluid classification.</w:t>
      </w:r>
    </w:p>
    <w:p w14:paraId="73C851B7" w14:textId="20C8BCF6" w:rsidR="009C65D9" w:rsidRPr="005E0EAC" w:rsidRDefault="00C741A6" w:rsidP="00E5048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However</w:t>
      </w:r>
      <w:r w:rsidR="005E0EAC">
        <w:rPr>
          <w:rFonts w:ascii="Calibri" w:hAnsi="Calibri" w:cs="Calibri"/>
          <w:sz w:val="24"/>
          <w:szCs w:val="24"/>
        </w:rPr>
        <w:t xml:space="preserve">, </w:t>
      </w:r>
      <w:r w:rsidR="005E0EAC" w:rsidRPr="005E0EAC">
        <w:rPr>
          <w:rFonts w:ascii="Calibri" w:hAnsi="Calibri" w:cs="Calibri"/>
          <w:sz w:val="24"/>
          <w:szCs w:val="24"/>
        </w:rPr>
        <w:t>based on the question</w:t>
      </w:r>
      <w:r w:rsidR="005E0EAC">
        <w:rPr>
          <w:rFonts w:ascii="Calibri" w:hAnsi="Calibri" w:cs="Calibri"/>
          <w:sz w:val="24"/>
          <w:szCs w:val="24"/>
        </w:rPr>
        <w:t xml:space="preserve">, </w:t>
      </w:r>
      <w:r w:rsidR="009C0F9C" w:rsidRPr="005E0EAC">
        <w:rPr>
          <w:rFonts w:ascii="Calibri" w:hAnsi="Calibri" w:cs="Calibri"/>
          <w:sz w:val="24"/>
          <w:szCs w:val="24"/>
        </w:rPr>
        <w:t>my</w:t>
      </w:r>
      <w:r w:rsidR="005E0EAC" w:rsidRPr="005E0EAC">
        <w:rPr>
          <w:rFonts w:ascii="Calibri" w:hAnsi="Calibri" w:cs="Calibri"/>
          <w:sz w:val="24"/>
          <w:szCs w:val="24"/>
        </w:rPr>
        <w:t xml:space="preserve"> answer is</w:t>
      </w:r>
      <w:r w:rsidR="001C0D94">
        <w:rPr>
          <w:rFonts w:ascii="Calibri" w:hAnsi="Calibri" w:cs="Calibri"/>
          <w:sz w:val="24"/>
          <w:szCs w:val="24"/>
        </w:rPr>
        <w:t xml:space="preserve"> YES</w:t>
      </w:r>
      <w:r w:rsidR="005E0EAC" w:rsidRPr="005E0EAC">
        <w:rPr>
          <w:rFonts w:ascii="Calibri" w:hAnsi="Calibri" w:cs="Calibri"/>
          <w:sz w:val="24"/>
          <w:szCs w:val="24"/>
        </w:rPr>
        <w:t xml:space="preserve">, there </w:t>
      </w:r>
      <w:r w:rsidR="005E0EAC">
        <w:rPr>
          <w:rFonts w:ascii="Calibri" w:hAnsi="Calibri" w:cs="Calibri"/>
          <w:sz w:val="24"/>
          <w:szCs w:val="24"/>
        </w:rPr>
        <w:t>are</w:t>
      </w:r>
      <w:r w:rsidR="005E0EAC" w:rsidRPr="005E0EAC">
        <w:rPr>
          <w:rFonts w:ascii="Calibri" w:hAnsi="Calibri" w:cs="Calibri"/>
          <w:sz w:val="24"/>
          <w:szCs w:val="24"/>
        </w:rPr>
        <w:t xml:space="preserve"> better algorithm</w:t>
      </w:r>
      <w:r w:rsidR="005E0EAC">
        <w:rPr>
          <w:rFonts w:ascii="Calibri" w:hAnsi="Calibri" w:cs="Calibri"/>
          <w:sz w:val="24"/>
          <w:szCs w:val="24"/>
        </w:rPr>
        <w:t>s to use for classifying the data, but</w:t>
      </w:r>
      <w:r w:rsidR="005E0EAC" w:rsidRPr="005E0EAC">
        <w:rPr>
          <w:rFonts w:ascii="Calibri" w:hAnsi="Calibri" w:cs="Calibri"/>
          <w:sz w:val="24"/>
          <w:szCs w:val="24"/>
        </w:rPr>
        <w:t xml:space="preserve"> in this case because the dataset is small and clearly structured, a decision tree is sufficient.</w:t>
      </w:r>
    </w:p>
    <w:p w14:paraId="6D9A778F" w14:textId="77777777" w:rsidR="00682474" w:rsidRDefault="00682474" w:rsidP="00E50480"/>
    <w:p w14:paraId="6FBB4093" w14:textId="77777777" w:rsidR="00682474" w:rsidRDefault="00682474" w:rsidP="00E50480"/>
    <w:p w14:paraId="0A785772" w14:textId="77777777" w:rsidR="0067717D" w:rsidRDefault="0067717D" w:rsidP="00E50480"/>
    <w:p w14:paraId="396C7623" w14:textId="77777777" w:rsidR="00C741A6" w:rsidRDefault="00C741A6" w:rsidP="00E50480"/>
    <w:p w14:paraId="7501891C" w14:textId="7597B55B" w:rsidR="00682474" w:rsidRDefault="00955895" w:rsidP="001A7515">
      <w:pPr>
        <w:pStyle w:val="Heading1"/>
      </w:pPr>
      <w:bookmarkStart w:id="4" w:name="_Toc190667984"/>
      <w:r w:rsidRPr="001A7515">
        <w:rPr>
          <w:rFonts w:ascii="Calibri" w:hAnsi="Calibri" w:cs="Calibri"/>
          <w:sz w:val="28"/>
          <w:szCs w:val="28"/>
        </w:rPr>
        <w:lastRenderedPageBreak/>
        <w:t>References</w:t>
      </w:r>
      <w:r>
        <w:t>:</w:t>
      </w:r>
      <w:bookmarkEnd w:id="4"/>
    </w:p>
    <w:p w14:paraId="4910005D" w14:textId="59DA8A8E" w:rsidR="00955895" w:rsidRDefault="00955895" w:rsidP="00E50480">
      <w:hyperlink r:id="rId18" w:history="1">
        <w:r w:rsidRPr="00FD048A">
          <w:rPr>
            <w:rStyle w:val="Hyperlink"/>
          </w:rPr>
          <w:t>https://scikit-learn.org/stable/modules/tree.html</w:t>
        </w:r>
      </w:hyperlink>
    </w:p>
    <w:p w14:paraId="773E8186" w14:textId="777F3063" w:rsidR="000C65DA" w:rsidRDefault="000C65DA" w:rsidP="00E50480">
      <w:hyperlink r:id="rId19" w:history="1">
        <w:r w:rsidRPr="00FD048A">
          <w:rPr>
            <w:rStyle w:val="Hyperlink"/>
          </w:rPr>
          <w:t>https://www.scribbr.com/methodology/research-ethics/</w:t>
        </w:r>
      </w:hyperlink>
    </w:p>
    <w:p w14:paraId="429E4BC7" w14:textId="353B03CA" w:rsidR="00E77C45" w:rsidRDefault="00E77C45" w:rsidP="00E50480">
      <w:hyperlink r:id="rId20" w:anchor=":~:text=Building%20a%20Random%20Forest%20Model,-Let's%20see%20a&amp;text=Here%2C%20we%20can%20see%20that,out%2Dof%2Dsample%20evaluation" w:history="1">
        <w:r w:rsidRPr="00BC1C29">
          <w:rPr>
            <w:rStyle w:val="Hyperlink"/>
          </w:rPr>
          <w:t>https://www.analyticsvidhya.com/blog/2020/05/decision-tree-vs-random-forest-algorithm/#:~:text=Building%20a%20Random%20Forest%20Model,-Let's%20see%20a&amp;text=Here%2C%20we%20can%20see%20that,out%2Dof%2Dsample%20evaluation</w:t>
        </w:r>
      </w:hyperlink>
      <w:r w:rsidRPr="00E77C45">
        <w:t>.</w:t>
      </w:r>
    </w:p>
    <w:p w14:paraId="5023A6A4" w14:textId="77777777" w:rsidR="00E77C45" w:rsidRDefault="00E77C45" w:rsidP="00E50480"/>
    <w:p w14:paraId="730E755A" w14:textId="77777777" w:rsidR="000C65DA" w:rsidRDefault="000C65DA" w:rsidP="00E50480"/>
    <w:p w14:paraId="7FAA9AB5" w14:textId="77777777" w:rsidR="00955895" w:rsidRDefault="00955895" w:rsidP="00E50480"/>
    <w:p w14:paraId="6FDCA4F2" w14:textId="77777777" w:rsidR="00941CAC" w:rsidRDefault="00941CAC" w:rsidP="009C65D9">
      <w:pPr>
        <w:pStyle w:val="ListParagraph"/>
      </w:pPr>
    </w:p>
    <w:sectPr w:rsidR="00941CAC" w:rsidSect="00E50480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7779D" w14:textId="77777777" w:rsidR="00C05080" w:rsidRDefault="00C05080" w:rsidP="00E50480">
      <w:pPr>
        <w:spacing w:after="0" w:line="240" w:lineRule="auto"/>
      </w:pPr>
      <w:r>
        <w:separator/>
      </w:r>
    </w:p>
  </w:endnote>
  <w:endnote w:type="continuationSeparator" w:id="0">
    <w:p w14:paraId="0CEF2619" w14:textId="77777777" w:rsidR="00C05080" w:rsidRDefault="00C05080" w:rsidP="00E50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71989418"/>
      <w:docPartObj>
        <w:docPartGallery w:val="Page Numbers (Bottom of Page)"/>
        <w:docPartUnique/>
      </w:docPartObj>
    </w:sdtPr>
    <w:sdtContent>
      <w:p w14:paraId="3717046C" w14:textId="7EB8D66A" w:rsidR="00FA4D3F" w:rsidRDefault="00FA4D3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B1CAAD" w14:textId="77777777" w:rsidR="00E50480" w:rsidRDefault="00E50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B01F9C" w14:textId="77777777" w:rsidR="00C05080" w:rsidRDefault="00C05080" w:rsidP="00E50480">
      <w:pPr>
        <w:spacing w:after="0" w:line="240" w:lineRule="auto"/>
      </w:pPr>
      <w:r>
        <w:separator/>
      </w:r>
    </w:p>
  </w:footnote>
  <w:footnote w:type="continuationSeparator" w:id="0">
    <w:p w14:paraId="32F92F55" w14:textId="77777777" w:rsidR="00C05080" w:rsidRDefault="00C05080" w:rsidP="00E50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D435C"/>
    <w:multiLevelType w:val="hybridMultilevel"/>
    <w:tmpl w:val="1B34E834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C001D"/>
    <w:multiLevelType w:val="hybridMultilevel"/>
    <w:tmpl w:val="1B34E834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C708F"/>
    <w:multiLevelType w:val="hybridMultilevel"/>
    <w:tmpl w:val="4BB61652"/>
    <w:lvl w:ilvl="0" w:tplc="CC2E89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E1D3B"/>
    <w:multiLevelType w:val="hybridMultilevel"/>
    <w:tmpl w:val="1B34E834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166018"/>
    <w:multiLevelType w:val="hybridMultilevel"/>
    <w:tmpl w:val="8806B88C"/>
    <w:lvl w:ilvl="0" w:tplc="7326DC62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FA43C2"/>
    <w:multiLevelType w:val="hybridMultilevel"/>
    <w:tmpl w:val="1B34E834"/>
    <w:lvl w:ilvl="0" w:tplc="7326DC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921911">
    <w:abstractNumId w:val="5"/>
  </w:num>
  <w:num w:numId="2" w16cid:durableId="1649358678">
    <w:abstractNumId w:val="0"/>
  </w:num>
  <w:num w:numId="3" w16cid:durableId="1527988029">
    <w:abstractNumId w:val="4"/>
  </w:num>
  <w:num w:numId="4" w16cid:durableId="114369307">
    <w:abstractNumId w:val="1"/>
  </w:num>
  <w:num w:numId="5" w16cid:durableId="95446323">
    <w:abstractNumId w:val="3"/>
  </w:num>
  <w:num w:numId="6" w16cid:durableId="15359949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BF0"/>
    <w:rsid w:val="000033EC"/>
    <w:rsid w:val="00020015"/>
    <w:rsid w:val="000245A1"/>
    <w:rsid w:val="00041E0A"/>
    <w:rsid w:val="000C65DA"/>
    <w:rsid w:val="000E7F8A"/>
    <w:rsid w:val="00170E0A"/>
    <w:rsid w:val="00176853"/>
    <w:rsid w:val="001A7515"/>
    <w:rsid w:val="001C0D94"/>
    <w:rsid w:val="001E5686"/>
    <w:rsid w:val="00226CFA"/>
    <w:rsid w:val="002706C5"/>
    <w:rsid w:val="00273B3B"/>
    <w:rsid w:val="00295B3B"/>
    <w:rsid w:val="002E5B19"/>
    <w:rsid w:val="00300F82"/>
    <w:rsid w:val="00354C8B"/>
    <w:rsid w:val="00360B57"/>
    <w:rsid w:val="003A17F3"/>
    <w:rsid w:val="003B540C"/>
    <w:rsid w:val="003C6529"/>
    <w:rsid w:val="0042478D"/>
    <w:rsid w:val="00443CA2"/>
    <w:rsid w:val="004A4DF2"/>
    <w:rsid w:val="004C4A4F"/>
    <w:rsid w:val="004D4C86"/>
    <w:rsid w:val="005014EE"/>
    <w:rsid w:val="00544B0C"/>
    <w:rsid w:val="005E0EAC"/>
    <w:rsid w:val="00605013"/>
    <w:rsid w:val="0064629C"/>
    <w:rsid w:val="0067717D"/>
    <w:rsid w:val="00682474"/>
    <w:rsid w:val="00692272"/>
    <w:rsid w:val="00712A50"/>
    <w:rsid w:val="00720379"/>
    <w:rsid w:val="00720896"/>
    <w:rsid w:val="007408B4"/>
    <w:rsid w:val="0077560F"/>
    <w:rsid w:val="007877F3"/>
    <w:rsid w:val="007C2009"/>
    <w:rsid w:val="00815102"/>
    <w:rsid w:val="008E0872"/>
    <w:rsid w:val="0092143C"/>
    <w:rsid w:val="00941CAC"/>
    <w:rsid w:val="00955895"/>
    <w:rsid w:val="00962867"/>
    <w:rsid w:val="009660D7"/>
    <w:rsid w:val="009855AF"/>
    <w:rsid w:val="00993D63"/>
    <w:rsid w:val="009A0D40"/>
    <w:rsid w:val="009C0F9C"/>
    <w:rsid w:val="009C65D9"/>
    <w:rsid w:val="00A35E26"/>
    <w:rsid w:val="00A852FD"/>
    <w:rsid w:val="00A97138"/>
    <w:rsid w:val="00AB12C4"/>
    <w:rsid w:val="00B05231"/>
    <w:rsid w:val="00B47CF6"/>
    <w:rsid w:val="00B65C07"/>
    <w:rsid w:val="00BC3D30"/>
    <w:rsid w:val="00C05080"/>
    <w:rsid w:val="00C52EBF"/>
    <w:rsid w:val="00C741A6"/>
    <w:rsid w:val="00DB47E0"/>
    <w:rsid w:val="00DC1263"/>
    <w:rsid w:val="00E30762"/>
    <w:rsid w:val="00E50480"/>
    <w:rsid w:val="00E77C45"/>
    <w:rsid w:val="00ED73D7"/>
    <w:rsid w:val="00F55BF0"/>
    <w:rsid w:val="00F827BB"/>
    <w:rsid w:val="00FA2B36"/>
    <w:rsid w:val="00FA4D3F"/>
    <w:rsid w:val="00FB0031"/>
    <w:rsid w:val="00FD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6BBC64"/>
  <w15:chartTrackingRefBased/>
  <w15:docId w15:val="{036C913D-4206-478B-8C3F-66B6FDF5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B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B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B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B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B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B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B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B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B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B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BF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55BF0"/>
    <w:pPr>
      <w:spacing w:after="0" w:line="240" w:lineRule="auto"/>
    </w:pPr>
    <w:rPr>
      <w:rFonts w:eastAsiaTheme="minorEastAsia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F55BF0"/>
    <w:rPr>
      <w:rFonts w:eastAsiaTheme="minorEastAsia"/>
      <w:lang w:eastAsia="en-GB"/>
    </w:rPr>
  </w:style>
  <w:style w:type="character" w:styleId="Hyperlink">
    <w:name w:val="Hyperlink"/>
    <w:basedOn w:val="DefaultParagraphFont"/>
    <w:uiPriority w:val="99"/>
    <w:unhideWhenUsed/>
    <w:rsid w:val="00FD6E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EA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6EAF"/>
    <w:pPr>
      <w:spacing w:before="240" w:after="0"/>
      <w:outlineLvl w:val="9"/>
    </w:pPr>
    <w:rPr>
      <w:sz w:val="32"/>
      <w:szCs w:val="32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5048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504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480"/>
  </w:style>
  <w:style w:type="paragraph" w:styleId="Footer">
    <w:name w:val="footer"/>
    <w:basedOn w:val="Normal"/>
    <w:link w:val="FooterChar"/>
    <w:uiPriority w:val="99"/>
    <w:unhideWhenUsed/>
    <w:rsid w:val="00E504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480"/>
  </w:style>
  <w:style w:type="paragraph" w:styleId="NormalWeb">
    <w:name w:val="Normal (Web)"/>
    <w:basedOn w:val="Normal"/>
    <w:uiPriority w:val="99"/>
    <w:semiHidden/>
    <w:unhideWhenUsed/>
    <w:rsid w:val="007877F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6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scikit-learn.org/stable/modules/tree.html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moodle.dorset.ie/user/profile.php?id=3725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analyticsvidhya.com/blog/2020/05/decision-tree-vs-random-forest-algorith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oodle.dorset.ie/user/profile.php?id=372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scribbr.com/methodology/research-ethic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76990@student.dorset-college.ie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02D312-B2B1-43C2-854C-0F0AFA8E5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Science</vt:lpstr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Science</dc:title>
  <dc:subject>Assignment 3</dc:subject>
  <dc:creator>Lucas Madeira Maranho</dc:creator>
  <cp:keywords/>
  <dc:description/>
  <cp:lastModifiedBy>Lucas Madeira Maranho</cp:lastModifiedBy>
  <cp:revision>18</cp:revision>
  <cp:lastPrinted>2025-02-18T17:35:00Z</cp:lastPrinted>
  <dcterms:created xsi:type="dcterms:W3CDTF">2025-02-11T20:41:00Z</dcterms:created>
  <dcterms:modified xsi:type="dcterms:W3CDTF">2025-02-18T17:38:00Z</dcterms:modified>
</cp:coreProperties>
</file>