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024A" w14:textId="7F0EA531" w:rsidR="00C63A49" w:rsidRPr="00D01410" w:rsidRDefault="00E141E2" w:rsidP="00D01410">
      <w:pPr>
        <w:jc w:val="center"/>
        <w:rPr>
          <w:b/>
          <w:bCs/>
          <w:sz w:val="44"/>
          <w:szCs w:val="44"/>
        </w:rPr>
      </w:pPr>
      <w:r w:rsidRPr="00D01410">
        <w:rPr>
          <w:b/>
          <w:bCs/>
          <w:sz w:val="44"/>
          <w:szCs w:val="44"/>
        </w:rPr>
        <w:t xml:space="preserve">App </w:t>
      </w:r>
      <w:proofErr w:type="spellStart"/>
      <w:r w:rsidRPr="00D01410">
        <w:rPr>
          <w:b/>
          <w:bCs/>
          <w:sz w:val="44"/>
          <w:szCs w:val="44"/>
        </w:rPr>
        <w:t>PetMania</w:t>
      </w:r>
      <w:proofErr w:type="spellEnd"/>
    </w:p>
    <w:p w14:paraId="6938C4DF" w14:textId="77777777" w:rsidR="00D01410" w:rsidRDefault="00D01410"/>
    <w:p w14:paraId="208C87B3" w14:textId="477B88B8" w:rsidR="00E141E2" w:rsidRDefault="00D01410">
      <w:r>
        <w:t>Para fins documentais.</w:t>
      </w:r>
    </w:p>
    <w:p w14:paraId="5B6D410D" w14:textId="09657FAB" w:rsidR="00D01410" w:rsidRDefault="00D01410"/>
    <w:p w14:paraId="15DF84D6" w14:textId="77777777" w:rsidR="00D01410" w:rsidRDefault="00D01410"/>
    <w:p w14:paraId="12D2113A" w14:textId="1F612BED" w:rsidR="00E141E2" w:rsidRDefault="00E141E2">
      <w:r>
        <w:t>Após fazer o download do App no dispositivo móvel:</w:t>
      </w:r>
    </w:p>
    <w:p w14:paraId="6DDED2F9" w14:textId="18509D49" w:rsidR="00E141E2" w:rsidRDefault="00E141E2"/>
    <w:p w14:paraId="67AEB2B0" w14:textId="6706B560" w:rsidR="00E141E2" w:rsidRDefault="00E141E2">
      <w:r>
        <w:t xml:space="preserve">- O cliente (em potencial ou já cliente da </w:t>
      </w:r>
      <w:proofErr w:type="spellStart"/>
      <w:r>
        <w:t>PetMania</w:t>
      </w:r>
      <w:proofErr w:type="spellEnd"/>
      <w:r>
        <w:t xml:space="preserve">) entra na página inicial do app. Nesta página Home, falamos um pouco da </w:t>
      </w:r>
      <w:proofErr w:type="spellStart"/>
      <w:r>
        <w:t>PetMania</w:t>
      </w:r>
      <w:proofErr w:type="spellEnd"/>
      <w:r>
        <w:t>, nossos serviços e nossos contatos de forma bem sucinta e resumida.</w:t>
      </w:r>
    </w:p>
    <w:p w14:paraId="076913BF" w14:textId="54D239C2" w:rsidR="00E141E2" w:rsidRDefault="00E141E2">
      <w:r>
        <w:t xml:space="preserve">- O cliente  que já tiver o cadastro e senha disponibilizados pela </w:t>
      </w:r>
      <w:proofErr w:type="spellStart"/>
      <w:r>
        <w:t>PetMania</w:t>
      </w:r>
      <w:proofErr w:type="spellEnd"/>
      <w:r>
        <w:t xml:space="preserve">, efetua o login  e é redirecionado para a página de prontuário dos seu pet. Nesta página, o cliente terá acesso a seus dados cadastrados junto a Clínica Veterinária (apenas para verificação do seu cadastro). Terá acesso também a informações do pet tais como: nome, data de atendimento, o veterinário que atendeu o pet, o motivo que o levou a procurar a Clínica Veterinária, o diagnóstico, tratamento e </w:t>
      </w:r>
      <w:r w:rsidR="00D01410">
        <w:t>prescrição feitos</w:t>
      </w:r>
      <w:r>
        <w:t xml:space="preserve"> pelo veterinário, e acesso a alguma observação se cabível.</w:t>
      </w:r>
    </w:p>
    <w:sectPr w:rsidR="00E141E2" w:rsidSect="00803FE5"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E2"/>
    <w:rsid w:val="0012664E"/>
    <w:rsid w:val="001B6A0E"/>
    <w:rsid w:val="002F72E3"/>
    <w:rsid w:val="00500988"/>
    <w:rsid w:val="00803FE5"/>
    <w:rsid w:val="00D01410"/>
    <w:rsid w:val="00D609BE"/>
    <w:rsid w:val="00E1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426C"/>
  <w15:chartTrackingRefBased/>
  <w15:docId w15:val="{DA2DE01B-2D88-40D5-9BAE-8A0C17F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Tangoda</dc:creator>
  <cp:keywords/>
  <dc:description/>
  <cp:lastModifiedBy>Kátia Tangoda</cp:lastModifiedBy>
  <cp:revision>1</cp:revision>
  <dcterms:created xsi:type="dcterms:W3CDTF">2023-02-12T17:58:00Z</dcterms:created>
  <dcterms:modified xsi:type="dcterms:W3CDTF">2023-02-12T18:15:00Z</dcterms:modified>
</cp:coreProperties>
</file>