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ular"/>
        <w:jc w:val="center"/>
        <w:rPr>
          <w:lang w:val="es-AR" w:bidi="hi-IN"/>
        </w:rPr>
      </w:pPr>
      <w:bookmarkStart w:id="0" w:name="_3ahhtg2vbgzj"/>
      <w:bookmarkEnd w:id="0"/>
      <w:r>
        <w:rPr>
          <w:lang w:val="es-AR" w:bidi="hi-IN"/>
        </w:rPr>
        <w:t>GUIA DE AUTOESTUDIO</w:t>
      </w:r>
    </w:p>
    <w:p>
      <w:pPr>
        <w:pStyle w:val="Normal"/>
        <w:jc w:val="center"/>
        <w:rPr>
          <w:b/>
          <w:b/>
          <w:sz w:val="24"/>
          <w:szCs w:val="24"/>
          <w:u w:val="single"/>
          <w:lang w:val="es-AR" w:bidi="hi-IN"/>
        </w:rPr>
      </w:pPr>
      <w:r>
        <w:rPr>
          <w:b/>
          <w:sz w:val="24"/>
          <w:szCs w:val="24"/>
          <w:u w:val="single"/>
          <w:lang w:val="es-AR" w:bidi="hi-IN"/>
        </w:rPr>
      </w:r>
    </w:p>
    <w:p>
      <w:pPr>
        <w:pStyle w:val="Subttulo"/>
        <w:jc w:val="center"/>
        <w:rPr>
          <w:lang w:val="es-AR" w:bidi="hi-IN"/>
        </w:rPr>
      </w:pPr>
      <w:bookmarkStart w:id="1" w:name="_mtxlud22j636"/>
      <w:bookmarkEnd w:id="1"/>
      <w:r>
        <w:rPr>
          <w:lang w:val="es-AR" w:bidi="hi-IN"/>
        </w:rPr>
        <w:t>Unidad 1: Errores</w:t>
      </w:r>
    </w:p>
    <w:p>
      <w:pPr>
        <w:pStyle w:val="Normal"/>
        <w:jc w:val="center"/>
        <w:rPr>
          <w:b/>
          <w:b/>
          <w:sz w:val="24"/>
          <w:szCs w:val="24"/>
          <w:u w:val="single"/>
          <w:lang w:val="es-AR" w:bidi="hi-IN"/>
        </w:rPr>
      </w:pPr>
      <w:r>
        <w:rPr>
          <w:b/>
          <w:sz w:val="24"/>
          <w:szCs w:val="24"/>
          <w:u w:val="single"/>
          <w:lang w:val="es-AR" w:bidi="hi-IN"/>
        </w:rPr>
      </w:r>
    </w:p>
    <w:p>
      <w:pPr>
        <w:pStyle w:val="Ttulo1"/>
        <w:jc w:val="center"/>
        <w:rPr>
          <w:sz w:val="32"/>
          <w:szCs w:val="32"/>
        </w:rPr>
      </w:pPr>
      <w:bookmarkStart w:id="2" w:name="_9452c9drlrk3"/>
      <w:bookmarkEnd w:id="2"/>
      <w:r>
        <w:rPr>
          <w:b/>
          <w:sz w:val="32"/>
          <w:szCs w:val="32"/>
          <w:u w:val="single"/>
          <w:lang w:val="es-AR" w:bidi="hi-IN"/>
        </w:rPr>
        <w:t>TEORÍA</w:t>
      </w:r>
    </w:p>
    <w:p>
      <w:pPr>
        <w:pStyle w:val="Normal"/>
        <w:rPr>
          <w:lang w:val="es-AR" w:bidi="hi-IN"/>
        </w:rPr>
      </w:pPr>
      <w:r>
        <w:rPr>
          <w:lang w:val="es-AR" w:bidi="hi-IN"/>
        </w:rPr>
      </w:r>
    </w:p>
    <w:p>
      <w:pPr>
        <w:pStyle w:val="Normal"/>
        <w:spacing w:lineRule="auto" w:line="331"/>
        <w:jc w:val="both"/>
        <w:rPr>
          <w:sz w:val="22"/>
          <w:szCs w:val="22"/>
        </w:rPr>
      </w:pPr>
      <w:r>
        <w:rPr>
          <w:sz w:val="22"/>
          <w:szCs w:val="22"/>
          <w:lang w:val="es-AR" w:bidi="hi-IN"/>
        </w:rPr>
        <w:t>1) Se dice que los resultados de una medición son defectuoso porque las herramientas/instrumentos que se utilizan para la medición traen un error asociado ya de fábrica que es muy pequeño.</w:t>
      </w:r>
    </w:p>
    <w:p>
      <w:pPr>
        <w:pStyle w:val="Normal"/>
        <w:spacing w:lineRule="auto" w:line="331"/>
        <w:jc w:val="both"/>
        <w:rPr>
          <w:sz w:val="22"/>
          <w:szCs w:val="22"/>
        </w:rPr>
      </w:pPr>
      <w:r>
        <w:rPr>
          <w:sz w:val="22"/>
          <w:szCs w:val="22"/>
          <w:lang w:val="es-AR" w:bidi="hi-IN"/>
        </w:rPr>
        <w:t>Los errores en los instrumentos de medición también se deben al error humano al desarrollar la herramienta, por lo tanto siempre una regla, cinta métrica, etc, traen errores.</w:t>
      </w:r>
    </w:p>
    <w:p>
      <w:pPr>
        <w:pStyle w:val="Normal"/>
        <w:spacing w:lineRule="auto" w:line="331"/>
        <w:jc w:val="both"/>
        <w:rPr>
          <w:sz w:val="22"/>
          <w:szCs w:val="22"/>
        </w:rPr>
      </w:pPr>
      <w:r>
        <w:rPr>
          <w:sz w:val="22"/>
          <w:szCs w:val="22"/>
          <w:lang w:val="es-AR" w:bidi="hi-IN"/>
        </w:rPr>
        <w:t xml:space="preserve">Otra causa es el mismo observador, esto es, se producen malos resultados de medición porque el operador del instrumento utiliza el ojo humano (tiene una limitada precisión visual) asociando un determinado error al valor real. </w:t>
      </w:r>
    </w:p>
    <w:p>
      <w:pPr>
        <w:pStyle w:val="Normal"/>
        <w:rPr>
          <w:sz w:val="22"/>
          <w:szCs w:val="22"/>
          <w:lang w:val="es-AR" w:bidi="hi-IN"/>
        </w:rPr>
      </w:pPr>
      <w:r>
        <w:rPr>
          <w:sz w:val="22"/>
          <w:szCs w:val="22"/>
          <w:lang w:val="es-AR" w:bidi="hi-IN"/>
        </w:rPr>
      </w:r>
    </w:p>
    <w:p>
      <w:pPr>
        <w:pStyle w:val="Normal"/>
        <w:spacing w:lineRule="auto" w:line="331"/>
        <w:rPr>
          <w:lang w:val="es-AR" w:bidi="hi-IN"/>
        </w:rPr>
      </w:pPr>
      <w:r>
        <w:rPr>
          <w:sz w:val="22"/>
          <w:szCs w:val="22"/>
          <w:lang w:val="es-AR" w:bidi="hi-IN"/>
        </w:rPr>
        <w:t xml:space="preserve">2) </w:t>
      </w:r>
      <w:r>
        <w:rPr>
          <w:sz w:val="21"/>
          <w:szCs w:val="21"/>
          <w:lang w:val="es-AR" w:bidi="hi-IN"/>
        </w:rPr>
        <w:t>Cualquiera que sea la precisión del diseño y fabricación de un instrumento presentan siempre imperfecciones. A estas, con el paso del tiempo, les tenemos que sumar las imperfecciones por desgaste.</w:t>
      </w:r>
    </w:p>
    <w:p>
      <w:pPr>
        <w:pStyle w:val="Normal"/>
        <w:numPr>
          <w:ilvl w:val="0"/>
          <w:numId w:val="1"/>
        </w:numPr>
        <w:ind w:left="720" w:hanging="360"/>
        <w:rPr>
          <w:rFonts w:ascii="Arial" w:hAnsi="Arial" w:eastAsia="Arial" w:cs="Arial"/>
          <w:b/>
          <w:b/>
          <w:color w:val="222222"/>
          <w:sz w:val="21"/>
          <w:szCs w:val="21"/>
        </w:rPr>
      </w:pPr>
      <w:r>
        <w:rPr>
          <w:b/>
          <w:color w:val="222222"/>
          <w:sz w:val="21"/>
          <w:szCs w:val="21"/>
          <w:lang w:val="es-AR" w:bidi="hi-IN"/>
        </w:rPr>
        <w:t>Error de alineación/calibrado</w:t>
      </w:r>
    </w:p>
    <w:p>
      <w:pPr>
        <w:pStyle w:val="Normal"/>
        <w:numPr>
          <w:ilvl w:val="0"/>
          <w:numId w:val="1"/>
        </w:numPr>
        <w:ind w:left="720" w:hanging="360"/>
        <w:rPr>
          <w:rFonts w:ascii="Arial" w:hAnsi="Arial" w:eastAsia="Arial" w:cs="Arial"/>
          <w:b/>
          <w:b/>
          <w:color w:val="222222"/>
          <w:sz w:val="21"/>
          <w:szCs w:val="21"/>
        </w:rPr>
      </w:pPr>
      <w:r>
        <w:rPr>
          <w:b/>
          <w:color w:val="222222"/>
          <w:sz w:val="21"/>
          <w:szCs w:val="21"/>
          <w:lang w:val="es-AR" w:bidi="hi-IN"/>
        </w:rPr>
        <w:t>Error de diseño y fabricación.</w:t>
      </w:r>
    </w:p>
    <w:p>
      <w:pPr>
        <w:pStyle w:val="Normal"/>
        <w:numPr>
          <w:ilvl w:val="0"/>
          <w:numId w:val="1"/>
        </w:numPr>
        <w:ind w:left="720" w:hanging="360"/>
        <w:rPr>
          <w:rFonts w:ascii="Arial" w:hAnsi="Arial" w:eastAsia="Arial" w:cs="Arial"/>
          <w:color w:val="222222"/>
          <w:sz w:val="21"/>
          <w:szCs w:val="21"/>
        </w:rPr>
      </w:pPr>
      <w:r>
        <w:rPr>
          <w:b/>
          <w:color w:val="222222"/>
          <w:sz w:val="21"/>
          <w:szCs w:val="21"/>
          <w:lang w:val="es-AR" w:bidi="hi-IN"/>
        </w:rPr>
        <w:t xml:space="preserve">Error por desgaste del instrumento: </w:t>
      </w:r>
      <w:r>
        <w:rPr>
          <w:color w:val="222222"/>
          <w:sz w:val="21"/>
          <w:szCs w:val="21"/>
          <w:lang w:val="es-AR" w:bidi="hi-IN"/>
        </w:rPr>
        <w:t>Debido a este tipo de errores se tienen que realizar verificaciones periódicas para comprobar si se mantiene dentro de unas especificaciones.</w:t>
      </w:r>
    </w:p>
    <w:p>
      <w:pPr>
        <w:pStyle w:val="Normal"/>
        <w:numPr>
          <w:ilvl w:val="0"/>
          <w:numId w:val="1"/>
        </w:numPr>
        <w:ind w:left="720" w:hanging="360"/>
        <w:rPr>
          <w:rFonts w:ascii="Arial" w:hAnsi="Arial" w:eastAsia="Arial" w:cs="Arial"/>
          <w:b/>
          <w:b/>
          <w:color w:val="222222"/>
          <w:sz w:val="21"/>
          <w:szCs w:val="21"/>
        </w:rPr>
      </w:pPr>
      <w:r>
        <w:rPr>
          <w:b/>
          <w:color w:val="222222"/>
          <w:sz w:val="21"/>
          <w:szCs w:val="21"/>
          <w:lang w:val="es-AR" w:bidi="hi-IN"/>
        </w:rPr>
        <w:t>Error por precisión y forma de los contactos.</w:t>
      </w:r>
    </w:p>
    <w:p>
      <w:pPr>
        <w:pStyle w:val="Normal"/>
        <w:rPr>
          <w:sz w:val="24"/>
          <w:szCs w:val="24"/>
          <w:lang w:val="es-AR" w:bidi="hi-IN"/>
        </w:rPr>
      </w:pPr>
      <w:r>
        <w:rPr>
          <w:sz w:val="24"/>
          <w:szCs w:val="24"/>
          <w:lang w:val="es-AR" w:bidi="hi-IN"/>
        </w:rPr>
      </w:r>
    </w:p>
    <w:p>
      <w:pPr>
        <w:pStyle w:val="Normal"/>
        <w:spacing w:lineRule="auto" w:line="331"/>
        <w:rPr>
          <w:sz w:val="22"/>
          <w:szCs w:val="22"/>
        </w:rPr>
      </w:pPr>
      <w:r>
        <w:rPr>
          <w:sz w:val="24"/>
          <w:szCs w:val="24"/>
          <w:lang w:val="es-AR" w:bidi="hi-IN"/>
        </w:rPr>
        <w:t xml:space="preserve">3) El valor verdadero o probable de una medición al promedio aritmético </w:t>
      </w:r>
      <w:r>
        <w:rPr>
          <w:sz w:val="22"/>
          <w:szCs w:val="22"/>
          <w:lang w:val="es-AR" w:bidi="hi-IN"/>
        </w:rPr>
        <w:t>de una serie de medidas tomadas para una misma magnitud.</w:t>
      </w:r>
    </w:p>
    <w:p>
      <w:pPr>
        <w:pStyle w:val="Normal"/>
        <w:spacing w:lineRule="auto" w:line="331"/>
        <w:rPr>
          <w:lang w:val="es-AR" w:bidi="hi-IN"/>
        </w:rPr>
      </w:pPr>
      <w:r>
        <w:rPr>
          <w:sz w:val="22"/>
          <w:szCs w:val="22"/>
          <w:lang w:val="es-AR" w:bidi="hi-IN"/>
        </w:rPr>
        <w:t>4)El error absoluto es la diferencia de entre el valor medido y el valor exacto donde el valor real es el que se mide y el exacto es que se saca de varias mediciones luego, para sacar el error relativo se utiliza el resultado del error absoluto y se lo divide por el  valor exacto, luego el resultado del valor relativo se lo multiplica por 100 y se saca el error porcentual que es que te dice qué porcentaje de error. La que te indica cual es la mejor medición es la porcentual porque es la que te dice cuánto porcentaje de error tenes en la medición.</w:t>
      </w:r>
    </w:p>
    <w:p>
      <w:pPr>
        <w:pStyle w:val="Normal"/>
        <w:rPr>
          <w:sz w:val="22"/>
          <w:szCs w:val="22"/>
          <w:lang w:val="es-AR" w:bidi="hi-IN"/>
        </w:rPr>
      </w:pPr>
      <w:r>
        <w:rPr>
          <w:sz w:val="22"/>
          <w:szCs w:val="22"/>
          <w:lang w:val="es-AR" w:bidi="hi-IN"/>
        </w:rPr>
      </w:r>
    </w:p>
    <w:p>
      <w:pPr>
        <w:pStyle w:val="Normal"/>
        <w:spacing w:lineRule="auto" w:line="331"/>
        <w:rPr>
          <w:sz w:val="22"/>
          <w:szCs w:val="22"/>
        </w:rPr>
      </w:pPr>
      <w:r>
        <w:rPr>
          <w:sz w:val="22"/>
          <w:szCs w:val="22"/>
          <w:lang w:val="es-AR" w:bidi="hi-IN"/>
        </w:rPr>
        <w:t xml:space="preserve">5)      </w:t>
      </w:r>
    </w:p>
    <w:p>
      <w:pPr>
        <w:pStyle w:val="Normal"/>
        <w:numPr>
          <w:ilvl w:val="0"/>
          <w:numId w:val="5"/>
        </w:numPr>
        <w:ind w:left="720" w:hanging="360"/>
        <w:rPr>
          <w:rFonts w:ascii="Arial" w:hAnsi="Arial" w:eastAsia="Arial" w:cs="Arial"/>
          <w:sz w:val="22"/>
          <w:szCs w:val="22"/>
        </w:rPr>
      </w:pPr>
      <w:r>
        <w:rPr>
          <w:sz w:val="22"/>
          <w:szCs w:val="22"/>
          <w:lang w:val="es-AR" w:bidi="hi-IN"/>
        </w:rPr>
        <w:t>Si se realiza una única medición el resultado se expresa de la siguiente manera:</w:t>
      </w:r>
    </w:p>
    <w:p>
      <w:pPr>
        <w:pStyle w:val="Normal"/>
        <w:ind w:left="720" w:hanging="0"/>
        <w:rPr>
          <w:sz w:val="22"/>
          <w:szCs w:val="22"/>
        </w:rPr>
      </w:pPr>
      <w:r>
        <w:rPr>
          <w:lang w:val="es-AR" w:bidi="hi-IN"/>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x</m:t>
        </m:r>
      </m:oMath>
    </w:p>
    <w:p>
      <w:pPr>
        <w:pStyle w:val="Normal"/>
        <w:numPr>
          <w:ilvl w:val="0"/>
          <w:numId w:val="4"/>
        </w:numPr>
        <w:ind w:left="720" w:hanging="360"/>
        <w:rPr>
          <w:rFonts w:ascii="Arial" w:hAnsi="Arial" w:eastAsia="Arial" w:cs="Arial"/>
        </w:rPr>
      </w:pPr>
      <w:r>
        <w:rPr>
          <w:sz w:val="36"/>
          <w:szCs w:val="36"/>
          <w:lang w:val="es-AR" w:bidi="hi-IN"/>
        </w:rPr>
        <w:t xml:space="preserve"> </w:t>
      </w:r>
      <w:r>
        <w:rPr>
          <w:sz w:val="22"/>
          <w:szCs w:val="22"/>
          <w:lang w:val="es-AR" w:bidi="hi-IN"/>
        </w:rPr>
        <w:t>Si se realizan n mediciones (X1,X2,...,Xn) se calcula la media aritmética:</w:t>
      </w:r>
    </w:p>
    <w:p>
      <w:pPr>
        <w:pStyle w:val="Normal"/>
        <w:spacing w:lineRule="auto" w:line="331"/>
        <w:rPr>
          <w:sz w:val="36"/>
          <w:szCs w:val="36"/>
        </w:rPr>
      </w:pPr>
      <w:r>
        <w:rPr>
          <w:sz w:val="22"/>
          <w:szCs w:val="22"/>
          <w:u w:val="single"/>
          <w:lang w:val="es-AR" w:bidi="hi-IN"/>
        </w:rPr>
        <w:t xml:space="preserve">X </w:t>
      </w:r>
      <w:r>
        <w:rPr>
          <w:sz w:val="22"/>
          <w:szCs w:val="22"/>
          <w:lang w:val="es-AR" w:bidi="hi-IN"/>
        </w:rPr>
        <w:t xml:space="preserve">= </w:t>
      </w:r>
      <w:r>
        <w:rPr>
          <w:sz w:val="36"/>
          <w:szCs w:val="36"/>
          <w:lang w:val="es-AR" w:bidi="hi-IN"/>
        </w:rPr>
        <w:t>x1+x2+.....+Xnn</w:t>
      </w:r>
    </w:p>
    <w:p>
      <w:pPr>
        <w:pStyle w:val="Normal"/>
        <w:rPr>
          <w:sz w:val="24"/>
          <w:szCs w:val="24"/>
          <w:lang w:val="es-AR" w:bidi="hi-IN"/>
        </w:rPr>
      </w:pPr>
      <w:r>
        <w:rPr>
          <w:sz w:val="24"/>
          <w:szCs w:val="24"/>
          <w:lang w:val="es-AR" w:bidi="hi-IN"/>
        </w:rPr>
      </w:r>
    </w:p>
    <w:p>
      <w:pPr>
        <w:pStyle w:val="Normal"/>
        <w:spacing w:lineRule="auto" w:line="331"/>
        <w:rPr>
          <w:sz w:val="22"/>
          <w:szCs w:val="22"/>
        </w:rPr>
      </w:pPr>
      <w:r>
        <w:rPr>
          <w:sz w:val="24"/>
          <w:szCs w:val="24"/>
          <w:lang w:val="es-AR" w:bidi="hi-IN"/>
        </w:rPr>
        <w:t>Luego hacemos (Xi - X</w:t>
      </w:r>
      <w:r>
        <w:rPr>
          <w:sz w:val="22"/>
          <w:szCs w:val="22"/>
          <w:u w:val="single"/>
          <w:lang w:val="es-AR" w:bidi="hi-IN"/>
        </w:rPr>
        <w:t xml:space="preserve"> </w:t>
      </w:r>
      <w:r>
        <w:rPr>
          <w:sz w:val="22"/>
          <w:szCs w:val="22"/>
          <w:lang w:val="es-AR" w:bidi="hi-IN"/>
        </w:rPr>
        <w:t xml:space="preserve">) </w:t>
      </w:r>
    </w:p>
    <w:p>
      <w:pPr>
        <w:pStyle w:val="Normal"/>
        <w:rPr>
          <w:sz w:val="22"/>
          <w:szCs w:val="22"/>
          <w:lang w:val="es-AR" w:bidi="hi-IN"/>
        </w:rPr>
      </w:pPr>
      <w:r>
        <w:rPr>
          <w:sz w:val="22"/>
          <w:szCs w:val="22"/>
          <w:lang w:val="es-AR" w:bidi="hi-IN"/>
        </w:rPr>
      </w:r>
    </w:p>
    <w:p>
      <w:pPr>
        <w:pStyle w:val="Normal"/>
        <w:spacing w:lineRule="auto" w:line="331"/>
        <w:rPr>
          <w:sz w:val="22"/>
          <w:szCs w:val="22"/>
        </w:rPr>
      </w:pPr>
      <w:r>
        <w:rPr>
          <w:sz w:val="22"/>
          <w:szCs w:val="22"/>
          <w:lang w:val="es-AR" w:bidi="hi-IN"/>
        </w:rPr>
        <w:t>Luego se calcula la media aritmética</w:t>
      </w:r>
    </w:p>
    <w:p>
      <w:pPr>
        <w:pStyle w:val="Normal"/>
        <w:rPr>
          <w:sz w:val="24"/>
          <w:szCs w:val="24"/>
        </w:rPr>
      </w:pPr>
      <w:r>
        <w:rPr>
          <w:lang w:val="es-AR" w:bidi="hi-IN"/>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x</m:t>
        </m:r>
        <m:r>
          <w:rPr>
            <w:rFonts w:ascii="Cambria Math" w:hAnsi="Cambria Math"/>
          </w:rPr>
          <m:t xml:space="preserve">=</m:t>
        </m:r>
        <m:d>
          <m:dPr>
            <m:begChr m:val="("/>
            <m:endChr m:val=")"/>
          </m:dPr>
          <m:e>
            <m:r>
              <w:rPr>
                <w:rFonts w:ascii="Cambria Math" w:hAnsi="Cambria Math"/>
              </w:rPr>
              <m:t xml:space="preserve">Xi</m:t>
            </m:r>
            <m:r>
              <w:rPr>
                <w:rFonts w:ascii="Cambria Math" w:hAnsi="Cambria Math"/>
              </w:rPr>
              <m:t xml:space="preserve">−</m:t>
            </m:r>
            <m:r>
              <w:rPr>
                <w:rFonts w:ascii="Cambria Math" w:hAnsi="Cambria Math"/>
              </w:rPr>
              <m:t xml:space="preserve">X</m:t>
            </m:r>
          </m:e>
        </m:d>
        <m:r>
          <w:rPr>
            <w:rFonts w:ascii="Cambria Math" w:hAnsi="Cambria Math"/>
          </w:rPr>
          <m:t xml:space="preserve">2</m:t>
        </m:r>
        <m:r>
          <w:rPr>
            <w:rFonts w:ascii="Cambria Math" w:hAnsi="Cambria Math"/>
          </w:rPr>
          <m:t xml:space="preserve">n</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oMath>
    </w:p>
    <w:p>
      <w:pPr>
        <w:pStyle w:val="Normal"/>
        <w:rPr>
          <w:sz w:val="24"/>
          <w:szCs w:val="24"/>
          <w:lang w:val="es-AR" w:bidi="hi-IN"/>
        </w:rPr>
      </w:pPr>
      <w:r>
        <w:rPr>
          <w:sz w:val="24"/>
          <w:szCs w:val="24"/>
          <w:lang w:val="es-AR" w:bidi="hi-IN"/>
        </w:rPr>
      </w:r>
    </w:p>
    <w:p>
      <w:pPr>
        <w:pStyle w:val="Normal"/>
        <w:spacing w:lineRule="auto" w:line="331"/>
        <w:rPr>
          <w:sz w:val="24"/>
          <w:szCs w:val="24"/>
        </w:rPr>
      </w:pPr>
      <w:r>
        <w:rPr>
          <w:sz w:val="24"/>
          <w:szCs w:val="24"/>
          <w:lang w:val="es-AR" w:bidi="hi-IN"/>
        </w:rPr>
        <w:t>El resultado se expresa de la siguiente manera:</w:t>
      </w:r>
    </w:p>
    <w:p>
      <w:pPr>
        <w:pStyle w:val="Normal"/>
        <w:spacing w:lineRule="auto" w:line="331"/>
        <w:rPr>
          <w:sz w:val="36"/>
          <w:szCs w:val="36"/>
        </w:rPr>
      </w:pPr>
      <w:r>
        <w:rPr>
          <w:lang w:val="es-AR" w:bidi="hi-IN"/>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x</m:t>
        </m:r>
      </m:oMath>
    </w:p>
    <w:p>
      <w:pPr>
        <w:pStyle w:val="Normal"/>
        <w:rPr>
          <w:sz w:val="24"/>
          <w:szCs w:val="24"/>
          <w:lang w:val="es-AR" w:bidi="hi-IN"/>
        </w:rPr>
      </w:pPr>
      <w:r>
        <w:rPr>
          <w:sz w:val="24"/>
          <w:szCs w:val="24"/>
          <w:lang w:val="es-AR" w:bidi="hi-IN"/>
        </w:rPr>
      </w:r>
    </w:p>
    <w:p>
      <w:pPr>
        <w:pStyle w:val="Normal"/>
        <w:spacing w:lineRule="auto" w:line="331"/>
        <w:rPr>
          <w:sz w:val="24"/>
          <w:szCs w:val="24"/>
        </w:rPr>
      </w:pPr>
      <w:r>
        <w:rPr>
          <w:sz w:val="24"/>
          <w:szCs w:val="24"/>
          <w:lang w:val="es-AR" w:bidi="hi-IN"/>
        </w:rPr>
        <w:t>6) La siguiente expresión es la del valor verdadero y se puede comparar con el valor exacto que se saca anteriormente y se lo coloca entre paréntesis con un suma o resta y al lado el error del instrumento.</w:t>
      </w:r>
    </w:p>
    <w:p>
      <w:pPr>
        <w:pStyle w:val="Normal"/>
        <w:rPr>
          <w:sz w:val="24"/>
          <w:szCs w:val="24"/>
          <w:lang w:val="es-AR" w:bidi="hi-IN"/>
        </w:rPr>
      </w:pPr>
      <w:r>
        <w:rPr>
          <w:sz w:val="24"/>
          <w:szCs w:val="24"/>
          <w:lang w:val="es-AR" w:bidi="hi-IN"/>
        </w:rPr>
      </w:r>
    </w:p>
    <w:p>
      <w:pPr>
        <w:pStyle w:val="Normal"/>
        <w:spacing w:lineRule="auto" w:line="331"/>
        <w:rPr>
          <w:sz w:val="24"/>
          <w:szCs w:val="24"/>
        </w:rPr>
      </w:pPr>
      <w:r>
        <w:rPr>
          <w:sz w:val="24"/>
          <w:szCs w:val="24"/>
          <w:lang w:val="es-AR" w:bidi="hi-IN"/>
        </w:rPr>
        <w:t>7)Primero se tiene que realizar las medidas que se necesiten para calcular el error que se tiene, luego se los suma a todas las medidas y se las divide por la misma cantidad de medidas que se tomo, despues se sacan los errores absoluto de cada medición y se las eleva al cuadrado, se las multiplica por la frecuencia que será la cantidad de mediciones y se las suma a todas las mediciones.Una vez que tenemos la suma de todas las mediciones se utiliza la fórmula de valor verdadero.</w:t>
      </w:r>
    </w:p>
    <w:p>
      <w:pPr>
        <w:pStyle w:val="Normal"/>
        <w:rPr>
          <w:sz w:val="24"/>
          <w:szCs w:val="24"/>
          <w:lang w:val="es-AR" w:bidi="hi-IN"/>
        </w:rPr>
      </w:pPr>
      <w:r>
        <w:rPr>
          <w:sz w:val="24"/>
          <w:szCs w:val="24"/>
          <w:lang w:val="es-AR" w:bidi="hi-IN"/>
        </w:rPr>
      </w:r>
    </w:p>
    <w:p>
      <w:pPr>
        <w:pStyle w:val="Normal"/>
        <w:spacing w:lineRule="auto" w:line="331"/>
        <w:rPr>
          <w:color w:val="222222"/>
          <w:sz w:val="22"/>
          <w:szCs w:val="22"/>
        </w:rPr>
      </w:pPr>
      <w:r>
        <w:rPr>
          <w:sz w:val="24"/>
          <w:szCs w:val="24"/>
          <w:lang w:val="es-AR" w:bidi="hi-IN"/>
        </w:rPr>
        <w:t xml:space="preserve">8) </w:t>
      </w:r>
      <w:r>
        <w:rPr>
          <w:color w:val="222222"/>
          <w:sz w:val="22"/>
          <w:szCs w:val="22"/>
          <w:lang w:val="es-AR" w:bidi="hi-IN"/>
        </w:rPr>
        <w:t>Mediciones directas únicas, x representa el valor medio.</w:t>
      </w:r>
    </w:p>
    <w:p>
      <w:pPr>
        <w:pStyle w:val="Normal"/>
        <w:spacing w:lineRule="auto" w:line="331"/>
        <w:rPr>
          <w:color w:val="222222"/>
          <w:sz w:val="22"/>
          <w:szCs w:val="22"/>
        </w:rPr>
      </w:pPr>
      <w:r>
        <w:rPr>
          <w:color w:val="222222"/>
          <w:sz w:val="22"/>
          <w:szCs w:val="22"/>
          <w:lang w:val="es-AR" w:bidi="hi-IN"/>
        </w:rPr>
        <w:t>Mediciones indirectas no se mide sino que se calcula a partir de otras mediciones, entonces el error se calcula a partir de la propagación de errores.</w:t>
      </w:r>
    </w:p>
    <w:p>
      <w:pPr>
        <w:pStyle w:val="Normal"/>
        <w:spacing w:lineRule="auto" w:line="331"/>
        <w:rPr>
          <w:color w:val="222222"/>
          <w:sz w:val="22"/>
          <w:szCs w:val="22"/>
          <w:lang w:val="es-AR" w:bidi="hi-IN"/>
        </w:rPr>
      </w:pPr>
      <w:r>
        <w:rPr>
          <w:color w:val="222222"/>
          <w:sz w:val="22"/>
          <w:szCs w:val="22"/>
          <w:lang w:val="es-AR" w:bidi="hi-IN"/>
        </w:rPr>
      </w:r>
    </w:p>
    <w:p>
      <w:pPr>
        <w:pStyle w:val="Normal"/>
        <w:spacing w:lineRule="auto" w:line="331"/>
        <w:rPr>
          <w:color w:val="222222"/>
          <w:sz w:val="22"/>
          <w:szCs w:val="22"/>
        </w:rPr>
      </w:pPr>
      <w:r>
        <w:rPr>
          <w:color w:val="222222"/>
          <w:sz w:val="22"/>
          <w:szCs w:val="22"/>
          <w:lang w:val="es-AR" w:bidi="hi-IN"/>
        </w:rPr>
        <w:t>9)</w:t>
      </w:r>
    </w:p>
    <w:p>
      <w:pPr>
        <w:pStyle w:val="Normal"/>
        <w:spacing w:lineRule="auto" w:line="331"/>
        <w:rPr>
          <w:color w:val="111111"/>
          <w:sz w:val="24"/>
          <w:szCs w:val="24"/>
        </w:rPr>
      </w:pPr>
      <w:r>
        <w:rPr>
          <w:color w:val="222222"/>
          <w:sz w:val="22"/>
          <w:szCs w:val="22"/>
          <w:lang w:val="es-AR" w:bidi="hi-IN"/>
        </w:rPr>
        <w:t xml:space="preserve">a) </w:t>
      </w:r>
      <w:r>
        <w:rPr>
          <w:color w:val="222222"/>
          <w:sz w:val="22"/>
          <w:szCs w:val="22"/>
          <w:shd w:fill="auto" w:val="clear"/>
          <w:lang w:val="es-AR" w:bidi="hi-IN"/>
        </w:rPr>
        <w:t xml:space="preserve"> La expresión corresponde para mediciones</w:t>
      </w:r>
      <w:r>
        <w:rPr>
          <w:color w:val="111111"/>
          <w:sz w:val="24"/>
          <w:szCs w:val="24"/>
          <w:shd w:fill="auto" w:val="clear"/>
          <w:lang w:val="es-AR" w:bidi="hi-IN"/>
        </w:rPr>
        <w:t xml:space="preserve"> que obtenemos indirectamente porque teniendo como entrada datos experimentales, siempre tienen un nivel de incertidumbre conocido.</w:t>
      </w:r>
    </w:p>
    <w:p>
      <w:pPr>
        <w:pStyle w:val="Normal"/>
        <w:spacing w:lineRule="auto" w:line="276"/>
        <w:rPr/>
      </w:pPr>
      <w:r>
        <w:rPr>
          <w:color w:val="222222"/>
          <w:sz w:val="21"/>
          <w:szCs w:val="21"/>
          <w:lang w:val="es-AR" w:bidi="hi-IN"/>
        </w:rPr>
        <w:t xml:space="preserve">b) </w:t>
      </w:r>
      <w:r>
        <w:rPr>
          <w:sz w:val="24"/>
          <w:szCs w:val="24"/>
          <w:lang w:val="es-AR" w:bidi="hi-IN"/>
        </w:rPr>
        <w:t xml:space="preserve">La incertidumbre es normalmente definida por el </w:t>
      </w:r>
      <w:hyperlink r:id="rId2">
        <w:r>
          <w:rPr>
            <w:rStyle w:val="ListLabel46"/>
            <w:sz w:val="24"/>
            <w:szCs w:val="24"/>
            <w:lang w:val="es-AR" w:bidi="hi-IN"/>
          </w:rPr>
          <w:t>error absoluto</w:t>
        </w:r>
      </w:hyperlink>
      <w:r>
        <w:rPr>
          <w:sz w:val="24"/>
          <w:szCs w:val="24"/>
          <w:lang w:val="es-AR" w:bidi="hi-IN"/>
        </w:rPr>
        <w:t xml:space="preserve">. La incertidumbre también puede ser definida por el </w:t>
      </w:r>
      <w:hyperlink r:id="rId3">
        <w:r>
          <w:rPr>
            <w:rStyle w:val="ListLabel46"/>
            <w:sz w:val="24"/>
            <w:szCs w:val="24"/>
            <w:lang w:val="es-AR" w:bidi="hi-IN"/>
          </w:rPr>
          <w:t>error relativo</w:t>
        </w:r>
      </w:hyperlink>
      <w:r>
        <w:rPr>
          <w:sz w:val="24"/>
          <w:szCs w:val="24"/>
          <w:lang w:val="es-AR" w:bidi="hi-IN"/>
        </w:rPr>
        <w:t xml:space="preserve"> Δ</w:t>
      </w:r>
      <w:r>
        <w:rPr>
          <w:i/>
          <w:sz w:val="24"/>
          <w:szCs w:val="24"/>
          <w:lang w:val="es-AR" w:bidi="hi-IN"/>
        </w:rPr>
        <w:t>x</w:t>
      </w:r>
      <w:r>
        <w:rPr>
          <w:sz w:val="24"/>
          <w:szCs w:val="24"/>
          <w:lang w:val="es-AR" w:bidi="hi-IN"/>
        </w:rPr>
        <w:t>/</w:t>
      </w:r>
      <w:r>
        <w:rPr>
          <w:i/>
          <w:sz w:val="24"/>
          <w:szCs w:val="24"/>
          <w:lang w:val="es-AR" w:bidi="hi-IN"/>
        </w:rPr>
        <w:t>x</w:t>
      </w:r>
      <w:r>
        <w:rPr>
          <w:sz w:val="24"/>
          <w:szCs w:val="24"/>
          <w:lang w:val="es-AR" w:bidi="hi-IN"/>
        </w:rPr>
        <w:t>, que usualmente es escrito como un porcentaje.</w:t>
      </w:r>
    </w:p>
    <w:p>
      <w:pPr>
        <w:pStyle w:val="Normal"/>
        <w:spacing w:lineRule="auto" w:line="276"/>
        <w:rPr>
          <w:sz w:val="24"/>
          <w:szCs w:val="24"/>
        </w:rPr>
      </w:pPr>
      <w:r>
        <w:rPr>
          <w:sz w:val="24"/>
          <w:szCs w:val="24"/>
          <w:lang w:val="es-AR" w:bidi="hi-IN"/>
        </w:rPr>
        <w:t>Una vez que tenemos los datos organizados, determinamos las variables (incógnitas) que intervienen en las magnitudes que obtuvimos en las mediciones.</w:t>
      </w:r>
    </w:p>
    <w:p>
      <w:pPr>
        <w:pStyle w:val="Normal"/>
        <w:spacing w:lineRule="auto" w:line="276"/>
        <w:rPr>
          <w:sz w:val="24"/>
          <w:szCs w:val="24"/>
        </w:rPr>
      </w:pPr>
      <w:r>
        <w:rPr>
          <w:sz w:val="24"/>
          <w:szCs w:val="24"/>
          <w:lang w:val="es-AR" w:bidi="hi-IN"/>
        </w:rPr>
        <w:t>Supongamos que se miden las cantidades X,Y,Z,… cuyas incertidumbres son δX, δY, δZ,… Se</w:t>
        <w:tab/>
        <w:t>requiere calcular una cantidad R que depende</w:t>
        <w:tab/>
        <w:t xml:space="preserve">de X, Y, Z. </w:t>
      </w:r>
      <w:r>
        <w:rPr>
          <w:color w:val="000000"/>
          <w:sz w:val="24"/>
          <w:szCs w:val="24"/>
          <w:lang w:val="es-AR" w:bidi="hi-IN"/>
        </w:rPr>
        <w:t>Se elevan al cuadrado las incertidumbres de cada cantidad (que aporta solo resultados positivos) y enseguida</w:t>
        <w:tab/>
        <w:t>se obtiene la</w:t>
        <w:tab/>
        <w:t>raíz cuadrada de la suma, dando por resultado la incertidumbre de R.</w:t>
      </w:r>
    </w:p>
    <w:p>
      <w:pPr>
        <w:pStyle w:val="Normal"/>
        <w:spacing w:lineRule="auto" w:line="276"/>
        <w:rPr>
          <w:sz w:val="24"/>
          <w:szCs w:val="24"/>
        </w:rPr>
      </w:pPr>
      <w:r>
        <w:rPr>
          <w:lang w:val="es-AR" w:bidi="hi-IN"/>
        </w:rPr>
        <w:t xml:space="preserve">Por ejemplo: </w:t>
      </w:r>
      <w:r>
        <w:rPr>
          <w:sz w:val="24"/>
          <w:szCs w:val="24"/>
          <w:lang w:val="es-AR" w:bidi="hi-IN"/>
        </w:rPr>
        <w:t>Se desea medir el volumen de un cilindro de 5 m de altura y 3 m de radio, con un error máximo del 2%. Calcular los errores absoluto del radio y la altura para que contribuyan por igual al error del volumen.</w:t>
      </w:r>
    </w:p>
    <w:p>
      <w:pPr>
        <w:pStyle w:val="Normal"/>
        <w:spacing w:lineRule="auto" w:line="276"/>
        <w:rPr>
          <w:sz w:val="24"/>
          <w:szCs w:val="24"/>
          <w:lang w:val="es-AR" w:bidi="hi-IN"/>
        </w:rPr>
      </w:pPr>
      <w:r>
        <w:rPr>
          <w:sz w:val="24"/>
          <w:szCs w:val="24"/>
          <w:lang w:val="es-AR" w:bidi="hi-IN"/>
        </w:rPr>
      </w:r>
    </w:p>
    <w:p>
      <w:pPr>
        <w:pStyle w:val="Normal"/>
        <w:spacing w:lineRule="auto" w:line="276"/>
        <w:rPr>
          <w:lang w:val="es-AR" w:bidi="hi-IN"/>
        </w:rPr>
      </w:pPr>
      <w:r>
        <w:rPr>
          <w:sz w:val="22"/>
          <w:szCs w:val="22"/>
          <w:lang w:val="es-AR" w:bidi="hi-IN"/>
        </w:rPr>
        <w:t>h = 5,00 m , r  = 3,00 m , E</w:t>
      </w:r>
      <w:r>
        <w:rPr>
          <w:sz w:val="22"/>
          <w:szCs w:val="22"/>
          <w:vertAlign w:val="subscript"/>
          <w:lang w:val="es-AR" w:bidi="hi-IN"/>
        </w:rPr>
        <w:t>r%</w:t>
      </w:r>
      <w:r>
        <w:rPr>
          <w:sz w:val="22"/>
          <w:szCs w:val="22"/>
          <w:lang w:val="es-AR" w:bidi="hi-IN"/>
        </w:rPr>
        <w:t xml:space="preserve"> = 2%</w:t>
      </w:r>
    </w:p>
    <w:p>
      <w:pPr>
        <w:pStyle w:val="Normal"/>
        <w:spacing w:lineRule="auto" w:line="276"/>
        <w:rPr>
          <w:lang w:val="es-AR" w:bidi="hi-IN"/>
        </w:rPr>
      </w:pPr>
      <w:r>
        <w:rPr>
          <w:sz w:val="22"/>
          <w:szCs w:val="22"/>
          <w:u w:val="single"/>
          <w:lang w:val="es-AR" w:bidi="hi-IN"/>
        </w:rPr>
        <w:t>Incógnitas</w:t>
      </w:r>
    </w:p>
    <w:p>
      <w:pPr>
        <w:pStyle w:val="Normal"/>
        <w:spacing w:lineRule="auto" w:line="276"/>
        <w:rPr>
          <w:sz w:val="22"/>
          <w:szCs w:val="22"/>
          <w:u w:val="single"/>
          <w:lang w:val="es-AR" w:bidi="hi-IN"/>
        </w:rPr>
      </w:pPr>
      <w:r>
        <w:rPr>
          <w:sz w:val="22"/>
          <w:szCs w:val="22"/>
          <w:u w:val="single"/>
          <w:lang w:val="es-AR" w:bidi="hi-IN"/>
        </w:rPr>
      </w:r>
    </w:p>
    <w:p>
      <w:pPr>
        <w:pStyle w:val="Normal"/>
        <w:spacing w:lineRule="auto" w:line="276"/>
        <w:rPr>
          <w:lang w:val="es-AR" w:bidi="hi-IN"/>
        </w:rPr>
      </w:pPr>
      <w:r>
        <w:rPr>
          <w:sz w:val="22"/>
          <w:szCs w:val="22"/>
          <w:lang w:val="es-AR" w:bidi="hi-IN"/>
        </w:rPr>
        <w:t>Error absoluto del radio</w:t>
      </w:r>
    </w:p>
    <w:p>
      <w:pPr>
        <w:pStyle w:val="Normal"/>
        <w:spacing w:lineRule="auto" w:line="276"/>
        <w:rPr>
          <w:lang w:val="es-AR" w:bidi="hi-IN"/>
        </w:rPr>
      </w:pPr>
      <w:r>
        <w:rPr>
          <w:sz w:val="22"/>
          <w:szCs w:val="22"/>
          <w:lang w:val="es-AR" w:bidi="hi-IN"/>
        </w:rPr>
        <w:t>Error absoluto de la altura</w:t>
      </w:r>
    </w:p>
    <w:p>
      <w:pPr>
        <w:pStyle w:val="Normal"/>
        <w:spacing w:lineRule="auto" w:line="276"/>
        <w:rPr>
          <w:sz w:val="22"/>
          <w:szCs w:val="22"/>
          <w:lang w:val="es-AR" w:bidi="hi-IN"/>
        </w:rPr>
      </w:pPr>
      <w:r>
        <w:rPr>
          <w:sz w:val="22"/>
          <w:szCs w:val="22"/>
          <w:lang w:val="es-AR" w:bidi="hi-IN"/>
        </w:rPr>
      </w:r>
    </w:p>
    <w:p>
      <w:pPr>
        <w:pStyle w:val="Normal"/>
        <w:spacing w:lineRule="auto" w:line="276"/>
        <w:rPr>
          <w:lang w:val="es-AR" w:bidi="hi-IN"/>
        </w:rPr>
      </w:pPr>
      <w:r>
        <w:rPr>
          <w:lang w:val="es-AR" w:bidi="hi-IN"/>
        </w:rPr>
      </w:r>
      <m:oMath xmlns:m="http://schemas.openxmlformats.org/officeDocument/2006/math">
        <m:r>
          <w:rPr>
            <w:rFonts w:ascii="Cambria Math" w:hAnsi="Cambria Math"/>
          </w:rPr>
          <m:t xml:space="preserve">∆</m:t>
        </m:r>
        <m:f>
          <m:fPr>
            <m:type m:val="lin"/>
          </m:fPr>
          <m:num>
            <m:r>
              <w:rPr>
                <w:rFonts w:ascii="Cambria Math" w:hAnsi="Cambria Math"/>
              </w:rPr>
              <m:t xml:space="preserve">V</m:t>
            </m:r>
          </m:num>
          <m:den>
            <m:r>
              <w:rPr>
                <w:rFonts w:ascii="Cambria Math" w:hAnsi="Cambria Math"/>
              </w:rPr>
              <m:t xml:space="preserve">V</m:t>
            </m:r>
          </m:den>
        </m:f>
        <m:r>
          <w:rPr>
            <w:rFonts w:ascii="Cambria Math" w:hAnsi="Cambria Math"/>
          </w:rPr>
          <m:t xml:space="preserve">=</m:t>
        </m:r>
        <m:r>
          <w:rPr>
            <w:rFonts w:ascii="Cambria Math" w:hAnsi="Cambria Math"/>
          </w:rPr>
          <m:t xml:space="preserve">∆</m:t>
        </m:r>
        <m:f>
          <m:fPr>
            <m:type m:val="lin"/>
          </m:fPr>
          <m:num>
            <m:r>
              <w:rPr>
                <w:rFonts w:ascii="Cambria Math" w:hAnsi="Cambria Math"/>
              </w:rPr>
              <m:t xml:space="preserve">π</m:t>
            </m:r>
          </m:num>
          <m:den>
            <m:r>
              <w:rPr>
                <w:rFonts w:ascii="Cambria Math" w:hAnsi="Cambria Math"/>
              </w:rPr>
              <m:t xml:space="preserve">π</m:t>
            </m:r>
          </m:den>
        </m:f>
        <m:r>
          <w:rPr>
            <w:rFonts w:ascii="Cambria Math" w:hAnsi="Cambria Math"/>
          </w:rPr>
          <m:t xml:space="preserve">+</m:t>
        </m:r>
        <m:r>
          <w:rPr>
            <w:rFonts w:ascii="Cambria Math" w:hAnsi="Cambria Math"/>
          </w:rPr>
          <m:t xml:space="preserve">2</m:t>
        </m:r>
        <m:r>
          <w:rPr>
            <w:rFonts w:ascii="Cambria Math" w:hAnsi="Cambria Math"/>
          </w:rPr>
          <m:t xml:space="preserve">∆</m:t>
        </m:r>
        <m:f>
          <m:fPr>
            <m:type m:val="lin"/>
          </m:fPr>
          <m:num>
            <m:r>
              <w:rPr>
                <w:rFonts w:ascii="Cambria Math" w:hAnsi="Cambria Math"/>
              </w:rPr>
              <m:t xml:space="preserve">r</m:t>
            </m:r>
          </m:num>
          <m:den>
            <m:r>
              <w:rPr>
                <w:rFonts w:ascii="Cambria Math" w:hAnsi="Cambria Math"/>
              </w:rPr>
              <m:t xml:space="preserve">r</m:t>
            </m:r>
          </m:den>
        </m:f>
        <m:r>
          <w:rPr>
            <w:rFonts w:ascii="Cambria Math" w:hAnsi="Cambria Math"/>
          </w:rPr>
          <m:t xml:space="preserve">+</m:t>
        </m:r>
        <m:r>
          <w:rPr>
            <w:rFonts w:ascii="Cambria Math" w:hAnsi="Cambria Math"/>
          </w:rPr>
          <m:t xml:space="preserve">∆</m:t>
        </m:r>
        <m:f>
          <m:fPr>
            <m:type m:val="lin"/>
          </m:fPr>
          <m:num>
            <m:r>
              <w:rPr>
                <w:rFonts w:ascii="Cambria Math" w:hAnsi="Cambria Math"/>
              </w:rPr>
              <m:t xml:space="preserve">h</m:t>
            </m:r>
          </m:num>
          <m:den>
            <m:r>
              <w:rPr>
                <w:rFonts w:ascii="Cambria Math" w:hAnsi="Cambria Math"/>
              </w:rPr>
              <m:t xml:space="preserve">h</m:t>
            </m:r>
          </m:den>
        </m:f>
      </m:oMath>
    </w:p>
    <w:p>
      <w:pPr>
        <w:pStyle w:val="Normal"/>
        <w:spacing w:lineRule="auto" w:line="276"/>
        <w:rPr>
          <w:lang w:val="es-AR" w:bidi="hi-IN"/>
        </w:rPr>
      </w:pPr>
      <w:r>
        <w:rPr>
          <w:lang w:val="es-AR" w:bidi="hi-IN"/>
        </w:rPr>
      </w:r>
      <m:oMath xmlns:m="http://schemas.openxmlformats.org/officeDocument/2006/math">
        <m:r>
          <w:rPr>
            <w:rFonts w:ascii="Cambria Math" w:hAnsi="Cambria Math"/>
          </w:rPr>
          <m:t xml:space="preserve">∆</m:t>
        </m:r>
        <m:r>
          <w:rPr>
            <w:rFonts w:ascii="Cambria Math" w:hAnsi="Cambria Math"/>
          </w:rPr>
          <m:t xml:space="preserve">V</m:t>
        </m:r>
        <m:r>
          <w:rPr>
            <w:rFonts w:ascii="Cambria Math" w:hAnsi="Cambria Math"/>
          </w:rPr>
          <m:t xml:space="preserve">=</m:t>
        </m:r>
        <m:d>
          <m:dPr>
            <m:begChr m:val="("/>
            <m:endChr m:val=")"/>
          </m:dPr>
          <m:e>
            <m:r>
              <w:rPr>
                <w:rFonts w:ascii="Cambria Math" w:hAnsi="Cambria Math"/>
              </w:rPr>
              <m:t xml:space="preserve">∆</m:t>
            </m:r>
            <m:f>
              <m:fPr>
                <m:type m:val="lin"/>
              </m:fPr>
              <m:num>
                <m:r>
                  <w:rPr>
                    <w:rFonts w:ascii="Cambria Math" w:hAnsi="Cambria Math"/>
                  </w:rPr>
                  <m:t xml:space="preserve">π</m:t>
                </m:r>
              </m:num>
              <m:den>
                <m:r>
                  <w:rPr>
                    <w:rFonts w:ascii="Cambria Math" w:hAnsi="Cambria Math"/>
                  </w:rPr>
                  <m:t xml:space="preserve">π</m:t>
                </m:r>
              </m:den>
            </m:f>
            <m:r>
              <w:rPr>
                <w:rFonts w:ascii="Cambria Math" w:hAnsi="Cambria Math"/>
              </w:rPr>
              <m:t xml:space="preserve">+</m:t>
            </m:r>
            <m:r>
              <w:rPr>
                <w:rFonts w:ascii="Cambria Math" w:hAnsi="Cambria Math"/>
              </w:rPr>
              <m:t xml:space="preserve">2</m:t>
            </m:r>
            <m:r>
              <w:rPr>
                <w:rFonts w:ascii="Cambria Math" w:hAnsi="Cambria Math"/>
              </w:rPr>
              <m:t xml:space="preserve">∆</m:t>
            </m:r>
            <m:f>
              <m:fPr>
                <m:type m:val="lin"/>
              </m:fPr>
              <m:num>
                <m:r>
                  <w:rPr>
                    <w:rFonts w:ascii="Cambria Math" w:hAnsi="Cambria Math"/>
                  </w:rPr>
                  <m:t xml:space="preserve">r</m:t>
                </m:r>
              </m:num>
              <m:den>
                <m:r>
                  <w:rPr>
                    <w:rFonts w:ascii="Cambria Math" w:hAnsi="Cambria Math"/>
                  </w:rPr>
                  <m:t xml:space="preserve">r</m:t>
                </m:r>
              </m:den>
            </m:f>
            <m:r>
              <w:rPr>
                <w:rFonts w:ascii="Cambria Math" w:hAnsi="Cambria Math"/>
              </w:rPr>
              <m:t xml:space="preserve">+</m:t>
            </m:r>
            <m:r>
              <w:rPr>
                <w:rFonts w:ascii="Cambria Math" w:hAnsi="Cambria Math"/>
              </w:rPr>
              <m:t xml:space="preserve">∆</m:t>
            </m:r>
            <m:f>
              <m:fPr>
                <m:type m:val="lin"/>
              </m:fPr>
              <m:num>
                <m:r>
                  <w:rPr>
                    <w:rFonts w:ascii="Cambria Math" w:hAnsi="Cambria Math"/>
                  </w:rPr>
                  <m:t xml:space="preserve">h</m:t>
                </m:r>
              </m:num>
              <m:den>
                <m:r>
                  <w:rPr>
                    <w:rFonts w:ascii="Cambria Math" w:hAnsi="Cambria Math"/>
                  </w:rPr>
                  <m:t xml:space="preserve">h</m:t>
                </m:r>
              </m:den>
            </m:f>
          </m:e>
        </m:d>
        <m:r>
          <w:rPr>
            <w:rFonts w:ascii="Cambria Math" w:hAnsi="Cambria Math"/>
          </w:rPr>
          <m:t xml:space="preserve">V</m:t>
        </m:r>
      </m:oMath>
    </w:p>
    <w:p>
      <w:pPr>
        <w:pStyle w:val="Normal"/>
        <w:spacing w:lineRule="auto" w:line="276"/>
        <w:rPr>
          <w:lang w:val="es-AR" w:bidi="hi-IN"/>
        </w:rPr>
      </w:pPr>
      <w:r>
        <w:rPr>
          <w:lang w:val="es-AR" w:bidi="hi-IN"/>
        </w:rPr>
      </w:r>
      <m:oMath xmlns:m="http://schemas.openxmlformats.org/officeDocument/2006/math">
        <m:r>
          <w:rPr>
            <w:rFonts w:ascii="Cambria Math" w:hAnsi="Cambria Math"/>
          </w:rPr>
          <m:t xml:space="preserve">∆</m:t>
        </m:r>
        <m:r>
          <w:rPr>
            <w:rFonts w:ascii="Cambria Math" w:hAnsi="Cambria Math"/>
          </w:rPr>
          <m:t xml:space="preserve">V</m:t>
        </m:r>
        <m:r>
          <w:rPr>
            <w:rFonts w:ascii="Cambria Math" w:hAnsi="Cambria Math"/>
          </w:rPr>
          <m:t xml:space="preserve">=</m:t>
        </m:r>
        <m:d>
          <m:dPr>
            <m:begChr m:val="("/>
            <m:endChr m:val=")"/>
          </m:dPr>
          <m:e>
            <m:r>
              <w:rPr>
                <w:rFonts w:ascii="Cambria Math" w:hAnsi="Cambria Math"/>
              </w:rPr>
              <m:t xml:space="preserve">∆</m:t>
            </m:r>
            <m:f>
              <m:fPr>
                <m:type m:val="lin"/>
              </m:fPr>
              <m:num>
                <m:r>
                  <w:rPr>
                    <w:rFonts w:ascii="Cambria Math" w:hAnsi="Cambria Math"/>
                  </w:rPr>
                  <m:t xml:space="preserve">π</m:t>
                </m:r>
              </m:num>
              <m:den>
                <m:r>
                  <w:rPr>
                    <w:rFonts w:ascii="Cambria Math" w:hAnsi="Cambria Math"/>
                  </w:rPr>
                  <m:t xml:space="preserve">π</m:t>
                </m:r>
              </m:den>
            </m:f>
            <m:r>
              <w:rPr>
                <w:rFonts w:ascii="Cambria Math" w:hAnsi="Cambria Math"/>
              </w:rPr>
              <m:t xml:space="preserve">+</m:t>
            </m:r>
            <m:r>
              <w:rPr>
                <w:rFonts w:ascii="Cambria Math" w:hAnsi="Cambria Math"/>
              </w:rPr>
              <m:t xml:space="preserve">2</m:t>
            </m:r>
            <m:r>
              <w:rPr>
                <w:rFonts w:ascii="Cambria Math" w:hAnsi="Cambria Math"/>
              </w:rPr>
              <m:t xml:space="preserve">∆</m:t>
            </m:r>
            <m:f>
              <m:fPr>
                <m:type m:val="lin"/>
              </m:fPr>
              <m:num>
                <m:r>
                  <w:rPr>
                    <w:rFonts w:ascii="Cambria Math" w:hAnsi="Cambria Math"/>
                  </w:rPr>
                  <m:t xml:space="preserve">r</m:t>
                </m:r>
              </m:num>
              <m:den>
                <m:r>
                  <w:rPr>
                    <w:rFonts w:ascii="Cambria Math" w:hAnsi="Cambria Math"/>
                  </w:rPr>
                  <m:t xml:space="preserve">r</m:t>
                </m:r>
              </m:den>
            </m:f>
            <m:r>
              <w:rPr>
                <w:rFonts w:ascii="Cambria Math" w:hAnsi="Cambria Math"/>
              </w:rPr>
              <m:t xml:space="preserve">+</m:t>
            </m:r>
            <m:r>
              <w:rPr>
                <w:rFonts w:ascii="Cambria Math" w:hAnsi="Cambria Math"/>
              </w:rPr>
              <m:t xml:space="preserve">∆</m:t>
            </m:r>
            <m:f>
              <m:fPr>
                <m:type m:val="lin"/>
              </m:fPr>
              <m:num>
                <m:r>
                  <w:rPr>
                    <w:rFonts w:ascii="Cambria Math" w:hAnsi="Cambria Math"/>
                  </w:rPr>
                  <m:t xml:space="preserve">h</m:t>
                </m:r>
              </m:num>
              <m:den>
                <m:r>
                  <w:rPr>
                    <w:rFonts w:ascii="Cambria Math" w:hAnsi="Cambria Math"/>
                  </w:rPr>
                  <m:t xml:space="preserve">h</m:t>
                </m:r>
              </m:den>
            </m:f>
          </m:e>
        </m:d>
        <m:r>
          <w:rPr>
            <w:rFonts w:ascii="Cambria Math" w:hAnsi="Cambria Math"/>
          </w:rPr>
          <m:t xml:space="preserve">π</m:t>
        </m:r>
        <m:sSup>
          <m:e>
            <m:r>
              <w:rPr>
                <w:rFonts w:ascii="Cambria Math" w:hAnsi="Cambria Math"/>
              </w:rPr>
              <m:t xml:space="preserve">r</m:t>
            </m:r>
          </m:e>
          <m:sup>
            <m:r>
              <w:rPr>
                <w:rFonts w:ascii="Cambria Math" w:hAnsi="Cambria Math"/>
              </w:rPr>
              <m:t xml:space="preserve">2</m:t>
            </m:r>
          </m:sup>
        </m:sSup>
        <m:r>
          <w:rPr>
            <w:rFonts w:ascii="Cambria Math" w:hAnsi="Cambria Math"/>
          </w:rPr>
          <m:t xml:space="preserve">h</m:t>
        </m:r>
      </m:oMath>
    </w:p>
    <w:p>
      <w:pPr>
        <w:pStyle w:val="Normal"/>
        <w:spacing w:lineRule="auto" w:line="276"/>
        <w:rPr>
          <w:lang w:val="es-AR" w:bidi="hi-IN"/>
        </w:rPr>
      </w:pPr>
      <w:r>
        <w:rPr>
          <w:lang w:val="es-AR" w:bidi="hi-IN"/>
        </w:rPr>
      </w:r>
      <m:oMath xmlns:m="http://schemas.openxmlformats.org/officeDocument/2006/math">
        <m:r>
          <w:rPr>
            <w:rFonts w:ascii="Cambria Math" w:hAnsi="Cambria Math"/>
          </w:rPr>
          <m:t xml:space="preserve">∆</m:t>
        </m:r>
        <m:r>
          <w:rPr>
            <w:rFonts w:ascii="Cambria Math" w:hAnsi="Cambria Math"/>
          </w:rPr>
          <m:t xml:space="preserve">V</m:t>
        </m:r>
        <m:r>
          <w:rPr>
            <w:rFonts w:ascii="Cambria Math" w:hAnsi="Cambria Math"/>
          </w:rPr>
          <m:t xml:space="preserve">=</m:t>
        </m:r>
        <m:d>
          <m:dPr>
            <m:begChr m:val="("/>
            <m:endChr m:val=")"/>
          </m:dPr>
          <m:e>
            <m:sSup>
              <m:e>
                <m:r>
                  <w:rPr>
                    <w:rFonts w:ascii="Cambria Math" w:hAnsi="Cambria Math"/>
                  </w:rPr>
                  <m:t xml:space="preserve">r</m:t>
                </m:r>
              </m:e>
              <m:sup>
                <m:r>
                  <w:rPr>
                    <w:rFonts w:ascii="Cambria Math" w:hAnsi="Cambria Math"/>
                  </w:rPr>
                  <m:t xml:space="preserve">2</m:t>
                </m:r>
              </m:sup>
            </m:sSup>
            <m:r>
              <w:rPr>
                <w:rFonts w:ascii="Cambria Math" w:hAnsi="Cambria Math"/>
              </w:rPr>
              <m:t xml:space="preserve">h</m:t>
            </m:r>
            <m:r>
              <w:rPr>
                <w:rFonts w:ascii="Cambria Math" w:hAnsi="Cambria Math"/>
              </w:rPr>
              <m:t xml:space="preserve">∆</m:t>
            </m:r>
            <m:r>
              <w:rPr>
                <w:rFonts w:ascii="Cambria Math" w:hAnsi="Cambria Math"/>
              </w:rPr>
              <m:t xml:space="preserve">π</m:t>
            </m:r>
            <m:r>
              <w:rPr>
                <w:rFonts w:ascii="Cambria Math" w:hAnsi="Cambria Math"/>
              </w:rPr>
              <m:t xml:space="preserve">+</m:t>
            </m:r>
            <m:r>
              <w:rPr>
                <w:rFonts w:ascii="Cambria Math" w:hAnsi="Cambria Math"/>
              </w:rPr>
              <m:t xml:space="preserve">2</m:t>
            </m:r>
            <m:r>
              <w:rPr>
                <w:rFonts w:ascii="Cambria Math" w:hAnsi="Cambria Math"/>
              </w:rPr>
              <m:t xml:space="preserve">π</m:t>
            </m:r>
            <m:r>
              <w:rPr>
                <w:rFonts w:ascii="Cambria Math" w:hAnsi="Cambria Math"/>
              </w:rPr>
              <m:t xml:space="preserve">r</m:t>
            </m:r>
            <m:r>
              <w:rPr>
                <w:rFonts w:ascii="Cambria Math" w:hAnsi="Cambria Math"/>
              </w:rPr>
              <m:t xml:space="preserve">h</m:t>
            </m:r>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π</m:t>
            </m:r>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r>
              <w:rPr>
                <w:rFonts w:ascii="Cambria Math" w:hAnsi="Cambria Math"/>
              </w:rPr>
              <m:t xml:space="preserve">h</m:t>
            </m:r>
          </m:e>
        </m:d>
      </m:oMath>
      <w:r>
        <w:rPr>
          <w:rFonts w:eastAsia="Cambria Math" w:cs="Cambria Math" w:ascii="Cambria Math" w:hAnsi="Cambria Math"/>
          <w:sz w:val="22"/>
          <w:szCs w:val="22"/>
          <w:lang w:val="es-AR" w:bidi="hi-IN"/>
        </w:rPr>
        <w:t xml:space="preserve">   </w:t>
      </w:r>
    </w:p>
    <w:p>
      <w:pPr>
        <w:pStyle w:val="Normal"/>
        <w:spacing w:lineRule="auto" w:line="276"/>
        <w:rPr>
          <w:lang w:val="es-AR" w:bidi="hi-IN"/>
        </w:rPr>
      </w:pPr>
      <w:r>
        <w:rPr>
          <w:lang w:val="es-AR" w:bidi="hi-IN"/>
        </w:rPr>
      </w:r>
      <m:oMath xmlns:m="http://schemas.openxmlformats.org/officeDocument/2006/math">
        <m:r>
          <w:rPr>
            <w:rFonts w:ascii="Cambria Math" w:hAnsi="Cambria Math"/>
          </w:rPr>
          <m:t xml:space="preserve">∆</m:t>
        </m:r>
        <m:r>
          <w:rPr>
            <w:rFonts w:ascii="Cambria Math" w:hAnsi="Cambria Math"/>
          </w:rPr>
          <m:t xml:space="preserve">π</m:t>
        </m:r>
        <m:r>
          <w:rPr>
            <w:rFonts w:ascii="Cambria Math" w:hAnsi="Cambria Math"/>
          </w:rPr>
          <m:t xml:space="preserve">=</m:t>
        </m:r>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m:t>
        </m:r>
        <m:r>
          <w:rPr>
            <w:rFonts w:ascii="Cambria Math" w:hAnsi="Cambria Math"/>
          </w:rPr>
          <m:t xml:space="preserve">h</m:t>
        </m:r>
        <m:r>
          <w:rPr>
            <w:rFonts w:ascii="Cambria Math" w:hAnsi="Cambria Math"/>
          </w:rPr>
          <m:t xml:space="preserve">=</m:t>
        </m:r>
        <m:r>
          <w:rPr>
            <w:rFonts w:ascii="Cambria Math" w:hAnsi="Cambria Math"/>
          </w:rPr>
          <m:t xml:space="preserve">∆</m:t>
        </m:r>
        <m:f>
          <m:fPr>
            <m:type m:val="lin"/>
          </m:fPr>
          <m:num>
            <m:r>
              <w:rPr>
                <w:rFonts w:ascii="Cambria Math" w:hAnsi="Cambria Math"/>
              </w:rPr>
              <m:t xml:space="preserve">V</m:t>
            </m:r>
          </m:num>
          <m:den>
            <m:r>
              <w:rPr>
                <w:rFonts w:ascii="Cambria Math" w:hAnsi="Cambria Math"/>
              </w:rPr>
              <m:t xml:space="preserve">3</m:t>
            </m:r>
          </m:den>
        </m:f>
      </m:oMath>
    </w:p>
    <w:p>
      <w:pPr>
        <w:pStyle w:val="Normal"/>
        <w:spacing w:lineRule="auto" w:line="276"/>
        <w:rPr>
          <w:rFonts w:ascii="Cambria Math" w:hAnsi="Cambria Math" w:eastAsia="Cambria Math" w:cs="Cambria Math"/>
          <w:sz w:val="22"/>
          <w:szCs w:val="22"/>
          <w:lang w:val="es-AR" w:bidi="hi-IN"/>
        </w:rPr>
      </w:pPr>
      <w:r>
        <w:rPr>
          <w:rFonts w:eastAsia="Cambria Math" w:cs="Cambria Math" w:ascii="Cambria Math" w:hAnsi="Cambria Math"/>
          <w:sz w:val="22"/>
          <w:szCs w:val="22"/>
          <w:lang w:val="es-AR" w:bidi="hi-IN"/>
        </w:rPr>
      </w:r>
    </w:p>
    <w:p>
      <w:pPr>
        <w:pStyle w:val="Normal"/>
        <w:spacing w:lineRule="auto" w:line="276"/>
        <w:rPr>
          <w:lang w:val="es-AR" w:bidi="hi-IN"/>
        </w:rPr>
      </w:pPr>
      <w:r>
        <w:rPr>
          <w:rFonts w:eastAsia="Cambria Math" w:cs="Cambria Math" w:ascii="Cambria Math" w:hAnsi="Cambria Math"/>
          <w:b/>
          <w:sz w:val="22"/>
          <w:szCs w:val="22"/>
          <w:lang w:val="es-AR" w:bidi="hi-IN"/>
        </w:rPr>
        <w:t>De esta manera despejamos cada una de las incógnitas</w:t>
      </w:r>
    </w:p>
    <w:p>
      <w:pPr>
        <w:pStyle w:val="Normal"/>
        <w:spacing w:lineRule="auto" w:line="276"/>
        <w:rPr>
          <w:rFonts w:ascii="Cambria Math" w:hAnsi="Cambria Math" w:eastAsia="Cambria Math" w:cs="Cambria Math"/>
          <w:b/>
          <w:b/>
          <w:sz w:val="22"/>
          <w:szCs w:val="22"/>
          <w:lang w:val="es-AR" w:bidi="hi-IN"/>
        </w:rPr>
      </w:pPr>
      <w:r>
        <w:rPr>
          <w:rFonts w:eastAsia="Cambria Math" w:cs="Cambria Math" w:ascii="Cambria Math" w:hAnsi="Cambria Math"/>
          <w:b/>
          <w:sz w:val="22"/>
          <w:szCs w:val="22"/>
          <w:lang w:val="es-AR" w:bidi="hi-IN"/>
        </w:rPr>
      </w:r>
    </w:p>
    <w:p>
      <w:pPr>
        <w:pStyle w:val="Normal"/>
        <w:spacing w:lineRule="auto" w:line="276"/>
        <w:rPr>
          <w:lang w:val="es-AR" w:bidi="hi-IN"/>
        </w:rPr>
      </w:pPr>
      <w:r>
        <w:rPr>
          <w:rFonts w:eastAsia="Cambria Math" w:cs="Cambria Math" w:ascii="Cambria Math" w:hAnsi="Cambria Math"/>
          <w:sz w:val="22"/>
          <w:szCs w:val="22"/>
          <w:lang w:val="es-AR" w:bidi="hi-IN"/>
        </w:rPr>
        <w:t>10)</w:t>
      </w:r>
    </w:p>
    <w:p>
      <w:pPr>
        <w:pStyle w:val="Normal"/>
        <w:spacing w:lineRule="auto" w:line="276"/>
        <w:rPr>
          <w:lang w:val="es-AR" w:bidi="hi-IN"/>
        </w:rPr>
      </w:pPr>
      <w:r>
        <w:rPr>
          <w:lang w:val="es-AR" w:bidi="hi-IN"/>
        </w:rPr>
      </w:r>
    </w:p>
    <w:p>
      <w:pPr>
        <w:pStyle w:val="Cuerpodetexto"/>
        <w:numPr>
          <w:ilvl w:val="0"/>
          <w:numId w:val="3"/>
        </w:numPr>
        <w:jc w:val="left"/>
        <w:rPr>
          <w:lang w:val="es-AR" w:bidi="hi-IN"/>
        </w:rPr>
      </w:pPr>
      <w:r>
        <w:rPr>
          <w:lang w:val="es-AR" w:bidi="hi-IN"/>
        </w:rPr>
        <w:t>Está incorrectamente  expresado. La corrección sería (</w:t>
      </w:r>
      <w:r>
        <w:rPr>
          <w:lang w:val="es-AR" w:bidi="hi-IN"/>
        </w:rPr>
      </w:r>
      <m:oMath xmlns:m="http://schemas.openxmlformats.org/officeDocument/2006/math">
        <m:r>
          <w:rPr>
            <w:rFonts w:ascii="Cambria Math" w:hAnsi="Cambria Math"/>
          </w:rPr>
          <m:t xml:space="preserve">24000</m:t>
        </m:r>
        <m:r>
          <w:rPr>
            <w:rFonts w:ascii="Cambria Math" w:hAnsi="Cambria Math"/>
          </w:rPr>
          <m:t xml:space="preserve">±</m:t>
        </m:r>
        <m:r>
          <w:rPr>
            <w:rFonts w:ascii="Cambria Math" w:hAnsi="Cambria Math"/>
          </w:rPr>
          <m:t xml:space="preserve">3000</m:t>
        </m:r>
      </m:oMath>
      <w:r>
        <w:rPr>
          <w:lang w:val="es-AR" w:bidi="hi-IN"/>
        </w:rPr>
        <w:t>)m.</w:t>
      </w:r>
    </w:p>
    <w:p>
      <w:pPr>
        <w:pStyle w:val="Cuerpodetexto"/>
        <w:numPr>
          <w:ilvl w:val="0"/>
          <w:numId w:val="3"/>
        </w:numPr>
        <w:rPr>
          <w:rFonts w:ascii="Cambria Math" w:hAnsi="Cambria Math" w:eastAsia="Cambria Math" w:cs="Cambria Math"/>
          <w:sz w:val="22"/>
          <w:szCs w:val="22"/>
          <w:u w:val="none"/>
        </w:rPr>
      </w:pPr>
      <w:r>
        <w:rPr>
          <w:lang w:val="es-AR" w:bidi="hi-IN"/>
        </w:rPr>
        <w:t>Incorrectamente expresado porque las cifras significativas no son las mismas en el valor real y la incertidumbre.  Corrección: (43,00  ± 0.06) m.</w:t>
      </w:r>
    </w:p>
    <w:p>
      <w:pPr>
        <w:pStyle w:val="Cuerpodetexto"/>
        <w:rPr>
          <w:lang w:val="es-AR" w:bidi="hi-IN"/>
        </w:rPr>
      </w:pPr>
      <w:r>
        <w:rPr>
          <w:lang w:val="es-AR" w:bidi="hi-IN"/>
        </w:rPr>
        <w:t xml:space="preserve">    </w:t>
      </w:r>
      <w:r>
        <w:rPr>
          <w:lang w:val="es-AR" w:bidi="hi-IN"/>
        </w:rPr>
        <w:t>c) Está correctamente expresado.</w:t>
      </w:r>
    </w:p>
    <w:p>
      <w:pPr>
        <w:pStyle w:val="Cuerpodetexto"/>
        <w:rPr>
          <w:lang w:val="es-AR" w:bidi="hi-IN"/>
        </w:rPr>
      </w:pPr>
      <w:r>
        <w:rPr>
          <w:rFonts w:eastAsia="Cambria Math" w:cs="Cambria Math" w:ascii="Cambria Math" w:hAnsi="Cambria Math"/>
          <w:sz w:val="22"/>
          <w:szCs w:val="22"/>
          <w:lang w:val="es-AR" w:bidi="hi-IN"/>
        </w:rPr>
        <w:t xml:space="preserve">      </w:t>
      </w:r>
      <w:r>
        <w:rPr>
          <w:lang w:val="es-AR" w:bidi="hi-IN"/>
        </w:rPr>
        <w:t>d) Está correctamente expresada.</w:t>
      </w:r>
    </w:p>
    <w:p>
      <w:pPr>
        <w:pStyle w:val="Cuerpodetexto"/>
        <w:rPr>
          <w:lang w:val="es-AR" w:bidi="hi-IN"/>
        </w:rPr>
      </w:pPr>
      <w:r>
        <w:rPr>
          <w:lang w:val="es-AR" w:bidi="hi-IN"/>
        </w:rPr>
        <w:t xml:space="preserve">    </w:t>
      </w:r>
      <w:r>
        <w:rPr>
          <w:lang w:val="es-AR" w:bidi="hi-IN"/>
        </w:rPr>
        <w:t>e) Está correctamente expresado.</w:t>
      </w:r>
    </w:p>
    <w:p>
      <w:pPr>
        <w:pStyle w:val="Cuerpodetexto"/>
        <w:rPr>
          <w:lang w:val="es-AR" w:bidi="hi-IN"/>
        </w:rPr>
      </w:pPr>
      <w:r>
        <w:rPr>
          <w:lang w:val="es-AR" w:bidi="hi-IN"/>
        </w:rPr>
        <w:t xml:space="preserve">    </w:t>
      </w:r>
      <w:r>
        <w:rPr>
          <w:lang w:val="es-AR" w:bidi="hi-IN"/>
        </w:rPr>
        <w:t xml:space="preserve">f) Está incorrectamente expresado. Su corrección es </w:t>
      </w:r>
      <w:r>
        <w:rPr>
          <w:lang w:val="es-AR" w:bidi="hi-IN"/>
        </w:rPr>
      </w:r>
      <m:oMath xmlns:m="http://schemas.openxmlformats.org/officeDocument/2006/math">
        <m:d>
          <m:dPr>
            <m:begChr m:val="("/>
            <m:endChr m:val=")"/>
          </m:dPr>
          <m:e>
            <m:r>
              <w:rPr>
                <w:rFonts w:ascii="Cambria Math" w:hAnsi="Cambria Math"/>
              </w:rPr>
              <m:t xml:space="preserve">23,5</m:t>
            </m:r>
            <m:r>
              <w:rPr>
                <w:rFonts w:ascii="Cambria Math" w:hAnsi="Cambria Math"/>
              </w:rPr>
              <m:t xml:space="preserve">±</m:t>
            </m:r>
            <m:r>
              <w:rPr>
                <w:rFonts w:ascii="Cambria Math" w:hAnsi="Cambria Math"/>
              </w:rPr>
              <m:t xml:space="preserve">0,2</m:t>
            </m:r>
          </m:e>
        </m:d>
      </m:oMath>
      <w:r>
        <w:rPr>
          <w:lang w:val="es-AR" w:bidi="hi-IN"/>
        </w:rPr>
        <w:t>cm.</w:t>
      </w:r>
    </w:p>
    <w:p>
      <w:pPr>
        <w:pStyle w:val="Cuerpodetexto"/>
        <w:jc w:val="left"/>
        <w:rPr>
          <w:lang w:val="es-AR" w:bidi="hi-IN"/>
        </w:rPr>
      </w:pPr>
      <w:r>
        <w:rPr>
          <w:lang w:val="es-AR" w:bidi="hi-IN"/>
        </w:rPr>
        <w:t xml:space="preserve">    </w:t>
      </w:r>
      <w:r>
        <w:rPr>
          <w:lang w:val="es-AR" w:bidi="hi-IN"/>
        </w:rPr>
        <w:t xml:space="preserve">g) Está incorrectamente expresado. Su expresión es </w:t>
      </w:r>
      <w:r>
        <w:rPr>
          <w:lang w:val="es-AR" w:bidi="hi-IN"/>
        </w:rPr>
      </w:r>
      <m:oMath xmlns:m="http://schemas.openxmlformats.org/officeDocument/2006/math">
        <m:d>
          <m:dPr>
            <m:begChr m:val="("/>
            <m:endChr m:val=")"/>
          </m:dPr>
          <m:e>
            <m:r>
              <w:rPr>
                <w:rFonts w:ascii="Cambria Math" w:hAnsi="Cambria Math"/>
              </w:rPr>
              <m:t xml:space="preserve">345,2</m:t>
            </m:r>
            <m:r>
              <w:rPr>
                <w:rFonts w:ascii="Cambria Math" w:hAnsi="Cambria Math"/>
              </w:rPr>
              <m:t xml:space="preserve">±</m:t>
            </m:r>
            <m:r>
              <w:rPr>
                <w:rFonts w:ascii="Cambria Math" w:hAnsi="Cambria Math"/>
              </w:rPr>
              <m:t xml:space="preserve">3,1</m:t>
            </m:r>
          </m:e>
        </m:d>
      </m:oMath>
      <w:r>
        <w:rPr>
          <w:lang w:val="es-AR" w:bidi="hi-IN"/>
        </w:rPr>
        <w:t xml:space="preserve">m.        </w:t>
      </w:r>
    </w:p>
    <w:p>
      <w:pPr>
        <w:pStyle w:val="Cuerpodetexto"/>
        <w:jc w:val="left"/>
        <w:rPr>
          <w:lang w:val="es-AR" w:bidi="hi-IN"/>
        </w:rPr>
      </w:pPr>
      <w:r>
        <w:rPr>
          <w:lang w:val="es-AR" w:bidi="hi-IN"/>
        </w:rPr>
        <w:t xml:space="preserve">       </w:t>
      </w:r>
      <w:r>
        <w:rPr>
          <w:lang w:val="es-AR" w:bidi="hi-IN"/>
        </w:rPr>
        <w:t xml:space="preserve">h) Está incorrectamente expresado porque </w:t>
      </w:r>
      <w:r>
        <w:rPr>
          <w:lang w:val="es-AR" w:bidi="hi-IN"/>
        </w:rPr>
      </w:r>
      <m:oMath xmlns:m="http://schemas.openxmlformats.org/officeDocument/2006/math">
        <m:d>
          <m:dPr>
            <m:begChr m:val="("/>
            <m:endChr m:val=")"/>
          </m:dPr>
          <m:e>
            <m:r>
              <w:rPr>
                <w:rFonts w:ascii="Cambria Math" w:hAnsi="Cambria Math"/>
              </w:rPr>
              <m:t xml:space="preserve">345,2</m:t>
            </m:r>
            <m:r>
              <w:rPr>
                <w:rFonts w:ascii="Cambria Math" w:hAnsi="Cambria Math"/>
              </w:rPr>
              <m:t xml:space="preserve">±</m:t>
            </m:r>
            <m:r>
              <w:rPr>
                <w:rFonts w:ascii="Cambria Math" w:hAnsi="Cambria Math"/>
              </w:rPr>
              <m:t xml:space="preserve">3</m:t>
            </m:r>
          </m:e>
        </m:d>
      </m:oMath>
      <w:r>
        <w:rPr>
          <w:lang w:val="es-AR" w:bidi="hi-IN"/>
        </w:rPr>
        <w:t xml:space="preserve"> el número 3      contiene 1 sola cifra significativa lo cual no es correcto. La expresión correcta sería </w:t>
      </w:r>
      <w:r>
        <w:rPr>
          <w:lang w:val="es-AR" w:bidi="hi-IN"/>
        </w:rPr>
      </w:r>
      <m:oMath xmlns:m="http://schemas.openxmlformats.org/officeDocument/2006/math">
        <m:d>
          <m:dPr>
            <m:begChr m:val="("/>
            <m:endChr m:val=")"/>
          </m:dPr>
          <m:e>
            <m:r>
              <w:rPr>
                <w:rFonts w:ascii="Cambria Math" w:hAnsi="Cambria Math"/>
              </w:rPr>
              <m:t xml:space="preserve">345</m:t>
            </m:r>
            <m:r>
              <w:rPr>
                <w:rFonts w:ascii="Cambria Math" w:hAnsi="Cambria Math"/>
              </w:rPr>
              <m:t xml:space="preserve">±</m:t>
            </m:r>
            <m:r>
              <w:rPr>
                <w:rFonts w:ascii="Cambria Math" w:hAnsi="Cambria Math"/>
              </w:rPr>
              <m:t xml:space="preserve">3</m:t>
            </m:r>
          </m:e>
        </m:d>
      </m:oMath>
      <w:r>
        <w:rPr>
          <w:lang w:val="es-AR" w:bidi="hi-IN"/>
        </w:rPr>
        <w:t>m.</w:t>
      </w:r>
    </w:p>
    <w:p>
      <w:pPr>
        <w:pStyle w:val="Cuerpodetexto"/>
        <w:jc w:val="left"/>
        <w:rPr>
          <w:rFonts w:ascii="Cambria Math" w:hAnsi="Cambria Math" w:eastAsia="Cambria Math" w:cs="Cambria Math"/>
          <w:sz w:val="22"/>
          <w:szCs w:val="22"/>
        </w:rPr>
      </w:pPr>
      <w:r>
        <w:rPr>
          <w:lang w:val="es-AR" w:bidi="hi-IN"/>
        </w:rPr>
        <w:t xml:space="preserve">       </w:t>
      </w:r>
      <w:r>
        <w:rPr>
          <w:lang w:val="es-AR" w:bidi="hi-IN"/>
        </w:rPr>
        <w:t xml:space="preserve">i)Está incorrectamente expresada su corrección es </w:t>
      </w:r>
      <w:r>
        <w:rPr>
          <w:lang w:val="es-AR" w:bidi="hi-IN"/>
        </w:rPr>
      </w:r>
      <m:oMath xmlns:m="http://schemas.openxmlformats.org/officeDocument/2006/math">
        <m:d>
          <m:dPr>
            <m:begChr m:val="("/>
            <m:endChr m:val=")"/>
          </m:dPr>
          <m:e>
            <m:r>
              <w:rPr>
                <w:rFonts w:ascii="Cambria Math" w:hAnsi="Cambria Math"/>
              </w:rPr>
              <m:t xml:space="preserve">2500</m:t>
            </m:r>
            <m:r>
              <w:rPr>
                <w:rFonts w:ascii="Cambria Math" w:hAnsi="Cambria Math"/>
              </w:rPr>
              <m:t xml:space="preserve">±</m:t>
            </m:r>
            <m:r>
              <w:rPr>
                <w:rFonts w:ascii="Cambria Math" w:hAnsi="Cambria Math"/>
              </w:rPr>
              <m:t xml:space="preserve">3000</m:t>
            </m:r>
          </m:e>
        </m:d>
      </m:oMath>
      <w:r>
        <w:rPr>
          <w:lang w:val="es-AR" w:bidi="hi-IN"/>
        </w:rPr>
        <w:t xml:space="preserve">cm.  </w:t>
      </w:r>
    </w:p>
    <w:p>
      <w:pPr>
        <w:pStyle w:val="Cuerpodetexto"/>
        <w:jc w:val="left"/>
        <w:rPr>
          <w:rFonts w:ascii="Cambria Math" w:hAnsi="Cambria Math" w:eastAsia="Cambria Math" w:cs="Cambria Math"/>
          <w:sz w:val="22"/>
          <w:szCs w:val="22"/>
        </w:rPr>
      </w:pPr>
      <w:r>
        <w:rPr>
          <w:lang w:val="es-AR" w:bidi="hi-IN"/>
        </w:rPr>
        <w:t xml:space="preserve">       </w:t>
      </w:r>
      <w:r>
        <w:rPr>
          <w:lang w:val="es-AR" w:bidi="hi-IN"/>
        </w:rPr>
        <w:t>j)Está correctamente expresada.</w:t>
      </w:r>
    </w:p>
    <w:p>
      <w:pPr>
        <w:pStyle w:val="Cuerpodetexto"/>
        <w:rPr>
          <w:lang w:val="es-AR" w:bidi="hi-IN"/>
        </w:rPr>
      </w:pPr>
      <w:r>
        <w:rPr>
          <w:lang w:val="es-AR" w:bidi="hi-IN"/>
        </w:rPr>
      </w:r>
    </w:p>
    <w:p>
      <w:pPr>
        <w:pStyle w:val="Normal"/>
        <w:keepNext w:val="true"/>
        <w:widowControl w:val="false"/>
        <w:spacing w:lineRule="auto" w:line="240" w:before="160" w:after="0"/>
        <w:rPr>
          <w:rFonts w:ascii="Cambria Math" w:hAnsi="Cambria Math" w:eastAsia="Cambria Math" w:cs="Cambria Math"/>
          <w:b/>
          <w:b/>
          <w:sz w:val="22"/>
          <w:szCs w:val="22"/>
          <w:lang w:val="es-AR" w:bidi="hi-IN"/>
        </w:rPr>
      </w:pPr>
      <w:r>
        <w:rPr>
          <w:rFonts w:eastAsia="Cambria Math" w:cs="Cambria Math" w:ascii="Cambria Math" w:hAnsi="Cambria Math"/>
          <w:b/>
          <w:sz w:val="22"/>
          <w:szCs w:val="22"/>
          <w:lang w:val="es-AR" w:bidi="hi-IN"/>
        </w:rPr>
      </w:r>
    </w:p>
    <w:p>
      <w:pPr>
        <w:pStyle w:val="Normal"/>
        <w:widowControl w:val="false"/>
        <w:spacing w:lineRule="auto" w:line="360" w:before="140" w:after="0"/>
        <w:rPr>
          <w:rFonts w:ascii="Cambria Math" w:hAnsi="Cambria Math" w:eastAsia="Cambria Math" w:cs="Cambria Math"/>
          <w:b/>
          <w:b/>
          <w:sz w:val="22"/>
          <w:szCs w:val="22"/>
          <w:lang w:val="es-AR" w:bidi="hi-IN"/>
        </w:rPr>
      </w:pPr>
      <w:r>
        <w:rPr>
          <w:rFonts w:eastAsia="Cambria Math" w:cs="Cambria Math" w:ascii="Cambria Math" w:hAnsi="Cambria Math"/>
          <w:b/>
          <w:sz w:val="22"/>
          <w:szCs w:val="22"/>
          <w:lang w:val="es-AR" w:bidi="hi-IN"/>
        </w:rPr>
      </w:r>
    </w:p>
    <w:p>
      <w:pPr>
        <w:pStyle w:val="Ttulo2"/>
        <w:jc w:val="center"/>
        <w:rPr>
          <w:lang w:val="es-AR" w:bidi="hi-IN"/>
        </w:rPr>
      </w:pPr>
      <w:bookmarkStart w:id="3" w:name="_rrh6hr19nfxn"/>
      <w:bookmarkEnd w:id="3"/>
      <w:r>
        <w:rPr>
          <w:b/>
          <w:u w:val="single"/>
          <w:lang w:val="es-AR" w:bidi="hi-IN"/>
        </w:rPr>
        <w:t>PRÁCTICA</w:t>
      </w:r>
      <w:r>
        <w:rPr>
          <w:lang w:val="es-AR" w:bidi="hi-IN"/>
        </w:rPr>
        <w:t>:</w:t>
      </w:r>
    </w:p>
    <w:p>
      <w:pPr>
        <w:pStyle w:val="Normal"/>
        <w:rPr>
          <w:sz w:val="24"/>
          <w:szCs w:val="24"/>
          <w:lang w:val="es-AR" w:bidi="hi-IN"/>
        </w:rPr>
      </w:pPr>
      <w:r>
        <w:rPr>
          <w:sz w:val="24"/>
          <w:szCs w:val="24"/>
          <w:lang w:val="es-AR" w:bidi="hi-IN"/>
        </w:rPr>
      </w:r>
    </w:p>
    <w:p>
      <w:pPr>
        <w:pStyle w:val="Normal"/>
        <w:rPr>
          <w:sz w:val="24"/>
          <w:szCs w:val="24"/>
        </w:rPr>
      </w:pPr>
      <w:r>
        <w:rPr>
          <w:sz w:val="24"/>
          <w:szCs w:val="24"/>
          <w:lang w:val="es-AR" w:bidi="hi-IN"/>
        </w:rPr>
        <w:t>1)</w:t>
      </w:r>
    </w:p>
    <w:p>
      <w:pPr>
        <w:pStyle w:val="Normal"/>
        <w:rPr>
          <w:sz w:val="24"/>
          <w:szCs w:val="24"/>
          <w:lang w:val="es-AR" w:bidi="hi-IN"/>
        </w:rPr>
      </w:pPr>
      <w:r>
        <w:rPr>
          <w:sz w:val="24"/>
          <w:szCs w:val="24"/>
          <w:lang w:val="es-AR" w:bidi="hi-IN"/>
        </w:rPr>
      </w:r>
    </w:p>
    <w:p>
      <w:pPr>
        <w:pStyle w:val="Normal"/>
        <w:rPr>
          <w:sz w:val="27"/>
          <w:szCs w:val="27"/>
          <w:highlight w:val="white"/>
        </w:rPr>
      </w:pPr>
      <w:r>
        <w:rPr>
          <w:sz w:val="27"/>
          <w:szCs w:val="27"/>
          <w:highlight w:val="white"/>
          <w:lang w:val="es-AR" w:bidi="hi-IN"/>
        </w:rPr>
        <w:t>El error relativo es la relación entre el error absoluto y el valor medido.</w:t>
      </w:r>
    </w:p>
    <w:p>
      <w:pPr>
        <w:pStyle w:val="Normal"/>
        <w:rPr>
          <w:lang w:val="es-AR" w:bidi="hi-IN"/>
        </w:rPr>
      </w:pPr>
      <w:r>
        <w:rPr>
          <w:lang w:val="es-AR" w:bidi="hi-IN"/>
        </w:rPr>
      </w:r>
    </w:p>
    <w:p>
      <w:pPr>
        <w:pStyle w:val="Normal"/>
        <w:rPr>
          <w:sz w:val="27"/>
          <w:szCs w:val="27"/>
          <w:highlight w:val="white"/>
        </w:rPr>
      </w:pPr>
      <w:r>
        <w:rPr>
          <w:lang w:val="es-AR" w:bidi="hi-IN"/>
        </w:rPr>
      </w:r>
      <m:oMath xmlns:m="http://schemas.openxmlformats.org/officeDocument/2006/math">
        <m:sSub>
          <m:e>
            <m:r>
              <w:rPr>
                <w:rFonts w:ascii="Cambria Math" w:hAnsi="Cambria Math"/>
              </w:rPr>
              <m:t xml:space="preserve">E</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0,02</m:t>
            </m:r>
            <m:r>
              <w:rPr>
                <w:rFonts w:ascii="Cambria Math" w:hAnsi="Cambria Math"/>
              </w:rPr>
              <m:t xml:space="preserve">kg</m:t>
            </m:r>
          </m:num>
          <m:den>
            <m:r>
              <w:rPr>
                <w:rFonts w:ascii="Cambria Math" w:hAnsi="Cambria Math"/>
              </w:rPr>
              <m:t xml:space="preserve">5,</m:t>
            </m:r>
            <m:r>
              <w:rPr>
                <w:rFonts w:ascii="Cambria Math" w:hAnsi="Cambria Math"/>
              </w:rPr>
              <m:t xml:space="preserve">00</m:t>
            </m:r>
            <m:r>
              <w:rPr>
                <w:rFonts w:ascii="Cambria Math" w:hAnsi="Cambria Math"/>
              </w:rPr>
              <m:t xml:space="preserve">kg</m:t>
            </m:r>
          </m:den>
        </m:f>
        <m:r>
          <w:rPr>
            <w:rFonts w:ascii="Cambria Math" w:hAnsi="Cambria Math"/>
          </w:rPr>
          <m:t xml:space="preserve">=</m:t>
        </m:r>
        <m:r>
          <w:rPr>
            <w:rFonts w:ascii="Cambria Math" w:hAnsi="Cambria Math"/>
          </w:rPr>
          <m:t xml:space="preserve">0,004</m:t>
        </m:r>
        <m:r>
          <w:rPr>
            <w:rFonts w:ascii="Cambria Math" w:hAnsi="Cambria Math"/>
          </w:rPr>
          <m:t xml:space="preserve">×</m:t>
        </m:r>
        <m:r>
          <w:rPr>
            <w:rFonts w:ascii="Cambria Math" w:hAnsi="Cambria Math"/>
          </w:rPr>
          <m:t xml:space="preserve">100</m:t>
        </m:r>
      </m:oMath>
    </w:p>
    <w:p>
      <w:pPr>
        <w:pStyle w:val="Normal"/>
        <w:rPr>
          <w:color w:val="FF0000"/>
        </w:rPr>
      </w:pPr>
      <w:r>
        <w:rPr>
          <w:lang w:val="es-AR" w:bidi="hi-IN"/>
        </w:rPr>
      </w:r>
      <m:oMath xmlns:m="http://schemas.openxmlformats.org/officeDocument/2006/math">
        <m:sSub>
          <m:e>
            <m:r>
              <w:rPr>
                <w:rFonts w:ascii="Cambria Math" w:hAnsi="Cambria Math"/>
              </w:rPr>
              <m:t xml:space="preserve">E</m:t>
            </m:r>
          </m:e>
          <m:sub>
            <m:r>
              <w:rPr>
                <w:rFonts w:ascii="Cambria Math" w:hAnsi="Cambria Math"/>
              </w:rPr>
              <m:t xml:space="preserve">1</m:t>
            </m:r>
          </m:sub>
        </m:sSub>
        <m:r>
          <w:rPr>
            <w:rFonts w:ascii="Cambria Math" w:hAnsi="Cambria Math"/>
          </w:rPr>
          <m:t xml:space="preserve">=</m:t>
        </m:r>
        <m:r>
          <w:rPr>
            <w:rFonts w:ascii="Cambria Math" w:hAnsi="Cambria Math"/>
          </w:rPr>
          <m:t xml:space="preserve">0,4</m:t>
        </m:r>
        <m:r>
          <m:rPr>
            <m:lit/>
            <m:nor/>
          </m:rPr>
          <w:rPr>
            <w:rFonts w:ascii="Cambria Math" w:hAnsi="Cambria Math"/>
          </w:rPr>
          <m:t xml:space="preserve">%</m:t>
        </m:r>
      </m:oMath>
    </w:p>
    <w:p>
      <w:pPr>
        <w:pStyle w:val="Normal"/>
        <w:rPr>
          <w:lang w:val="es-AR" w:bidi="hi-IN"/>
        </w:rPr>
      </w:pPr>
      <w:r>
        <w:rPr>
          <w:lang w:val="es-AR" w:bidi="hi-IN"/>
        </w:rPr>
      </w:r>
    </w:p>
    <w:p>
      <w:pPr>
        <w:pStyle w:val="Normal"/>
        <w:rPr>
          <w:lang w:val="es-AR" w:bidi="hi-IN"/>
        </w:rPr>
      </w:pPr>
      <w:r>
        <w:rPr>
          <w:lang w:val="es-AR" w:bidi="hi-IN"/>
        </w:rPr>
      </w:r>
      <m:oMath xmlns:m="http://schemas.openxmlformats.org/officeDocument/2006/math">
        <m:sSub>
          <m:e>
            <m:r>
              <w:rPr>
                <w:rFonts w:ascii="Cambria Math" w:hAnsi="Cambria Math"/>
              </w:rPr>
              <m:t xml:space="preserve">E</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0,0021</m:t>
            </m:r>
            <m:r>
              <w:rPr>
                <w:rFonts w:ascii="Cambria Math" w:hAnsi="Cambria Math"/>
              </w:rPr>
              <m:t xml:space="preserve">kg</m:t>
            </m:r>
          </m:num>
          <m:den>
            <m:r>
              <w:rPr>
                <w:rFonts w:ascii="Cambria Math" w:hAnsi="Cambria Math"/>
              </w:rPr>
              <m:t xml:space="preserve">0,0900</m:t>
            </m:r>
            <m:r>
              <w:rPr>
                <w:rFonts w:ascii="Cambria Math" w:hAnsi="Cambria Math"/>
              </w:rPr>
              <m:t xml:space="preserve">kg</m:t>
            </m:r>
          </m:den>
        </m:f>
        <m:r>
          <w:rPr>
            <w:rFonts w:ascii="Cambria Math" w:hAnsi="Cambria Math"/>
          </w:rPr>
          <m:t xml:space="preserve">=</m:t>
        </m:r>
        <m:r>
          <w:rPr>
            <w:rFonts w:ascii="Cambria Math" w:hAnsi="Cambria Math"/>
          </w:rPr>
          <m:t xml:space="preserve">0,023</m:t>
        </m:r>
        <m:r>
          <w:rPr>
            <w:rFonts w:ascii="Cambria Math" w:hAnsi="Cambria Math"/>
          </w:rPr>
          <m:t xml:space="preserve">×</m:t>
        </m:r>
        <m:r>
          <w:rPr>
            <w:rFonts w:ascii="Cambria Math" w:hAnsi="Cambria Math"/>
          </w:rPr>
          <m:t xml:space="preserve">100</m:t>
        </m:r>
      </m:oMath>
    </w:p>
    <w:p>
      <w:pPr>
        <w:pStyle w:val="Normal"/>
        <w:rPr>
          <w:color w:val="FF0000"/>
        </w:rPr>
      </w:pPr>
      <w:r>
        <w:rPr>
          <w:lang w:val="es-AR" w:bidi="hi-IN"/>
        </w:rPr>
      </w:r>
      <m:oMath xmlns:m="http://schemas.openxmlformats.org/officeDocument/2006/math">
        <m:sSub>
          <m:e>
            <m:r>
              <w:rPr>
                <w:rFonts w:ascii="Cambria Math" w:hAnsi="Cambria Math"/>
              </w:rPr>
              <m:t xml:space="preserve">E</m:t>
            </m:r>
          </m:e>
          <m:sub>
            <m:r>
              <w:rPr>
                <w:rFonts w:ascii="Cambria Math" w:hAnsi="Cambria Math"/>
              </w:rPr>
              <m:t xml:space="preserve">2</m:t>
            </m:r>
          </m:sub>
        </m:sSub>
        <m:r>
          <w:rPr>
            <w:rFonts w:ascii="Cambria Math" w:hAnsi="Cambria Math"/>
          </w:rPr>
          <m:t xml:space="preserve">=</m:t>
        </m:r>
        <m:r>
          <w:rPr>
            <w:rFonts w:ascii="Cambria Math" w:hAnsi="Cambria Math"/>
          </w:rPr>
          <m:t xml:space="preserve">2,3</m:t>
        </m:r>
        <m:r>
          <m:rPr>
            <m:lit/>
            <m:nor/>
          </m:rPr>
          <w:rPr>
            <w:rFonts w:ascii="Cambria Math" w:hAnsi="Cambria Math"/>
          </w:rPr>
          <m:t xml:space="preserve">%</m:t>
        </m:r>
      </m:oMath>
    </w:p>
    <w:p>
      <w:pPr>
        <w:pStyle w:val="Normal"/>
        <w:rPr>
          <w:lang w:val="es-AR" w:bidi="hi-IN"/>
        </w:rPr>
      </w:pPr>
      <w:r>
        <w:rPr>
          <w:lang w:val="es-AR" w:bidi="hi-IN"/>
        </w:rPr>
      </w:r>
    </w:p>
    <w:p>
      <w:pPr>
        <w:pStyle w:val="Normal"/>
        <w:rPr>
          <w:lang w:val="es-AR" w:bidi="hi-IN"/>
        </w:rPr>
      </w:pPr>
      <w:r>
        <w:rPr>
          <w:lang w:val="es-AR" w:bidi="hi-IN"/>
        </w:rPr>
        <w:t>La segunda medida tiene mayor error porcentual.</w:t>
      </w:r>
    </w:p>
    <w:p>
      <w:pPr>
        <w:pStyle w:val="Normal"/>
        <w:rPr>
          <w:lang w:val="es-AR" w:bidi="hi-IN"/>
        </w:rPr>
      </w:pPr>
      <w:r>
        <w:rPr>
          <w:lang w:val="es-AR" w:bidi="hi-IN"/>
        </w:rPr>
      </w:r>
    </w:p>
    <w:p>
      <w:pPr>
        <w:pStyle w:val="Normal"/>
        <w:rPr>
          <w:lang w:val="es-AR" w:bidi="hi-IN"/>
        </w:rPr>
      </w:pPr>
      <w:r>
        <w:rPr>
          <w:lang w:val="es-AR" w:bidi="hi-IN"/>
        </w:rPr>
        <w:t>2)</w:t>
      </w:r>
    </w:p>
    <w:p>
      <w:pPr>
        <w:pStyle w:val="Normal"/>
        <w:rPr>
          <w:lang w:val="es-AR" w:bidi="hi-IN"/>
        </w:rPr>
      </w:pPr>
      <w:r>
        <w:rPr>
          <w:lang w:val="es-AR" w:bidi="hi-IN"/>
        </w:rPr>
      </w:r>
    </w:p>
    <w:p>
      <w:pPr>
        <w:pStyle w:val="Normal"/>
        <w:rPr>
          <w:lang w:val="es-AR" w:bidi="hi-IN"/>
        </w:rPr>
      </w:pPr>
      <w:r>
        <w:rPr>
          <w:lang w:val="es-AR" w:bidi="hi-IN"/>
        </w:rPr>
        <w:t xml:space="preserve">El error relativo se calcula </w:t>
      </w:r>
      <w:r>
        <w:rPr>
          <w:lang w:val="es-AR" w:bidi="hi-IN"/>
        </w:rPr>
      </w:r>
      <m:oMath xmlns:m="http://schemas.openxmlformats.org/officeDocument/2006/math">
        <m:r>
          <w:rPr>
            <w:rFonts w:ascii="Cambria Math" w:hAnsi="Cambria Math"/>
          </w:rPr>
          <m:t xml:space="preserve">ϵ</m:t>
        </m:r>
        <m:r>
          <w:rPr>
            <w:rFonts w:ascii="Cambria Math" w:hAnsi="Cambria Math"/>
          </w:rPr>
          <m:t xml:space="preserve">=</m:t>
        </m:r>
        <m:f>
          <m:num>
            <m:r>
              <w:rPr>
                <w:rFonts w:ascii="Cambria Math" w:hAnsi="Cambria Math"/>
              </w:rPr>
              <m:t xml:space="preserve">Δ</m:t>
            </m:r>
            <m:r>
              <w:rPr>
                <w:rFonts w:ascii="Cambria Math" w:hAnsi="Cambria Math"/>
              </w:rPr>
              <m:t xml:space="preserve">m</m:t>
            </m:r>
          </m:num>
          <m:den>
            <m:r>
              <w:rPr>
                <w:rFonts w:ascii="Cambria Math" w:hAnsi="Cambria Math"/>
              </w:rPr>
              <m:t xml:space="preserve">m</m:t>
            </m:r>
          </m:den>
        </m:f>
      </m:oMath>
    </w:p>
    <w:p>
      <w:pPr>
        <w:pStyle w:val="Normal"/>
        <w:rPr>
          <w:lang w:val="es-AR" w:bidi="hi-IN"/>
        </w:rPr>
      </w:pPr>
      <w:r>
        <w:rPr>
          <w:lang w:val="es-AR" w:bidi="hi-IN"/>
        </w:rPr>
      </w:r>
    </w:p>
    <w:p>
      <w:pPr>
        <w:pStyle w:val="Normal"/>
        <w:rPr>
          <w:lang w:val="es-AR" w:bidi="hi-IN"/>
        </w:rPr>
      </w:pPr>
      <w:r>
        <w:rPr>
          <w:lang w:val="es-AR" w:bidi="hi-IN"/>
        </w:rPr>
        <w:t xml:space="preserve">El error porcentual se calcula </w:t>
      </w:r>
      <w:r>
        <w:rPr>
          <w:lang w:val="es-AR" w:bidi="hi-IN"/>
        </w:rPr>
      </w:r>
      <m:oMath xmlns:m="http://schemas.openxmlformats.org/officeDocument/2006/math">
        <m:r>
          <w:rPr>
            <w:rFonts w:ascii="Cambria Math" w:hAnsi="Cambria Math"/>
          </w:rPr>
          <m:t xml:space="preserve">ϵ</m:t>
        </m:r>
        <m:r>
          <w:rPr>
            <w:rFonts w:ascii="Cambria Math" w:hAnsi="Cambria Math"/>
          </w:rPr>
          <m:t xml:space="preserve">×</m:t>
        </m:r>
        <m:r>
          <w:rPr>
            <w:rFonts w:ascii="Cambria Math" w:hAnsi="Cambria Math"/>
          </w:rPr>
          <m:t xml:space="preserve">100</m:t>
        </m:r>
      </m:oMath>
    </w:p>
    <w:p>
      <w:pPr>
        <w:pStyle w:val="Normal"/>
        <w:rPr>
          <w:lang w:val="es-AR" w:bidi="hi-IN"/>
        </w:rPr>
      </w:pPr>
      <w:r>
        <w:rPr>
          <w:lang w:val="es-AR" w:bidi="hi-IN"/>
        </w:rPr>
      </w:r>
    </w:p>
    <w:p>
      <w:pPr>
        <w:pStyle w:val="Normal"/>
        <w:rPr>
          <w:lang w:val="es-AR" w:bidi="hi-IN"/>
        </w:rPr>
      </w:pPr>
      <w:r>
        <w:rPr>
          <w:lang w:val="es-AR" w:bidi="hi-IN"/>
        </w:rPr>
        <w:t xml:space="preserve">La superficie de un rectángulo se calcula </w:t>
      </w:r>
      <w:r>
        <w:rPr>
          <w:lang w:val="es-AR" w:bidi="hi-IN"/>
        </w:rPr>
      </w:r>
      <m:oMath xmlns:m="http://schemas.openxmlformats.org/officeDocument/2006/math">
        <m:r>
          <w:rPr>
            <w:rFonts w:ascii="Cambria Math" w:hAnsi="Cambria Math"/>
          </w:rPr>
          <m:t xml:space="preserve">base</m:t>
        </m:r>
        <m:r>
          <w:rPr>
            <w:rFonts w:ascii="Cambria Math" w:hAnsi="Cambria Math"/>
          </w:rPr>
          <m:t xml:space="preserve">×</m:t>
        </m:r>
        <m:r>
          <w:rPr>
            <w:rFonts w:ascii="Cambria Math" w:hAnsi="Cambria Math"/>
          </w:rPr>
          <m:t xml:space="preserve">altura</m:t>
        </m:r>
      </m:oMath>
    </w:p>
    <w:p>
      <w:pPr>
        <w:pStyle w:val="Normal"/>
        <w:rPr>
          <w:lang w:val="es-AR" w:bidi="hi-IN"/>
        </w:rPr>
      </w:pPr>
      <w:r>
        <w:rPr>
          <w:lang w:val="es-AR" w:bidi="hi-IN"/>
        </w:rPr>
      </w:r>
    </w:p>
    <w:p>
      <w:pPr>
        <w:pStyle w:val="Normal"/>
        <w:rPr>
          <w:lang w:val="es-AR" w:bidi="hi-IN"/>
        </w:rPr>
      </w:pPr>
      <w:r>
        <w:rPr>
          <w:lang w:val="es-AR" w:bidi="hi-IN"/>
        </w:rPr>
      </w:r>
      <m:oMath xmlns:m="http://schemas.openxmlformats.org/officeDocument/2006/math">
        <m:r>
          <w:rPr>
            <w:rFonts w:ascii="Cambria Math" w:hAnsi="Cambria Math"/>
          </w:rPr>
          <m:t xml:space="preserve">73,3</m:t>
        </m:r>
        <m:r>
          <w:rPr>
            <w:rFonts w:ascii="Cambria Math" w:hAnsi="Cambria Math"/>
          </w:rPr>
          <m:t xml:space="preserve">×</m:t>
        </m:r>
        <m:r>
          <w:rPr>
            <w:rFonts w:ascii="Cambria Math" w:hAnsi="Cambria Math"/>
          </w:rPr>
          <m:t xml:space="preserve">27,5</m:t>
        </m:r>
        <m:r>
          <w:rPr>
            <w:rFonts w:ascii="Cambria Math" w:hAnsi="Cambria Math"/>
          </w:rPr>
          <m:t xml:space="preserve">=</m:t>
        </m:r>
        <m:r>
          <w:rPr>
            <w:rFonts w:ascii="Cambria Math" w:hAnsi="Cambria Math"/>
          </w:rPr>
          <m:t xml:space="preserve">2015,75</m:t>
        </m:r>
      </m:oMath>
      <w:r>
        <w:rPr>
          <w:lang w:val="es-AR" w:bidi="hi-IN"/>
        </w:rPr>
        <w:t xml:space="preserve">   </w:t>
      </w:r>
      <w:r>
        <w:rPr>
          <w:lang w:val="es-AR" w:bidi="hi-IN"/>
        </w:rPr>
        <w:t>Es la superficie del rectángulo</w:t>
      </w:r>
    </w:p>
    <w:p>
      <w:pPr>
        <w:pStyle w:val="Normal"/>
        <w:rPr>
          <w:lang w:val="es-AR" w:bidi="hi-IN"/>
        </w:rPr>
      </w:pPr>
      <w:r>
        <w:rPr>
          <w:lang w:val="es-AR" w:bidi="hi-IN"/>
        </w:rPr>
      </w:r>
    </w:p>
    <w:p>
      <w:pPr>
        <w:pStyle w:val="Normal"/>
        <w:rPr>
          <w:lang w:val="es-AR" w:bidi="hi-IN"/>
        </w:rPr>
      </w:pPr>
      <w:r>
        <w:rPr>
          <w:lang w:val="es-AR" w:bidi="hi-IN"/>
        </w:rPr>
        <w:t>Para sacar el error relativo de la superficie</w:t>
      </w:r>
    </w:p>
    <w:p>
      <w:pPr>
        <w:pStyle w:val="Normal"/>
        <w:rPr>
          <w:lang w:val="es-AR" w:bidi="hi-IN"/>
        </w:rPr>
      </w:pPr>
      <w:r>
        <w:rPr>
          <w:lang w:val="es-AR" w:bidi="hi-IN"/>
        </w:rPr>
      </w:r>
    </w:p>
    <w:p>
      <w:pPr>
        <w:pStyle w:val="Normal"/>
        <w:rPr>
          <w:lang w:val="es-AR" w:bidi="hi-IN"/>
        </w:rPr>
      </w:pPr>
      <w:r>
        <w:rPr>
          <w:lang w:val="es-AR" w:bidi="hi-IN"/>
        </w:rPr>
      </w:r>
      <m:oMath xmlns:m="http://schemas.openxmlformats.org/officeDocument/2006/math">
        <m:sSub>
          <m:e>
            <m:r>
              <w:rPr>
                <w:rFonts w:ascii="Cambria Math" w:hAnsi="Cambria Math"/>
              </w:rPr>
              <m:t xml:space="preserve">E</m:t>
            </m:r>
          </m:e>
          <m:sub>
            <m:r>
              <w:rPr>
                <w:rFonts w:ascii="Cambria Math" w:hAnsi="Cambria Math"/>
              </w:rPr>
              <m:t xml:space="preserve">R</m:t>
            </m:r>
          </m:sub>
        </m:sSub>
        <m:r>
          <w:rPr>
            <w:rFonts w:ascii="Cambria Math" w:hAnsi="Cambria Math"/>
          </w:rPr>
          <m:t xml:space="preserve">=</m:t>
        </m:r>
        <m:f>
          <m:num>
            <m:r>
              <w:rPr>
                <w:rFonts w:ascii="Cambria Math" w:hAnsi="Cambria Math"/>
              </w:rPr>
              <m:t xml:space="preserve">0,02</m:t>
            </m:r>
          </m:num>
          <m:den>
            <m:r>
              <w:rPr>
                <w:rFonts w:ascii="Cambria Math" w:hAnsi="Cambria Math"/>
              </w:rPr>
              <m:t xml:space="preserve">2015,75</m:t>
            </m:r>
          </m:den>
        </m:f>
      </m:oMath>
    </w:p>
    <w:p>
      <w:pPr>
        <w:pStyle w:val="Normal"/>
        <w:rPr>
          <w:color w:val="FF0000"/>
        </w:rPr>
      </w:pPr>
      <w:r>
        <w:rPr>
          <w:lang w:val="es-AR" w:bidi="hi-IN"/>
        </w:rPr>
      </w:r>
      <m:oMath xmlns:m="http://schemas.openxmlformats.org/officeDocument/2006/math">
        <m:sSub>
          <m:e>
            <m:r>
              <w:rPr>
                <w:rFonts w:ascii="Cambria Math" w:hAnsi="Cambria Math"/>
              </w:rPr>
              <m:t xml:space="preserve">E</m:t>
            </m:r>
          </m:e>
          <m:sub>
            <m:r>
              <w:rPr>
                <w:rFonts w:ascii="Cambria Math" w:hAnsi="Cambria Math"/>
              </w:rPr>
              <m:t xml:space="preserve">R</m:t>
            </m:r>
          </m:sub>
        </m:sSub>
        <m:r>
          <w:rPr>
            <w:rFonts w:ascii="Cambria Math" w:hAnsi="Cambria Math"/>
          </w:rPr>
          <m:t xml:space="preserve">=</m:t>
        </m:r>
        <m:r>
          <w:rPr>
            <w:rFonts w:ascii="Cambria Math" w:hAnsi="Cambria Math"/>
          </w:rPr>
          <m:t xml:space="preserve">9,92</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6</m:t>
            </m:r>
          </m:sup>
        </m:sSup>
      </m:oMath>
    </w:p>
    <w:p>
      <w:pPr>
        <w:pStyle w:val="Normal"/>
        <w:rPr>
          <w:lang w:val="es-AR" w:bidi="hi-IN"/>
        </w:rPr>
      </w:pPr>
      <w:r>
        <w:rPr>
          <w:lang w:val="es-AR" w:bidi="hi-IN"/>
        </w:rPr>
      </w:r>
    </w:p>
    <w:p>
      <w:pPr>
        <w:pStyle w:val="Normal"/>
        <w:rPr>
          <w:lang w:val="es-AR" w:bidi="hi-IN"/>
        </w:rPr>
      </w:pPr>
      <w:r>
        <w:rPr>
          <w:lang w:val="es-AR" w:bidi="hi-IN"/>
        </w:rPr>
        <w:t>Para sacar el error porcentual de la superficie</w:t>
      </w:r>
    </w:p>
    <w:p>
      <w:pPr>
        <w:pStyle w:val="Normal"/>
        <w:rPr>
          <w:lang w:val="es-AR" w:bidi="hi-IN"/>
        </w:rPr>
      </w:pPr>
      <w:r>
        <w:rPr>
          <w:lang w:val="es-AR" w:bidi="hi-IN"/>
        </w:rPr>
      </w:r>
    </w:p>
    <w:p>
      <w:pPr>
        <w:pStyle w:val="Normal"/>
        <w:rPr>
          <w:lang w:val="es-AR" w:bidi="hi-IN"/>
        </w:rPr>
      </w:pPr>
      <w:r>
        <w:rPr>
          <w:lang w:val="es-AR" w:bidi="hi-IN"/>
        </w:rPr>
      </w:r>
      <m:oMath xmlns:m="http://schemas.openxmlformats.org/officeDocument/2006/math">
        <m:sSub>
          <m:e>
            <m:r>
              <w:rPr>
                <w:rFonts w:ascii="Cambria Math" w:hAnsi="Cambria Math"/>
              </w:rPr>
              <m:t xml:space="preserve">E</m:t>
            </m:r>
          </m:e>
          <m:sub>
            <m:r>
              <m:rPr>
                <m:lit/>
                <m:nor/>
              </m:rPr>
              <w:rPr>
                <w:rFonts w:ascii="Cambria Math" w:hAnsi="Cambria Math"/>
              </w:rPr>
              <m:t xml:space="preserve">%</m:t>
            </m:r>
          </m:sub>
        </m:sSub>
        <m:r>
          <w:rPr>
            <w:rFonts w:ascii="Cambria Math" w:hAnsi="Cambria Math"/>
          </w:rPr>
          <m:t xml:space="preserve">=</m:t>
        </m:r>
        <m:r>
          <w:rPr>
            <w:rFonts w:ascii="Cambria Math" w:hAnsi="Cambria Math"/>
          </w:rPr>
          <m:t xml:space="preserve">9,92</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6</m:t>
            </m:r>
          </m:sup>
        </m:sSup>
        <m:r>
          <w:rPr>
            <w:rFonts w:ascii="Cambria Math" w:hAnsi="Cambria Math"/>
          </w:rPr>
          <m:t xml:space="preserve">×</m:t>
        </m:r>
        <m:r>
          <w:rPr>
            <w:rFonts w:ascii="Cambria Math" w:hAnsi="Cambria Math"/>
          </w:rPr>
          <m:t xml:space="preserve">100</m:t>
        </m:r>
      </m:oMath>
    </w:p>
    <w:p>
      <w:pPr>
        <w:pStyle w:val="Normal"/>
        <w:rPr>
          <w:color w:val="FF0000"/>
        </w:rPr>
      </w:pPr>
      <w:r>
        <w:rPr>
          <w:lang w:val="es-AR" w:bidi="hi-IN"/>
        </w:rPr>
      </w:r>
      <m:oMath xmlns:m="http://schemas.openxmlformats.org/officeDocument/2006/math">
        <m:sSub>
          <m:e>
            <m:r>
              <w:rPr>
                <w:rFonts w:ascii="Cambria Math" w:hAnsi="Cambria Math"/>
              </w:rPr>
              <m:t xml:space="preserve">E</m:t>
            </m:r>
          </m:e>
          <m:sub>
            <m:r>
              <m:rPr>
                <m:lit/>
                <m:nor/>
              </m:rPr>
              <w:rPr>
                <w:rFonts w:ascii="Cambria Math" w:hAnsi="Cambria Math"/>
              </w:rPr>
              <m:t xml:space="preserve">%</m:t>
            </m:r>
          </m:sub>
        </m:sSub>
        <m:r>
          <w:rPr>
            <w:rFonts w:ascii="Cambria Math" w:hAnsi="Cambria Math"/>
          </w:rPr>
          <m:t xml:space="preserve">=</m:t>
        </m:r>
        <m:r>
          <w:rPr>
            <w:rFonts w:ascii="Cambria Math" w:hAnsi="Cambria Math"/>
          </w:rPr>
          <m:t xml:space="preserve">9,92</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4</m:t>
            </m:r>
          </m:sup>
        </m:sSup>
      </m:oMath>
    </w:p>
    <w:p>
      <w:pPr>
        <w:pStyle w:val="Normal"/>
        <w:rPr>
          <w:lang w:val="es-AR" w:bidi="hi-IN"/>
        </w:rPr>
      </w:pPr>
      <w:r>
        <w:rPr>
          <w:lang w:val="es-AR" w:bidi="hi-IN"/>
        </w:rPr>
      </w:r>
    </w:p>
    <w:p>
      <w:pPr>
        <w:pStyle w:val="Normal"/>
        <w:rPr>
          <w:lang w:val="es-AR" w:bidi="hi-IN"/>
        </w:rPr>
      </w:pPr>
      <w:r>
        <w:rPr>
          <w:lang w:val="es-AR" w:bidi="hi-IN"/>
        </w:rPr>
      </w:r>
    </w:p>
    <w:p>
      <w:pPr>
        <w:pStyle w:val="Normal"/>
        <w:rPr>
          <w:lang w:val="es-AR" w:bidi="hi-IN"/>
        </w:rPr>
      </w:pPr>
      <w:r>
        <w:rPr>
          <w:lang w:val="es-AR" w:bidi="hi-IN"/>
        </w:rPr>
        <w:t>Para sacar el perímetro</w:t>
      </w:r>
    </w:p>
    <w:p>
      <w:pPr>
        <w:pStyle w:val="Normal"/>
        <w:rPr>
          <w:lang w:val="es-AR" w:bidi="hi-IN"/>
        </w:rPr>
      </w:pPr>
      <w:r>
        <w:rPr>
          <w:lang w:val="es-AR" w:bidi="hi-IN"/>
        </w:rPr>
      </w:r>
    </w:p>
    <w:p>
      <w:pPr>
        <w:pStyle w:val="Normal"/>
        <w:rPr>
          <w:lang w:val="es-AR" w:bidi="hi-IN"/>
        </w:rPr>
      </w:pPr>
      <w:r>
        <w:rPr>
          <w:lang w:val="es-AR" w:bidi="hi-IN"/>
        </w:rPr>
      </w:r>
      <m:oMath xmlns:m="http://schemas.openxmlformats.org/officeDocument/2006/math">
        <m:r>
          <w:rPr>
            <w:rFonts w:ascii="Cambria Math" w:hAnsi="Cambria Math"/>
          </w:rPr>
          <m:t xml:space="preserve">B</m:t>
        </m:r>
        <m:r>
          <w:rPr>
            <w:rFonts w:ascii="Cambria Math" w:hAnsi="Cambria Math"/>
          </w:rPr>
          <m:t xml:space="preserve">=</m:t>
        </m:r>
        <m:r>
          <w:rPr>
            <w:rFonts w:ascii="Cambria Math" w:hAnsi="Cambria Math"/>
          </w:rPr>
          <m:t xml:space="preserve">73,3</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146,6</m:t>
        </m:r>
      </m:oMath>
      <w:r>
        <w:rPr>
          <w:lang w:val="es-AR" w:bidi="hi-IN"/>
        </w:rPr>
        <w:t xml:space="preserve"> </w:t>
      </w:r>
    </w:p>
    <w:p>
      <w:pPr>
        <w:pStyle w:val="Normal"/>
        <w:rPr>
          <w:lang w:val="es-AR" w:bidi="hi-IN"/>
        </w:rPr>
      </w:pPr>
      <w:r>
        <w:rPr>
          <w:lang w:val="es-AR" w:bidi="hi-IN"/>
        </w:rPr>
      </w:r>
      <m:oMath xmlns:m="http://schemas.openxmlformats.org/officeDocument/2006/math">
        <m:r>
          <w:rPr>
            <w:rFonts w:ascii="Cambria Math" w:hAnsi="Cambria Math"/>
          </w:rPr>
          <m:t xml:space="preserve">H</m:t>
        </m:r>
        <m:r>
          <w:rPr>
            <w:rFonts w:ascii="Cambria Math" w:hAnsi="Cambria Math"/>
          </w:rPr>
          <m:t xml:space="preserve">=</m:t>
        </m:r>
        <m:r>
          <w:rPr>
            <w:rFonts w:ascii="Cambria Math" w:hAnsi="Cambria Math"/>
          </w:rPr>
          <m:t xml:space="preserve">27,5</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55</m:t>
        </m:r>
      </m:oMath>
    </w:p>
    <w:p>
      <w:pPr>
        <w:pStyle w:val="Normal"/>
        <w:rPr>
          <w:lang w:val="es-AR" w:bidi="hi-IN"/>
        </w:rPr>
      </w:pPr>
      <w:r>
        <w:rPr>
          <w:lang w:val="es-AR" w:bidi="hi-IN"/>
        </w:rPr>
      </w:r>
      <m:oMath xmlns:m="http://schemas.openxmlformats.org/officeDocument/2006/math">
        <m:r>
          <w:rPr>
            <w:rFonts w:ascii="Cambria Math" w:hAnsi="Cambria Math"/>
          </w:rPr>
          <m:t xml:space="preserve">B</m:t>
        </m:r>
        <m:r>
          <w:rPr>
            <w:rFonts w:ascii="Cambria Math" w:hAnsi="Cambria Math"/>
          </w:rPr>
          <m:t xml:space="preserve">×</m:t>
        </m:r>
        <m:r>
          <w:rPr>
            <w:rFonts w:ascii="Cambria Math" w:hAnsi="Cambria Math"/>
          </w:rPr>
          <m:t xml:space="preserve">H</m:t>
        </m:r>
        <m:r>
          <w:rPr>
            <w:rFonts w:ascii="Cambria Math" w:hAnsi="Cambria Math"/>
          </w:rPr>
          <m:t xml:space="preserve">=</m:t>
        </m:r>
        <m:r>
          <w:rPr>
            <w:rFonts w:ascii="Cambria Math" w:hAnsi="Cambria Math"/>
          </w:rPr>
          <m:t xml:space="preserve">146,6</m:t>
        </m:r>
        <m:r>
          <w:rPr>
            <w:rFonts w:ascii="Cambria Math" w:hAnsi="Cambria Math"/>
          </w:rPr>
          <m:t xml:space="preserve">+</m:t>
        </m:r>
        <m:r>
          <w:rPr>
            <w:rFonts w:ascii="Cambria Math" w:hAnsi="Cambria Math"/>
          </w:rPr>
          <m:t xml:space="preserve">55</m:t>
        </m:r>
        <m:r>
          <w:rPr>
            <w:rFonts w:ascii="Cambria Math" w:hAnsi="Cambria Math"/>
          </w:rPr>
          <m:t xml:space="preserve">=</m:t>
        </m:r>
        <m:r>
          <w:rPr>
            <w:rFonts w:ascii="Cambria Math" w:hAnsi="Cambria Math"/>
          </w:rPr>
          <m:t xml:space="preserve">201,6</m:t>
        </m:r>
      </m:oMath>
      <w:r>
        <w:rPr>
          <w:lang w:val="es-AR" w:bidi="hi-IN"/>
        </w:rPr>
        <w:t xml:space="preserve">  </w:t>
      </w:r>
      <w:r>
        <w:rPr>
          <w:lang w:val="es-AR" w:bidi="hi-IN"/>
        </w:rPr>
        <w:t>Es el perímetro del rectángulo</w:t>
      </w:r>
    </w:p>
    <w:p>
      <w:pPr>
        <w:pStyle w:val="Normal"/>
        <w:rPr>
          <w:color w:val="FF0000"/>
        </w:rPr>
      </w:pPr>
      <w:r>
        <w:rPr>
          <w:lang w:val="es-AR" w:bidi="hi-IN"/>
        </w:rPr>
      </w:r>
      <m:oMath xmlns:m="http://schemas.openxmlformats.org/officeDocument/2006/math">
        <m:r>
          <w:rPr>
            <w:rFonts w:ascii="Cambria Math" w:hAnsi="Cambria Math"/>
          </w:rPr>
          <m:t xml:space="preserve">201,6</m:t>
        </m:r>
        <m:r>
          <w:rPr>
            <w:rFonts w:ascii="Cambria Math" w:hAnsi="Cambria Math"/>
          </w:rPr>
          <m:t xml:space="preserve">±</m:t>
        </m:r>
        <m:r>
          <w:rPr>
            <w:rFonts w:ascii="Cambria Math" w:hAnsi="Cambria Math"/>
          </w:rPr>
          <m:t xml:space="preserve">0,2</m:t>
        </m:r>
      </m:oMath>
    </w:p>
    <w:p>
      <w:pPr>
        <w:pStyle w:val="Normal"/>
        <w:rPr>
          <w:lang w:val="es-AR" w:bidi="hi-IN"/>
        </w:rPr>
      </w:pPr>
      <w:r>
        <w:rPr>
          <w:lang w:val="es-AR" w:bidi="hi-IN"/>
        </w:rPr>
      </w:r>
    </w:p>
    <w:p>
      <w:pPr>
        <w:pStyle w:val="Normal"/>
        <w:rPr>
          <w:lang w:val="es-AR" w:bidi="hi-IN"/>
        </w:rPr>
      </w:pPr>
      <w:r>
        <w:rPr>
          <w:lang w:val="es-AR" w:bidi="hi-IN"/>
        </w:rPr>
        <w:t>Para sacar el error relativo del perímetro</w:t>
      </w:r>
    </w:p>
    <w:p>
      <w:pPr>
        <w:pStyle w:val="Normal"/>
        <w:rPr>
          <w:lang w:val="es-AR" w:bidi="hi-IN"/>
        </w:rPr>
      </w:pPr>
      <w:r>
        <w:rPr>
          <w:lang w:val="es-AR" w:bidi="hi-IN"/>
        </w:rPr>
      </w:r>
    </w:p>
    <w:p>
      <w:pPr>
        <w:pStyle w:val="Normal"/>
        <w:rPr>
          <w:lang w:val="es-AR" w:bidi="hi-IN"/>
        </w:rPr>
      </w:pPr>
      <w:r>
        <w:rPr>
          <w:lang w:val="es-AR" w:bidi="hi-IN"/>
        </w:rPr>
      </w:r>
      <m:oMath xmlns:m="http://schemas.openxmlformats.org/officeDocument/2006/math">
        <m:sSub>
          <m:e>
            <m:r>
              <w:rPr>
                <w:rFonts w:ascii="Cambria Math" w:hAnsi="Cambria Math"/>
              </w:rPr>
              <m:t xml:space="preserve">E</m:t>
            </m:r>
          </m:e>
          <m:sub>
            <m:r>
              <w:rPr>
                <w:rFonts w:ascii="Cambria Math" w:hAnsi="Cambria Math"/>
              </w:rPr>
              <m:t xml:space="preserve">R</m:t>
            </m:r>
          </m:sub>
        </m:sSub>
        <m:r>
          <w:rPr>
            <w:rFonts w:ascii="Cambria Math" w:hAnsi="Cambria Math"/>
          </w:rPr>
          <m:t xml:space="preserve">=</m:t>
        </m:r>
        <m:f>
          <m:num>
            <m:r>
              <w:rPr>
                <w:rFonts w:ascii="Cambria Math" w:hAnsi="Cambria Math"/>
              </w:rPr>
              <m:t xml:space="preserve">0,02</m:t>
            </m:r>
          </m:num>
          <m:den>
            <m:r>
              <w:rPr>
                <w:rFonts w:ascii="Cambria Math" w:hAnsi="Cambria Math"/>
              </w:rPr>
              <m:t xml:space="preserve">201,6</m:t>
            </m:r>
          </m:den>
        </m:f>
      </m:oMath>
    </w:p>
    <w:p>
      <w:pPr>
        <w:pStyle w:val="Normal"/>
        <w:rPr>
          <w:color w:val="FF0000"/>
        </w:rPr>
      </w:pPr>
      <w:r>
        <w:rPr>
          <w:lang w:val="es-AR" w:bidi="hi-IN"/>
        </w:rPr>
      </w:r>
      <m:oMath xmlns:m="http://schemas.openxmlformats.org/officeDocument/2006/math">
        <m:sSub>
          <m:e>
            <m:r>
              <w:rPr>
                <w:rFonts w:ascii="Cambria Math" w:hAnsi="Cambria Math"/>
              </w:rPr>
              <m:t xml:space="preserve">E</m:t>
            </m:r>
          </m:e>
          <m:sub>
            <m:r>
              <w:rPr>
                <w:rFonts w:ascii="Cambria Math" w:hAnsi="Cambria Math"/>
              </w:rPr>
              <m:t xml:space="preserve">R</m:t>
            </m:r>
          </m:sub>
        </m:sSub>
        <m:r>
          <w:rPr>
            <w:rFonts w:ascii="Cambria Math" w:hAnsi="Cambria Math"/>
          </w:rPr>
          <m:t xml:space="preserve">=</m:t>
        </m:r>
        <m:r>
          <w:rPr>
            <w:rFonts w:ascii="Cambria Math" w:hAnsi="Cambria Math"/>
          </w:rPr>
          <m:t xml:space="preserve">99,21</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6</m:t>
            </m:r>
          </m:sup>
        </m:sSup>
      </m:oMath>
    </w:p>
    <w:p>
      <w:pPr>
        <w:pStyle w:val="Normal"/>
        <w:rPr>
          <w:lang w:val="es-AR" w:bidi="hi-IN"/>
        </w:rPr>
      </w:pPr>
      <w:r>
        <w:rPr>
          <w:lang w:val="es-AR" w:bidi="hi-IN"/>
        </w:rPr>
      </w:r>
    </w:p>
    <w:p>
      <w:pPr>
        <w:pStyle w:val="Normal"/>
        <w:rPr>
          <w:lang w:val="es-AR" w:bidi="hi-IN"/>
        </w:rPr>
      </w:pPr>
      <w:r>
        <w:rPr>
          <w:lang w:val="es-AR" w:bidi="hi-IN"/>
        </w:rPr>
        <w:t>Para sacar el error porcentual del perímetro</w:t>
      </w:r>
    </w:p>
    <w:p>
      <w:pPr>
        <w:pStyle w:val="Normal"/>
        <w:rPr>
          <w:lang w:val="es-AR" w:bidi="hi-IN"/>
        </w:rPr>
      </w:pPr>
      <w:r>
        <w:rPr>
          <w:lang w:val="es-AR" w:bidi="hi-IN"/>
        </w:rPr>
      </w:r>
    </w:p>
    <w:p>
      <w:pPr>
        <w:pStyle w:val="Normal"/>
        <w:rPr>
          <w:lang w:val="es-AR" w:bidi="hi-IN"/>
        </w:rPr>
      </w:pPr>
      <w:r>
        <w:rPr>
          <w:lang w:val="es-AR" w:bidi="hi-IN"/>
        </w:rPr>
      </w:r>
      <m:oMath xmlns:m="http://schemas.openxmlformats.org/officeDocument/2006/math">
        <m:sSub>
          <m:e>
            <m:r>
              <w:rPr>
                <w:rFonts w:ascii="Cambria Math" w:hAnsi="Cambria Math"/>
              </w:rPr>
              <m:t xml:space="preserve">E</m:t>
            </m:r>
          </m:e>
          <m:sub>
            <m:r>
              <m:rPr>
                <m:lit/>
                <m:nor/>
              </m:rPr>
              <w:rPr>
                <w:rFonts w:ascii="Cambria Math" w:hAnsi="Cambria Math"/>
              </w:rPr>
              <m:t xml:space="preserve">%</m:t>
            </m:r>
          </m:sub>
        </m:sSub>
        <m:r>
          <w:rPr>
            <w:rFonts w:ascii="Cambria Math" w:hAnsi="Cambria Math"/>
          </w:rPr>
          <m:t xml:space="preserve">=</m:t>
        </m:r>
        <m:r>
          <w:rPr>
            <w:rFonts w:ascii="Cambria Math" w:hAnsi="Cambria Math"/>
          </w:rPr>
          <m:t xml:space="preserve">99,21</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6</m:t>
            </m:r>
          </m:sup>
        </m:sSup>
        <m:r>
          <w:rPr>
            <w:rFonts w:ascii="Cambria Math" w:hAnsi="Cambria Math"/>
          </w:rPr>
          <m:t xml:space="preserve">×</m:t>
        </m:r>
        <m:r>
          <w:rPr>
            <w:rFonts w:ascii="Cambria Math" w:hAnsi="Cambria Math"/>
          </w:rPr>
          <m:t xml:space="preserve">100</m:t>
        </m:r>
      </m:oMath>
    </w:p>
    <w:p>
      <w:pPr>
        <w:pStyle w:val="Normal"/>
        <w:rPr>
          <w:color w:val="CC4125"/>
        </w:rPr>
      </w:pPr>
      <w:r>
        <w:rPr>
          <w:lang w:val="es-AR" w:bidi="hi-IN"/>
        </w:rPr>
      </w:r>
      <m:oMath xmlns:m="http://schemas.openxmlformats.org/officeDocument/2006/math">
        <m:sSup>
          <m:e>
            <m:sSub>
              <m:e>
                <m:r>
                  <w:rPr>
                    <w:rFonts w:ascii="Cambria Math" w:hAnsi="Cambria Math"/>
                  </w:rPr>
                  <m:t xml:space="preserve">E</m:t>
                </m:r>
              </m:e>
              <m:sub>
                <m:r>
                  <m:rPr>
                    <m:lit/>
                    <m:nor/>
                  </m:rPr>
                  <w:rPr>
                    <w:rFonts w:ascii="Cambria Math" w:hAnsi="Cambria Math"/>
                  </w:rPr>
                  <m:t xml:space="preserve">%</m:t>
                </m:r>
              </m:sub>
            </m:sSub>
          </m:e>
          <m:sup/>
        </m:sSup>
        <m:r>
          <w:rPr>
            <w:rFonts w:ascii="Cambria Math" w:hAnsi="Cambria Math"/>
          </w:rPr>
          <m:t xml:space="preserve">=</m:t>
        </m:r>
        <m:r>
          <w:rPr>
            <w:rFonts w:ascii="Cambria Math" w:hAnsi="Cambria Math"/>
          </w:rPr>
          <m:t xml:space="preserve">0,099</m:t>
        </m:r>
      </m:oMath>
    </w:p>
    <w:p>
      <w:pPr>
        <w:pStyle w:val="Normal"/>
        <w:rPr>
          <w:lang w:val="es-AR" w:bidi="hi-IN"/>
        </w:rPr>
      </w:pPr>
      <w:r>
        <w:rPr>
          <w:lang w:val="es-AR" w:bidi="hi-IN"/>
        </w:rPr>
      </w:r>
    </w:p>
    <w:p>
      <w:pPr>
        <w:pStyle w:val="Normal"/>
        <w:rPr>
          <w:lang w:val="es-AR" w:bidi="hi-IN"/>
        </w:rPr>
      </w:pPr>
      <w:r>
        <w:rPr>
          <w:lang w:val="es-AR" w:bidi="hi-IN"/>
        </w:rPr>
      </w:r>
    </w:p>
    <w:p>
      <w:pPr>
        <w:pStyle w:val="Normal"/>
        <w:rPr>
          <w:lang w:val="es-AR" w:bidi="hi-IN"/>
        </w:rPr>
      </w:pPr>
      <w:r>
        <w:rPr>
          <w:lang w:val="es-AR" w:bidi="hi-IN"/>
        </w:rPr>
        <w:t>3)</w:t>
      </w:r>
    </w:p>
    <w:p>
      <w:pPr>
        <w:pStyle w:val="Normal"/>
        <w:rPr>
          <w:lang w:val="es-AR" w:bidi="hi-IN"/>
        </w:rPr>
      </w:pPr>
      <w:r>
        <w:rPr>
          <w:lang w:val="es-AR" w:bidi="hi-IN"/>
        </w:rPr>
        <w:drawing>
          <wp:inline distT="0" distB="0" distL="0" distR="0">
            <wp:extent cx="1200150" cy="177165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4"/>
                    <a:stretch>
                      <a:fillRect/>
                    </a:stretch>
                  </pic:blipFill>
                  <pic:spPr bwMode="auto">
                    <a:xfrm>
                      <a:off x="0" y="0"/>
                      <a:ext cx="1200150" cy="1771650"/>
                    </a:xfrm>
                    <a:prstGeom prst="rect">
                      <a:avLst/>
                    </a:prstGeom>
                  </pic:spPr>
                </pic:pic>
              </a:graphicData>
            </a:graphic>
          </wp:inline>
        </w:drawing>
      </w:r>
    </w:p>
    <w:p>
      <w:pPr>
        <w:pStyle w:val="Normal"/>
        <w:rPr>
          <w:color w:val="FF0000"/>
        </w:rPr>
      </w:pPr>
      <w:r>
        <w:rPr>
          <w:color w:val="FF0000"/>
          <w:lang w:val="es-AR" w:bidi="hi-IN"/>
        </w:rPr>
        <w:t>Valor verdadero: 2,85 cm</w:t>
      </w:r>
    </w:p>
    <w:p>
      <w:pPr>
        <w:pStyle w:val="Normal"/>
        <w:rPr>
          <w:lang w:val="es-AR" w:bidi="hi-IN"/>
        </w:rPr>
      </w:pPr>
      <w:r>
        <w:rPr>
          <w:lang w:val="es-AR" w:bidi="hi-IN"/>
        </w:rPr>
      </w:r>
    </w:p>
    <w:p>
      <w:pPr>
        <w:pStyle w:val="Normal"/>
        <w:rPr>
          <w:lang w:val="es-AR" w:bidi="hi-IN"/>
        </w:rPr>
      </w:pPr>
      <w:r>
        <w:rPr>
          <w:lang w:val="es-AR" w:bidi="hi-IN"/>
        </w:rPr>
        <w:t>Calcular el error relativo y porcentual de la medición 3 y 4</w:t>
      </w:r>
    </w:p>
    <w:p>
      <w:pPr>
        <w:pStyle w:val="Normal"/>
        <w:rPr>
          <w:lang w:val="es-AR" w:bidi="hi-IN"/>
        </w:rPr>
      </w:pPr>
      <w:r>
        <w:rPr>
          <w:lang w:val="es-AR" w:bidi="hi-IN"/>
        </w:rPr>
        <w:t>Medición 3</w:t>
      </w:r>
    </w:p>
    <w:p>
      <w:pPr>
        <w:pStyle w:val="Normal"/>
        <w:rPr>
          <w:lang w:val="es-AR" w:bidi="hi-IN"/>
        </w:rPr>
      </w:pPr>
      <w:r>
        <w:rPr>
          <w:lang w:val="es-AR" w:bidi="hi-IN"/>
        </w:rPr>
      </w:r>
      <m:oMath xmlns:m="http://schemas.openxmlformats.org/officeDocument/2006/math">
        <m:sSub>
          <m:e>
            <m:r>
              <w:rPr>
                <w:rFonts w:ascii="Cambria Math" w:hAnsi="Cambria Math"/>
              </w:rPr>
              <m:t xml:space="preserve">E</m:t>
            </m:r>
          </m:e>
          <m:sub>
            <m:r>
              <w:rPr>
                <w:rFonts w:ascii="Cambria Math" w:hAnsi="Cambria Math"/>
              </w:rPr>
              <m:t xml:space="preserve">a</m:t>
            </m:r>
          </m:sub>
        </m:sSub>
        <m:r>
          <w:rPr>
            <w:rFonts w:ascii="Cambria Math" w:hAnsi="Cambria Math"/>
          </w:rPr>
          <m:t xml:space="preserve">=</m:t>
        </m:r>
        <m:r>
          <w:rPr>
            <w:rFonts w:ascii="Cambria Math" w:hAnsi="Cambria Math"/>
          </w:rPr>
          <m:t xml:space="preserve">2,87</m:t>
        </m:r>
        <m:r>
          <w:rPr>
            <w:rFonts w:ascii="Cambria Math" w:hAnsi="Cambria Math"/>
          </w:rPr>
          <m:t xml:space="preserve">cm</m:t>
        </m:r>
        <m:r>
          <w:rPr>
            <w:rFonts w:ascii="Cambria Math" w:hAnsi="Cambria Math"/>
          </w:rPr>
          <m:t xml:space="preserve">−</m:t>
        </m:r>
        <m:r>
          <w:rPr>
            <w:rFonts w:ascii="Cambria Math" w:hAnsi="Cambria Math"/>
          </w:rPr>
          <m:t xml:space="preserve">2,85</m:t>
        </m:r>
        <m:r>
          <w:rPr>
            <w:rFonts w:ascii="Cambria Math" w:hAnsi="Cambria Math"/>
          </w:rPr>
          <m:t xml:space="preserve">cm</m:t>
        </m:r>
      </m:oMath>
    </w:p>
    <w:p>
      <w:pPr>
        <w:pStyle w:val="Normal"/>
        <w:rPr>
          <w:color w:val="FF0000"/>
        </w:rPr>
      </w:pPr>
      <w:r>
        <w:rPr>
          <w:lang w:val="es-AR" w:bidi="hi-IN"/>
        </w:rPr>
      </w:r>
      <m:oMath xmlns:m="http://schemas.openxmlformats.org/officeDocument/2006/math">
        <m:sSub>
          <m:e>
            <m:r>
              <w:rPr>
                <w:rFonts w:ascii="Cambria Math" w:hAnsi="Cambria Math"/>
              </w:rPr>
              <m:t xml:space="preserve">E</m:t>
            </m:r>
          </m:e>
          <m:sub>
            <m:r>
              <w:rPr>
                <w:rFonts w:ascii="Cambria Math" w:hAnsi="Cambria Math"/>
              </w:rPr>
              <m:t xml:space="preserve">a</m:t>
            </m:r>
          </m:sub>
        </m:sSub>
        <m:r>
          <w:rPr>
            <w:rFonts w:ascii="Cambria Math" w:hAnsi="Cambria Math"/>
          </w:rPr>
          <m:t xml:space="preserve">=</m:t>
        </m:r>
        <m:r>
          <w:rPr>
            <w:rFonts w:ascii="Cambria Math" w:hAnsi="Cambria Math"/>
          </w:rPr>
          <m:t xml:space="preserve">0,02</m:t>
        </m:r>
        <m:r>
          <w:rPr>
            <w:rFonts w:ascii="Cambria Math" w:hAnsi="Cambria Math"/>
          </w:rPr>
          <m:t xml:space="preserve">cm</m:t>
        </m:r>
      </m:oMath>
    </w:p>
    <w:p>
      <w:pPr>
        <w:pStyle w:val="Normal"/>
        <w:rPr>
          <w:lang w:val="es-AR" w:bidi="hi-IN"/>
        </w:rPr>
      </w:pPr>
      <w:r>
        <w:rPr>
          <w:lang w:val="es-AR" w:bidi="hi-IN"/>
        </w:rPr>
      </w:r>
      <m:oMath xmlns:m="http://schemas.openxmlformats.org/officeDocument/2006/math">
        <m:sSub>
          <m:e>
            <m:r>
              <w:rPr>
                <w:rFonts w:ascii="Cambria Math" w:hAnsi="Cambria Math"/>
              </w:rPr>
              <m:t xml:space="preserve">E</m:t>
            </m:r>
          </m:e>
          <m:sub>
            <m:r>
              <w:rPr>
                <w:rFonts w:ascii="Cambria Math" w:hAnsi="Cambria Math"/>
              </w:rPr>
              <m:t xml:space="preserve">R</m:t>
            </m:r>
          </m:sub>
        </m:sSub>
        <m:r>
          <w:rPr>
            <w:rFonts w:ascii="Cambria Math" w:hAnsi="Cambria Math"/>
          </w:rPr>
          <m:t xml:space="preserve">=</m:t>
        </m:r>
        <m:f>
          <m:num>
            <m:r>
              <w:rPr>
                <w:rFonts w:ascii="Cambria Math" w:hAnsi="Cambria Math"/>
              </w:rPr>
              <m:t xml:space="preserve">0,02</m:t>
            </m:r>
          </m:num>
          <m:den>
            <m:r>
              <w:rPr>
                <w:rFonts w:ascii="Cambria Math" w:hAnsi="Cambria Math"/>
              </w:rPr>
              <m:t xml:space="preserve">2,85</m:t>
            </m:r>
          </m:den>
        </m:f>
      </m:oMath>
    </w:p>
    <w:p>
      <w:pPr>
        <w:pStyle w:val="Normal"/>
        <w:rPr>
          <w:color w:val="FF0000"/>
        </w:rPr>
      </w:pPr>
      <w:r>
        <w:rPr>
          <w:lang w:val="es-AR" w:bidi="hi-IN"/>
        </w:rPr>
      </w:r>
      <m:oMath xmlns:m="http://schemas.openxmlformats.org/officeDocument/2006/math">
        <m:sSub>
          <m:e>
            <m:r>
              <w:rPr>
                <w:rFonts w:ascii="Cambria Math" w:hAnsi="Cambria Math"/>
              </w:rPr>
              <m:t xml:space="preserve">E</m:t>
            </m:r>
          </m:e>
          <m:sub>
            <m:r>
              <w:rPr>
                <w:rFonts w:ascii="Cambria Math" w:hAnsi="Cambria Math"/>
              </w:rPr>
              <m:t xml:space="preserve">R</m:t>
            </m:r>
          </m:sub>
        </m:sSub>
        <m:r>
          <w:rPr>
            <w:rFonts w:ascii="Cambria Math" w:hAnsi="Cambria Math"/>
          </w:rPr>
          <m:t xml:space="preserve">=</m:t>
        </m:r>
        <m:r>
          <w:rPr>
            <w:rFonts w:ascii="Cambria Math" w:hAnsi="Cambria Math"/>
          </w:rPr>
          <m:t xml:space="preserve">7,01</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3</m:t>
            </m:r>
          </m:sup>
        </m:sSup>
      </m:oMath>
    </w:p>
    <w:p>
      <w:pPr>
        <w:pStyle w:val="Normal"/>
        <w:rPr>
          <w:lang w:val="es-AR" w:bidi="hi-IN"/>
        </w:rPr>
      </w:pPr>
      <w:r>
        <w:rPr>
          <w:lang w:val="es-AR" w:bidi="hi-IN"/>
        </w:rPr>
      </w:r>
      <m:oMath xmlns:m="http://schemas.openxmlformats.org/officeDocument/2006/math">
        <m:sSub>
          <m:e>
            <m:r>
              <w:rPr>
                <w:rFonts w:ascii="Cambria Math" w:hAnsi="Cambria Math"/>
              </w:rPr>
              <m:t xml:space="preserve">E</m:t>
            </m:r>
          </m:e>
          <m:sub>
            <m:r>
              <m:rPr>
                <m:lit/>
                <m:nor/>
              </m:rPr>
              <w:rPr>
                <w:rFonts w:ascii="Cambria Math" w:hAnsi="Cambria Math"/>
              </w:rPr>
              <m:t xml:space="preserve">%</m:t>
            </m:r>
          </m:sub>
        </m:sSub>
        <m:r>
          <w:rPr>
            <w:rFonts w:ascii="Cambria Math" w:hAnsi="Cambria Math"/>
          </w:rPr>
          <m:t xml:space="preserve">=</m:t>
        </m:r>
        <m:r>
          <w:rPr>
            <w:rFonts w:ascii="Cambria Math" w:hAnsi="Cambria Math"/>
          </w:rPr>
          <m:t xml:space="preserve">7.01</m:t>
        </m:r>
        <m:r>
          <w:rPr>
            <w:rFonts w:ascii="Cambria Math" w:hAnsi="Cambria Math"/>
          </w:rPr>
          <m:t xml:space="preserve">x</m:t>
        </m:r>
        <m:sSup>
          <m:e>
            <m:r>
              <w:rPr>
                <w:rFonts w:ascii="Cambria Math" w:hAnsi="Cambria Math"/>
              </w:rPr>
              <m:t xml:space="preserve">10</m:t>
            </m:r>
          </m:e>
          <m:sup>
            <m:r>
              <w:rPr>
                <w:rFonts w:ascii="Cambria Math" w:hAnsi="Cambria Math"/>
              </w:rPr>
              <m:t xml:space="preserve">−</m:t>
            </m:r>
            <m:r>
              <w:rPr>
                <w:rFonts w:ascii="Cambria Math" w:hAnsi="Cambria Math"/>
              </w:rPr>
              <m:t xml:space="preserve">3</m:t>
            </m:r>
          </m:sup>
        </m:sSup>
        <m:r>
          <w:rPr>
            <w:rFonts w:ascii="Cambria Math" w:hAnsi="Cambria Math"/>
          </w:rPr>
          <m:t xml:space="preserve">x</m:t>
        </m:r>
        <m:r>
          <w:rPr>
            <w:rFonts w:ascii="Cambria Math" w:hAnsi="Cambria Math"/>
          </w:rPr>
          <m:t xml:space="preserve">100</m:t>
        </m:r>
      </m:oMath>
    </w:p>
    <w:p>
      <w:pPr>
        <w:pStyle w:val="Normal"/>
        <w:rPr>
          <w:color w:val="FF0000"/>
        </w:rPr>
      </w:pPr>
      <w:r>
        <w:rPr>
          <w:lang w:val="es-AR" w:bidi="hi-IN"/>
        </w:rPr>
      </w:r>
      <m:oMath xmlns:m="http://schemas.openxmlformats.org/officeDocument/2006/math">
        <m:sSub>
          <m:e>
            <m:r>
              <w:rPr>
                <w:rFonts w:ascii="Cambria Math" w:hAnsi="Cambria Math"/>
              </w:rPr>
              <m:t xml:space="preserve">E</m:t>
            </m:r>
          </m:e>
          <m:sub>
            <m:r>
              <m:rPr>
                <m:lit/>
                <m:nor/>
              </m:rPr>
              <w:rPr>
                <w:rFonts w:ascii="Cambria Math" w:hAnsi="Cambria Math"/>
              </w:rPr>
              <m:t xml:space="preserve">%</m:t>
            </m:r>
          </m:sub>
        </m:sSub>
        <m:r>
          <w:rPr>
            <w:rFonts w:ascii="Cambria Math" w:hAnsi="Cambria Math"/>
          </w:rPr>
          <m:t xml:space="preserve">=</m:t>
        </m:r>
        <m:r>
          <w:rPr>
            <w:rFonts w:ascii="Cambria Math" w:hAnsi="Cambria Math"/>
          </w:rPr>
          <m:t xml:space="preserve">0,701</m:t>
        </m:r>
        <m:r>
          <m:rPr>
            <m:lit/>
            <m:nor/>
          </m:rPr>
          <w:rPr>
            <w:rFonts w:ascii="Cambria Math" w:hAnsi="Cambria Math"/>
          </w:rPr>
          <m:t xml:space="preserve">%</m:t>
        </m:r>
      </m:oMath>
    </w:p>
    <w:p>
      <w:pPr>
        <w:pStyle w:val="Normal"/>
        <w:rPr>
          <w:lang w:val="es-AR" w:bidi="hi-IN"/>
        </w:rPr>
      </w:pPr>
      <w:r>
        <w:rPr>
          <w:lang w:val="es-AR" w:bidi="hi-IN"/>
        </w:rPr>
      </w:r>
    </w:p>
    <w:p>
      <w:pPr>
        <w:pStyle w:val="Normal"/>
        <w:rPr>
          <w:lang w:val="es-AR" w:bidi="hi-IN"/>
        </w:rPr>
      </w:pPr>
      <w:r>
        <w:rPr>
          <w:lang w:val="es-AR" w:bidi="hi-IN"/>
        </w:rPr>
        <w:t>Medición 4</w:t>
      </w:r>
    </w:p>
    <w:p>
      <w:pPr>
        <w:pStyle w:val="Normal"/>
        <w:rPr>
          <w:lang w:val="es-AR" w:bidi="hi-IN"/>
        </w:rPr>
      </w:pPr>
      <w:r>
        <w:rPr>
          <w:lang w:val="es-AR" w:bidi="hi-IN"/>
        </w:rPr>
      </w:r>
      <m:oMath xmlns:m="http://schemas.openxmlformats.org/officeDocument/2006/math">
        <m:sSub>
          <m:e>
            <m:r>
              <w:rPr>
                <w:rFonts w:ascii="Cambria Math" w:hAnsi="Cambria Math"/>
              </w:rPr>
              <m:t xml:space="preserve">E</m:t>
            </m:r>
          </m:e>
          <m:sub>
            <m:r>
              <w:rPr>
                <w:rFonts w:ascii="Cambria Math" w:hAnsi="Cambria Math"/>
              </w:rPr>
              <m:t xml:space="preserve">a</m:t>
            </m:r>
          </m:sub>
        </m:sSub>
        <m:r>
          <w:rPr>
            <w:rFonts w:ascii="Cambria Math" w:hAnsi="Cambria Math"/>
          </w:rPr>
          <m:t xml:space="preserve">=</m:t>
        </m:r>
        <m:r>
          <w:rPr>
            <w:rFonts w:ascii="Cambria Math" w:hAnsi="Cambria Math"/>
          </w:rPr>
          <m:t xml:space="preserve">2,8</m:t>
        </m:r>
        <m:r>
          <w:rPr>
            <w:rFonts w:ascii="Cambria Math" w:hAnsi="Cambria Math"/>
          </w:rPr>
          <m:t xml:space="preserve">cm</m:t>
        </m:r>
        <m:r>
          <w:rPr>
            <w:rFonts w:ascii="Cambria Math" w:hAnsi="Cambria Math"/>
          </w:rPr>
          <m:t xml:space="preserve">4</m:t>
        </m:r>
        <m:r>
          <w:rPr>
            <w:rFonts w:ascii="Cambria Math" w:hAnsi="Cambria Math"/>
          </w:rPr>
          <m:t xml:space="preserve">−</m:t>
        </m:r>
        <m:r>
          <w:rPr>
            <w:rFonts w:ascii="Cambria Math" w:hAnsi="Cambria Math"/>
          </w:rPr>
          <m:t xml:space="preserve">2,85</m:t>
        </m:r>
        <m:r>
          <w:rPr>
            <w:rFonts w:ascii="Cambria Math" w:hAnsi="Cambria Math"/>
          </w:rPr>
          <m:t xml:space="preserve">cm</m:t>
        </m:r>
      </m:oMath>
    </w:p>
    <w:p>
      <w:pPr>
        <w:pStyle w:val="Normal"/>
        <w:rPr>
          <w:color w:val="FF0000"/>
        </w:rPr>
      </w:pPr>
      <w:r>
        <w:rPr>
          <w:lang w:val="es-AR" w:bidi="hi-IN"/>
        </w:rPr>
      </w:r>
      <m:oMath xmlns:m="http://schemas.openxmlformats.org/officeDocument/2006/math">
        <m:sSub>
          <m:e>
            <m:r>
              <w:rPr>
                <w:rFonts w:ascii="Cambria Math" w:hAnsi="Cambria Math"/>
              </w:rPr>
              <m:t xml:space="preserve">E</m:t>
            </m:r>
          </m:e>
          <m:sub>
            <m:r>
              <w:rPr>
                <w:rFonts w:ascii="Cambria Math" w:hAnsi="Cambria Math"/>
              </w:rPr>
              <m:t xml:space="preserve">a</m:t>
            </m:r>
          </m:sub>
        </m:sSub>
        <m:r>
          <w:rPr>
            <w:rFonts w:ascii="Cambria Math" w:hAnsi="Cambria Math"/>
          </w:rPr>
          <m:t xml:space="preserve">=</m:t>
        </m:r>
        <m:r>
          <w:rPr>
            <w:rFonts w:ascii="Cambria Math" w:hAnsi="Cambria Math"/>
          </w:rPr>
          <m:t xml:space="preserve">−</m:t>
        </m:r>
        <m:r>
          <w:rPr>
            <w:rFonts w:ascii="Cambria Math" w:hAnsi="Cambria Math"/>
          </w:rPr>
          <m:t xml:space="preserve">0,01</m:t>
        </m:r>
        <m:r>
          <w:rPr>
            <w:rFonts w:ascii="Cambria Math" w:hAnsi="Cambria Math"/>
          </w:rPr>
          <m:t xml:space="preserve">cm</m:t>
        </m:r>
      </m:oMath>
    </w:p>
    <w:p>
      <w:pPr>
        <w:pStyle w:val="Normal"/>
        <w:rPr>
          <w:lang w:val="es-AR" w:bidi="hi-IN"/>
        </w:rPr>
      </w:pPr>
      <w:r>
        <w:rPr>
          <w:lang w:val="es-AR" w:bidi="hi-IN"/>
        </w:rPr>
      </w:r>
      <m:oMath xmlns:m="http://schemas.openxmlformats.org/officeDocument/2006/math">
        <m:sSub>
          <m:e>
            <m:r>
              <w:rPr>
                <w:rFonts w:ascii="Cambria Math" w:hAnsi="Cambria Math"/>
              </w:rPr>
              <m:t xml:space="preserve">E</m:t>
            </m:r>
          </m:e>
          <m:sub>
            <m:r>
              <w:rPr>
                <w:rFonts w:ascii="Cambria Math" w:hAnsi="Cambria Math"/>
              </w:rPr>
              <m:t xml:space="preserve">R</m:t>
            </m:r>
          </m:sub>
        </m:sSub>
        <m:r>
          <w:rPr>
            <w:rFonts w:ascii="Cambria Math" w:hAnsi="Cambria Math"/>
          </w:rPr>
          <m:t xml:space="preserve">=</m:t>
        </m:r>
        <m:f>
          <m:num>
            <m:r>
              <w:rPr>
                <w:rFonts w:ascii="Cambria Math" w:hAnsi="Cambria Math"/>
              </w:rPr>
              <m:t xml:space="preserve">0,01</m:t>
            </m:r>
          </m:num>
          <m:den>
            <m:r>
              <w:rPr>
                <w:rFonts w:ascii="Cambria Math" w:hAnsi="Cambria Math"/>
              </w:rPr>
              <m:t xml:space="preserve">2,85</m:t>
            </m:r>
          </m:den>
        </m:f>
      </m:oMath>
    </w:p>
    <w:p>
      <w:pPr>
        <w:pStyle w:val="Normal"/>
        <w:rPr>
          <w:color w:val="FF0000"/>
        </w:rPr>
      </w:pPr>
      <w:r>
        <w:rPr>
          <w:lang w:val="es-AR" w:bidi="hi-IN"/>
        </w:rPr>
      </w:r>
      <m:oMath xmlns:m="http://schemas.openxmlformats.org/officeDocument/2006/math">
        <m:sSub>
          <m:e>
            <m:r>
              <w:rPr>
                <w:rFonts w:ascii="Cambria Math" w:hAnsi="Cambria Math"/>
              </w:rPr>
              <m:t xml:space="preserve">E</m:t>
            </m:r>
          </m:e>
          <m:sub>
            <m:r>
              <w:rPr>
                <w:rFonts w:ascii="Cambria Math" w:hAnsi="Cambria Math"/>
              </w:rPr>
              <m:t xml:space="preserve">R</m:t>
            </m:r>
          </m:sub>
        </m:sSub>
        <m:r>
          <w:rPr>
            <w:rFonts w:ascii="Cambria Math" w:hAnsi="Cambria Math"/>
          </w:rPr>
          <m:t xml:space="preserve">=</m:t>
        </m:r>
        <m:r>
          <w:rPr>
            <w:rFonts w:ascii="Cambria Math" w:hAnsi="Cambria Math"/>
          </w:rPr>
          <m:t xml:space="preserve">3,50</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3</m:t>
            </m:r>
          </m:sup>
        </m:sSup>
      </m:oMath>
    </w:p>
    <w:p>
      <w:pPr>
        <w:pStyle w:val="Normal"/>
        <w:rPr>
          <w:lang w:val="es-AR" w:bidi="hi-IN"/>
        </w:rPr>
      </w:pPr>
      <w:r>
        <w:rPr>
          <w:lang w:val="es-AR" w:bidi="hi-IN"/>
        </w:rPr>
      </w:r>
      <m:oMath xmlns:m="http://schemas.openxmlformats.org/officeDocument/2006/math">
        <m:sSub>
          <m:e>
            <m:r>
              <w:rPr>
                <w:rFonts w:ascii="Cambria Math" w:hAnsi="Cambria Math"/>
              </w:rPr>
              <m:t xml:space="preserve">E</m:t>
            </m:r>
          </m:e>
          <m:sub>
            <m:r>
              <m:rPr>
                <m:lit/>
                <m:nor/>
              </m:rPr>
              <w:rPr>
                <w:rFonts w:ascii="Cambria Math" w:hAnsi="Cambria Math"/>
              </w:rPr>
              <m:t xml:space="preserve">%</m:t>
            </m:r>
          </m:sub>
        </m:sSub>
        <m:r>
          <w:rPr>
            <w:rFonts w:ascii="Cambria Math" w:hAnsi="Cambria Math"/>
          </w:rPr>
          <m:t xml:space="preserve">=</m:t>
        </m:r>
        <m:r>
          <w:rPr>
            <w:rFonts w:ascii="Cambria Math" w:hAnsi="Cambria Math"/>
          </w:rPr>
          <m:t xml:space="preserve">3.50</m:t>
        </m:r>
        <m:r>
          <w:rPr>
            <w:rFonts w:ascii="Cambria Math" w:hAnsi="Cambria Math"/>
          </w:rPr>
          <m:t xml:space="preserve">x</m:t>
        </m:r>
        <m:sSup>
          <m:e>
            <m:r>
              <w:rPr>
                <w:rFonts w:ascii="Cambria Math" w:hAnsi="Cambria Math"/>
              </w:rPr>
              <m:t xml:space="preserve">10</m:t>
            </m:r>
          </m:e>
          <m:sup>
            <m:r>
              <w:rPr>
                <w:rFonts w:ascii="Cambria Math" w:hAnsi="Cambria Math"/>
              </w:rPr>
              <m:t xml:space="preserve">−</m:t>
            </m:r>
            <m:r>
              <w:rPr>
                <w:rFonts w:ascii="Cambria Math" w:hAnsi="Cambria Math"/>
              </w:rPr>
              <m:t xml:space="preserve">3</m:t>
            </m:r>
          </m:sup>
        </m:sSup>
        <m:r>
          <w:rPr>
            <w:rFonts w:ascii="Cambria Math" w:hAnsi="Cambria Math"/>
          </w:rPr>
          <m:t xml:space="preserve">x</m:t>
        </m:r>
        <m:r>
          <w:rPr>
            <w:rFonts w:ascii="Cambria Math" w:hAnsi="Cambria Math"/>
          </w:rPr>
          <m:t xml:space="preserve">100</m:t>
        </m:r>
      </m:oMath>
    </w:p>
    <w:p>
      <w:pPr>
        <w:pStyle w:val="Normal"/>
        <w:rPr>
          <w:color w:val="FF0000"/>
        </w:rPr>
      </w:pPr>
      <w:r>
        <w:rPr>
          <w:lang w:val="es-AR" w:bidi="hi-IN"/>
        </w:rPr>
      </w:r>
      <m:oMath xmlns:m="http://schemas.openxmlformats.org/officeDocument/2006/math">
        <m:sSub>
          <m:e>
            <m:r>
              <w:rPr>
                <w:rFonts w:ascii="Cambria Math" w:hAnsi="Cambria Math"/>
              </w:rPr>
              <m:t xml:space="preserve">E</m:t>
            </m:r>
          </m:e>
          <m:sub>
            <m:r>
              <m:rPr>
                <m:lit/>
                <m:nor/>
              </m:rPr>
              <w:rPr>
                <w:rFonts w:ascii="Cambria Math" w:hAnsi="Cambria Math"/>
              </w:rPr>
              <m:t xml:space="preserve">%</m:t>
            </m:r>
          </m:sub>
        </m:sSub>
        <m:r>
          <w:rPr>
            <w:rFonts w:ascii="Cambria Math" w:hAnsi="Cambria Math"/>
          </w:rPr>
          <m:t xml:space="preserve">=</m:t>
        </m:r>
        <m:r>
          <w:rPr>
            <w:rFonts w:ascii="Cambria Math" w:hAnsi="Cambria Math"/>
          </w:rPr>
          <m:t xml:space="preserve">0,35</m:t>
        </m:r>
        <m:r>
          <m:rPr>
            <m:lit/>
            <m:nor/>
          </m:rPr>
          <w:rPr>
            <w:rFonts w:ascii="Cambria Math" w:hAnsi="Cambria Math"/>
          </w:rPr>
          <m:t xml:space="preserve">%</m:t>
        </m:r>
      </m:oMath>
    </w:p>
    <w:p>
      <w:pPr>
        <w:pStyle w:val="Normal"/>
        <w:rPr>
          <w:lang w:val="es-AR" w:bidi="hi-IN"/>
        </w:rPr>
      </w:pPr>
      <w:r>
        <w:rPr>
          <w:lang w:val="es-AR" w:bidi="hi-IN"/>
        </w:rPr>
      </w:r>
    </w:p>
    <w:p>
      <w:pPr>
        <w:pStyle w:val="Normal"/>
        <w:rPr>
          <w:lang w:val="es-AR" w:bidi="hi-IN"/>
        </w:rPr>
      </w:pPr>
      <w:r>
        <w:rPr>
          <w:lang w:val="es-AR" w:bidi="hi-IN"/>
        </w:rPr>
        <w:t>4)</w:t>
      </w:r>
    </w:p>
    <w:p>
      <w:pPr>
        <w:pStyle w:val="Normal"/>
        <w:rPr>
          <w:lang w:val="es-AR" w:bidi="hi-IN"/>
        </w:rPr>
      </w:pPr>
      <w:r>
        <w:rPr>
          <w:lang w:val="es-AR" w:bidi="hi-IN"/>
        </w:rPr>
        <w:t xml:space="preserve">Analista 1: 59,01; 59,21; 59,28. </w:t>
      </w:r>
    </w:p>
    <w:p>
      <w:pPr>
        <w:pStyle w:val="Normal"/>
        <w:rPr>
          <w:lang w:val="es-AR" w:bidi="hi-IN"/>
        </w:rPr>
      </w:pPr>
      <w:r>
        <w:rPr>
          <w:lang w:val="es-AR" w:bidi="hi-IN"/>
        </w:rPr>
        <w:t>Analista 2: 59,40; 59,44; 59,42.</w:t>
      </w:r>
    </w:p>
    <w:p>
      <w:pPr>
        <w:pStyle w:val="Normal"/>
        <w:rPr>
          <w:lang w:val="es-AR" w:bidi="hi-IN"/>
        </w:rPr>
      </w:pPr>
      <w:r>
        <w:rPr>
          <w:lang w:val="es-AR" w:bidi="hi-IN"/>
        </w:rPr>
      </w:r>
    </w:p>
    <w:p>
      <w:pPr>
        <w:pStyle w:val="Normal"/>
        <w:rPr>
          <w:lang w:val="es-AR" w:bidi="hi-IN"/>
        </w:rPr>
      </w:pPr>
      <w:r>
        <w:rPr>
          <w:lang w:val="es-AR" w:bidi="hi-IN"/>
        </w:rPr>
        <w:t>Valor medio de análisis 1: 59,16</w:t>
      </w:r>
    </w:p>
    <w:p>
      <w:pPr>
        <w:pStyle w:val="Normal"/>
        <w:rPr>
          <w:lang w:val="es-AR" w:bidi="hi-IN"/>
        </w:rPr>
      </w:pPr>
      <w:r>
        <w:rPr>
          <w:lang w:val="es-AR" w:bidi="hi-IN"/>
        </w:rPr>
      </w:r>
    </w:p>
    <w:p>
      <w:pPr>
        <w:pStyle w:val="Normal"/>
        <w:rPr>
          <w:lang w:val="es-AR" w:bidi="hi-IN"/>
        </w:rPr>
      </w:pPr>
      <w:r>
        <w:rPr>
          <w:lang w:val="es-AR" w:bidi="hi-IN"/>
        </w:rPr>
        <w:t>Valor medio de análisis 2: 59,42</w:t>
      </w:r>
    </w:p>
    <w:p>
      <w:pPr>
        <w:pStyle w:val="Normal"/>
        <w:spacing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lang w:val="es-AR" w:bidi="hi-IN"/>
        </w:rPr>
        <w:t>Analista A</w:t>
        <w:tab/>
      </w:r>
    </w:p>
    <w:p>
      <w:pPr>
        <w:pStyle w:val="Normal"/>
        <w:spacing w:before="0" w:after="0"/>
        <w:jc w:val="both"/>
        <w:rPr>
          <w:rFonts w:ascii="Times New Roman" w:hAnsi="Times New Roman" w:eastAsia="Times New Roman" w:cs="Times New Roman"/>
          <w:sz w:val="24"/>
          <w:szCs w:val="24"/>
        </w:rPr>
      </w:pPr>
      <w:r>
        <mc:AlternateContent>
          <mc:Choice Requires="wps">
            <w:drawing>
              <wp:anchor behindDoc="0" distT="0" distB="0" distL="0" distR="0" simplePos="0" locked="0" layoutInCell="1" allowOverlap="1" relativeHeight="6">
                <wp:simplePos x="0" y="0"/>
                <wp:positionH relativeFrom="column">
                  <wp:posOffset>2107565</wp:posOffset>
                </wp:positionH>
                <wp:positionV relativeFrom="paragraph">
                  <wp:posOffset>152400</wp:posOffset>
                </wp:positionV>
                <wp:extent cx="445770" cy="160020"/>
                <wp:effectExtent l="0" t="0" r="0" b="0"/>
                <wp:wrapNone/>
                <wp:docPr id="2" name="Forma3"/>
                <a:graphic xmlns:a="http://schemas.openxmlformats.org/drawingml/2006/main">
                  <a:graphicData uri="http://schemas.microsoft.com/office/word/2010/wordprocessingShape">
                    <wps:wsp>
                      <wps:cNvSpPr/>
                      <wps:spPr>
                        <a:xfrm>
                          <a:off x="0" y="0"/>
                          <a:ext cx="444960" cy="159480"/>
                        </a:xfrm>
                        <a:prstGeom prst="rect">
                          <a:avLst/>
                        </a:prstGeom>
                        <a:noFill/>
                        <a:ln>
                          <a:noFill/>
                        </a:ln>
                      </wps:spPr>
                      <wps:style>
                        <a:lnRef idx="0"/>
                        <a:fillRef idx="0"/>
                        <a:effectRef idx="0"/>
                        <a:fontRef idx="minor"/>
                      </wps:style>
                      <wps:txbx>
                        <w:txbxContent>
                          <w:p>
                            <w:pPr>
                              <w:pStyle w:val="Contenidodelmarco"/>
                              <w:overflowPunct w:val="true"/>
                              <w:bidi w:val="0"/>
                              <w:spacing w:lineRule="auto" w:line="240"/>
                              <w:jc w:val="left"/>
                              <w:rPr>
                                <w:color w:val="auto"/>
                              </w:rPr>
                            </w:pPr>
                            <w:r>
                              <w:rPr>
                                <w:color w:val="auto"/>
                                <w:sz w:val="22"/>
                                <w:szCs w:val="22"/>
                              </w:rPr>
                              <w:t>49,21</w:t>
                            </w:r>
                          </w:p>
                        </w:txbxContent>
                      </wps:txbx>
                      <wps:bodyPr lIns="0" rIns="0" tIns="0" bIns="0">
                        <a:spAutoFit/>
                      </wps:bodyPr>
                    </wps:wsp>
                  </a:graphicData>
                </a:graphic>
              </wp:anchor>
            </w:drawing>
          </mc:Choice>
          <mc:Fallback>
            <w:pict>
              <v:rect id="shape_0" ID="Forma3" stroked="f" style="position:absolute;margin-left:165.95pt;margin-top:12pt;width:35pt;height:12.5pt">
                <w10:wrap type="square"/>
                <v:fill o:detectmouseclick="t" on="false"/>
                <v:stroke color="#3465a4" joinstyle="round" endcap="flat"/>
                <v:textbox>
                  <w:txbxContent>
                    <w:p>
                      <w:pPr>
                        <w:pStyle w:val="Contenidodelmarco"/>
                        <w:overflowPunct w:val="true"/>
                        <w:bidi w:val="0"/>
                        <w:spacing w:lineRule="auto" w:line="240"/>
                        <w:jc w:val="left"/>
                        <w:rPr>
                          <w:color w:val="auto"/>
                        </w:rPr>
                      </w:pPr>
                      <w:r>
                        <w:rPr>
                          <w:color w:val="auto"/>
                          <w:sz w:val="22"/>
                          <w:szCs w:val="22"/>
                        </w:rPr>
                        <w:t>49,21</w:t>
                      </w:r>
                    </w:p>
                  </w:txbxContent>
                </v:textbox>
              </v:rect>
            </w:pict>
          </mc:Fallback>
        </mc:AlternateContent>
        <mc:AlternateContent>
          <mc:Choice Requires="wps">
            <w:drawing>
              <wp:anchor behindDoc="0" distT="0" distB="0" distL="0" distR="0" simplePos="0" locked="0" layoutInCell="1" allowOverlap="1" relativeHeight="7">
                <wp:simplePos x="0" y="0"/>
                <wp:positionH relativeFrom="column">
                  <wp:posOffset>1473200</wp:posOffset>
                </wp:positionH>
                <wp:positionV relativeFrom="paragraph">
                  <wp:posOffset>125730</wp:posOffset>
                </wp:positionV>
                <wp:extent cx="389890" cy="160020"/>
                <wp:effectExtent l="0" t="0" r="0" b="0"/>
                <wp:wrapNone/>
                <wp:docPr id="4" name="Forma1"/>
                <a:graphic xmlns:a="http://schemas.openxmlformats.org/drawingml/2006/main">
                  <a:graphicData uri="http://schemas.microsoft.com/office/word/2010/wordprocessingShape">
                    <wps:wsp>
                      <wps:cNvSpPr/>
                      <wps:spPr>
                        <a:xfrm>
                          <a:off x="0" y="0"/>
                          <a:ext cx="389160" cy="159480"/>
                        </a:xfrm>
                        <a:prstGeom prst="rect">
                          <a:avLst/>
                        </a:prstGeom>
                        <a:noFill/>
                        <a:ln>
                          <a:noFill/>
                        </a:ln>
                      </wps:spPr>
                      <wps:style>
                        <a:lnRef idx="0"/>
                        <a:fillRef idx="0"/>
                        <a:effectRef idx="0"/>
                        <a:fontRef idx="minor"/>
                      </wps:style>
                      <wps:txbx>
                        <w:txbxContent>
                          <w:p>
                            <w:pPr>
                              <w:pStyle w:val="Contenidodelmarco"/>
                              <w:overflowPunct w:val="true"/>
                              <w:bidi w:val="0"/>
                              <w:spacing w:lineRule="auto" w:line="240"/>
                              <w:jc w:val="left"/>
                              <w:rPr>
                                <w:color w:val="auto"/>
                              </w:rPr>
                            </w:pPr>
                            <w:r>
                              <w:rPr>
                                <w:color w:val="auto"/>
                                <w:sz w:val="22"/>
                                <w:szCs w:val="22"/>
                              </w:rPr>
                              <w:t>49,01</w:t>
                            </w:r>
                          </w:p>
                        </w:txbxContent>
                      </wps:txbx>
                      <wps:bodyPr lIns="0" rIns="0" tIns="0" bIns="0">
                        <a:spAutoFit/>
                      </wps:bodyPr>
                    </wps:wsp>
                  </a:graphicData>
                </a:graphic>
              </wp:anchor>
            </w:drawing>
          </mc:Choice>
          <mc:Fallback>
            <w:pict>
              <v:rect id="shape_0" ID="Forma1" stroked="f" style="position:absolute;margin-left:116pt;margin-top:9.9pt;width:30.6pt;height:12.5pt">
                <w10:wrap type="square"/>
                <v:fill o:detectmouseclick="t" on="false"/>
                <v:stroke color="#3465a4" joinstyle="round" endcap="flat"/>
                <v:textbox>
                  <w:txbxContent>
                    <w:p>
                      <w:pPr>
                        <w:pStyle w:val="Contenidodelmarco"/>
                        <w:overflowPunct w:val="true"/>
                        <w:bidi w:val="0"/>
                        <w:spacing w:lineRule="auto" w:line="240"/>
                        <w:jc w:val="left"/>
                        <w:rPr>
                          <w:color w:val="auto"/>
                        </w:rPr>
                      </w:pPr>
                      <w:r>
                        <w:rPr>
                          <w:color w:val="auto"/>
                          <w:sz w:val="22"/>
                          <w:szCs w:val="22"/>
                        </w:rPr>
                        <w:t>49,01</w:t>
                      </w:r>
                    </w:p>
                  </w:txbxContent>
                </v:textbox>
              </v:rect>
            </w:pict>
          </mc:Fallback>
        </mc:AlternateContent>
      </w:r>
      <w:r>
        <w:rPr>
          <w:rFonts w:eastAsia="Times New Roman" w:cs="Times New Roman" w:ascii="Times New Roman" w:hAnsi="Times New Roman"/>
          <w:sz w:val="24"/>
          <w:szCs w:val="24"/>
          <w:lang w:val="es-AR" w:bidi="hi-IN"/>
        </w:rPr>
        <w:tab/>
        <w:tab/>
        <w:tab/>
        <w:tab/>
      </w:r>
    </w:p>
    <w:p>
      <w:pPr>
        <w:pStyle w:val="Normal"/>
        <w:spacing w:before="0" w:after="0"/>
        <w:jc w:val="both"/>
        <w:rPr>
          <w:lang w:val="es-AR" w:bidi="hi-IN"/>
        </w:rPr>
      </w:pPr>
      <w:r>
        <w:rPr>
          <w:rFonts w:eastAsia="Times New Roman" w:cs="Times New Roman" w:ascii="Times New Roman" w:hAnsi="Times New Roman"/>
          <w:strike/>
          <w:sz w:val="24"/>
          <w:szCs w:val="24"/>
          <w:lang w:val="es-AR" w:bidi="hi-IN"/>
        </w:rPr>
        <w:t xml:space="preserve">   </w:t>
      </w:r>
      <w:r>
        <w:rPr>
          <w:rFonts w:eastAsia="Times New Roman" w:cs="Times New Roman" w:ascii="Times New Roman" w:hAnsi="Times New Roman"/>
          <w:strike/>
          <w:sz w:val="24"/>
          <w:szCs w:val="24"/>
          <w:lang w:val="es-AR" w:bidi="hi-IN"/>
        </w:rPr>
        <w:tab/>
        <w:tab/>
        <w:tab/>
        <w:tab/>
        <w:t>|  |  |</w:t>
        <w:tab/>
        <w:tab/>
        <w:tab/>
        <w:tab/>
        <w:tab/>
      </w:r>
    </w:p>
    <w:p>
      <w:pPr>
        <w:pStyle w:val="Normal"/>
        <w:spacing w:before="0" w:after="0"/>
        <w:jc w:val="both"/>
        <w:rPr>
          <w:rFonts w:ascii="Times New Roman" w:hAnsi="Times New Roman" w:eastAsia="Times New Roman" w:cs="Times New Roman"/>
          <w:sz w:val="24"/>
          <w:szCs w:val="24"/>
          <w:lang w:val="es-AR" w:bidi="hi-IN"/>
        </w:rPr>
      </w:pPr>
      <w:r>
        <w:rPr>
          <w:rFonts w:eastAsia="Times New Roman" w:cs="Times New Roman" w:ascii="Times New Roman" w:hAnsi="Times New Roman"/>
          <w:sz w:val="24"/>
          <w:szCs w:val="24"/>
          <w:lang w:val="es-AR" w:bidi="hi-IN"/>
        </w:rPr>
        <mc:AlternateContent>
          <mc:Choice Requires="wps">
            <w:drawing>
              <wp:anchor behindDoc="0" distT="0" distB="0" distL="0" distR="0" simplePos="0" locked="0" layoutInCell="1" allowOverlap="1" relativeHeight="5">
                <wp:simplePos x="0" y="0"/>
                <wp:positionH relativeFrom="column">
                  <wp:posOffset>1790065</wp:posOffset>
                </wp:positionH>
                <wp:positionV relativeFrom="paragraph">
                  <wp:posOffset>-17145</wp:posOffset>
                </wp:positionV>
                <wp:extent cx="358775" cy="160020"/>
                <wp:effectExtent l="0" t="0" r="0" b="0"/>
                <wp:wrapNone/>
                <wp:docPr id="6" name="Forma2"/>
                <a:graphic xmlns:a="http://schemas.openxmlformats.org/drawingml/2006/main">
                  <a:graphicData uri="http://schemas.microsoft.com/office/word/2010/wordprocessingShape">
                    <wps:wsp>
                      <wps:cNvSpPr/>
                      <wps:spPr>
                        <a:xfrm>
                          <a:off x="0" y="0"/>
                          <a:ext cx="358200" cy="159480"/>
                        </a:xfrm>
                        <a:prstGeom prst="rect">
                          <a:avLst/>
                        </a:prstGeom>
                        <a:noFill/>
                        <a:ln>
                          <a:noFill/>
                        </a:ln>
                      </wps:spPr>
                      <wps:style>
                        <a:lnRef idx="0"/>
                        <a:fillRef idx="0"/>
                        <a:effectRef idx="0"/>
                        <a:fontRef idx="minor"/>
                      </wps:style>
                      <wps:txbx>
                        <w:txbxContent>
                          <w:p>
                            <w:pPr>
                              <w:pStyle w:val="Contenidodelmarco"/>
                              <w:overflowPunct w:val="true"/>
                              <w:bidi w:val="0"/>
                              <w:spacing w:lineRule="auto" w:line="240"/>
                              <w:jc w:val="left"/>
                              <w:rPr>
                                <w:color w:val="auto"/>
                              </w:rPr>
                            </w:pPr>
                            <w:r>
                              <w:rPr>
                                <w:color w:val="auto"/>
                                <w:sz w:val="22"/>
                                <w:szCs w:val="22"/>
                              </w:rPr>
                              <w:t>49,08</w:t>
                            </w:r>
                          </w:p>
                        </w:txbxContent>
                      </wps:txbx>
                      <wps:bodyPr lIns="0" rIns="0" tIns="0" bIns="0">
                        <a:spAutoFit/>
                      </wps:bodyPr>
                    </wps:wsp>
                  </a:graphicData>
                </a:graphic>
              </wp:anchor>
            </w:drawing>
          </mc:Choice>
          <mc:Fallback>
            <w:pict>
              <v:rect id="shape_0" ID="Forma2" stroked="f" style="position:absolute;margin-left:140.95pt;margin-top:-1.35pt;width:28.15pt;height:12.5pt">
                <w10:wrap type="square"/>
                <v:fill o:detectmouseclick="t" on="false"/>
                <v:stroke color="#3465a4" joinstyle="round" endcap="flat"/>
                <v:textbox>
                  <w:txbxContent>
                    <w:p>
                      <w:pPr>
                        <w:pStyle w:val="Contenidodelmarco"/>
                        <w:overflowPunct w:val="true"/>
                        <w:bidi w:val="0"/>
                        <w:spacing w:lineRule="auto" w:line="240"/>
                        <w:jc w:val="left"/>
                        <w:rPr>
                          <w:color w:val="auto"/>
                        </w:rPr>
                      </w:pPr>
                      <w:r>
                        <w:rPr>
                          <w:color w:val="auto"/>
                          <w:sz w:val="22"/>
                          <w:szCs w:val="22"/>
                        </w:rPr>
                        <w:t>49,08</w:t>
                      </w:r>
                    </w:p>
                  </w:txbxContent>
                </v:textbox>
              </v:rect>
            </w:pict>
          </mc:Fallback>
        </mc:AlternateContent>
      </w:r>
    </w:p>
    <w:p>
      <w:pPr>
        <w:pStyle w:val="Normal"/>
        <w:spacing w:before="0" w:after="0"/>
        <w:jc w:val="both"/>
        <w:rPr>
          <w:rFonts w:ascii="Times New Roman" w:hAnsi="Times New Roman" w:eastAsia="Times New Roman" w:cs="Times New Roman"/>
          <w:sz w:val="24"/>
          <w:szCs w:val="24"/>
          <w:lang w:val="es-AR" w:bidi="hi-IN"/>
        </w:rPr>
      </w:pPr>
      <w:r>
        <w:rPr>
          <w:rFonts w:eastAsia="Times New Roman" w:cs="Times New Roman" w:ascii="Times New Roman" w:hAnsi="Times New Roman"/>
          <w:sz w:val="24"/>
          <w:szCs w:val="24"/>
          <w:lang w:val="es-AR" w:bidi="hi-IN"/>
        </w:rPr>
      </w:r>
    </w:p>
    <w:p>
      <w:pPr>
        <w:pStyle w:val="Normal"/>
        <w:spacing w:before="0" w:after="0"/>
        <w:jc w:val="both"/>
        <w:rPr>
          <w:rFonts w:ascii="Times New Roman" w:hAnsi="Times New Roman" w:eastAsia="Times New Roman" w:cs="Times New Roman"/>
          <w:sz w:val="24"/>
          <w:szCs w:val="24"/>
          <w:lang w:val="es-AR" w:eastAsia="es-AR"/>
        </w:rPr>
      </w:pPr>
      <w:r>
        <w:rPr>
          <w:rFonts w:eastAsia="Times New Roman" w:cs="Times New Roman" w:ascii="Times New Roman" w:hAnsi="Times New Roman"/>
          <w:sz w:val="24"/>
          <w:szCs w:val="24"/>
          <w:lang w:val="es-AR" w:eastAsia="es-AR" w:bidi="hi-IN"/>
        </w:rPr>
        <w:t>Analista B</w:t>
      </w:r>
    </w:p>
    <w:p>
      <w:pPr>
        <w:pStyle w:val="Normal"/>
        <w:spacing w:before="0" w:after="0"/>
        <w:jc w:val="both"/>
        <w:rPr>
          <w:rFonts w:ascii="Times New Roman" w:hAnsi="Times New Roman" w:eastAsia="Times New Roman" w:cs="Times New Roman"/>
          <w:sz w:val="24"/>
          <w:szCs w:val="24"/>
          <w:lang w:val="es-AR" w:eastAsia="es-AR" w:bidi="hi-IN"/>
        </w:rPr>
      </w:pPr>
      <w:r>
        <w:rPr>
          <w:rFonts w:eastAsia="Times New Roman" w:cs="Times New Roman" w:ascii="Times New Roman" w:hAnsi="Times New Roman"/>
          <w:sz w:val="24"/>
          <w:szCs w:val="24"/>
          <w:lang w:val="es-AR" w:eastAsia="es-AR" w:bidi="hi-IN"/>
        </w:rPr>
        <mc:AlternateContent>
          <mc:Choice Requires="wps">
            <w:drawing>
              <wp:anchor behindDoc="1" distT="0" distB="0" distL="114935" distR="114935" simplePos="0" locked="0" layoutInCell="1" allowOverlap="1" relativeHeight="2">
                <wp:simplePos x="0" y="0"/>
                <wp:positionH relativeFrom="column">
                  <wp:posOffset>2815590</wp:posOffset>
                </wp:positionH>
                <wp:positionV relativeFrom="paragraph">
                  <wp:posOffset>151765</wp:posOffset>
                </wp:positionV>
                <wp:extent cx="467995" cy="170180"/>
                <wp:effectExtent l="0" t="0" r="0" b="0"/>
                <wp:wrapNone/>
                <wp:docPr id="8" name="Marco1"/>
                <a:graphic xmlns:a="http://schemas.openxmlformats.org/drawingml/2006/main">
                  <a:graphicData uri="http://schemas.microsoft.com/office/word/2010/wordprocessingShape">
                    <wps:wsp>
                      <wps:cNvSpPr/>
                      <wps:spPr>
                        <a:xfrm>
                          <a:off x="0" y="0"/>
                          <a:ext cx="467280" cy="169560"/>
                        </a:xfrm>
                        <a:prstGeom prst="rect">
                          <a:avLst/>
                        </a:prstGeom>
                        <a:noFill/>
                        <a:ln>
                          <a:noFill/>
                        </a:ln>
                      </wps:spPr>
                      <wps:style>
                        <a:lnRef idx="0"/>
                        <a:fillRef idx="0"/>
                        <a:effectRef idx="0"/>
                        <a:fontRef idx="minor"/>
                      </wps:style>
                      <wps:txbx>
                        <w:txbxContent>
                          <w:p>
                            <w:pPr>
                              <w:pStyle w:val="Normal"/>
                              <w:rPr>
                                <w:color w:val="auto"/>
                              </w:rPr>
                            </w:pPr>
                            <w:r>
                              <w:rPr>
                                <w:color w:val="auto"/>
                                <w:lang w:val="es-ES"/>
                              </w:rPr>
                              <w:t>49,40</w:t>
                            </w:r>
                          </w:p>
                        </w:txbxContent>
                      </wps:txbx>
                      <wps:bodyPr lIns="720" rIns="720" tIns="720" bIns="720">
                        <a:noAutofit/>
                      </wps:bodyPr>
                    </wps:wsp>
                  </a:graphicData>
                </a:graphic>
              </wp:anchor>
            </w:drawing>
          </mc:Choice>
          <mc:Fallback>
            <w:pict>
              <v:rect id="shape_0" ID="Marco1" stroked="f" style="position:absolute;margin-left:221.7pt;margin-top:11.95pt;width:36.75pt;height:13.3pt">
                <w10:wrap type="square"/>
                <v:fill o:detectmouseclick="t" on="false"/>
                <v:stroke color="#3465a4" joinstyle="round" endcap="flat"/>
                <v:textbox>
                  <w:txbxContent>
                    <w:p>
                      <w:pPr>
                        <w:pStyle w:val="Normal"/>
                        <w:rPr>
                          <w:color w:val="auto"/>
                        </w:rPr>
                      </w:pPr>
                      <w:r>
                        <w:rPr>
                          <w:color w:val="auto"/>
                          <w:lang w:val="es-ES"/>
                        </w:rPr>
                        <w:t>49,40</w:t>
                      </w:r>
                    </w:p>
                  </w:txbxContent>
                </v:textbox>
              </v:rect>
            </w:pict>
          </mc:Fallback>
        </mc:AlternateContent>
        <mc:AlternateContent>
          <mc:Choice Requires="wps">
            <w:drawing>
              <wp:anchor behindDoc="1" distT="0" distB="0" distL="114935" distR="114935" simplePos="0" locked="0" layoutInCell="1" allowOverlap="1" relativeHeight="4">
                <wp:simplePos x="0" y="0"/>
                <wp:positionH relativeFrom="column">
                  <wp:posOffset>3406775</wp:posOffset>
                </wp:positionH>
                <wp:positionV relativeFrom="paragraph">
                  <wp:posOffset>162560</wp:posOffset>
                </wp:positionV>
                <wp:extent cx="448310" cy="159385"/>
                <wp:effectExtent l="0" t="0" r="0" b="0"/>
                <wp:wrapNone/>
                <wp:docPr id="10" name="Marco2"/>
                <a:graphic xmlns:a="http://schemas.openxmlformats.org/drawingml/2006/main">
                  <a:graphicData uri="http://schemas.microsoft.com/office/word/2010/wordprocessingShape">
                    <wps:wsp>
                      <wps:cNvSpPr/>
                      <wps:spPr>
                        <a:xfrm>
                          <a:off x="0" y="0"/>
                          <a:ext cx="447840" cy="158760"/>
                        </a:xfrm>
                        <a:prstGeom prst="rect">
                          <a:avLst/>
                        </a:prstGeom>
                        <a:noFill/>
                        <a:ln>
                          <a:noFill/>
                        </a:ln>
                      </wps:spPr>
                      <wps:style>
                        <a:lnRef idx="0"/>
                        <a:fillRef idx="0"/>
                        <a:effectRef idx="0"/>
                        <a:fontRef idx="minor"/>
                      </wps:style>
                      <wps:txbx>
                        <w:txbxContent>
                          <w:p>
                            <w:pPr>
                              <w:pStyle w:val="Normal"/>
                              <w:rPr>
                                <w:color w:val="auto"/>
                              </w:rPr>
                            </w:pPr>
                            <w:r>
                              <w:rPr>
                                <w:color w:val="auto"/>
                                <w:lang w:val="es-ES"/>
                              </w:rPr>
                              <w:t>49,44</w:t>
                            </w:r>
                          </w:p>
                        </w:txbxContent>
                      </wps:txbx>
                      <wps:bodyPr lIns="720" rIns="720" tIns="720" bIns="720">
                        <a:noAutofit/>
                      </wps:bodyPr>
                    </wps:wsp>
                  </a:graphicData>
                </a:graphic>
              </wp:anchor>
            </w:drawing>
          </mc:Choice>
          <mc:Fallback>
            <w:pict>
              <v:rect id="shape_0" ID="Marco2" stroked="f" style="position:absolute;margin-left:268.25pt;margin-top:12.8pt;width:35.2pt;height:12.45pt">
                <w10:wrap type="square"/>
                <v:fill o:detectmouseclick="t" on="false"/>
                <v:stroke color="#3465a4" joinstyle="round" endcap="flat"/>
                <v:textbox>
                  <w:txbxContent>
                    <w:p>
                      <w:pPr>
                        <w:pStyle w:val="Normal"/>
                        <w:rPr>
                          <w:color w:val="auto"/>
                        </w:rPr>
                      </w:pPr>
                      <w:r>
                        <w:rPr>
                          <w:color w:val="auto"/>
                          <w:lang w:val="es-ES"/>
                        </w:rPr>
                        <w:t>49,44</w:t>
                      </w:r>
                    </w:p>
                  </w:txbxContent>
                </v:textbox>
              </v:rect>
            </w:pict>
          </mc:Fallback>
        </mc:AlternateContent>
      </w:r>
    </w:p>
    <w:p>
      <w:pPr>
        <w:pStyle w:val="Normal"/>
        <w:spacing w:before="0" w:after="0"/>
        <w:jc w:val="both"/>
        <w:rPr>
          <w:lang w:val="es-AR" w:bidi="hi-IN"/>
        </w:rPr>
      </w:pPr>
      <w:r>
        <mc:AlternateContent>
          <mc:Choice Requires="wps">
            <w:drawing>
              <wp:anchor behindDoc="1" distT="0" distB="0" distL="114935" distR="114935" simplePos="0" locked="0" layoutInCell="1" allowOverlap="1" relativeHeight="3">
                <wp:simplePos x="0" y="0"/>
                <wp:positionH relativeFrom="column">
                  <wp:posOffset>3108325</wp:posOffset>
                </wp:positionH>
                <wp:positionV relativeFrom="paragraph">
                  <wp:posOffset>147320</wp:posOffset>
                </wp:positionV>
                <wp:extent cx="485140" cy="228600"/>
                <wp:effectExtent l="0" t="0" r="0" b="0"/>
                <wp:wrapNone/>
                <wp:docPr id="12" name="Marco3"/>
                <a:graphic xmlns:a="http://schemas.openxmlformats.org/drawingml/2006/main">
                  <a:graphicData uri="http://schemas.microsoft.com/office/word/2010/wordprocessingShape">
                    <wps:wsp>
                      <wps:cNvSpPr/>
                      <wps:spPr>
                        <a:xfrm>
                          <a:off x="0" y="0"/>
                          <a:ext cx="484560" cy="227880"/>
                        </a:xfrm>
                        <a:prstGeom prst="rect">
                          <a:avLst/>
                        </a:prstGeom>
                        <a:noFill/>
                        <a:ln>
                          <a:noFill/>
                        </a:ln>
                      </wps:spPr>
                      <wps:style>
                        <a:lnRef idx="0"/>
                        <a:fillRef idx="0"/>
                        <a:effectRef idx="0"/>
                        <a:fontRef idx="minor"/>
                      </wps:style>
                      <wps:txbx>
                        <w:txbxContent>
                          <w:p>
                            <w:pPr>
                              <w:pStyle w:val="Normal"/>
                              <w:rPr>
                                <w:color w:val="auto"/>
                              </w:rPr>
                            </w:pPr>
                            <w:r>
                              <w:rPr>
                                <w:color w:val="auto"/>
                                <w:lang w:val="es-ES"/>
                              </w:rPr>
                              <w:t>49,42</w:t>
                            </w:r>
                          </w:p>
                        </w:txbxContent>
                      </wps:txbx>
                      <wps:bodyPr lIns="720" rIns="720" tIns="720" bIns="720">
                        <a:noAutofit/>
                      </wps:bodyPr>
                    </wps:wsp>
                  </a:graphicData>
                </a:graphic>
              </wp:anchor>
            </w:drawing>
          </mc:Choice>
          <mc:Fallback>
            <w:pict>
              <v:rect id="shape_0" ID="Marco3" stroked="f" style="position:absolute;margin-left:244.75pt;margin-top:11.6pt;width:38.1pt;height:17.9pt">
                <w10:wrap type="square"/>
                <v:fill o:detectmouseclick="t" on="false"/>
                <v:stroke color="#3465a4" joinstyle="round" endcap="flat"/>
                <v:textbox>
                  <w:txbxContent>
                    <w:p>
                      <w:pPr>
                        <w:pStyle w:val="Normal"/>
                        <w:rPr>
                          <w:color w:val="auto"/>
                        </w:rPr>
                      </w:pPr>
                      <w:r>
                        <w:rPr>
                          <w:color w:val="auto"/>
                          <w:lang w:val="es-ES"/>
                        </w:rPr>
                        <w:t>49,42</w:t>
                      </w:r>
                    </w:p>
                  </w:txbxContent>
                </v:textbox>
              </v:rect>
            </w:pict>
          </mc:Fallback>
        </mc:AlternateContent>
      </w:r>
      <w:r>
        <w:rPr>
          <w:rFonts w:eastAsia="Times New Roman" w:cs="Times New Roman" w:ascii="Times New Roman" w:hAnsi="Times New Roman"/>
          <w:sz w:val="24"/>
          <w:szCs w:val="24"/>
          <w:lang w:val="es-AR" w:bidi="hi-IN"/>
        </w:rPr>
        <w:t xml:space="preserve">             </w:t>
      </w:r>
      <w:r>
        <w:rPr>
          <w:rFonts w:eastAsia="Times New Roman" w:cs="Times New Roman" w:ascii="Times New Roman" w:hAnsi="Times New Roman"/>
          <w:sz w:val="24"/>
          <w:szCs w:val="24"/>
          <w:lang w:val="es-AR" w:bidi="hi-IN"/>
        </w:rPr>
        <w:tab/>
        <w:tab/>
      </w:r>
      <w:r>
        <w:rPr>
          <w:rFonts w:eastAsia="Times New Roman" w:cs="Times New Roman" w:ascii="Times New Roman" w:hAnsi="Times New Roman"/>
          <w:strike/>
          <w:sz w:val="24"/>
          <w:szCs w:val="24"/>
          <w:lang w:val="es-AR" w:bidi="hi-IN"/>
        </w:rPr>
        <w:tab/>
        <w:tab/>
        <w:tab/>
        <w:tab/>
        <w:t>|  |  |</w:t>
        <w:tab/>
        <w:tab/>
        <w:tab/>
        <w:tab/>
        <w:tab/>
      </w:r>
    </w:p>
    <w:p>
      <w:pPr>
        <w:pStyle w:val="Normal"/>
        <w:spacing w:before="0" w:after="0"/>
        <w:jc w:val="both"/>
        <w:rPr>
          <w:rFonts w:ascii="Times New Roman" w:hAnsi="Times New Roman" w:eastAsia="Times New Roman" w:cs="Times New Roman"/>
          <w:sz w:val="24"/>
          <w:szCs w:val="24"/>
          <w:lang w:val="es-AR" w:bidi="hi-IN"/>
        </w:rPr>
      </w:pPr>
      <w:r>
        <w:rPr>
          <w:rFonts w:eastAsia="Times New Roman" w:cs="Times New Roman" w:ascii="Times New Roman" w:hAnsi="Times New Roman"/>
          <w:sz w:val="24"/>
          <w:szCs w:val="24"/>
          <w:lang w:val="es-AR" w:bidi="hi-IN"/>
        </w:rPr>
      </w:r>
    </w:p>
    <w:p>
      <w:pPr>
        <w:pStyle w:val="Normal"/>
        <w:rPr>
          <w:lang w:val="es-AR" w:bidi="hi-IN"/>
        </w:rPr>
      </w:pPr>
      <w:r>
        <w:rPr>
          <w:lang w:val="es-AR" w:bidi="hi-IN"/>
        </w:rPr>
      </w:r>
    </w:p>
    <w:p>
      <w:pPr>
        <w:pStyle w:val="Normal"/>
        <w:rPr>
          <w:lang w:val="es-AR" w:bidi="hi-IN"/>
        </w:rPr>
      </w:pPr>
      <w:r>
        <w:rPr>
          <w:lang w:val="es-AR" w:bidi="hi-IN"/>
        </w:rPr>
        <w:t>b)</w:t>
      </w:r>
    </w:p>
    <w:p>
      <w:pPr>
        <w:pStyle w:val="Normal"/>
        <w:rPr>
          <w:lang w:val="es-AR" w:bidi="hi-IN"/>
        </w:rPr>
      </w:pPr>
      <w:r>
        <w:rPr>
          <w:lang w:val="es-AR" w:bidi="hi-IN"/>
        </w:rPr>
        <w:t>El valor mas exacto es el analista 2 porque tiene menor error producido</w:t>
      </w:r>
    </w:p>
    <w:p>
      <w:pPr>
        <w:pStyle w:val="Normal"/>
        <w:rPr>
          <w:lang w:val="es-AR" w:bidi="hi-IN"/>
        </w:rPr>
      </w:pPr>
      <w:r>
        <w:rPr>
          <w:lang w:val="es-AR" w:bidi="hi-IN"/>
        </w:rPr>
      </w:r>
    </w:p>
    <w:p>
      <w:pPr>
        <w:pStyle w:val="Normal"/>
        <w:rPr>
          <w:lang w:val="es-AR" w:bidi="hi-IN"/>
        </w:rPr>
      </w:pPr>
      <w:r>
        <w:rPr>
          <w:lang w:val="es-AR" w:bidi="hi-IN"/>
        </w:rPr>
        <w:t>5)</w:t>
      </w:r>
    </w:p>
    <w:p>
      <w:pPr>
        <w:pStyle w:val="Normal"/>
        <w:numPr>
          <w:ilvl w:val="0"/>
          <w:numId w:val="2"/>
        </w:numPr>
        <w:ind w:left="720" w:hanging="360"/>
        <w:rPr>
          <w:u w:val="none"/>
        </w:rPr>
      </w:pPr>
      <w:r>
        <w:rPr>
          <w:lang w:val="es-AR" w:bidi="hi-IN"/>
        </w:rPr>
        <w:t>Altura</w:t>
      </w:r>
    </w:p>
    <w:p>
      <w:pPr>
        <w:pStyle w:val="Normal"/>
        <w:rPr>
          <w:lang w:val="es-AR" w:bidi="hi-IN"/>
        </w:rPr>
      </w:pPr>
      <w:r>
        <w:rPr>
          <w:lang w:val="es-AR" w:bidi="hi-IN"/>
        </w:rPr>
      </w:r>
    </w:p>
    <w:tbl>
      <w:tblPr>
        <w:tblStyle w:val="Table1"/>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100" w:type="dxa"/>
          <w:bottom w:w="100" w:type="dxa"/>
          <w:right w:w="100" w:type="dxa"/>
        </w:tblCellMar>
        <w:tblLook w:val="0600"/>
      </w:tblPr>
      <w:tblGrid>
        <w:gridCol w:w="4514"/>
        <w:gridCol w:w="4514"/>
      </w:tblGrid>
      <w:tr>
        <w:trPr/>
        <w:tc>
          <w:tcPr>
            <w:tcW w:w="45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lang w:val="es-AR" w:bidi="hi-IN"/>
              </w:rPr>
            </w:pPr>
            <w:r>
              <w:rPr>
                <w:lang w:val="es-AR" w:bidi="hi-IN"/>
              </w:rPr>
              <w:t>Valor Medio (</w:t>
            </w:r>
            <w:r>
              <w:rPr>
                <w:lang w:val="es-AR" w:bidi="hi-IN"/>
              </w:rPr>
            </w:r>
            <m:oMath xmlns:m="http://schemas.openxmlformats.org/officeDocument/2006/math">
              <m:bar>
                <m:barPr>
                  <m:pos m:val="bot"/>
                </m:barPr>
                <m:e>
                  <m:r>
                    <w:rPr>
                      <w:rFonts w:ascii="Cambria Math" w:hAnsi="Cambria Math"/>
                    </w:rPr>
                    <m:t xml:space="preserve">X</m:t>
                  </m:r>
                </m:e>
              </m:bar>
            </m:oMath>
            <w:r>
              <w:rPr>
                <w:lang w:val="es-AR" w:bidi="hi-IN"/>
              </w:rPr>
              <w:t>)</w:t>
            </w:r>
          </w:p>
        </w:tc>
        <w:tc>
          <w:tcPr>
            <w:tcW w:w="45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lang w:val="es-AR" w:bidi="hi-IN"/>
              </w:rPr>
            </w:pPr>
            <w:r>
              <w:rPr>
                <w:lang w:val="es-AR" w:bidi="hi-IN"/>
              </w:rPr>
              <w:t>Error Cuadrático Medio (</w:t>
            </w:r>
            <w:r>
              <w:rPr>
                <w:lang w:val="es-AR" w:bidi="hi-IN"/>
              </w:rPr>
            </w:r>
            <m:oMath xmlns:m="http://schemas.openxmlformats.org/officeDocument/2006/math">
              <m:r>
                <w:rPr>
                  <w:rFonts w:ascii="Cambria Math" w:hAnsi="Cambria Math"/>
                </w:rPr>
                <m:t xml:space="preserve">σ</m:t>
              </m:r>
            </m:oMath>
            <w:r>
              <w:rPr>
                <w:lang w:val="es-AR" w:bidi="hi-IN"/>
              </w:rPr>
              <w:t>)</w:t>
            </w:r>
          </w:p>
        </w:tc>
      </w:tr>
      <w:tr>
        <w:trPr/>
        <w:tc>
          <w:tcPr>
            <w:tcW w:w="45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lang w:val="es-AR" w:bidi="hi-IN"/>
              </w:rPr>
            </w:pPr>
            <w:r>
              <w:rPr>
                <w:lang w:val="es-AR" w:bidi="hi-IN"/>
              </w:rPr>
              <w:t>35,54 mm</w:t>
            </w:r>
          </w:p>
        </w:tc>
        <w:tc>
          <w:tcPr>
            <w:tcW w:w="45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lang w:val="es-AR" w:bidi="hi-IN"/>
              </w:rPr>
            </w:pPr>
            <w:r>
              <w:rPr>
                <w:lang w:val="es-AR" w:bidi="hi-IN"/>
              </w:rPr>
              <w:t>0,0074 mm</w:t>
            </w:r>
          </w:p>
        </w:tc>
      </w:tr>
    </w:tbl>
    <w:p>
      <w:pPr>
        <w:pStyle w:val="Normal"/>
        <w:rPr>
          <w:lang w:val="es-AR" w:bidi="hi-IN"/>
        </w:rPr>
      </w:pPr>
      <w:r>
        <w:rPr>
          <w:lang w:val="es-AR" w:bidi="hi-IN"/>
        </w:rPr>
      </w:r>
    </w:p>
    <w:p>
      <w:pPr>
        <w:pStyle w:val="Normal"/>
        <w:ind w:left="720" w:hanging="0"/>
        <w:rPr>
          <w:lang w:val="es-AR" w:bidi="hi-IN"/>
        </w:rPr>
      </w:pPr>
      <w:r>
        <w:rPr>
          <w:lang w:val="es-AR" w:bidi="hi-IN"/>
        </w:rPr>
        <w:t>Diámetro</w:t>
      </w:r>
    </w:p>
    <w:p>
      <w:pPr>
        <w:pStyle w:val="Normal"/>
        <w:ind w:left="720" w:hanging="0"/>
        <w:rPr>
          <w:lang w:val="es-AR" w:bidi="hi-IN"/>
        </w:rPr>
      </w:pPr>
      <w:r>
        <w:rPr>
          <w:lang w:val="es-AR" w:bidi="hi-IN"/>
        </w:rPr>
      </w:r>
    </w:p>
    <w:tbl>
      <w:tblPr>
        <w:tblStyle w:val="Table2"/>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100" w:type="dxa"/>
          <w:bottom w:w="100" w:type="dxa"/>
          <w:right w:w="100" w:type="dxa"/>
        </w:tblCellMar>
        <w:tblLook w:val="0600"/>
      </w:tblPr>
      <w:tblGrid>
        <w:gridCol w:w="4514"/>
        <w:gridCol w:w="4514"/>
      </w:tblGrid>
      <w:tr>
        <w:trPr/>
        <w:tc>
          <w:tcPr>
            <w:tcW w:w="45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lang w:val="es-AR" w:bidi="hi-IN"/>
              </w:rPr>
            </w:pPr>
            <w:r>
              <w:rPr>
                <w:lang w:val="es-AR" w:bidi="hi-IN"/>
              </w:rPr>
              <w:t>Valor Medio (</w:t>
            </w:r>
            <w:r>
              <w:rPr>
                <w:lang w:val="es-AR" w:bidi="hi-IN"/>
              </w:rPr>
            </w:r>
            <m:oMath xmlns:m="http://schemas.openxmlformats.org/officeDocument/2006/math">
              <m:bar>
                <m:barPr>
                  <m:pos m:val="bot"/>
                </m:barPr>
                <m:e>
                  <m:r>
                    <w:rPr>
                      <w:rFonts w:ascii="Cambria Math" w:hAnsi="Cambria Math"/>
                    </w:rPr>
                    <m:t xml:space="preserve">X</m:t>
                  </m:r>
                </m:e>
              </m:bar>
            </m:oMath>
            <w:r>
              <w:rPr>
                <w:lang w:val="es-AR" w:bidi="hi-IN"/>
              </w:rPr>
              <w:t>)</w:t>
            </w:r>
          </w:p>
        </w:tc>
        <w:tc>
          <w:tcPr>
            <w:tcW w:w="45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lang w:val="es-AR" w:bidi="hi-IN"/>
              </w:rPr>
            </w:pPr>
            <w:r>
              <w:rPr>
                <w:lang w:val="es-AR" w:bidi="hi-IN"/>
              </w:rPr>
              <w:t>Error Cuadrático Medio (</w:t>
            </w:r>
            <w:r>
              <w:rPr>
                <w:lang w:val="es-AR" w:bidi="hi-IN"/>
              </w:rPr>
            </w:r>
            <m:oMath xmlns:m="http://schemas.openxmlformats.org/officeDocument/2006/math">
              <m:r>
                <w:rPr>
                  <w:rFonts w:ascii="Cambria Math" w:hAnsi="Cambria Math"/>
                </w:rPr>
                <m:t xml:space="preserve">σ</m:t>
              </m:r>
            </m:oMath>
            <w:r>
              <w:rPr>
                <w:lang w:val="es-AR" w:bidi="hi-IN"/>
              </w:rPr>
              <w:t>)</w:t>
            </w:r>
          </w:p>
        </w:tc>
      </w:tr>
      <w:tr>
        <w:trPr/>
        <w:tc>
          <w:tcPr>
            <w:tcW w:w="45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lang w:val="es-AR" w:bidi="hi-IN"/>
              </w:rPr>
            </w:pPr>
            <w:r>
              <w:rPr>
                <w:lang w:val="es-AR" w:bidi="hi-IN"/>
              </w:rPr>
              <w:t>15,36 mm</w:t>
            </w:r>
          </w:p>
        </w:tc>
        <w:tc>
          <w:tcPr>
            <w:tcW w:w="45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lang w:val="es-AR" w:bidi="hi-IN"/>
              </w:rPr>
            </w:pPr>
            <w:r>
              <w:rPr>
                <w:lang w:val="es-AR" w:bidi="hi-IN"/>
              </w:rPr>
              <w:t>0,0069 mm</w:t>
            </w:r>
          </w:p>
        </w:tc>
      </w:tr>
    </w:tbl>
    <w:p>
      <w:pPr>
        <w:pStyle w:val="Normal"/>
        <w:rPr>
          <w:lang w:val="es-AR" w:bidi="hi-IN"/>
        </w:rPr>
      </w:pPr>
      <w:r>
        <w:rPr>
          <w:lang w:val="es-AR" w:bidi="hi-IN"/>
        </w:rPr>
      </w:r>
    </w:p>
    <w:p>
      <w:pPr>
        <w:pStyle w:val="Normal"/>
        <w:rPr>
          <w:lang w:val="es-AR" w:bidi="hi-IN"/>
        </w:rPr>
      </w:pPr>
      <w:r>
        <w:rPr>
          <w:lang w:val="es-AR" w:bidi="hi-IN"/>
        </w:rPr>
      </w:r>
    </w:p>
    <w:p>
      <w:pPr>
        <w:pStyle w:val="Normal"/>
        <w:rPr>
          <w:lang w:val="es-AR" w:bidi="hi-IN"/>
        </w:rPr>
      </w:pPr>
      <w:r>
        <w:rPr>
          <w:lang w:val="es-AR" w:bidi="hi-IN"/>
        </w:rPr>
      </w:r>
    </w:p>
    <w:p>
      <w:pPr>
        <w:pStyle w:val="Normal"/>
        <w:rPr>
          <w:lang w:val="es-AR" w:bidi="hi-IN"/>
        </w:rPr>
      </w:pPr>
      <w:r>
        <w:rPr>
          <w:lang w:val="es-AR" w:bidi="hi-IN"/>
        </w:rPr>
      </w:r>
    </w:p>
    <w:p>
      <w:pPr>
        <w:pStyle w:val="Normal"/>
        <w:rPr>
          <w:lang w:val="es-AR" w:bidi="hi-IN"/>
        </w:rPr>
      </w:pPr>
      <w:r>
        <w:rPr>
          <w:lang w:val="es-AR" w:bidi="hi-IN"/>
        </w:rPr>
      </w:r>
    </w:p>
    <w:p>
      <w:pPr>
        <w:pStyle w:val="Normal"/>
        <w:rPr>
          <w:lang w:val="es-AR" w:bidi="hi-IN"/>
        </w:rPr>
      </w:pPr>
      <w:r>
        <w:rPr>
          <w:lang w:val="es-AR" w:bidi="hi-IN"/>
        </w:rPr>
      </w:r>
    </w:p>
    <w:p>
      <w:pPr>
        <w:pStyle w:val="Normal"/>
        <w:rPr>
          <w:lang w:val="es-AR" w:bidi="hi-IN"/>
        </w:rPr>
      </w:pPr>
      <w:r>
        <w:rPr>
          <w:lang w:val="es-AR" w:bidi="hi-IN"/>
        </w:rPr>
        <w:t xml:space="preserve">b) </w:t>
      </w:r>
    </w:p>
    <w:p>
      <w:pPr>
        <w:pStyle w:val="Normal"/>
        <w:rPr>
          <w:lang w:val="es-AR" w:bidi="hi-IN"/>
        </w:rPr>
      </w:pPr>
      <w:r>
        <w:rPr>
          <w:b/>
          <w:u w:val="single"/>
          <w:lang w:val="es-AR" w:bidi="hi-IN"/>
        </w:rPr>
        <w:t>Volumen</w:t>
      </w:r>
      <w:r>
        <w:rPr>
          <w:lang w:val="es-AR" w:bidi="hi-IN"/>
        </w:rPr>
        <w:t>:</w:t>
      </w:r>
    </w:p>
    <w:p>
      <w:pPr>
        <w:pStyle w:val="Normal"/>
        <w:rPr>
          <w:lang w:val="es-AR" w:bidi="hi-IN"/>
        </w:rPr>
      </w:pPr>
      <w:r>
        <w:rPr>
          <w:lang w:val="es-AR" w:bidi="hi-IN"/>
        </w:rPr>
        <w:t xml:space="preserve">   </w:t>
      </w:r>
      <w:r>
        <w:rPr>
          <w:lang w:val="es-AR" w:bidi="hi-IN"/>
        </w:rPr>
      </w:r>
      <m:oMath xmlns:m="http://schemas.openxmlformats.org/officeDocument/2006/math">
        <m:r>
          <w:rPr>
            <w:rFonts w:ascii="Cambria Math" w:hAnsi="Cambria Math"/>
          </w:rPr>
          <m:t xml:space="preserve">V</m:t>
        </m:r>
        <m:r>
          <w:rPr>
            <w:rFonts w:ascii="Cambria Math" w:hAnsi="Cambria Math"/>
          </w:rPr>
          <m:t xml:space="preserve">=</m:t>
        </m:r>
        <m:r>
          <w:rPr>
            <w:rFonts w:ascii="Cambria Math" w:hAnsi="Cambria Math"/>
          </w:rPr>
          <m:t xml:space="preserve">Π</m:t>
        </m:r>
        <m:r>
          <w:rPr>
            <w:rFonts w:ascii="Cambria Math" w:hAnsi="Cambria Math"/>
          </w:rPr>
          <m:t xml:space="preserve">×</m:t>
        </m:r>
        <m:sSup>
          <m:e>
            <m:r>
              <w:rPr>
                <w:rFonts w:ascii="Cambria Math" w:hAnsi="Cambria Math"/>
              </w:rPr>
              <m:t xml:space="preserve">R</m:t>
            </m:r>
          </m:e>
          <m:sup>
            <m:r>
              <w:rPr>
                <w:rFonts w:ascii="Cambria Math" w:hAnsi="Cambria Math"/>
              </w:rPr>
              <m:t xml:space="preserve">2</m:t>
            </m:r>
          </m:sup>
        </m:sSup>
      </m:oMath>
    </w:p>
    <w:p>
      <w:pPr>
        <w:pStyle w:val="Normal"/>
        <w:rPr>
          <w:lang w:val="es-AR" w:bidi="hi-IN"/>
        </w:rPr>
      </w:pPr>
      <w:r>
        <w:rPr>
          <w:lang w:val="es-AR" w:bidi="hi-IN"/>
        </w:rPr>
        <w:t xml:space="preserve">   </w:t>
      </w:r>
      <w:r>
        <w:rPr>
          <w:lang w:val="es-AR" w:bidi="hi-IN"/>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Π</m:t>
        </m:r>
        <m:r>
          <w:rPr>
            <w:rFonts w:ascii="Cambria Math" w:hAnsi="Cambria Math"/>
          </w:rPr>
          <m:t xml:space="preserve">×</m:t>
        </m:r>
        <m:sSup>
          <m:e>
            <m:d>
              <m:dPr>
                <m:begChr m:val="("/>
                <m:endChr m:val=")"/>
              </m:dPr>
              <m:e>
                <m:f>
                  <m:num>
                    <m:r>
                      <w:rPr>
                        <w:rFonts w:ascii="Cambria Math" w:hAnsi="Cambria Math"/>
                      </w:rPr>
                      <m:t xml:space="preserve">d</m:t>
                    </m:r>
                  </m:num>
                  <m:den>
                    <m:r>
                      <w:rPr>
                        <w:rFonts w:ascii="Cambria Math" w:hAnsi="Cambria Math"/>
                      </w:rPr>
                      <m:t xml:space="preserve">2</m:t>
                    </m:r>
                  </m:den>
                </m:f>
              </m:e>
            </m:d>
          </m:e>
          <m:sup>
            <m:r>
              <w:rPr>
                <w:rFonts w:ascii="Cambria Math" w:hAnsi="Cambria Math"/>
              </w:rPr>
              <m:t xml:space="preserve">2</m:t>
            </m:r>
          </m:sup>
        </m:sSup>
      </m:oMath>
    </w:p>
    <w:p>
      <w:pPr>
        <w:pStyle w:val="Normal"/>
        <w:rPr>
          <w:lang w:val="es-AR" w:bidi="hi-IN"/>
        </w:rPr>
      </w:pPr>
      <w:r>
        <w:rPr>
          <w:lang w:val="es-AR" w:bidi="hi-IN"/>
        </w:rPr>
        <w:t xml:space="preserve">   </w:t>
      </w:r>
      <w:r>
        <w:rPr>
          <w:lang w:val="es-AR" w:bidi="hi-IN"/>
        </w:rPr>
      </w:r>
      <m:oMath xmlns:m="http://schemas.openxmlformats.org/officeDocument/2006/math">
        <m:r>
          <w:rPr>
            <w:rFonts w:ascii="Cambria Math" w:hAnsi="Cambria Math"/>
          </w:rPr>
          <m:t xml:space="preserve">A</m:t>
        </m:r>
        <m:r>
          <w:rPr>
            <w:rFonts w:ascii="Cambria Math" w:hAnsi="Cambria Math"/>
          </w:rPr>
          <m:t xml:space="preserve">=</m:t>
        </m:r>
        <m:f>
          <m:num>
            <m:r>
              <w:rPr>
                <w:rFonts w:ascii="Cambria Math" w:hAnsi="Cambria Math"/>
              </w:rPr>
              <m:t xml:space="preserve">1</m:t>
            </m:r>
          </m:num>
          <m:den>
            <m:r>
              <w:rPr>
                <w:rFonts w:ascii="Cambria Math" w:hAnsi="Cambria Math"/>
              </w:rPr>
              <m:t xml:space="preserve">4</m:t>
            </m:r>
          </m:den>
        </m:f>
        <m:r>
          <w:rPr>
            <w:rFonts w:ascii="Cambria Math" w:hAnsi="Cambria Math"/>
          </w:rPr>
          <m:t xml:space="preserve">×</m:t>
        </m:r>
        <m:r>
          <w:rPr>
            <w:rFonts w:ascii="Cambria Math" w:hAnsi="Cambria Math"/>
          </w:rPr>
          <m:t xml:space="preserve">Π</m:t>
        </m:r>
        <m:r>
          <w:rPr>
            <w:rFonts w:ascii="Cambria Math" w:hAnsi="Cambria Math"/>
          </w:rPr>
          <m:t xml:space="preserve">×</m:t>
        </m:r>
        <m:sSup>
          <m:e>
            <m:r>
              <w:rPr>
                <w:rFonts w:ascii="Cambria Math" w:hAnsi="Cambria Math"/>
              </w:rPr>
              <m:t xml:space="preserve">D</m:t>
            </m:r>
          </m:e>
          <m:sup>
            <m:r>
              <w:rPr>
                <w:rFonts w:ascii="Cambria Math" w:hAnsi="Cambria Math"/>
              </w:rPr>
              <m:t xml:space="preserve">2</m:t>
            </m:r>
          </m:sup>
        </m:sSup>
        <m:r>
          <w:rPr>
            <w:rFonts w:ascii="Cambria Math" w:hAnsi="Cambria Math"/>
          </w:rPr>
          <m:t xml:space="preserve">×</m:t>
        </m:r>
        <m:r>
          <w:rPr>
            <w:rFonts w:ascii="Cambria Math" w:hAnsi="Cambria Math"/>
          </w:rPr>
          <m:t xml:space="preserve">h</m:t>
        </m:r>
      </m:oMath>
    </w:p>
    <w:p>
      <w:pPr>
        <w:pStyle w:val="Normal"/>
        <w:rPr>
          <w:lang w:val="es-AR" w:bidi="hi-IN"/>
        </w:rPr>
      </w:pPr>
      <w:r>
        <w:rPr>
          <w:lang w:val="es-AR" w:bidi="hi-IN"/>
        </w:rPr>
        <w:t xml:space="preserve">   </w:t>
      </w:r>
      <w:r>
        <w:rPr>
          <w:lang w:val="es-AR" w:bidi="hi-IN"/>
        </w:rPr>
      </w:r>
      <m:oMath xmlns:m="http://schemas.openxmlformats.org/officeDocument/2006/math">
        <m:r>
          <w:rPr>
            <w:rFonts w:ascii="Cambria Math" w:hAnsi="Cambria Math"/>
          </w:rPr>
          <m:t xml:space="preserve">V</m:t>
        </m:r>
        <m:r>
          <w:rPr>
            <w:rFonts w:ascii="Cambria Math" w:hAnsi="Cambria Math"/>
          </w:rPr>
          <m:t xml:space="preserve">=</m:t>
        </m:r>
        <m:f>
          <m:num>
            <m:r>
              <w:rPr>
                <w:rFonts w:ascii="Cambria Math" w:hAnsi="Cambria Math"/>
              </w:rPr>
              <m:t xml:space="preserve">1</m:t>
            </m:r>
          </m:num>
          <m:den>
            <m:r>
              <w:rPr>
                <w:rFonts w:ascii="Cambria Math" w:hAnsi="Cambria Math"/>
              </w:rPr>
              <m:t xml:space="preserve">4</m:t>
            </m:r>
          </m:den>
        </m:f>
        <m:r>
          <w:rPr>
            <w:rFonts w:ascii="Cambria Math" w:hAnsi="Cambria Math"/>
          </w:rPr>
          <m:t xml:space="preserve">×</m:t>
        </m:r>
        <m:r>
          <w:rPr>
            <w:rFonts w:ascii="Cambria Math" w:hAnsi="Cambria Math"/>
          </w:rPr>
          <m:t xml:space="preserve">Π</m:t>
        </m:r>
        <m:r>
          <w:rPr>
            <w:rFonts w:ascii="Cambria Math" w:hAnsi="Cambria Math"/>
          </w:rPr>
          <m:t xml:space="preserve">×</m:t>
        </m:r>
        <m:sSup>
          <m:e>
            <m:r>
              <w:rPr>
                <w:rFonts w:ascii="Cambria Math" w:hAnsi="Cambria Math"/>
              </w:rPr>
              <m:t xml:space="preserve">D</m:t>
            </m:r>
          </m:e>
          <m:sup>
            <m:r>
              <w:rPr>
                <w:rFonts w:ascii="Cambria Math" w:hAnsi="Cambria Math"/>
              </w:rPr>
              <m:t xml:space="preserve">2</m:t>
            </m:r>
          </m:sup>
        </m:sSup>
        <m:r>
          <w:rPr>
            <w:rFonts w:ascii="Cambria Math" w:hAnsi="Cambria Math"/>
          </w:rPr>
          <m:t xml:space="preserve">×</m:t>
        </m:r>
        <m:r>
          <w:rPr>
            <w:rFonts w:ascii="Cambria Math" w:hAnsi="Cambria Math"/>
          </w:rPr>
          <m:t xml:space="preserve">h</m:t>
        </m:r>
        <m:r>
          <w:rPr>
            <w:rFonts w:ascii="Cambria Math" w:hAnsi="Cambria Math"/>
          </w:rPr>
          <m:t xml:space="preserve">±</m:t>
        </m:r>
        <m:sSub>
          <m:e>
            <m:r>
              <w:rPr>
                <w:rFonts w:ascii="Cambria Math" w:hAnsi="Cambria Math"/>
              </w:rPr>
              <m:t xml:space="preserve">E</m:t>
            </m:r>
          </m:e>
          <m:sub>
            <m:r>
              <w:rPr>
                <w:rFonts w:ascii="Cambria Math" w:hAnsi="Cambria Math"/>
              </w:rPr>
              <m:t xml:space="preserve">a</m:t>
            </m:r>
          </m:sub>
        </m:sSub>
        <m:d>
          <m:dPr>
            <m:begChr m:val="("/>
            <m:endChr m:val=")"/>
          </m:dPr>
          <m:e>
            <m:r>
              <w:rPr>
                <w:rFonts w:ascii="Cambria Math" w:hAnsi="Cambria Math"/>
              </w:rPr>
              <m:t xml:space="preserve">v</m:t>
            </m:r>
          </m:e>
        </m:d>
      </m:oMath>
    </w:p>
    <w:p>
      <w:pPr>
        <w:pStyle w:val="Normal"/>
        <w:rPr>
          <w:lang w:val="es-AR" w:bidi="hi-IN"/>
        </w:rPr>
      </w:pPr>
      <w:r>
        <w:rPr>
          <w:lang w:val="es-AR" w:bidi="hi-IN"/>
        </w:rPr>
        <w:t xml:space="preserve">   </w:t>
      </w:r>
      <w:r>
        <w:rPr>
          <w:lang w:val="es-AR" w:bidi="hi-IN"/>
        </w:rPr>
      </w:r>
      <m:oMath xmlns:m="http://schemas.openxmlformats.org/officeDocument/2006/math">
        <m:r>
          <w:rPr>
            <w:rFonts w:ascii="Cambria Math" w:hAnsi="Cambria Math"/>
          </w:rPr>
          <m:t xml:space="preserve">V</m:t>
        </m:r>
        <m:r>
          <w:rPr>
            <w:rFonts w:ascii="Cambria Math" w:hAnsi="Cambria Math"/>
          </w:rPr>
          <m:t xml:space="preserve">=</m:t>
        </m:r>
        <m:f>
          <m:num>
            <m:r>
              <w:rPr>
                <w:rFonts w:ascii="Cambria Math" w:hAnsi="Cambria Math"/>
              </w:rPr>
              <m:t xml:space="preserve">1</m:t>
            </m:r>
          </m:num>
          <m:den>
            <m:r>
              <w:rPr>
                <w:rFonts w:ascii="Cambria Math" w:hAnsi="Cambria Math"/>
              </w:rPr>
              <m:t xml:space="preserve">4</m:t>
            </m:r>
          </m:den>
        </m:f>
        <m:r>
          <w:rPr>
            <w:rFonts w:ascii="Cambria Math" w:hAnsi="Cambria Math"/>
          </w:rPr>
          <m:t xml:space="preserve">×</m:t>
        </m:r>
        <m:r>
          <w:rPr>
            <w:rFonts w:ascii="Cambria Math" w:hAnsi="Cambria Math"/>
          </w:rPr>
          <m:t xml:space="preserve">Π</m:t>
        </m:r>
        <m:r>
          <w:rPr>
            <w:rFonts w:ascii="Cambria Math" w:hAnsi="Cambria Math"/>
          </w:rPr>
          <m:t xml:space="preserve">×</m:t>
        </m:r>
        <m:sSup>
          <m:e>
            <m:d>
              <m:dPr>
                <m:begChr m:val="("/>
                <m:endChr m:val=")"/>
              </m:dPr>
              <m:e>
                <m:r>
                  <w:rPr>
                    <w:rFonts w:ascii="Cambria Math" w:hAnsi="Cambria Math"/>
                  </w:rPr>
                  <m:t xml:space="preserve">15,36</m:t>
                </m:r>
                <m:r>
                  <w:rPr>
                    <w:rFonts w:ascii="Cambria Math" w:hAnsi="Cambria Math"/>
                  </w:rPr>
                  <m:t xml:space="preserve">mm</m:t>
                </m:r>
              </m:e>
            </m:d>
          </m:e>
          <m:sup>
            <m:r>
              <w:rPr>
                <w:rFonts w:ascii="Cambria Math" w:hAnsi="Cambria Math"/>
              </w:rPr>
              <m:t xml:space="preserve">2</m:t>
            </m:r>
          </m:sup>
        </m:sSup>
        <m:r>
          <w:rPr>
            <w:rFonts w:ascii="Cambria Math" w:hAnsi="Cambria Math"/>
          </w:rPr>
          <m:t xml:space="preserve">×</m:t>
        </m:r>
        <m:d>
          <m:dPr>
            <m:begChr m:val="("/>
            <m:endChr m:val=")"/>
          </m:dPr>
          <m:e>
            <m:r>
              <w:rPr>
                <w:rFonts w:ascii="Cambria Math" w:hAnsi="Cambria Math"/>
              </w:rPr>
              <m:t xml:space="preserve">35,54</m:t>
            </m:r>
            <m:r>
              <w:rPr>
                <w:rFonts w:ascii="Cambria Math" w:hAnsi="Cambria Math"/>
              </w:rPr>
              <m:t xml:space="preserve">mm</m:t>
            </m:r>
          </m:e>
        </m:d>
      </m:oMath>
    </w:p>
    <w:p>
      <w:pPr>
        <w:pStyle w:val="Normal"/>
        <w:rPr>
          <w:color w:val="F1C232"/>
        </w:rPr>
      </w:pPr>
      <w:r>
        <w:rPr>
          <w:color w:val="F1C232"/>
          <w:lang w:val="es-AR" w:bidi="hi-IN"/>
        </w:rPr>
        <w:t xml:space="preserve">  </w:t>
      </w:r>
      <w:r>
        <w:rPr>
          <w:lang w:val="es-AR" w:bidi="hi-IN"/>
        </w:rPr>
      </w:r>
      <m:oMath xmlns:m="http://schemas.openxmlformats.org/officeDocument/2006/math">
        <m:r>
          <w:rPr>
            <w:rFonts w:ascii="Cambria Math" w:hAnsi="Cambria Math"/>
          </w:rPr>
          <m:t xml:space="preserve">V</m:t>
        </m:r>
        <m:r>
          <w:rPr>
            <w:rFonts w:ascii="Cambria Math" w:hAnsi="Cambria Math"/>
          </w:rPr>
          <m:t xml:space="preserve">=</m:t>
        </m:r>
        <m:r>
          <w:rPr>
            <w:rFonts w:ascii="Cambria Math" w:hAnsi="Cambria Math"/>
          </w:rPr>
          <m:t xml:space="preserve">6585,51</m:t>
        </m:r>
        <m:sSup>
          <m:e>
            <m:r>
              <w:rPr>
                <w:rFonts w:ascii="Cambria Math" w:hAnsi="Cambria Math"/>
              </w:rPr>
              <m:t xml:space="preserve">mm</m:t>
            </m:r>
          </m:e>
          <m:sup>
            <m:r>
              <w:rPr>
                <w:rFonts w:ascii="Cambria Math" w:hAnsi="Cambria Math"/>
              </w:rPr>
              <m:t xml:space="preserve">3</m:t>
            </m:r>
          </m:sup>
        </m:sSup>
      </m:oMath>
    </w:p>
    <w:p>
      <w:pPr>
        <w:pStyle w:val="Normal"/>
        <w:rPr>
          <w:lang w:val="es-AR" w:bidi="hi-IN"/>
        </w:rPr>
      </w:pPr>
      <w:r>
        <w:rPr>
          <w:lang w:val="es-AR" w:bidi="hi-IN"/>
        </w:rPr>
        <w:t xml:space="preserve"> </w:t>
      </w:r>
      <w:r>
        <w:rPr>
          <w:b/>
          <w:u w:val="single"/>
          <w:lang w:val="es-AR" w:bidi="hi-IN"/>
        </w:rPr>
        <w:t>Propagación de errores</w:t>
      </w:r>
      <w:r>
        <w:rPr>
          <w:lang w:val="es-AR" w:bidi="hi-IN"/>
        </w:rPr>
        <w:t>:</w:t>
      </w:r>
    </w:p>
    <w:p>
      <w:pPr>
        <w:pStyle w:val="Normal"/>
        <w:rPr>
          <w:lang w:val="es-AR" w:bidi="hi-IN"/>
        </w:rPr>
      </w:pPr>
      <w:r>
        <w:rPr>
          <w:lang w:val="es-AR" w:bidi="hi-IN"/>
        </w:rPr>
      </w:r>
    </w:p>
    <w:p>
      <w:pPr>
        <w:pStyle w:val="Normal"/>
        <w:rPr>
          <w:sz w:val="36"/>
          <w:szCs w:val="36"/>
        </w:rPr>
      </w:pPr>
      <w:r>
        <w:rPr>
          <w:lang w:val="es-AR" w:bidi="hi-IN"/>
        </w:rPr>
        <w:t xml:space="preserve">  </w:t>
      </w:r>
      <w:r>
        <w:rPr>
          <w:lang w:val="es-AR" w:bidi="hi-IN"/>
        </w:rPr>
      </w:r>
      <m:oMath xmlns:m="http://schemas.openxmlformats.org/officeDocument/2006/math">
        <m:r>
          <w:rPr>
            <w:rFonts w:ascii="Cambria Math" w:hAnsi="Cambria Math"/>
          </w:rPr>
          <m:t xml:space="preserve">L</m:t>
        </m:r>
        <m:r>
          <w:rPr>
            <w:rFonts w:ascii="Cambria Math" w:hAnsi="Cambria Math"/>
          </w:rPr>
          <m:t xml:space="preserve">×</m:t>
        </m:r>
        <m:r>
          <w:rPr>
            <w:rFonts w:ascii="Cambria Math" w:hAnsi="Cambria Math"/>
          </w:rPr>
          <m:t xml:space="preserve">V</m:t>
        </m:r>
        <m:r>
          <w:rPr>
            <w:rFonts w:ascii="Cambria Math" w:hAnsi="Cambria Math"/>
          </w:rPr>
          <m:t xml:space="preserve">=</m:t>
        </m:r>
        <m:r>
          <w:rPr>
            <w:rFonts w:ascii="Cambria Math" w:hAnsi="Cambria Math"/>
          </w:rPr>
          <m:t xml:space="preserve">L</m:t>
        </m:r>
        <m:r>
          <w:rPr>
            <w:rFonts w:ascii="Cambria Math" w:hAnsi="Cambria Math"/>
          </w:rPr>
          <m:t xml:space="preserve">×</m:t>
        </m:r>
        <m:d>
          <m:dPr>
            <m:begChr m:val="("/>
            <m:endChr m:val=")"/>
          </m:dPr>
          <m:e>
            <m:f>
              <m:num>
                <m:r>
                  <w:rPr>
                    <w:rFonts w:ascii="Cambria Math" w:hAnsi="Cambria Math"/>
                  </w:rPr>
                  <m:t xml:space="preserve">1</m:t>
                </m:r>
              </m:num>
              <m:den>
                <m:r>
                  <w:rPr>
                    <w:rFonts w:ascii="Cambria Math" w:hAnsi="Cambria Math"/>
                  </w:rPr>
                  <m:t xml:space="preserve">4</m:t>
                </m:r>
              </m:den>
            </m:f>
          </m:e>
        </m:d>
        <m:r>
          <w:rPr>
            <w:rFonts w:ascii="Cambria Math" w:hAnsi="Cambria Math"/>
          </w:rPr>
          <m:t xml:space="preserve">×</m:t>
        </m:r>
        <m:r>
          <w:rPr>
            <w:rFonts w:ascii="Cambria Math" w:hAnsi="Cambria Math"/>
          </w:rPr>
          <m:t xml:space="preserve">Π</m:t>
        </m:r>
        <m:r>
          <w:rPr>
            <w:rFonts w:ascii="Cambria Math" w:hAnsi="Cambria Math"/>
          </w:rPr>
          <m:t xml:space="preserve">×</m:t>
        </m:r>
        <m:sSup>
          <m:e>
            <m:r>
              <w:rPr>
                <w:rFonts w:ascii="Cambria Math" w:hAnsi="Cambria Math"/>
              </w:rPr>
              <m:t xml:space="preserve">D</m:t>
            </m:r>
          </m:e>
          <m:sup>
            <m:r>
              <w:rPr>
                <w:rFonts w:ascii="Cambria Math" w:hAnsi="Cambria Math"/>
              </w:rPr>
              <m:t xml:space="preserve">2</m:t>
            </m:r>
          </m:sup>
        </m:sSup>
        <m:r>
          <w:rPr>
            <w:rFonts w:ascii="Cambria Math" w:hAnsi="Cambria Math"/>
          </w:rPr>
          <m:t xml:space="preserve">×</m:t>
        </m:r>
        <m:r>
          <w:rPr>
            <w:rFonts w:ascii="Cambria Math" w:hAnsi="Cambria Math"/>
          </w:rPr>
          <m:t xml:space="preserve">h</m:t>
        </m:r>
        <m:r>
          <w:rPr>
            <w:rFonts w:ascii="Cambria Math" w:hAnsi="Cambria Math"/>
          </w:rPr>
          <m:t xml:space="preserve">=</m:t>
        </m:r>
        <m:r>
          <w:rPr>
            <w:rFonts w:ascii="Cambria Math" w:hAnsi="Cambria Math"/>
          </w:rPr>
          <m:t xml:space="preserve">L</m:t>
        </m:r>
        <m:r>
          <w:rPr>
            <w:rFonts w:ascii="Cambria Math" w:hAnsi="Cambria Math"/>
          </w:rPr>
          <m:t xml:space="preserve">×</m:t>
        </m:r>
        <m:d>
          <m:dPr>
            <m:begChr m:val="("/>
            <m:endChr m:val=")"/>
          </m:dPr>
          <m:e>
            <m:f>
              <m:num>
                <m:r>
                  <w:rPr>
                    <w:rFonts w:ascii="Cambria Math" w:hAnsi="Cambria Math"/>
                  </w:rPr>
                  <m:t xml:space="preserve">1</m:t>
                </m:r>
              </m:num>
              <m:den>
                <m:r>
                  <w:rPr>
                    <w:rFonts w:ascii="Cambria Math" w:hAnsi="Cambria Math"/>
                  </w:rPr>
                  <m:t xml:space="preserve">4</m:t>
                </m:r>
              </m:den>
            </m:f>
          </m:e>
        </m:d>
        <m:r>
          <w:rPr>
            <w:rFonts w:ascii="Cambria Math" w:hAnsi="Cambria Math"/>
          </w:rPr>
          <m:t xml:space="preserve">×</m:t>
        </m:r>
        <m:r>
          <w:rPr>
            <w:rFonts w:ascii="Cambria Math" w:hAnsi="Cambria Math"/>
          </w:rPr>
          <m:t xml:space="preserve">Π</m:t>
        </m:r>
        <m:r>
          <w:rPr>
            <w:rFonts w:ascii="Cambria Math" w:hAnsi="Cambria Math"/>
          </w:rPr>
          <m:t xml:space="preserve">=</m:t>
        </m:r>
        <m:r>
          <w:rPr>
            <w:rFonts w:ascii="Cambria Math" w:hAnsi="Cambria Math"/>
          </w:rPr>
          <m:t xml:space="preserve">L</m:t>
        </m:r>
        <m:r>
          <w:rPr>
            <w:rFonts w:ascii="Cambria Math" w:hAnsi="Cambria Math"/>
          </w:rPr>
          <m:t xml:space="preserve">×</m:t>
        </m:r>
        <m:d>
          <m:dPr>
            <m:begChr m:val="("/>
            <m:endChr m:val=")"/>
          </m:dPr>
          <m:e>
            <m:f>
              <m:num>
                <m:r>
                  <w:rPr>
                    <w:rFonts w:ascii="Cambria Math" w:hAnsi="Cambria Math"/>
                  </w:rPr>
                  <m:t xml:space="preserve">1</m:t>
                </m:r>
              </m:num>
              <m:den>
                <m:r>
                  <w:rPr>
                    <w:rFonts w:ascii="Cambria Math" w:hAnsi="Cambria Math"/>
                  </w:rPr>
                  <m:t xml:space="preserve">4</m:t>
                </m:r>
              </m:den>
            </m:f>
          </m:e>
        </m:d>
        <m:r>
          <w:rPr>
            <w:rFonts w:ascii="Cambria Math" w:hAnsi="Cambria Math"/>
          </w:rPr>
          <m:t xml:space="preserve">×</m:t>
        </m:r>
        <m:r>
          <w:rPr>
            <w:rFonts w:ascii="Cambria Math" w:hAnsi="Cambria Math"/>
          </w:rPr>
          <m:t xml:space="preserve">Π</m:t>
        </m:r>
        <m:r>
          <w:rPr>
            <w:rFonts w:ascii="Cambria Math" w:hAnsi="Cambria Math"/>
          </w:rPr>
          <m:t xml:space="preserve">+</m:t>
        </m:r>
        <m:r>
          <w:rPr>
            <w:rFonts w:ascii="Cambria Math" w:hAnsi="Cambria Math"/>
          </w:rPr>
          <m:t xml:space="preserve">L</m:t>
        </m:r>
        <m:r>
          <w:rPr>
            <w:rFonts w:ascii="Cambria Math" w:hAnsi="Cambria Math"/>
          </w:rPr>
          <m:t xml:space="preserve">×</m:t>
        </m:r>
        <m:r>
          <w:rPr>
            <w:rFonts w:ascii="Cambria Math" w:hAnsi="Cambria Math"/>
          </w:rPr>
          <m:t xml:space="preserve">D</m:t>
        </m:r>
        <m:r>
          <w:rPr>
            <w:rFonts w:ascii="Cambria Math" w:hAnsi="Cambria Math"/>
          </w:rPr>
          <m:t xml:space="preserve">+</m:t>
        </m:r>
        <m:r>
          <w:rPr>
            <w:rFonts w:ascii="Cambria Math" w:hAnsi="Cambria Math"/>
          </w:rPr>
          <m:t xml:space="preserve">L</m:t>
        </m:r>
        <m:r>
          <w:rPr>
            <w:rFonts w:ascii="Cambria Math" w:hAnsi="Cambria Math"/>
          </w:rPr>
          <m:t xml:space="preserve">×</m:t>
        </m:r>
        <m:r>
          <w:rPr>
            <w:rFonts w:ascii="Cambria Math" w:hAnsi="Cambria Math"/>
          </w:rPr>
          <m:t xml:space="preserve">h</m:t>
        </m:r>
      </m:oMath>
    </w:p>
    <w:p>
      <w:pPr>
        <w:pStyle w:val="Normal"/>
        <w:rPr>
          <w:sz w:val="36"/>
          <w:szCs w:val="36"/>
        </w:rPr>
      </w:pPr>
      <w:r>
        <w:rPr>
          <w:sz w:val="36"/>
          <w:szCs w:val="36"/>
          <w:lang w:val="es-AR" w:bidi="hi-IN"/>
        </w:rPr>
        <w:t xml:space="preserve"> </w:t>
      </w:r>
      <w:r>
        <w:rPr>
          <w:lang w:val="es-AR" w:bidi="hi-IN"/>
        </w:rPr>
      </w:r>
      <m:oMath xmlns:m="http://schemas.openxmlformats.org/officeDocument/2006/math">
        <m:f>
          <m:num>
            <m:r>
              <w:rPr>
                <w:rFonts w:ascii="Cambria Math" w:hAnsi="Cambria Math"/>
              </w:rPr>
              <m:t xml:space="preserve">dV</m:t>
            </m:r>
          </m:num>
          <m:den>
            <m:r>
              <w:rPr>
                <w:rFonts w:ascii="Cambria Math" w:hAnsi="Cambria Math"/>
              </w:rPr>
              <m:t xml:space="preserve">V</m:t>
            </m:r>
          </m:den>
        </m:f>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2</m:t>
        </m:r>
        <m:r>
          <w:rPr>
            <w:rFonts w:ascii="Cambria Math" w:hAnsi="Cambria Math"/>
          </w:rPr>
          <m:t xml:space="preserve">×</m:t>
        </m:r>
        <m:f>
          <m:num>
            <m:r>
              <w:rPr>
                <w:rFonts w:ascii="Cambria Math" w:hAnsi="Cambria Math"/>
              </w:rPr>
              <m:t xml:space="preserve">dD</m:t>
            </m:r>
          </m:num>
          <m:den>
            <m:r>
              <w:rPr>
                <w:rFonts w:ascii="Cambria Math" w:hAnsi="Cambria Math"/>
              </w:rPr>
              <m:t xml:space="preserve">D</m:t>
            </m:r>
          </m:den>
        </m:f>
        <m:r>
          <w:rPr>
            <w:rFonts w:ascii="Cambria Math" w:hAnsi="Cambria Math"/>
          </w:rPr>
          <m:t xml:space="preserve">+</m:t>
        </m:r>
        <m:f>
          <m:num>
            <m:r>
              <w:rPr>
                <w:rFonts w:ascii="Cambria Math" w:hAnsi="Cambria Math"/>
              </w:rPr>
              <m:t xml:space="preserve">dh</m:t>
            </m:r>
          </m:num>
          <m:den>
            <m:r>
              <w:rPr>
                <w:rFonts w:ascii="Cambria Math" w:hAnsi="Cambria Math"/>
              </w:rPr>
              <m:t xml:space="preserve">h</m:t>
            </m:r>
          </m:den>
        </m:f>
      </m:oMath>
    </w:p>
    <w:p>
      <w:pPr>
        <w:pStyle w:val="Normal"/>
        <w:rPr>
          <w:sz w:val="36"/>
          <w:szCs w:val="36"/>
        </w:rPr>
      </w:pPr>
      <w:r>
        <w:rPr>
          <w:sz w:val="36"/>
          <w:szCs w:val="36"/>
          <w:lang w:val="es-AR" w:bidi="hi-IN"/>
        </w:rPr>
        <w:t xml:space="preserve"> </w:t>
      </w:r>
      <w:r>
        <w:rPr>
          <w:lang w:val="es-AR" w:bidi="hi-IN"/>
        </w:rPr>
      </w:r>
      <m:oMath xmlns:m="http://schemas.openxmlformats.org/officeDocument/2006/math">
        <m:f>
          <m:num>
            <m:sSub>
              <m:e>
                <m:r>
                  <w:rPr>
                    <w:rFonts w:ascii="Cambria Math" w:hAnsi="Cambria Math"/>
                  </w:rPr>
                  <m:t xml:space="preserve">E</m:t>
                </m:r>
              </m:e>
              <m:sub>
                <m:r>
                  <w:rPr>
                    <w:rFonts w:ascii="Cambria Math" w:hAnsi="Cambria Math"/>
                  </w:rPr>
                  <m:t xml:space="preserve">a</m:t>
                </m:r>
              </m:sub>
            </m:sSub>
            <m:d>
              <m:dPr>
                <m:begChr m:val="("/>
                <m:endChr m:val=")"/>
              </m:dPr>
              <m:e>
                <m:r>
                  <w:rPr>
                    <w:rFonts w:ascii="Cambria Math" w:hAnsi="Cambria Math"/>
                  </w:rPr>
                  <m:t xml:space="preserve">V</m:t>
                </m:r>
              </m:e>
            </m:d>
          </m:num>
          <m:den>
            <m:r>
              <w:rPr>
                <w:rFonts w:ascii="Cambria Math" w:hAnsi="Cambria Math"/>
              </w:rPr>
              <m:t xml:space="preserve">V</m:t>
            </m:r>
          </m:den>
        </m:f>
        <m:r>
          <w:rPr>
            <w:rFonts w:ascii="Cambria Math" w:hAnsi="Cambria Math"/>
          </w:rPr>
          <m:t xml:space="preserve">=</m:t>
        </m:r>
        <m:r>
          <w:rPr>
            <w:rFonts w:ascii="Cambria Math" w:hAnsi="Cambria Math"/>
          </w:rPr>
          <m:t xml:space="preserve">2</m:t>
        </m:r>
        <m:r>
          <w:rPr>
            <w:rFonts w:ascii="Cambria Math" w:hAnsi="Cambria Math"/>
          </w:rPr>
          <m:t xml:space="preserve">×</m:t>
        </m:r>
        <m:f>
          <m:num>
            <m:sSub>
              <m:e>
                <m:r>
                  <w:rPr>
                    <w:rFonts w:ascii="Cambria Math" w:hAnsi="Cambria Math"/>
                  </w:rPr>
                  <m:t xml:space="preserve">E</m:t>
                </m:r>
              </m:e>
              <m:sub>
                <m:r>
                  <w:rPr>
                    <w:rFonts w:ascii="Cambria Math" w:hAnsi="Cambria Math"/>
                  </w:rPr>
                  <m:t xml:space="preserve">a</m:t>
                </m:r>
              </m:sub>
            </m:sSub>
            <m:d>
              <m:dPr>
                <m:begChr m:val="("/>
                <m:endChr m:val=")"/>
              </m:dPr>
              <m:e>
                <m:r>
                  <w:rPr>
                    <w:rFonts w:ascii="Cambria Math" w:hAnsi="Cambria Math"/>
                  </w:rPr>
                  <m:t xml:space="preserve">D</m:t>
                </m:r>
              </m:e>
            </m:d>
          </m:num>
          <m:den>
            <m:r>
              <w:rPr>
                <w:rFonts w:ascii="Cambria Math" w:hAnsi="Cambria Math"/>
              </w:rPr>
              <m:t xml:space="preserve">D</m:t>
            </m:r>
          </m:den>
        </m:f>
        <m:r>
          <w:rPr>
            <w:rFonts w:ascii="Cambria Math" w:hAnsi="Cambria Math"/>
          </w:rPr>
          <m:t xml:space="preserve">+</m:t>
        </m:r>
        <m:f>
          <m:num>
            <m:sSub>
              <m:e>
                <m:r>
                  <w:rPr>
                    <w:rFonts w:ascii="Cambria Math" w:hAnsi="Cambria Math"/>
                  </w:rPr>
                  <m:t xml:space="preserve">E</m:t>
                </m:r>
              </m:e>
              <m:sub>
                <m:r>
                  <w:rPr>
                    <w:rFonts w:ascii="Cambria Math" w:hAnsi="Cambria Math"/>
                  </w:rPr>
                  <m:t xml:space="preserve">a</m:t>
                </m:r>
              </m:sub>
            </m:sSub>
            <m:d>
              <m:dPr>
                <m:begChr m:val="("/>
                <m:endChr m:val=")"/>
              </m:dPr>
              <m:e>
                <m:r>
                  <w:rPr>
                    <w:rFonts w:ascii="Cambria Math" w:hAnsi="Cambria Math"/>
                  </w:rPr>
                  <m:t xml:space="preserve">h</m:t>
                </m:r>
              </m:e>
            </m:d>
          </m:num>
          <m:den>
            <m:r>
              <w:rPr>
                <w:rFonts w:ascii="Cambria Math" w:hAnsi="Cambria Math"/>
              </w:rPr>
              <m:t xml:space="preserve">h</m:t>
            </m:r>
          </m:den>
        </m:f>
      </m:oMath>
    </w:p>
    <w:p>
      <w:pPr>
        <w:pStyle w:val="Normal"/>
        <w:rPr>
          <w:sz w:val="28"/>
          <w:szCs w:val="28"/>
        </w:rPr>
      </w:pPr>
      <w:r>
        <w:rPr>
          <w:lang w:val="es-AR" w:bidi="hi-IN"/>
        </w:rPr>
      </w:r>
      <m:oMath xmlns:m="http://schemas.openxmlformats.org/officeDocument/2006/math">
        <m:sSub>
          <m:e>
            <m:r>
              <w:rPr>
                <w:rFonts w:ascii="Cambria Math" w:hAnsi="Cambria Math"/>
              </w:rPr>
              <m:t xml:space="preserve">E</m:t>
            </m:r>
          </m:e>
          <m:sub>
            <m:r>
              <w:rPr>
                <w:rFonts w:ascii="Cambria Math" w:hAnsi="Cambria Math"/>
              </w:rPr>
              <m:t xml:space="preserve">a</m:t>
            </m:r>
          </m:sub>
        </m:sSub>
        <m:d>
          <m:dPr>
            <m:begChr m:val="("/>
            <m:endChr m:val=")"/>
          </m:dPr>
          <m:e>
            <m:r>
              <w:rPr>
                <w:rFonts w:ascii="Cambria Math" w:hAnsi="Cambria Math"/>
              </w:rPr>
              <m:t xml:space="preserve">V</m:t>
            </m:r>
          </m:e>
        </m:d>
        <m:r>
          <w:rPr>
            <w:rFonts w:ascii="Cambria Math" w:hAnsi="Cambria Math"/>
          </w:rPr>
          <m:t xml:space="preserve">=</m:t>
        </m:r>
        <m:r>
          <w:rPr>
            <w:rFonts w:ascii="Cambria Math" w:hAnsi="Cambria Math"/>
          </w:rPr>
          <m:t xml:space="preserve">2</m:t>
        </m:r>
        <m:r>
          <w:rPr>
            <w:rFonts w:ascii="Cambria Math" w:hAnsi="Cambria Math"/>
          </w:rPr>
          <m:t xml:space="preserve">×</m:t>
        </m:r>
        <m:f>
          <m:num>
            <m:sSub>
              <m:e>
                <m:r>
                  <w:rPr>
                    <w:rFonts w:ascii="Cambria Math" w:hAnsi="Cambria Math"/>
                  </w:rPr>
                  <m:t xml:space="preserve">E</m:t>
                </m:r>
              </m:e>
              <m:sub>
                <m:r>
                  <w:rPr>
                    <w:rFonts w:ascii="Cambria Math" w:hAnsi="Cambria Math"/>
                  </w:rPr>
                  <m:t xml:space="preserve">a</m:t>
                </m:r>
              </m:sub>
            </m:sSub>
            <m:d>
              <m:dPr>
                <m:begChr m:val="("/>
                <m:endChr m:val=")"/>
              </m:dPr>
              <m:e>
                <m:r>
                  <w:rPr>
                    <w:rFonts w:ascii="Cambria Math" w:hAnsi="Cambria Math"/>
                  </w:rPr>
                  <m:t xml:space="preserve">D</m:t>
                </m:r>
              </m:e>
            </m:d>
          </m:num>
          <m:den>
            <m:r>
              <w:rPr>
                <w:rFonts w:ascii="Cambria Math" w:hAnsi="Cambria Math"/>
              </w:rPr>
              <m:t xml:space="preserve">D</m:t>
            </m:r>
          </m:den>
        </m:f>
        <m:r>
          <w:rPr>
            <w:rFonts w:ascii="Cambria Math" w:hAnsi="Cambria Math"/>
          </w:rPr>
          <m:t xml:space="preserve">×</m:t>
        </m:r>
        <m:r>
          <w:rPr>
            <w:rFonts w:ascii="Cambria Math" w:hAnsi="Cambria Math"/>
          </w:rPr>
          <m:t xml:space="preserve">V</m:t>
        </m:r>
        <m:r>
          <w:rPr>
            <w:rFonts w:ascii="Cambria Math" w:hAnsi="Cambria Math"/>
          </w:rPr>
          <m:t xml:space="preserve">+</m:t>
        </m:r>
        <m:f>
          <m:num>
            <m:sSub>
              <m:e>
                <m:r>
                  <w:rPr>
                    <w:rFonts w:ascii="Cambria Math" w:hAnsi="Cambria Math"/>
                  </w:rPr>
                  <m:t xml:space="preserve">E</m:t>
                </m:r>
              </m:e>
              <m:sub>
                <m:r>
                  <w:rPr>
                    <w:rFonts w:ascii="Cambria Math" w:hAnsi="Cambria Math"/>
                  </w:rPr>
                  <m:t xml:space="preserve">a</m:t>
                </m:r>
              </m:sub>
            </m:sSub>
            <m:d>
              <m:dPr>
                <m:begChr m:val="("/>
                <m:endChr m:val=")"/>
              </m:dPr>
              <m:e>
                <m:r>
                  <w:rPr>
                    <w:rFonts w:ascii="Cambria Math" w:hAnsi="Cambria Math"/>
                  </w:rPr>
                  <m:t xml:space="preserve">h</m:t>
                </m:r>
              </m:e>
            </m:d>
          </m:num>
          <m:den>
            <m:r>
              <w:rPr>
                <w:rFonts w:ascii="Cambria Math" w:hAnsi="Cambria Math"/>
              </w:rPr>
              <m:t xml:space="preserve">h</m:t>
            </m:r>
          </m:den>
        </m:f>
        <m:r>
          <w:rPr>
            <w:rFonts w:ascii="Cambria Math" w:hAnsi="Cambria Math"/>
          </w:rPr>
          <m:t xml:space="preserve">×</m:t>
        </m:r>
        <m:r>
          <w:rPr>
            <w:rFonts w:ascii="Cambria Math" w:hAnsi="Cambria Math"/>
          </w:rPr>
          <m:t xml:space="preserve">V</m:t>
        </m:r>
      </m:oMath>
    </w:p>
    <w:p>
      <w:pPr>
        <w:pStyle w:val="Normal"/>
        <w:rPr>
          <w:sz w:val="28"/>
          <w:szCs w:val="28"/>
        </w:rPr>
      </w:pPr>
      <w:r>
        <w:rPr>
          <w:lang w:val="es-AR" w:bidi="hi-IN"/>
        </w:rPr>
      </w:r>
      <m:oMath xmlns:m="http://schemas.openxmlformats.org/officeDocument/2006/math">
        <m:sSub>
          <m:e>
            <m:r>
              <w:rPr>
                <w:rFonts w:ascii="Cambria Math" w:hAnsi="Cambria Math"/>
              </w:rPr>
              <m:t xml:space="preserve">E</m:t>
            </m:r>
          </m:e>
          <m:sub>
            <m:r>
              <w:rPr>
                <w:rFonts w:ascii="Cambria Math" w:hAnsi="Cambria Math"/>
              </w:rPr>
              <m:t xml:space="preserve">a</m:t>
            </m:r>
          </m:sub>
        </m:sSub>
        <m:d>
          <m:dPr>
            <m:begChr m:val="("/>
            <m:endChr m:val=")"/>
          </m:dPr>
          <m:e>
            <m:r>
              <w:rPr>
                <w:rFonts w:ascii="Cambria Math" w:hAnsi="Cambria Math"/>
              </w:rPr>
              <m:t xml:space="preserve">V</m:t>
            </m:r>
          </m:e>
        </m:d>
        <m:r>
          <w:rPr>
            <w:rFonts w:ascii="Cambria Math" w:hAnsi="Cambria Math"/>
          </w:rPr>
          <m:t xml:space="preserve">=</m:t>
        </m:r>
        <m:r>
          <w:rPr>
            <w:rFonts w:ascii="Cambria Math" w:hAnsi="Cambria Math"/>
          </w:rPr>
          <m:t xml:space="preserve">2</m:t>
        </m:r>
        <m:r>
          <w:rPr>
            <w:rFonts w:ascii="Cambria Math" w:hAnsi="Cambria Math"/>
          </w:rPr>
          <m:t xml:space="preserve">×</m:t>
        </m:r>
        <m:f>
          <m:num>
            <m:sSub>
              <m:e>
                <m:r>
                  <w:rPr>
                    <w:rFonts w:ascii="Cambria Math" w:hAnsi="Cambria Math"/>
                  </w:rPr>
                  <m:t xml:space="preserve">E</m:t>
                </m:r>
              </m:e>
              <m:sub>
                <m:r>
                  <w:rPr>
                    <w:rFonts w:ascii="Cambria Math" w:hAnsi="Cambria Math"/>
                  </w:rPr>
                  <m:t xml:space="preserve">a</m:t>
                </m:r>
              </m:sub>
            </m:sSub>
            <m:d>
              <m:dPr>
                <m:begChr m:val="("/>
                <m:endChr m:val=")"/>
              </m:dPr>
              <m:e>
                <m:r>
                  <w:rPr>
                    <w:rFonts w:ascii="Cambria Math" w:hAnsi="Cambria Math"/>
                  </w:rPr>
                  <m:t xml:space="preserve">D</m:t>
                </m:r>
              </m:e>
            </m:d>
          </m:num>
          <m:den>
            <m:r>
              <w:rPr>
                <w:rFonts w:ascii="Cambria Math" w:hAnsi="Cambria Math"/>
              </w:rPr>
              <m:t xml:space="preserve">D</m:t>
            </m:r>
          </m:den>
        </m:f>
        <m:r>
          <w:rPr>
            <w:rFonts w:ascii="Cambria Math" w:hAnsi="Cambria Math"/>
          </w:rPr>
          <m:t xml:space="preserve">×</m:t>
        </m:r>
        <m:f>
          <m:num>
            <m:r>
              <w:rPr>
                <w:rFonts w:ascii="Cambria Math" w:hAnsi="Cambria Math"/>
              </w:rPr>
              <m:t xml:space="preserve">1</m:t>
            </m:r>
          </m:num>
          <m:den>
            <m:r>
              <w:rPr>
                <w:rFonts w:ascii="Cambria Math" w:hAnsi="Cambria Math"/>
              </w:rPr>
              <m:t xml:space="preserve">4</m:t>
            </m:r>
          </m:den>
        </m:f>
        <m:r>
          <w:rPr>
            <w:rFonts w:ascii="Cambria Math" w:hAnsi="Cambria Math"/>
          </w:rPr>
          <m:t xml:space="preserve">×</m:t>
        </m:r>
        <m:r>
          <w:rPr>
            <w:rFonts w:ascii="Cambria Math" w:hAnsi="Cambria Math"/>
          </w:rPr>
          <m:t xml:space="preserve">Π</m:t>
        </m:r>
        <m:r>
          <w:rPr>
            <w:rFonts w:ascii="Cambria Math" w:hAnsi="Cambria Math"/>
          </w:rPr>
          <m:t xml:space="preserve">×</m:t>
        </m:r>
        <m:sSup>
          <m:e>
            <m:r>
              <w:rPr>
                <w:rFonts w:ascii="Cambria Math" w:hAnsi="Cambria Math"/>
              </w:rPr>
              <m:t xml:space="preserve">D</m:t>
            </m:r>
          </m:e>
          <m:sup>
            <m:r>
              <w:rPr>
                <w:rFonts w:ascii="Cambria Math" w:hAnsi="Cambria Math"/>
              </w:rPr>
              <m:t xml:space="preserve">2</m:t>
            </m:r>
          </m:sup>
        </m:sSup>
        <m:r>
          <w:rPr>
            <w:rFonts w:ascii="Cambria Math" w:hAnsi="Cambria Math"/>
          </w:rPr>
          <m:t xml:space="preserve">×</m:t>
        </m:r>
        <m:r>
          <w:rPr>
            <w:rFonts w:ascii="Cambria Math" w:hAnsi="Cambria Math"/>
          </w:rPr>
          <m:t xml:space="preserve">h</m:t>
        </m:r>
        <m:r>
          <w:rPr>
            <w:rFonts w:ascii="Cambria Math" w:hAnsi="Cambria Math"/>
          </w:rPr>
          <m:t xml:space="preserve">+</m:t>
        </m:r>
        <m:f>
          <m:num>
            <m:sSub>
              <m:e>
                <m:r>
                  <w:rPr>
                    <w:rFonts w:ascii="Cambria Math" w:hAnsi="Cambria Math"/>
                  </w:rPr>
                  <m:t xml:space="preserve">E</m:t>
                </m:r>
              </m:e>
              <m:sub>
                <m:r>
                  <w:rPr>
                    <w:rFonts w:ascii="Cambria Math" w:hAnsi="Cambria Math"/>
                  </w:rPr>
                  <m:t xml:space="preserve">a</m:t>
                </m:r>
              </m:sub>
            </m:sSub>
            <m:d>
              <m:dPr>
                <m:begChr m:val="("/>
                <m:endChr m:val=")"/>
              </m:dPr>
              <m:e>
                <m:r>
                  <w:rPr>
                    <w:rFonts w:ascii="Cambria Math" w:hAnsi="Cambria Math"/>
                  </w:rPr>
                  <m:t xml:space="preserve">h</m:t>
                </m:r>
              </m:e>
            </m:d>
          </m:num>
          <m:den>
            <m:r>
              <w:rPr>
                <w:rFonts w:ascii="Cambria Math" w:hAnsi="Cambria Math"/>
              </w:rPr>
              <m:t xml:space="preserve">h</m:t>
            </m:r>
          </m:den>
        </m:f>
        <m:r>
          <w:rPr>
            <w:rFonts w:ascii="Cambria Math" w:hAnsi="Cambria Math"/>
          </w:rPr>
          <m:t xml:space="preserve">×</m:t>
        </m:r>
        <m:f>
          <m:num>
            <m:r>
              <w:rPr>
                <w:rFonts w:ascii="Cambria Math" w:hAnsi="Cambria Math"/>
              </w:rPr>
              <m:t xml:space="preserve">1</m:t>
            </m:r>
          </m:num>
          <m:den>
            <m:r>
              <w:rPr>
                <w:rFonts w:ascii="Cambria Math" w:hAnsi="Cambria Math"/>
              </w:rPr>
              <m:t xml:space="preserve">4</m:t>
            </m:r>
          </m:den>
        </m:f>
        <m:r>
          <w:rPr>
            <w:rFonts w:ascii="Cambria Math" w:hAnsi="Cambria Math"/>
          </w:rPr>
          <m:t xml:space="preserve">×</m:t>
        </m:r>
        <m:r>
          <w:rPr>
            <w:rFonts w:ascii="Cambria Math" w:hAnsi="Cambria Math"/>
          </w:rPr>
          <m:t xml:space="preserve">Π</m:t>
        </m:r>
        <m:r>
          <w:rPr>
            <w:rFonts w:ascii="Cambria Math" w:hAnsi="Cambria Math"/>
          </w:rPr>
          <m:t xml:space="preserve">×</m:t>
        </m:r>
        <m:sSup>
          <m:e>
            <m:r>
              <w:rPr>
                <w:rFonts w:ascii="Cambria Math" w:hAnsi="Cambria Math"/>
              </w:rPr>
              <m:t xml:space="preserve">D</m:t>
            </m:r>
          </m:e>
          <m:sup>
            <m:r>
              <w:rPr>
                <w:rFonts w:ascii="Cambria Math" w:hAnsi="Cambria Math"/>
              </w:rPr>
              <m:t xml:space="preserve">2</m:t>
            </m:r>
          </m:sup>
        </m:sSup>
        <m:r>
          <w:rPr>
            <w:rFonts w:ascii="Cambria Math" w:hAnsi="Cambria Math"/>
          </w:rPr>
          <m:t xml:space="preserve">×</m:t>
        </m:r>
        <m:r>
          <w:rPr>
            <w:rFonts w:ascii="Cambria Math" w:hAnsi="Cambria Math"/>
          </w:rPr>
          <m:t xml:space="preserve">h</m:t>
        </m:r>
      </m:oMath>
    </w:p>
    <w:p>
      <w:pPr>
        <w:pStyle w:val="Normal"/>
        <w:rPr>
          <w:sz w:val="28"/>
          <w:szCs w:val="28"/>
        </w:rPr>
      </w:pPr>
      <w:r>
        <w:rPr>
          <w:lang w:val="es-AR" w:bidi="hi-IN"/>
        </w:rPr>
      </w:r>
      <m:oMath xmlns:m="http://schemas.openxmlformats.org/officeDocument/2006/math">
        <m:sSub>
          <m:e>
            <m:r>
              <w:rPr>
                <w:rFonts w:ascii="Cambria Math" w:hAnsi="Cambria Math"/>
              </w:rPr>
              <m:t xml:space="preserve">E</m:t>
            </m:r>
          </m:e>
          <m:sub>
            <m:r>
              <w:rPr>
                <w:rFonts w:ascii="Cambria Math" w:hAnsi="Cambria Math"/>
              </w:rPr>
              <m:t xml:space="preserve">a</m:t>
            </m:r>
          </m:sub>
        </m:sSub>
        <m:d>
          <m:dPr>
            <m:begChr m:val="("/>
            <m:endChr m:val=")"/>
          </m:dPr>
          <m:e>
            <m:r>
              <w:rPr>
                <w:rFonts w:ascii="Cambria Math" w:hAnsi="Cambria Math"/>
              </w:rPr>
              <m:t xml:space="preserve">V</m:t>
            </m:r>
          </m:e>
        </m:d>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Π</m:t>
        </m:r>
        <m:r>
          <w:rPr>
            <w:rFonts w:ascii="Cambria Math" w:hAnsi="Cambria Math"/>
          </w:rPr>
          <m:t xml:space="preserve">×</m:t>
        </m:r>
        <m:r>
          <w:rPr>
            <w:rFonts w:ascii="Cambria Math" w:hAnsi="Cambria Math"/>
          </w:rPr>
          <m:t xml:space="preserve">D</m:t>
        </m:r>
        <m:r>
          <w:rPr>
            <w:rFonts w:ascii="Cambria Math" w:hAnsi="Cambria Math"/>
          </w:rPr>
          <m:t xml:space="preserve">×</m:t>
        </m:r>
        <m:r>
          <w:rPr>
            <w:rFonts w:ascii="Cambria Math" w:hAnsi="Cambria Math"/>
          </w:rPr>
          <m:t xml:space="preserve">h</m:t>
        </m:r>
        <m:r>
          <w:rPr>
            <w:rFonts w:ascii="Cambria Math" w:hAnsi="Cambria Math"/>
          </w:rPr>
          <m:t xml:space="preserve">×</m:t>
        </m:r>
        <m:sSub>
          <m:e>
            <m:r>
              <w:rPr>
                <w:rFonts w:ascii="Cambria Math" w:hAnsi="Cambria Math"/>
              </w:rPr>
              <m:t xml:space="preserve">E</m:t>
            </m:r>
          </m:e>
          <m:sub>
            <m:r>
              <w:rPr>
                <w:rFonts w:ascii="Cambria Math" w:hAnsi="Cambria Math"/>
              </w:rPr>
              <m:t xml:space="preserve">d</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4</m:t>
            </m:r>
          </m:den>
        </m:f>
        <m:r>
          <w:rPr>
            <w:rFonts w:ascii="Cambria Math" w:hAnsi="Cambria Math"/>
          </w:rPr>
          <m:t xml:space="preserve">×</m:t>
        </m:r>
        <m:r>
          <w:rPr>
            <w:rFonts w:ascii="Cambria Math" w:hAnsi="Cambria Math"/>
          </w:rPr>
          <m:t xml:space="preserve">Π</m:t>
        </m:r>
        <m:r>
          <w:rPr>
            <w:rFonts w:ascii="Cambria Math" w:hAnsi="Cambria Math"/>
          </w:rPr>
          <m:t xml:space="preserve">×</m:t>
        </m:r>
        <m:sSup>
          <m:e>
            <m:r>
              <w:rPr>
                <w:rFonts w:ascii="Cambria Math" w:hAnsi="Cambria Math"/>
              </w:rPr>
              <m:t xml:space="preserve">D</m:t>
            </m:r>
          </m:e>
          <m:sup>
            <m:r>
              <w:rPr>
                <w:rFonts w:ascii="Cambria Math" w:hAnsi="Cambria Math"/>
              </w:rPr>
              <m:t xml:space="preserve">2</m:t>
            </m:r>
          </m:sup>
        </m:sSup>
        <m:r>
          <w:rPr>
            <w:rFonts w:ascii="Cambria Math" w:hAnsi="Cambria Math"/>
          </w:rPr>
          <m:t xml:space="preserve">×</m:t>
        </m:r>
        <m:sSub>
          <m:e>
            <m:r>
              <w:rPr>
                <w:rFonts w:ascii="Cambria Math" w:hAnsi="Cambria Math"/>
              </w:rPr>
              <m:t xml:space="preserve">E</m:t>
            </m:r>
          </m:e>
          <m:sub>
            <m:r>
              <w:rPr>
                <w:rFonts w:ascii="Cambria Math" w:hAnsi="Cambria Math"/>
              </w:rPr>
              <m:t xml:space="preserve">h</m:t>
            </m:r>
          </m:sub>
        </m:sSub>
      </m:oMath>
    </w:p>
    <w:p>
      <w:pPr>
        <w:pStyle w:val="Normal"/>
        <w:rPr>
          <w:sz w:val="28"/>
          <w:szCs w:val="28"/>
        </w:rPr>
      </w:pPr>
      <w:r>
        <w:rPr>
          <w:lang w:val="es-AR" w:bidi="hi-IN"/>
        </w:rPr>
      </w:r>
      <m:oMath xmlns:m="http://schemas.openxmlformats.org/officeDocument/2006/math">
        <m:sSub>
          <m:e>
            <m:r>
              <w:rPr>
                <w:rFonts w:ascii="Cambria Math" w:hAnsi="Cambria Math"/>
              </w:rPr>
              <m:t xml:space="preserve">E</m:t>
            </m:r>
          </m:e>
          <m:sub>
            <m:r>
              <w:rPr>
                <w:rFonts w:ascii="Cambria Math" w:hAnsi="Cambria Math"/>
              </w:rPr>
              <m:t xml:space="preserve">a</m:t>
            </m:r>
          </m:sub>
        </m:sSub>
        <m:d>
          <m:dPr>
            <m:begChr m:val="("/>
            <m:endChr m:val=")"/>
          </m:dPr>
          <m:e>
            <m:r>
              <w:rPr>
                <w:rFonts w:ascii="Cambria Math" w:hAnsi="Cambria Math"/>
              </w:rPr>
              <m:t xml:space="preserve">V</m:t>
            </m:r>
          </m:e>
        </m:d>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Π</m:t>
        </m:r>
        <m:r>
          <w:rPr>
            <w:rFonts w:ascii="Cambria Math" w:hAnsi="Cambria Math"/>
          </w:rPr>
          <m:t xml:space="preserve">×</m:t>
        </m:r>
        <m:r>
          <w:rPr>
            <w:rFonts w:ascii="Cambria Math" w:hAnsi="Cambria Math"/>
          </w:rPr>
          <m:t xml:space="preserve">D</m:t>
        </m:r>
        <m:r>
          <w:rPr>
            <w:rFonts w:ascii="Cambria Math" w:hAnsi="Cambria Math"/>
          </w:rPr>
          <m:t xml:space="preserve">×</m:t>
        </m:r>
        <m:d>
          <m:dPr>
            <m:begChr m:val="("/>
            <m:endChr m:val=")"/>
          </m:dPr>
          <m:e>
            <m:r>
              <w:rPr>
                <w:rFonts w:ascii="Cambria Math" w:hAnsi="Cambria Math"/>
              </w:rPr>
              <m:t xml:space="preserve">h</m:t>
            </m:r>
            <m:r>
              <w:rPr>
                <w:rFonts w:ascii="Cambria Math" w:hAnsi="Cambria Math"/>
              </w:rPr>
              <m:t xml:space="preserve">×</m:t>
            </m:r>
            <m:sSub>
              <m:e>
                <m:r>
                  <w:rPr>
                    <w:rFonts w:ascii="Cambria Math" w:hAnsi="Cambria Math"/>
                  </w:rPr>
                  <m:t xml:space="preserve">E</m:t>
                </m:r>
              </m:e>
              <m:sub>
                <m:r>
                  <w:rPr>
                    <w:rFonts w:ascii="Cambria Math" w:hAnsi="Cambria Math"/>
                  </w:rPr>
                  <m:t xml:space="preserve">d</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D</m:t>
            </m:r>
            <m:r>
              <w:rPr>
                <w:rFonts w:ascii="Cambria Math" w:hAnsi="Cambria Math"/>
              </w:rPr>
              <m:t xml:space="preserve">×</m:t>
            </m:r>
            <m:sSub>
              <m:e>
                <m:r>
                  <w:rPr>
                    <w:rFonts w:ascii="Cambria Math" w:hAnsi="Cambria Math"/>
                  </w:rPr>
                  <m:t xml:space="preserve">E</m:t>
                </m:r>
              </m:e>
              <m:sub>
                <m:r>
                  <w:rPr>
                    <w:rFonts w:ascii="Cambria Math" w:hAnsi="Cambria Math"/>
                  </w:rPr>
                  <m:t xml:space="preserve">h</m:t>
                </m:r>
              </m:sub>
            </m:sSub>
          </m:e>
        </m:d>
      </m:oMath>
    </w:p>
    <w:p>
      <w:pPr>
        <w:pStyle w:val="Normal"/>
        <w:rPr>
          <w:lang w:val="es-AR" w:bidi="hi-IN"/>
        </w:rPr>
      </w:pPr>
      <w:r>
        <w:rPr>
          <w:lang w:val="es-AR" w:bidi="hi-IN"/>
        </w:rPr>
      </w:r>
      <m:oMath xmlns:m="http://schemas.openxmlformats.org/officeDocument/2006/math">
        <m:sSub>
          <m:e>
            <m:r>
              <w:rPr>
                <w:rFonts w:ascii="Cambria Math" w:hAnsi="Cambria Math"/>
              </w:rPr>
              <m:t xml:space="preserve">E</m:t>
            </m:r>
          </m:e>
          <m:sub>
            <m:r>
              <w:rPr>
                <w:rFonts w:ascii="Cambria Math" w:hAnsi="Cambria Math"/>
              </w:rPr>
              <m:t xml:space="preserve">a</m:t>
            </m:r>
          </m:sub>
        </m:sSub>
        <m:d>
          <m:dPr>
            <m:begChr m:val="("/>
            <m:endChr m:val=")"/>
          </m:dPr>
          <m:e>
            <m:r>
              <w:rPr>
                <w:rFonts w:ascii="Cambria Math" w:hAnsi="Cambria Math"/>
              </w:rPr>
              <m:t xml:space="preserve">V</m:t>
            </m:r>
          </m:e>
        </m:d>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Π</m:t>
        </m:r>
        <m:r>
          <w:rPr>
            <w:rFonts w:ascii="Cambria Math" w:hAnsi="Cambria Math"/>
          </w:rPr>
          <m:t xml:space="preserve">×</m:t>
        </m:r>
        <m:r>
          <w:rPr>
            <w:rFonts w:ascii="Cambria Math" w:hAnsi="Cambria Math"/>
          </w:rPr>
          <m:t xml:space="preserve">15,36</m:t>
        </m:r>
        <m:r>
          <w:rPr>
            <w:rFonts w:ascii="Cambria Math" w:hAnsi="Cambria Math"/>
          </w:rPr>
          <m:t xml:space="preserve">mm</m:t>
        </m:r>
        <m:r>
          <w:rPr>
            <w:rFonts w:ascii="Cambria Math" w:hAnsi="Cambria Math"/>
          </w:rPr>
          <m:t xml:space="preserve">×</m:t>
        </m:r>
        <m:d>
          <m:dPr>
            <m:begChr m:val="("/>
            <m:endChr m:val=")"/>
          </m:dPr>
          <m:e>
            <m:r>
              <w:rPr>
                <w:rFonts w:ascii="Cambria Math" w:hAnsi="Cambria Math"/>
              </w:rPr>
              <m:t xml:space="preserve">35,54</m:t>
            </m:r>
            <m:r>
              <w:rPr>
                <w:rFonts w:ascii="Cambria Math" w:hAnsi="Cambria Math"/>
              </w:rPr>
              <m:t xml:space="preserve">mm</m:t>
            </m:r>
            <m:r>
              <w:rPr>
                <w:rFonts w:ascii="Cambria Math" w:hAnsi="Cambria Math"/>
              </w:rPr>
              <m:t xml:space="preserve">×</m:t>
            </m:r>
            <m:r>
              <w:rPr>
                <w:rFonts w:ascii="Cambria Math" w:hAnsi="Cambria Math"/>
              </w:rPr>
              <m:t xml:space="preserve">0,001</m:t>
            </m:r>
            <m:r>
              <w:rPr>
                <w:rFonts w:ascii="Cambria Math" w:hAnsi="Cambria Math"/>
              </w:rPr>
              <m:t xml:space="preserve">cm</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15,36</m:t>
            </m:r>
            <m:r>
              <w:rPr>
                <w:rFonts w:ascii="Cambria Math" w:hAnsi="Cambria Math"/>
              </w:rPr>
              <m:t xml:space="preserve">mm</m:t>
            </m:r>
            <m:r>
              <w:rPr>
                <w:rFonts w:ascii="Cambria Math" w:hAnsi="Cambria Math"/>
              </w:rPr>
              <m:t xml:space="preserve">×</m:t>
            </m:r>
            <m:r>
              <w:rPr>
                <w:rFonts w:ascii="Cambria Math" w:hAnsi="Cambria Math"/>
              </w:rPr>
              <m:t xml:space="preserve">0,001</m:t>
            </m:r>
            <m:r>
              <w:rPr>
                <w:rFonts w:ascii="Cambria Math" w:hAnsi="Cambria Math"/>
              </w:rPr>
              <m:t xml:space="preserve">cm</m:t>
            </m:r>
          </m:e>
        </m:d>
      </m:oMath>
    </w:p>
    <w:p>
      <w:pPr>
        <w:pStyle w:val="Normal"/>
        <w:rPr>
          <w:sz w:val="28"/>
          <w:szCs w:val="28"/>
        </w:rPr>
      </w:pPr>
      <w:r>
        <w:rPr>
          <w:lang w:val="es-AR" w:bidi="hi-IN"/>
        </w:rPr>
      </w:r>
      <m:oMath xmlns:m="http://schemas.openxmlformats.org/officeDocument/2006/math">
        <m:sSub>
          <m:e>
            <m:r>
              <w:rPr>
                <w:rFonts w:ascii="Cambria Math" w:hAnsi="Cambria Math"/>
              </w:rPr>
              <m:t xml:space="preserve">E</m:t>
            </m:r>
          </m:e>
          <m:sub>
            <m:r>
              <w:rPr>
                <w:rFonts w:ascii="Cambria Math" w:hAnsi="Cambria Math"/>
              </w:rPr>
              <m:t xml:space="preserve">a</m:t>
            </m:r>
          </m:sub>
        </m:sSub>
        <m:d>
          <m:dPr>
            <m:begChr m:val="("/>
            <m:endChr m:val=")"/>
          </m:dPr>
          <m:e>
            <m:r>
              <w:rPr>
                <w:rFonts w:ascii="Cambria Math" w:hAnsi="Cambria Math"/>
              </w:rPr>
              <m:t xml:space="preserve">V</m:t>
            </m:r>
          </m:e>
        </m:d>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Π</m:t>
        </m:r>
        <m:r>
          <w:rPr>
            <w:rFonts w:ascii="Cambria Math" w:hAnsi="Cambria Math"/>
          </w:rPr>
          <m:t xml:space="preserve">×</m:t>
        </m:r>
        <m:r>
          <w:rPr>
            <w:rFonts w:ascii="Cambria Math" w:hAnsi="Cambria Math"/>
          </w:rPr>
          <m:t xml:space="preserve">15,36</m:t>
        </m:r>
        <m:r>
          <w:rPr>
            <w:rFonts w:ascii="Cambria Math" w:hAnsi="Cambria Math"/>
          </w:rPr>
          <m:t xml:space="preserve">×</m:t>
        </m:r>
        <m:r>
          <w:rPr>
            <w:rFonts w:ascii="Cambria Math" w:hAnsi="Cambria Math"/>
          </w:rPr>
          <m:t xml:space="preserve">0,001</m:t>
        </m:r>
        <m:r>
          <w:rPr>
            <w:rFonts w:ascii="Cambria Math" w:hAnsi="Cambria Math"/>
          </w:rPr>
          <m:t xml:space="preserve">×</m:t>
        </m:r>
        <m:d>
          <m:dPr>
            <m:begChr m:val="("/>
            <m:endChr m:val=")"/>
          </m:dPr>
          <m:e>
            <m:r>
              <w:rPr>
                <w:rFonts w:ascii="Cambria Math" w:hAnsi="Cambria Math"/>
              </w:rPr>
              <m:t xml:space="preserve">35,54</m:t>
            </m:r>
            <m:r>
              <w:rPr>
                <w:rFonts w:ascii="Cambria Math" w:hAnsi="Cambria Math"/>
              </w:rPr>
              <m:t xml:space="preserve">+</m:t>
            </m:r>
            <m:r>
              <w:rPr>
                <w:rFonts w:ascii="Cambria Math" w:hAnsi="Cambria Math"/>
              </w:rPr>
              <m:t xml:space="preserve">15,36</m:t>
            </m:r>
          </m:e>
        </m:d>
        <m:sSup>
          <m:e>
            <m:r>
              <w:rPr>
                <w:rFonts w:ascii="Cambria Math" w:hAnsi="Cambria Math"/>
              </w:rPr>
              <m:t xml:space="preserve">cm</m:t>
            </m:r>
          </m:e>
          <m:sup>
            <m:r>
              <w:rPr>
                <w:rFonts w:ascii="Cambria Math" w:hAnsi="Cambria Math"/>
              </w:rPr>
              <m:t xml:space="preserve">3</m:t>
            </m:r>
          </m:sup>
        </m:sSup>
      </m:oMath>
    </w:p>
    <w:p>
      <w:pPr>
        <w:pStyle w:val="Normal"/>
        <w:rPr>
          <w:lang w:val="es-AR" w:bidi="hi-IN"/>
        </w:rPr>
      </w:pPr>
      <w:r>
        <w:rPr>
          <w:lang w:val="es-AR" w:bidi="hi-IN"/>
        </w:rPr>
      </w:r>
      <m:oMath xmlns:m="http://schemas.openxmlformats.org/officeDocument/2006/math">
        <m:sSub>
          <m:e>
            <m:r>
              <w:rPr>
                <w:rFonts w:ascii="Cambria Math" w:hAnsi="Cambria Math"/>
              </w:rPr>
              <m:t xml:space="preserve">E</m:t>
            </m:r>
          </m:e>
          <m:sub>
            <m:r>
              <w:rPr>
                <w:rFonts w:ascii="Cambria Math" w:hAnsi="Cambria Math"/>
              </w:rPr>
              <m:t xml:space="preserve">a</m:t>
            </m:r>
          </m:sub>
        </m:sSub>
        <m:d>
          <m:dPr>
            <m:begChr m:val="("/>
            <m:endChr m:val=")"/>
          </m:dPr>
          <m:e>
            <m:r>
              <w:rPr>
                <w:rFonts w:ascii="Cambria Math" w:hAnsi="Cambria Math"/>
              </w:rPr>
              <m:t xml:space="preserve">V</m:t>
            </m:r>
          </m:e>
        </m:d>
        <m:r>
          <w:rPr>
            <w:rFonts w:ascii="Cambria Math" w:hAnsi="Cambria Math"/>
          </w:rPr>
          <m:t xml:space="preserve">=</m:t>
        </m:r>
        <m:r>
          <w:rPr>
            <w:rFonts w:ascii="Cambria Math" w:hAnsi="Cambria Math"/>
          </w:rPr>
          <m:t xml:space="preserve">1,23</m:t>
        </m:r>
        <m:sSup>
          <m:e>
            <m:r>
              <w:rPr>
                <w:rFonts w:ascii="Cambria Math" w:hAnsi="Cambria Math"/>
              </w:rPr>
              <m:t xml:space="preserve">mm</m:t>
            </m:r>
          </m:e>
          <m:sup>
            <m:r>
              <w:rPr>
                <w:rFonts w:ascii="Cambria Math" w:hAnsi="Cambria Math"/>
              </w:rPr>
              <m:t xml:space="preserve">3</m:t>
            </m:r>
          </m:sup>
        </m:sSup>
      </m:oMath>
    </w:p>
    <w:p>
      <w:pPr>
        <w:pStyle w:val="Normal"/>
        <w:rPr>
          <w:lang w:val="es-AR" w:bidi="hi-IN"/>
        </w:rPr>
      </w:pPr>
      <w:r>
        <w:rPr>
          <w:lang w:val="es-AR" w:bidi="hi-IN"/>
        </w:rPr>
      </w:r>
      <m:oMath xmlns:m="http://schemas.openxmlformats.org/officeDocument/2006/math">
        <m:r>
          <w:rPr>
            <w:rFonts w:ascii="Cambria Math" w:hAnsi="Cambria Math"/>
          </w:rPr>
          <m:t xml:space="preserve">V</m:t>
        </m:r>
        <m:r>
          <w:rPr>
            <w:rFonts w:ascii="Cambria Math" w:hAnsi="Cambria Math"/>
          </w:rPr>
          <m:t xml:space="preserve">=</m:t>
        </m:r>
        <m:d>
          <m:dPr>
            <m:begChr m:val="("/>
            <m:endChr m:val=")"/>
          </m:dPr>
          <m:e>
            <m:r>
              <w:rPr>
                <w:rFonts w:ascii="Cambria Math" w:hAnsi="Cambria Math"/>
              </w:rPr>
              <m:t xml:space="preserve">6585,51</m:t>
            </m:r>
            <m:r>
              <w:rPr>
                <w:rFonts w:ascii="Cambria Math" w:hAnsi="Cambria Math"/>
              </w:rPr>
              <m:t xml:space="preserve">±</m:t>
            </m:r>
            <m:r>
              <w:rPr>
                <w:rFonts w:ascii="Cambria Math" w:hAnsi="Cambria Math"/>
              </w:rPr>
              <m:t xml:space="preserve">1,23</m:t>
            </m:r>
          </m:e>
        </m:d>
        <m:sSup>
          <m:e>
            <m:r>
              <w:rPr>
                <w:rFonts w:ascii="Cambria Math" w:hAnsi="Cambria Math"/>
              </w:rPr>
              <m:t xml:space="preserve">mm</m:t>
            </m:r>
          </m:e>
          <m:sup>
            <m:r>
              <w:rPr>
                <w:rFonts w:ascii="Cambria Math" w:hAnsi="Cambria Math"/>
              </w:rPr>
              <m:t xml:space="preserve">3</m:t>
            </m:r>
          </m:sup>
        </m:sSup>
      </m:oMath>
    </w:p>
    <w:sectPr>
      <w:headerReference w:type="default" r:id="rId5"/>
      <w:type w:val="nextPage"/>
      <w:pgSz w:w="11906" w:h="16838"/>
      <w:pgMar w:left="1440" w:right="1440" w:header="720" w:top="1440" w:footer="0" w:bottom="144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Cambria Math">
    <w:charset w:val="00"/>
    <w:family w:val="roman"/>
    <w:pitch w:val="variable"/>
  </w:font>
  <w:font w:name="Liberation Sans">
    <w:altName w:val="Arial"/>
    <w:charset w:val="00"/>
    <w:family w:val="roman"/>
    <w:pitch w:val="variable"/>
  </w:font>
  <w:font w:name="Times New Roman">
    <w:charset w:val="01"/>
    <w:family w:val="roman"/>
    <w:pitch w:val="variable"/>
  </w:font>
  <w:font w:name="Wingdings 2">
    <w:charset w:val="02"/>
    <w:family w:val="auto"/>
    <w:pitch w:val="default"/>
  </w:font>
  <w:font w:name="OpenSymbol">
    <w:altName w:val="Arial Unicode MS"/>
    <w:charset w:val="01"/>
    <w:family w:val="auto"/>
    <w:pitch w:val="variable"/>
  </w:font>
  <w:font w:name="Wingdings">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uerpodetexto"/>
      <w:spacing w:lineRule="auto" w:line="276" w:before="0" w:after="14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Times New Roman" w:hAnsi="Times New Roman" w:cs="Times New Roman" w:hint="default"/>
        <w:smallCaps w:val="false"/>
        <w:caps w:val="false"/>
        <w:dstrike w:val="false"/>
        <w:strike w:val="false"/>
        <w:sz w:val="21"/>
        <w:i w:val="false"/>
        <w:u w:val="none"/>
        <w:b/>
        <w:szCs w:val="24"/>
        <w:rFonts w:cs="Times New Roman"/>
        <w:color w:val="000000"/>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sz w:val="22"/>
        <w:u w:val="none"/>
        <w:rFonts w:ascii="Cambria Math" w:hAnsi="Cambria Math"/>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bullet"/>
      <w:lvlText w:val="●"/>
      <w:lvlJc w:val="left"/>
      <w:pPr>
        <w:ind w:left="720" w:hanging="360"/>
      </w:pPr>
      <w:rPr>
        <w:rFonts w:ascii="Times New Roman" w:hAnsi="Times New Roman" w:cs="Times New Roman" w:hint="default"/>
        <w:smallCaps w:val="false"/>
        <w:caps w:val="false"/>
        <w:dstrike w:val="false"/>
        <w:strike w:val="false"/>
        <w:sz w:val="22"/>
        <w:i w:val="false"/>
        <w:u w:val="none"/>
        <w:b w:val="false"/>
        <w:szCs w:val="22"/>
        <w:rFonts w:cs="Times New Roman"/>
        <w:color w:val="000000"/>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5">
    <w:lvl w:ilvl="0">
      <w:start w:val="1"/>
      <w:numFmt w:val="bullet"/>
      <w:lvlText w:val="●"/>
      <w:lvlJc w:val="left"/>
      <w:pPr>
        <w:ind w:left="720" w:hanging="360"/>
      </w:pPr>
      <w:rPr>
        <w:rFonts w:ascii="Times New Roman" w:hAnsi="Times New Roman" w:cs="Times New Roman" w:hint="default"/>
        <w:smallCaps w:val="false"/>
        <w:caps w:val="false"/>
        <w:dstrike w:val="false"/>
        <w:strike w:val="false"/>
        <w:sz w:val="22"/>
        <w:i w:val="false"/>
        <w:u w:val="none"/>
        <w:b w:val="false"/>
        <w:szCs w:val="24"/>
        <w:rFonts w:cs="Times New Roman"/>
        <w:color w:val="000000"/>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7"/>
        <w:highlight w:val="white"/>
        <w:lang w:val="en-US" w:eastAsia="zh-CN" w:bidi="hi-IN"/>
      </w:rPr>
    </w:rPrDefault>
    <w:pPrDefault>
      <w:pPr/>
    </w:pPrDefault>
  </w:docDefaults>
  <w:style w:type="paragraph" w:styleId="Normal">
    <w:name w:val="Normal"/>
    <w:qFormat/>
    <w:pPr>
      <w:widowControl w:val="false"/>
      <w:bidi w:val="0"/>
      <w:spacing w:lineRule="auto" w:line="276"/>
      <w:jc w:val="left"/>
    </w:pPr>
    <w:rPr>
      <w:rFonts w:ascii="Arial" w:hAnsi="Arial" w:eastAsia="Arial" w:cs="Arial"/>
      <w:color w:val="auto"/>
      <w:kern w:val="0"/>
      <w:sz w:val="27"/>
      <w:szCs w:val="27"/>
      <w:highlight w:val="white"/>
      <w:lang w:val="en-US" w:eastAsia="zh-CN" w:bidi="hi-IN"/>
    </w:rPr>
  </w:style>
  <w:style w:type="paragraph" w:styleId="Ttulo1">
    <w:name w:val="Heading 1"/>
    <w:next w:val="LOnormal"/>
    <w:qFormat/>
    <w:pPr>
      <w:keepNext w:val="true"/>
      <w:keepLines/>
      <w:widowControl w:val="false"/>
      <w:spacing w:lineRule="auto" w:line="240" w:before="400" w:after="120"/>
    </w:pPr>
    <w:rPr>
      <w:rFonts w:ascii="Arial" w:hAnsi="Arial" w:eastAsia="Arial" w:cs="Arial"/>
      <w:color w:val="auto"/>
      <w:kern w:val="0"/>
      <w:sz w:val="40"/>
      <w:szCs w:val="40"/>
      <w:highlight w:val="white"/>
      <w:lang w:val="en-US" w:eastAsia="zh-CN" w:bidi="hi-IN"/>
    </w:rPr>
  </w:style>
  <w:style w:type="paragraph" w:styleId="Ttulo2">
    <w:name w:val="Heading 2"/>
    <w:next w:val="LOnormal"/>
    <w:qFormat/>
    <w:pPr>
      <w:keepNext w:val="true"/>
      <w:keepLines/>
      <w:widowControl w:val="false"/>
      <w:spacing w:lineRule="auto" w:line="240" w:before="360" w:after="120"/>
    </w:pPr>
    <w:rPr>
      <w:rFonts w:ascii="Arial" w:hAnsi="Arial" w:eastAsia="Arial" w:cs="Arial"/>
      <w:b w:val="false"/>
      <w:color w:val="auto"/>
      <w:kern w:val="0"/>
      <w:sz w:val="32"/>
      <w:szCs w:val="32"/>
      <w:highlight w:val="white"/>
      <w:lang w:val="en-US" w:eastAsia="zh-CN" w:bidi="hi-IN"/>
    </w:rPr>
  </w:style>
  <w:style w:type="paragraph" w:styleId="Ttulo3">
    <w:name w:val="Heading 3"/>
    <w:next w:val="LOnormal"/>
    <w:qFormat/>
    <w:pPr>
      <w:keepNext w:val="true"/>
      <w:keepLines/>
      <w:widowControl w:val="false"/>
      <w:spacing w:lineRule="auto" w:line="240" w:before="320" w:after="80"/>
    </w:pPr>
    <w:rPr>
      <w:rFonts w:ascii="Arial" w:hAnsi="Arial" w:eastAsia="Arial" w:cs="Arial"/>
      <w:b w:val="false"/>
      <w:color w:val="434343"/>
      <w:kern w:val="0"/>
      <w:sz w:val="28"/>
      <w:szCs w:val="28"/>
      <w:highlight w:val="white"/>
      <w:lang w:val="en-US" w:eastAsia="zh-CN" w:bidi="hi-IN"/>
    </w:rPr>
  </w:style>
  <w:style w:type="paragraph" w:styleId="Ttulo4">
    <w:name w:val="Heading 4"/>
    <w:next w:val="LOnormal"/>
    <w:qFormat/>
    <w:pPr>
      <w:keepNext w:val="true"/>
      <w:keepLines/>
      <w:widowControl w:val="false"/>
      <w:spacing w:lineRule="auto" w:line="240" w:before="280" w:after="80"/>
    </w:pPr>
    <w:rPr>
      <w:rFonts w:ascii="Arial" w:hAnsi="Arial" w:eastAsia="Arial" w:cs="Arial"/>
      <w:color w:val="666666"/>
      <w:kern w:val="0"/>
      <w:sz w:val="24"/>
      <w:szCs w:val="24"/>
      <w:highlight w:val="white"/>
      <w:lang w:val="en-US" w:eastAsia="zh-CN" w:bidi="hi-IN"/>
    </w:rPr>
  </w:style>
  <w:style w:type="paragraph" w:styleId="Ttulo5">
    <w:name w:val="Heading 5"/>
    <w:next w:val="LOnormal"/>
    <w:qFormat/>
    <w:pPr>
      <w:keepNext w:val="true"/>
      <w:keepLines/>
      <w:widowControl w:val="false"/>
      <w:spacing w:lineRule="auto" w:line="240" w:before="240" w:after="80"/>
    </w:pPr>
    <w:rPr>
      <w:rFonts w:ascii="Arial" w:hAnsi="Arial" w:eastAsia="Arial" w:cs="Arial"/>
      <w:color w:val="666666"/>
      <w:kern w:val="0"/>
      <w:sz w:val="22"/>
      <w:szCs w:val="22"/>
      <w:highlight w:val="white"/>
      <w:lang w:val="en-US" w:eastAsia="zh-CN" w:bidi="hi-IN"/>
    </w:rPr>
  </w:style>
  <w:style w:type="paragraph" w:styleId="Ttulo6">
    <w:name w:val="Heading 6"/>
    <w:next w:val="LOnormal"/>
    <w:qFormat/>
    <w:pPr>
      <w:keepNext w:val="true"/>
      <w:keepLines/>
      <w:widowControl w:val="false"/>
      <w:spacing w:lineRule="auto" w:line="240" w:before="240" w:after="80"/>
    </w:pPr>
    <w:rPr>
      <w:rFonts w:ascii="Arial" w:hAnsi="Arial" w:eastAsia="Arial" w:cs="Arial"/>
      <w:i/>
      <w:color w:val="666666"/>
      <w:kern w:val="0"/>
      <w:sz w:val="22"/>
      <w:szCs w:val="22"/>
      <w:highlight w:val="white"/>
      <w:lang w:val="en-US" w:eastAsia="zh-CN" w:bidi="hi-IN"/>
    </w:rPr>
  </w:style>
  <w:style w:type="character" w:styleId="ListLabel1">
    <w:name w:val="ListLabel 1"/>
    <w:qFormat/>
    <w:rPr>
      <w:rFonts w:ascii="Arial" w:hAnsi="Arial" w:eastAsia="Times New Roman" w:cs="Times New Roman"/>
      <w:b/>
      <w:i w:val="false"/>
      <w:caps w:val="false"/>
      <w:smallCaps w:val="false"/>
      <w:strike w:val="false"/>
      <w:dstrike w:val="false"/>
      <w:color w:val="000000"/>
      <w:sz w:val="21"/>
      <w:szCs w:val="24"/>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ascii="Cambria Math" w:hAnsi="Cambria Math"/>
      <w:sz w:val="22"/>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rFonts w:ascii="Arial" w:hAnsi="Arial" w:eastAsia="Times New Roman" w:cs="Times New Roman"/>
      <w:b w:val="false"/>
      <w:i w:val="false"/>
      <w:caps w:val="false"/>
      <w:smallCaps w:val="false"/>
      <w:strike w:val="false"/>
      <w:dstrike w:val="false"/>
      <w:color w:val="000000"/>
      <w:sz w:val="22"/>
      <w:szCs w:val="22"/>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rFonts w:ascii="Arial" w:hAnsi="Arial" w:eastAsia="Times New Roman" w:cs="Times New Roman"/>
      <w:b w:val="false"/>
      <w:i w:val="false"/>
      <w:caps w:val="false"/>
      <w:smallCaps w:val="false"/>
      <w:strike w:val="false"/>
      <w:dstrike w:val="false"/>
      <w:color w:val="000000"/>
      <w:sz w:val="22"/>
      <w:szCs w:val="24"/>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sz w:val="24"/>
      <w:szCs w:val="24"/>
    </w:rPr>
  </w:style>
  <w:style w:type="character" w:styleId="EnlacedeInternet">
    <w:name w:val="Enlace de Internet"/>
    <w:rPr>
      <w:color w:val="000080"/>
      <w:u w:val="single"/>
      <w:lang w:val="zxx" w:eastAsia="zxx" w:bidi="zxx"/>
    </w:rPr>
  </w:style>
  <w:style w:type="character" w:styleId="ListLabel47">
    <w:name w:val="ListLabel 47"/>
    <w:qFormat/>
    <w:rPr>
      <w:rFonts w:ascii="Arial" w:hAnsi="Arial" w:cs="Times New Roman"/>
      <w:b/>
      <w:i w:val="false"/>
      <w:caps w:val="false"/>
      <w:smallCaps w:val="false"/>
      <w:strike w:val="false"/>
      <w:dstrike w:val="false"/>
      <w:color w:val="000000"/>
      <w:sz w:val="21"/>
      <w:szCs w:val="24"/>
      <w:u w:val="none"/>
    </w:rPr>
  </w:style>
  <w:style w:type="character" w:styleId="ListLabel48">
    <w:name w:val="ListLabel 48"/>
    <w:qFormat/>
    <w:rPr>
      <w:rFonts w:cs="Wingdings 2"/>
      <w:u w:val="none"/>
    </w:rPr>
  </w:style>
  <w:style w:type="character" w:styleId="ListLabel49">
    <w:name w:val="ListLabel 49"/>
    <w:qFormat/>
    <w:rPr>
      <w:rFonts w:cs="OpenSymbol"/>
      <w:u w:val="none"/>
    </w:rPr>
  </w:style>
  <w:style w:type="character" w:styleId="ListLabel50">
    <w:name w:val="ListLabel 50"/>
    <w:qFormat/>
    <w:rPr>
      <w:rFonts w:cs="Wingdings"/>
      <w:u w:val="none"/>
    </w:rPr>
  </w:style>
  <w:style w:type="character" w:styleId="ListLabel51">
    <w:name w:val="ListLabel 51"/>
    <w:qFormat/>
    <w:rPr>
      <w:rFonts w:cs="Wingdings 2"/>
      <w:u w:val="none"/>
    </w:rPr>
  </w:style>
  <w:style w:type="character" w:styleId="ListLabel52">
    <w:name w:val="ListLabel 52"/>
    <w:qFormat/>
    <w:rPr>
      <w:rFonts w:cs="OpenSymbol"/>
      <w:u w:val="none"/>
    </w:rPr>
  </w:style>
  <w:style w:type="character" w:styleId="ListLabel53">
    <w:name w:val="ListLabel 53"/>
    <w:qFormat/>
    <w:rPr>
      <w:rFonts w:cs="Wingdings"/>
      <w:u w:val="none"/>
    </w:rPr>
  </w:style>
  <w:style w:type="character" w:styleId="ListLabel54">
    <w:name w:val="ListLabel 54"/>
    <w:qFormat/>
    <w:rPr>
      <w:rFonts w:cs="Wingdings 2"/>
      <w:u w:val="none"/>
    </w:rPr>
  </w:style>
  <w:style w:type="character" w:styleId="ListLabel55">
    <w:name w:val="ListLabel 55"/>
    <w:qFormat/>
    <w:rPr>
      <w:rFonts w:cs="OpenSymbol"/>
      <w:u w:val="none"/>
    </w:rPr>
  </w:style>
  <w:style w:type="character" w:styleId="ListLabel56">
    <w:name w:val="ListLabel 56"/>
    <w:qFormat/>
    <w:rPr>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ListLabel64">
    <w:name w:val="ListLabel 64"/>
    <w:qFormat/>
    <w:rPr>
      <w:u w:val="none"/>
    </w:rPr>
  </w:style>
  <w:style w:type="character" w:styleId="ListLabel65">
    <w:name w:val="ListLabel 65"/>
    <w:qFormat/>
    <w:rPr>
      <w:rFonts w:ascii="Cambria Math" w:hAnsi="Cambria Math"/>
      <w:sz w:val="22"/>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character" w:styleId="ListLabel73">
    <w:name w:val="ListLabel 73"/>
    <w:qFormat/>
    <w:rPr>
      <w:u w:val="none"/>
    </w:rPr>
  </w:style>
  <w:style w:type="character" w:styleId="ListLabel74">
    <w:name w:val="ListLabel 74"/>
    <w:qFormat/>
    <w:rPr>
      <w:rFonts w:ascii="Arial" w:hAnsi="Arial" w:cs="Times New Roman"/>
      <w:b w:val="false"/>
      <w:i w:val="false"/>
      <w:caps w:val="false"/>
      <w:smallCaps w:val="false"/>
      <w:strike w:val="false"/>
      <w:dstrike w:val="false"/>
      <w:color w:val="000000"/>
      <w:sz w:val="22"/>
      <w:szCs w:val="22"/>
      <w:u w:val="none"/>
    </w:rPr>
  </w:style>
  <w:style w:type="character" w:styleId="ListLabel75">
    <w:name w:val="ListLabel 75"/>
    <w:qFormat/>
    <w:rPr>
      <w:rFonts w:cs="Wingdings 2"/>
      <w:u w:val="none"/>
    </w:rPr>
  </w:style>
  <w:style w:type="character" w:styleId="ListLabel76">
    <w:name w:val="ListLabel 76"/>
    <w:qFormat/>
    <w:rPr>
      <w:rFonts w:cs="OpenSymbol"/>
      <w:u w:val="none"/>
    </w:rPr>
  </w:style>
  <w:style w:type="character" w:styleId="ListLabel77">
    <w:name w:val="ListLabel 77"/>
    <w:qFormat/>
    <w:rPr>
      <w:rFonts w:cs="Wingdings"/>
      <w:u w:val="none"/>
    </w:rPr>
  </w:style>
  <w:style w:type="character" w:styleId="ListLabel78">
    <w:name w:val="ListLabel 78"/>
    <w:qFormat/>
    <w:rPr>
      <w:rFonts w:cs="Wingdings 2"/>
      <w:u w:val="none"/>
    </w:rPr>
  </w:style>
  <w:style w:type="character" w:styleId="ListLabel79">
    <w:name w:val="ListLabel 79"/>
    <w:qFormat/>
    <w:rPr>
      <w:rFonts w:cs="OpenSymbol"/>
      <w:u w:val="none"/>
    </w:rPr>
  </w:style>
  <w:style w:type="character" w:styleId="ListLabel80">
    <w:name w:val="ListLabel 80"/>
    <w:qFormat/>
    <w:rPr>
      <w:rFonts w:cs="Wingdings"/>
      <w:u w:val="none"/>
    </w:rPr>
  </w:style>
  <w:style w:type="character" w:styleId="ListLabel81">
    <w:name w:val="ListLabel 81"/>
    <w:qFormat/>
    <w:rPr>
      <w:rFonts w:cs="Wingdings 2"/>
      <w:u w:val="none"/>
    </w:rPr>
  </w:style>
  <w:style w:type="character" w:styleId="ListLabel82">
    <w:name w:val="ListLabel 82"/>
    <w:qFormat/>
    <w:rPr>
      <w:rFonts w:cs="OpenSymbol"/>
      <w:u w:val="none"/>
    </w:rPr>
  </w:style>
  <w:style w:type="character" w:styleId="ListLabel83">
    <w:name w:val="ListLabel 83"/>
    <w:qFormat/>
    <w:rPr>
      <w:rFonts w:ascii="Arial" w:hAnsi="Arial" w:cs="Times New Roman"/>
      <w:b w:val="false"/>
      <w:i w:val="false"/>
      <w:caps w:val="false"/>
      <w:smallCaps w:val="false"/>
      <w:strike w:val="false"/>
      <w:dstrike w:val="false"/>
      <w:color w:val="000000"/>
      <w:sz w:val="22"/>
      <w:szCs w:val="24"/>
      <w:u w:val="none"/>
    </w:rPr>
  </w:style>
  <w:style w:type="character" w:styleId="ListLabel84">
    <w:name w:val="ListLabel 84"/>
    <w:qFormat/>
    <w:rPr>
      <w:rFonts w:cs="Wingdings 2"/>
      <w:u w:val="none"/>
    </w:rPr>
  </w:style>
  <w:style w:type="character" w:styleId="ListLabel85">
    <w:name w:val="ListLabel 85"/>
    <w:qFormat/>
    <w:rPr>
      <w:rFonts w:cs="OpenSymbol"/>
      <w:u w:val="none"/>
    </w:rPr>
  </w:style>
  <w:style w:type="character" w:styleId="ListLabel86">
    <w:name w:val="ListLabel 86"/>
    <w:qFormat/>
    <w:rPr>
      <w:rFonts w:cs="Wingdings"/>
      <w:u w:val="none"/>
    </w:rPr>
  </w:style>
  <w:style w:type="character" w:styleId="ListLabel87">
    <w:name w:val="ListLabel 87"/>
    <w:qFormat/>
    <w:rPr>
      <w:rFonts w:cs="Wingdings 2"/>
      <w:u w:val="none"/>
    </w:rPr>
  </w:style>
  <w:style w:type="character" w:styleId="ListLabel88">
    <w:name w:val="ListLabel 88"/>
    <w:qFormat/>
    <w:rPr>
      <w:rFonts w:cs="OpenSymbol"/>
      <w:u w:val="none"/>
    </w:rPr>
  </w:style>
  <w:style w:type="character" w:styleId="ListLabel89">
    <w:name w:val="ListLabel 89"/>
    <w:qFormat/>
    <w:rPr>
      <w:rFonts w:cs="Wingdings"/>
      <w:u w:val="none"/>
    </w:rPr>
  </w:style>
  <w:style w:type="character" w:styleId="ListLabel90">
    <w:name w:val="ListLabel 90"/>
    <w:qFormat/>
    <w:rPr>
      <w:rFonts w:cs="Wingdings 2"/>
      <w:u w:val="none"/>
    </w:rPr>
  </w:style>
  <w:style w:type="character" w:styleId="ListLabel91">
    <w:name w:val="ListLabel 91"/>
    <w:qFormat/>
    <w:rPr>
      <w:rFonts w:cs="OpenSymbol"/>
      <w:u w:val="none"/>
    </w:rPr>
  </w:style>
  <w:style w:type="character" w:styleId="ListLabel92">
    <w:name w:val="ListLabel 92"/>
    <w:qFormat/>
    <w:rPr>
      <w:sz w:val="24"/>
      <w:szCs w:val="24"/>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LOnormal" w:default="1">
    <w:name w:val="LO-normal"/>
    <w:qFormat/>
    <w:pPr>
      <w:widowControl/>
      <w:bidi w:val="0"/>
      <w:jc w:val="left"/>
    </w:pPr>
    <w:rPr>
      <w:rFonts w:ascii="Arial" w:hAnsi="Arial" w:eastAsia="Arial" w:cs="Arial"/>
      <w:color w:val="auto"/>
      <w:kern w:val="0"/>
      <w:sz w:val="27"/>
      <w:szCs w:val="27"/>
      <w:highlight w:val="white"/>
      <w:lang w:val="en-US" w:eastAsia="zh-CN" w:bidi="hi-IN"/>
    </w:rPr>
  </w:style>
  <w:style w:type="paragraph" w:styleId="Titular">
    <w:name w:val="Title"/>
    <w:basedOn w:val="LOnormal"/>
    <w:next w:val="LOnormal"/>
    <w:qFormat/>
    <w:pPr>
      <w:keepNext w:val="true"/>
      <w:keepLines/>
      <w:spacing w:lineRule="auto" w:line="240" w:before="0" w:after="60"/>
    </w:pPr>
    <w:rPr>
      <w:sz w:val="52"/>
      <w:szCs w:val="52"/>
    </w:rPr>
  </w:style>
  <w:style w:type="paragraph" w:styleId="Subttulo">
    <w:name w:val="Subtitle"/>
    <w:basedOn w:val="LOnormal"/>
    <w:next w:val="LOnormal"/>
    <w:qFormat/>
    <w:pPr>
      <w:keepNext w:val="true"/>
      <w:keepLines/>
      <w:spacing w:lineRule="auto" w:line="240" w:before="0" w:after="320"/>
    </w:pPr>
    <w:rPr>
      <w:rFonts w:ascii="Arial" w:hAnsi="Arial" w:eastAsia="Arial" w:cs="Arial"/>
      <w:i w:val="false"/>
      <w:color w:val="666666"/>
      <w:sz w:val="30"/>
      <w:szCs w:val="30"/>
    </w:rPr>
  </w:style>
  <w:style w:type="paragraph" w:styleId="Cabecera">
    <w:name w:val="Header"/>
    <w:basedOn w:val="Normal"/>
    <w:pPr/>
    <w:rPr/>
  </w:style>
  <w:style w:type="paragraph" w:styleId="Contenidodelmarco">
    <w:name w:val="Contenido del marco"/>
    <w:basedOn w:val="Normal"/>
    <w:qFormat/>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s.wikipedia.org/wiki/Error_absoluto" TargetMode="External"/><Relationship Id="rId3" Type="http://schemas.openxmlformats.org/officeDocument/2006/relationships/hyperlink" Target="https://es.wikipedia.org/wiki/Error_relativo" TargetMode="Externa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11</TotalTime>
  <Application>LibreOffice/6.1.6.3$Windows_x86 LibreOffice_project/5896ab1714085361c45cf540f76f60673dd96a72</Application>
  <Pages>7</Pages>
  <Words>1008</Words>
  <Characters>4945</Characters>
  <CharactersWithSpaces>6002</CharactersWithSpaces>
  <Paragraphs>151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es-AR</dc:language>
  <cp:lastModifiedBy/>
  <dcterms:modified xsi:type="dcterms:W3CDTF">2020-03-30T18:56:02Z</dcterms:modified>
  <cp:revision>2</cp:revision>
  <dc:subject/>
  <dc:title/>
</cp:coreProperties>
</file>