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203971">
        <w:rPr>
          <w:b/>
        </w:rPr>
        <w:t>0</w:t>
      </w:r>
      <w:r w:rsidR="00400694">
        <w:rPr>
          <w:b/>
        </w:rPr>
        <w:t>1965</w:t>
      </w:r>
      <w:bookmarkStart w:id="1" w:name="_GoBack"/>
      <w:bookmarkEnd w:id="1"/>
      <w:r w:rsidR="00203971">
        <w:rPr>
          <w:b/>
        </w:rPr>
        <w:t>/202</w:t>
      </w:r>
      <w:r w:rsidR="004B62DC">
        <w:rPr>
          <w:b/>
        </w:rPr>
        <w:t>5</w:t>
      </w:r>
      <w:r w:rsidR="00203971">
        <w:rPr>
          <w:b/>
        </w:rPr>
        <w:br/>
      </w:r>
      <w:bookmarkEnd w:id="0"/>
      <w:r w:rsidR="00E2408E">
        <w:rPr>
          <w:b/>
        </w:rPr>
        <w:fldChar w:fldCharType="end"/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Default="00496594" w:rsidP="00496594"/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r w:rsidR="00203971">
        <w:t xml:space="preserve"> </w:t>
      </w:r>
      <w:r w:rsidR="001D6181">
        <w:t xml:space="preserve">656 x </w:t>
      </w:r>
      <w:proofErr w:type="gramStart"/>
      <w:r w:rsidR="001D6181">
        <w:t>470mm</w:t>
      </w:r>
      <w:proofErr w:type="gramEnd"/>
      <w:r w:rsidR="001D6181">
        <w:t xml:space="preserve"> </w:t>
      </w:r>
      <w:r w:rsidR="00203971">
        <w:t xml:space="preserve">(CF </w:t>
      </w:r>
      <w:r w:rsidR="005B4FD1">
        <w:t>115</w:t>
      </w:r>
      <w:r w:rsidR="00203971">
        <w:t>g)</w:t>
      </w:r>
    </w:p>
    <w:p w:rsidR="004A0E6B" w:rsidRDefault="004A0E6B" w:rsidP="004A0E6B">
      <w:pPr>
        <w:pStyle w:val="Txt6Hif1"/>
      </w:pPr>
      <w:r>
        <w:t xml:space="preserve">Miolo: 656 x </w:t>
      </w:r>
      <w:proofErr w:type="gramStart"/>
      <w:r>
        <w:t>318mm</w:t>
      </w:r>
      <w:proofErr w:type="gramEnd"/>
      <w:r>
        <w:t xml:space="preserve"> (</w:t>
      </w:r>
      <w:proofErr w:type="spellStart"/>
      <w:r>
        <w:t>Ap</w:t>
      </w:r>
      <w:proofErr w:type="spellEnd"/>
      <w:r>
        <w:t xml:space="preserve"> 90g) – </w:t>
      </w:r>
      <w:r w:rsidRPr="00294258">
        <w:rPr>
          <w:b/>
        </w:rPr>
        <w:t>SANFONA 12pgs</w:t>
      </w:r>
    </w:p>
    <w:p w:rsidR="00496594" w:rsidRDefault="00496594" w:rsidP="00203971">
      <w:pPr>
        <w:pStyle w:val="Txt6"/>
        <w:ind w:left="0"/>
      </w:pPr>
    </w:p>
    <w:p w:rsidR="00496594" w:rsidRDefault="00496594" w:rsidP="00496594">
      <w:pPr>
        <w:pStyle w:val="TitA2n"/>
      </w:pPr>
      <w:r w:rsidRPr="00496594">
        <w:t>Acabamento</w:t>
      </w:r>
    </w:p>
    <w:p w:rsidR="0032137F" w:rsidRDefault="0032137F" w:rsidP="00203971">
      <w:pPr>
        <w:pStyle w:val="Txt6"/>
        <w:ind w:left="0"/>
      </w:pPr>
    </w:p>
    <w:p w:rsidR="00496594" w:rsidRDefault="00496594" w:rsidP="00203971">
      <w:pPr>
        <w:pStyle w:val="TitA3n"/>
      </w:pPr>
      <w:r>
        <w:t>Corte</w:t>
      </w:r>
    </w:p>
    <w:p w:rsidR="00496594" w:rsidRPr="00980B84" w:rsidRDefault="00496594" w:rsidP="00E530BA">
      <w:pPr>
        <w:pStyle w:val="Txt6Hif1"/>
      </w:pPr>
      <w:r>
        <w:t xml:space="preserve">Capa: </w:t>
      </w:r>
      <w:r w:rsidR="00095E2C" w:rsidRPr="00095E2C">
        <w:t>Separar T/R</w:t>
      </w:r>
    </w:p>
    <w:p w:rsidR="00496594" w:rsidRDefault="00496594" w:rsidP="00496594">
      <w:pPr>
        <w:pStyle w:val="Txt6"/>
      </w:pPr>
    </w:p>
    <w:p w:rsidR="00496594" w:rsidRPr="00E530BA" w:rsidRDefault="00496594" w:rsidP="00E530BA">
      <w:pPr>
        <w:pStyle w:val="TitA3n"/>
      </w:pPr>
      <w:r w:rsidRPr="009544D3">
        <w:t>Do</w:t>
      </w:r>
      <w:r w:rsidR="00203971">
        <w:t>bra (Dobradeira</w:t>
      </w:r>
      <w:r>
        <w:t>)</w:t>
      </w:r>
    </w:p>
    <w:p w:rsidR="00E00CA3" w:rsidRPr="00294258" w:rsidRDefault="00E00CA3" w:rsidP="00E00CA3">
      <w:pPr>
        <w:pStyle w:val="Txt6Hif1"/>
        <w:rPr>
          <w:b/>
        </w:rPr>
      </w:pPr>
      <w:r w:rsidRPr="00294258">
        <w:rPr>
          <w:b/>
        </w:rPr>
        <w:t>Miolo - 1</w:t>
      </w:r>
      <w:r>
        <w:rPr>
          <w:b/>
        </w:rPr>
        <w:t>2</w:t>
      </w:r>
      <w:r w:rsidRPr="00294258">
        <w:rPr>
          <w:b/>
        </w:rPr>
        <w:t>pgs</w:t>
      </w:r>
      <w:r>
        <w:rPr>
          <w:b/>
        </w:rPr>
        <w:t xml:space="preserve"> sanfona</w:t>
      </w:r>
    </w:p>
    <w:p w:rsidR="00E00CA3" w:rsidRPr="001E659E" w:rsidRDefault="00E00CA3" w:rsidP="00E00CA3">
      <w:pPr>
        <w:pStyle w:val="Txt7Hif1"/>
        <w:rPr>
          <w:lang w:val="pt-BR"/>
        </w:rPr>
      </w:pPr>
      <w:r>
        <w:rPr>
          <w:lang w:val="pt-BR"/>
        </w:rPr>
        <w:t xml:space="preserve">Dobra1 </w:t>
      </w:r>
      <w:r w:rsidRPr="00900E8C">
        <w:rPr>
          <w:lang w:val="pt-BR"/>
        </w:rPr>
        <w:t>vertical à dir.(esq. pra trás)</w:t>
      </w:r>
    </w:p>
    <w:p w:rsidR="00E00CA3" w:rsidRPr="001E659E" w:rsidRDefault="00E00CA3" w:rsidP="00E00CA3">
      <w:pPr>
        <w:pStyle w:val="Txt7Hif1"/>
        <w:rPr>
          <w:lang w:val="pt-BR"/>
        </w:rPr>
      </w:pPr>
      <w:r>
        <w:rPr>
          <w:lang w:val="pt-BR"/>
        </w:rPr>
        <w:t>D</w:t>
      </w:r>
      <w:r w:rsidR="00FC61D8">
        <w:rPr>
          <w:lang w:val="pt-BR"/>
        </w:rPr>
        <w:t>obra</w:t>
      </w:r>
      <w:r w:rsidRPr="001E659E">
        <w:rPr>
          <w:lang w:val="pt-BR"/>
        </w:rPr>
        <w:t>2</w:t>
      </w:r>
      <w:r w:rsidRPr="00294258">
        <w:rPr>
          <w:lang w:val="pt-BR"/>
        </w:rPr>
        <w:t xml:space="preserve"> vertical à esq.(dir. pra trás</w:t>
      </w:r>
      <w:r w:rsidRPr="001E659E">
        <w:rPr>
          <w:lang w:val="pt-BR"/>
        </w:rPr>
        <w:t>)</w:t>
      </w:r>
    </w:p>
    <w:p w:rsidR="00090528" w:rsidRDefault="00E00CA3" w:rsidP="00E530BA">
      <w:pPr>
        <w:pStyle w:val="Txt7Hif1"/>
        <w:rPr>
          <w:lang w:val="pt-BR"/>
        </w:rPr>
      </w:pPr>
      <w:r>
        <w:rPr>
          <w:lang w:val="pt-BR"/>
        </w:rPr>
        <w:t xml:space="preserve">Dobra3 </w:t>
      </w:r>
      <w:r w:rsidRPr="00294258">
        <w:rPr>
          <w:lang w:val="pt-BR"/>
        </w:rPr>
        <w:t>horizontal (base pra trás</w:t>
      </w:r>
      <w:r w:rsidR="00E530BA" w:rsidRPr="001E659E">
        <w:rPr>
          <w:lang w:val="pt-BR"/>
        </w:rPr>
        <w:t>)</w:t>
      </w:r>
    </w:p>
    <w:p w:rsidR="00090528" w:rsidRPr="00203971" w:rsidRDefault="00090528" w:rsidP="00203971">
      <w:pPr>
        <w:pStyle w:val="Txt7Hif1"/>
        <w:numPr>
          <w:ilvl w:val="0"/>
          <w:numId w:val="0"/>
        </w:numPr>
        <w:rPr>
          <w:lang w:val="pt-BR"/>
        </w:rPr>
      </w:pPr>
    </w:p>
    <w:p w:rsidR="0032137F" w:rsidRDefault="00203971" w:rsidP="00203971">
      <w:pPr>
        <w:pStyle w:val="TitA3n"/>
      </w:pPr>
      <w:proofErr w:type="spellStart"/>
      <w:r>
        <w:t>Alceamento</w:t>
      </w:r>
      <w:proofErr w:type="spellEnd"/>
      <w:r>
        <w:t xml:space="preserve"> (</w:t>
      </w:r>
      <w:r w:rsidR="00E530BA">
        <w:t>manual</w:t>
      </w:r>
      <w:r w:rsidR="0032137F">
        <w:t>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</w:p>
    <w:p w:rsidR="00203971" w:rsidRDefault="00203971" w:rsidP="00203971">
      <w:pPr>
        <w:pStyle w:val="Txt6Hif1"/>
        <w:numPr>
          <w:ilvl w:val="0"/>
          <w:numId w:val="0"/>
        </w:numPr>
        <w:ind w:left="992" w:hanging="141"/>
      </w:pPr>
    </w:p>
    <w:p w:rsidR="003363A8" w:rsidRDefault="003363A8" w:rsidP="003363A8">
      <w:pPr>
        <w:pStyle w:val="TitA3n"/>
      </w:pPr>
      <w:r>
        <w:t>Encadernação (Ca</w:t>
      </w:r>
      <w:r w:rsidR="005B4FD1">
        <w:t>noa</w:t>
      </w:r>
      <w:r>
        <w:t>)</w:t>
      </w:r>
    </w:p>
    <w:p w:rsidR="003363A8" w:rsidRDefault="005B4FD1" w:rsidP="003363A8">
      <w:pPr>
        <w:pStyle w:val="Txt6Hif1"/>
      </w:pPr>
      <w:r>
        <w:t>2 grampos</w:t>
      </w:r>
    </w:p>
    <w:p w:rsidR="003363A8" w:rsidRDefault="003363A8" w:rsidP="00203971">
      <w:pPr>
        <w:pStyle w:val="Txt6Hif1"/>
        <w:numPr>
          <w:ilvl w:val="0"/>
          <w:numId w:val="0"/>
        </w:numPr>
        <w:ind w:left="992" w:hanging="141"/>
      </w:pPr>
    </w:p>
    <w:p w:rsidR="00496594" w:rsidRDefault="00496594" w:rsidP="00496594">
      <w:pPr>
        <w:pStyle w:val="TitA3n"/>
      </w:pPr>
      <w:r>
        <w:t>Refile Final (Guilhotina)</w:t>
      </w:r>
    </w:p>
    <w:p w:rsidR="00496594" w:rsidRPr="00496594" w:rsidRDefault="00FC61D8" w:rsidP="00E00CA3">
      <w:pPr>
        <w:pStyle w:val="Txt6Hif1"/>
      </w:pPr>
      <w:r>
        <w:t>Guilhotina</w:t>
      </w:r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A1AC1" w:rsidRDefault="000A1AC1">
      <w:r>
        <w:separator/>
      </w:r>
    </w:p>
  </w:endnote>
  <w:endnote w:type="continuationSeparator" w:id="0">
    <w:p w:rsidR="000A1AC1" w:rsidRDefault="000A1A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charset w:val="02"/>
    <w:family w:val="swiss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A1AC1" w:rsidRDefault="000A1AC1">
      <w:r>
        <w:separator/>
      </w:r>
    </w:p>
  </w:footnote>
  <w:footnote w:type="continuationSeparator" w:id="0">
    <w:p w:rsidR="000A1AC1" w:rsidRDefault="000A1A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971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34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0528"/>
    <w:rsid w:val="0009108F"/>
    <w:rsid w:val="00095DD6"/>
    <w:rsid w:val="00095E2C"/>
    <w:rsid w:val="0009645E"/>
    <w:rsid w:val="00097903"/>
    <w:rsid w:val="00097C69"/>
    <w:rsid w:val="000A088F"/>
    <w:rsid w:val="000A0896"/>
    <w:rsid w:val="000A1AC1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05D3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6181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971"/>
    <w:rsid w:val="00203C8A"/>
    <w:rsid w:val="002042A6"/>
    <w:rsid w:val="00205563"/>
    <w:rsid w:val="00206AC2"/>
    <w:rsid w:val="00212233"/>
    <w:rsid w:val="00216FE9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6C2"/>
    <w:rsid w:val="002769EA"/>
    <w:rsid w:val="00281BD2"/>
    <w:rsid w:val="00282247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11B5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363A8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0694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0E6B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2DC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7139"/>
    <w:rsid w:val="0059718D"/>
    <w:rsid w:val="005A6B18"/>
    <w:rsid w:val="005A73CD"/>
    <w:rsid w:val="005B2CF6"/>
    <w:rsid w:val="005B2F6A"/>
    <w:rsid w:val="005B390D"/>
    <w:rsid w:val="005B3C56"/>
    <w:rsid w:val="005B4FD1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3598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0D1A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0B84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710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0CA3"/>
    <w:rsid w:val="00E013B4"/>
    <w:rsid w:val="00E02372"/>
    <w:rsid w:val="00E02C31"/>
    <w:rsid w:val="00E02C43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30BA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1D8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86</Words>
  <Characters>397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482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Ivonaldo Pereira da Silva</cp:lastModifiedBy>
  <cp:revision>17</cp:revision>
  <cp:lastPrinted>2025-09-29T21:47:00Z</cp:lastPrinted>
  <dcterms:created xsi:type="dcterms:W3CDTF">2021-06-22T17:48:00Z</dcterms:created>
  <dcterms:modified xsi:type="dcterms:W3CDTF">2025-10-10T13:14:00Z</dcterms:modified>
</cp:coreProperties>
</file>