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6B4E27">
        <w:rPr>
          <w:b/>
        </w:rPr>
        <w:t>2290</w:t>
      </w:r>
      <w:r w:rsidR="00203971">
        <w:rPr>
          <w:b/>
        </w:rPr>
        <w:t>/202</w:t>
      </w:r>
      <w:r w:rsidR="006B4E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86CD7">
        <w:t>500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C42620" w:rsidRDefault="00496594" w:rsidP="00BC552D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BC552D" w:rsidRPr="00294258" w:rsidRDefault="00BC552D" w:rsidP="00BC552D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C552D" w:rsidRPr="001E659E" w:rsidRDefault="00BC552D" w:rsidP="00BC552D">
      <w:pPr>
        <w:pStyle w:val="Txt7Hif1"/>
        <w:rPr>
          <w:lang w:val="pt-BR"/>
        </w:rPr>
      </w:pPr>
      <w:r>
        <w:rPr>
          <w:lang w:val="pt-BR"/>
        </w:rPr>
        <w:t>Dobra1</w:t>
      </w:r>
      <w:r w:rsidRPr="001E659E">
        <w:rPr>
          <w:lang w:val="pt-BR"/>
        </w:rPr>
        <w:t xml:space="preserve"> na cabeça (pra frente)</w:t>
      </w:r>
    </w:p>
    <w:p w:rsidR="00BC552D" w:rsidRDefault="00BC552D" w:rsidP="00BC552D">
      <w:pPr>
        <w:pStyle w:val="Txt7Hif1"/>
        <w:rPr>
          <w:lang w:val="pt-BR"/>
        </w:rPr>
      </w:pPr>
      <w:r>
        <w:rPr>
          <w:lang w:val="pt-BR"/>
        </w:rPr>
        <w:t>Dobra2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8517B5" w:rsidRDefault="003363A8" w:rsidP="003363A8">
      <w:pPr>
        <w:pStyle w:val="Txt6Hif1"/>
      </w:pPr>
      <w:r>
        <w:t xml:space="preserve">Lombada </w:t>
      </w:r>
      <w:proofErr w:type="gramStart"/>
      <w:r w:rsidR="00BC552D">
        <w:t>3</w:t>
      </w:r>
      <w:r w:rsidR="006B4E27">
        <w:t>1</w:t>
      </w:r>
      <w:r w:rsidR="008517B5"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6CD7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4E27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552D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5400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106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26</cp:revision>
  <cp:lastPrinted>2026-03-24T15:29:00Z</cp:lastPrinted>
  <dcterms:created xsi:type="dcterms:W3CDTF">2021-06-22T17:48:00Z</dcterms:created>
  <dcterms:modified xsi:type="dcterms:W3CDTF">2026-03-24T15:36:00Z</dcterms:modified>
</cp:coreProperties>
</file>