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proofErr w:type="gramStart"/>
      <w:r w:rsidR="003670A3">
        <w:rPr>
          <w:b/>
        </w:rPr>
        <w:t>0</w:t>
      </w:r>
      <w:proofErr w:type="gramEnd"/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A5907">
        <w:rPr>
          <w:b/>
        </w:rPr>
        <w:t>2500</w:t>
      </w:r>
      <w:r w:rsidR="00203971">
        <w:rPr>
          <w:b/>
        </w:rPr>
        <w:t>/202</w:t>
      </w:r>
      <w:r w:rsidR="00295EB8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064EC9">
        <w:t xml:space="preserve">656 x </w:t>
      </w:r>
      <w:proofErr w:type="gramStart"/>
      <w:r w:rsidR="00064EC9">
        <w:t>470mm</w:t>
      </w:r>
      <w:proofErr w:type="gramEnd"/>
      <w:r w:rsidR="00064EC9">
        <w:t xml:space="preserve"> </w:t>
      </w:r>
      <w:r w:rsidR="00203971">
        <w:t xml:space="preserve">(CF </w:t>
      </w:r>
      <w:r w:rsidR="006D7B30">
        <w:t>115</w:t>
      </w:r>
      <w:r w:rsidR="00203971">
        <w:t>)</w:t>
      </w:r>
    </w:p>
    <w:p w:rsidR="004A0E6B" w:rsidRDefault="00496594" w:rsidP="00B82F73">
      <w:pPr>
        <w:pStyle w:val="Txt6Hif1"/>
      </w:pPr>
      <w:r>
        <w:t xml:space="preserve">Miolo: </w:t>
      </w:r>
      <w:r w:rsidR="00064EC9">
        <w:t xml:space="preserve">656 x </w:t>
      </w:r>
      <w:proofErr w:type="gramStart"/>
      <w:r w:rsidR="00064EC9">
        <w:t>470mm</w:t>
      </w:r>
      <w:proofErr w:type="gramEnd"/>
      <w:r w:rsidR="00064EC9">
        <w:t xml:space="preserve"> (</w:t>
      </w:r>
      <w:r w:rsidR="006D7B30">
        <w:t>AP</w:t>
      </w:r>
      <w:r w:rsidR="00E530BA">
        <w:t xml:space="preserve"> </w:t>
      </w:r>
      <w:r w:rsidR="006D7B30">
        <w:t>9</w:t>
      </w:r>
      <w:r w:rsidR="00E530BA">
        <w:t>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 xml:space="preserve">Capa: </w:t>
      </w:r>
      <w:r w:rsidR="00B82F73">
        <w:t xml:space="preserve">Separar </w:t>
      </w:r>
      <w:proofErr w:type="spellStart"/>
      <w:r w:rsidR="00B82F73">
        <w:t>TRs</w:t>
      </w:r>
      <w:proofErr w:type="spellEnd"/>
    </w:p>
    <w:p w:rsidR="00B82F73" w:rsidRDefault="00B82F73" w:rsidP="00496594">
      <w:pPr>
        <w:pStyle w:val="Txt6Hif1"/>
      </w:pPr>
      <w:r>
        <w:t xml:space="preserve">Miolo: Separar </w:t>
      </w:r>
      <w:proofErr w:type="spellStart"/>
      <w:r>
        <w:t>TRs</w:t>
      </w:r>
      <w:proofErr w:type="spellEnd"/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 w:rsidR="00FA5907">
        <w:rPr>
          <w:b/>
        </w:rPr>
        <w:t>16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FA5907" w:rsidRPr="001E659E" w:rsidRDefault="00FA5907" w:rsidP="00FA5907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vertical (esq. pra trá</w:t>
      </w:r>
      <w:r w:rsidRPr="001E659E">
        <w:rPr>
          <w:lang w:val="pt-BR"/>
        </w:rPr>
        <w:t>s)</w:t>
      </w:r>
    </w:p>
    <w:p w:rsidR="00FA5907" w:rsidRPr="001E659E" w:rsidRDefault="00FA5907" w:rsidP="00FA5907">
      <w:pPr>
        <w:pStyle w:val="Txt7Hif1"/>
        <w:rPr>
          <w:lang w:val="pt-BR"/>
        </w:rPr>
      </w:pPr>
      <w:r>
        <w:rPr>
          <w:lang w:val="pt-BR"/>
        </w:rPr>
        <w:t>D</w:t>
      </w:r>
      <w:r>
        <w:rPr>
          <w:lang w:val="pt-BR"/>
        </w:rPr>
        <w:t xml:space="preserve">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na cabeça</w:t>
      </w:r>
      <w:r>
        <w:rPr>
          <w:lang w:val="pt-BR"/>
        </w:rPr>
        <w:t xml:space="preserve"> (</w:t>
      </w:r>
      <w:r>
        <w:rPr>
          <w:lang w:val="pt-BR"/>
        </w:rPr>
        <w:t>pra frente</w:t>
      </w:r>
      <w:r w:rsidRPr="001E659E">
        <w:rPr>
          <w:lang w:val="pt-BR"/>
        </w:rPr>
        <w:t>)</w:t>
      </w:r>
    </w:p>
    <w:p w:rsidR="00FA5907" w:rsidRPr="00FA5907" w:rsidRDefault="00FA5907" w:rsidP="00FA5907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 xml:space="preserve"> </w:t>
      </w:r>
      <w:r>
        <w:rPr>
          <w:lang w:val="pt-BR"/>
        </w:rPr>
        <w:t xml:space="preserve">vertical </w:t>
      </w:r>
      <w:r>
        <w:rPr>
          <w:lang w:val="pt-BR"/>
        </w:rPr>
        <w:t>(</w:t>
      </w:r>
      <w:r>
        <w:rPr>
          <w:lang w:val="pt-BR"/>
        </w:rPr>
        <w:t>esq. Pra trás</w:t>
      </w:r>
      <w:r>
        <w:rPr>
          <w:lang w:val="pt-BR"/>
        </w:rPr>
        <w:t>)</w:t>
      </w:r>
    </w:p>
    <w:p w:rsidR="00FA5907" w:rsidRPr="002711DA" w:rsidRDefault="00FA5907" w:rsidP="00FA5907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FA5907" w:rsidRPr="001E659E" w:rsidRDefault="00FA5907" w:rsidP="00FA5907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FA5907" w:rsidRPr="00FA5907" w:rsidRDefault="00FA5907" w:rsidP="00FA5907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B82F73" w:rsidRPr="002711DA" w:rsidRDefault="00B82F73" w:rsidP="00B82F73">
      <w:pPr>
        <w:pStyle w:val="Txt6Hif1"/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B82F73" w:rsidRPr="00B82F73" w:rsidRDefault="00B82F73" w:rsidP="00B82F73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vertical (esq. pra tr</w:t>
      </w:r>
      <w:bookmarkStart w:id="1" w:name="_GoBack"/>
      <w:bookmarkEnd w:id="1"/>
      <w:r>
        <w:rPr>
          <w:lang w:val="pt-BR"/>
        </w:rPr>
        <w:t>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proofErr w:type="gramStart"/>
      <w:r w:rsidR="00B82F73">
        <w:t>AmGraphics</w:t>
      </w:r>
      <w:proofErr w:type="spellEnd"/>
      <w:proofErr w:type="gram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3670A3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B82F73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4EC9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5EB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0A3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30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3974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2F7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A5907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120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20</cp:revision>
  <cp:lastPrinted>2025-12-15T16:11:00Z</cp:lastPrinted>
  <dcterms:created xsi:type="dcterms:W3CDTF">2021-06-22T17:48:00Z</dcterms:created>
  <dcterms:modified xsi:type="dcterms:W3CDTF">2025-12-18T18:02:00Z</dcterms:modified>
</cp:coreProperties>
</file>