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86B96">
        <w:rPr>
          <w:b/>
        </w:rPr>
        <w:t>0</w:t>
      </w:r>
      <w:r w:rsidR="009A78B4">
        <w:rPr>
          <w:b/>
        </w:rPr>
        <w:t>2502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FA5586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2F664D">
        <w:t xml:space="preserve">656 x </w:t>
      </w:r>
      <w:proofErr w:type="gramStart"/>
      <w:r w:rsidR="002F664D">
        <w:t>470mm</w:t>
      </w:r>
      <w:proofErr w:type="gramEnd"/>
      <w:r w:rsidR="002F664D">
        <w:t xml:space="preserve"> </w:t>
      </w:r>
      <w:r w:rsidR="00286B96">
        <w:t xml:space="preserve">(CF </w:t>
      </w:r>
      <w:r w:rsidR="009A78B4">
        <w:t>115</w:t>
      </w:r>
      <w:r w:rsidR="00F15CA7">
        <w:t>g)</w:t>
      </w:r>
      <w:bookmarkStart w:id="1" w:name="_GoBack"/>
      <w:bookmarkEnd w:id="1"/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286B96">
        <w:t>mm</w:t>
      </w:r>
      <w:proofErr w:type="gramEnd"/>
      <w:r w:rsidR="00286B96">
        <w:t xml:space="preserve"> (</w:t>
      </w:r>
      <w:r w:rsidR="009A78B4">
        <w:t>AP</w:t>
      </w:r>
      <w:r w:rsidR="00286B96">
        <w:t xml:space="preserve"> </w:t>
      </w:r>
      <w:r w:rsidR="009A78B4">
        <w:t>90</w:t>
      </w:r>
      <w:r w:rsidR="00F15CA7">
        <w:t>g)</w:t>
      </w:r>
      <w:r w:rsidR="0038722C">
        <w:t xml:space="preserve"> – </w:t>
      </w:r>
      <w:proofErr w:type="spellStart"/>
      <w:r w:rsidR="0038722C">
        <w:t>Komori</w:t>
      </w:r>
      <w:proofErr w:type="spellEnd"/>
    </w:p>
    <w:p w:rsidR="0038722C" w:rsidRDefault="0038722C" w:rsidP="0038722C">
      <w:pPr>
        <w:pStyle w:val="Txt6Hif1"/>
      </w:pPr>
      <w:r>
        <w:t xml:space="preserve">Miolo: 656 x </w:t>
      </w:r>
      <w:proofErr w:type="gramStart"/>
      <w:r>
        <w:t>470mm</w:t>
      </w:r>
      <w:proofErr w:type="gramEnd"/>
      <w:r>
        <w:t xml:space="preserve"> (AP 90g) – </w:t>
      </w:r>
      <w:r>
        <w:t>SM74</w:t>
      </w:r>
    </w:p>
    <w:p w:rsidR="0038722C" w:rsidRDefault="0038722C" w:rsidP="0038722C">
      <w:pPr>
        <w:pStyle w:val="Txt6Hif1"/>
        <w:numPr>
          <w:ilvl w:val="0"/>
          <w:numId w:val="0"/>
        </w:numPr>
        <w:ind w:left="992"/>
      </w:pP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  <w:r w:rsidR="00286B96">
        <w:t xml:space="preserve">Separar capas p/ </w:t>
      </w:r>
      <w:proofErr w:type="spellStart"/>
      <w:proofErr w:type="gramStart"/>
      <w:r w:rsidR="00286B96">
        <w:t>AmGraphics</w:t>
      </w:r>
      <w:proofErr w:type="spellEnd"/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286B96" w:rsidRPr="002711DA" w:rsidRDefault="00286B96" w:rsidP="00286B96">
      <w:pPr>
        <w:pStyle w:val="Txt6Hif1"/>
        <w:numPr>
          <w:ilvl w:val="0"/>
          <w:numId w:val="46"/>
        </w:numPr>
        <w:rPr>
          <w:b/>
        </w:rPr>
      </w:pPr>
      <w:r>
        <w:rPr>
          <w:b/>
        </w:rPr>
        <w:t>Capa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86B96" w:rsidRDefault="00286B96" w:rsidP="00286B96">
      <w:pPr>
        <w:pStyle w:val="Txt6Hif1"/>
      </w:pPr>
      <w:r>
        <w:t>Dobr1 vertical (esq. pra trás)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86B96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2711DA" w:rsidRDefault="00286B96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Dobra2</w:t>
      </w:r>
      <w:r w:rsidR="002711DA">
        <w:rPr>
          <w:lang w:val="pt-BR"/>
        </w:rPr>
        <w:t xml:space="preserve"> vertical (esq. pra trás)</w:t>
      </w:r>
    </w:p>
    <w:p w:rsidR="008A3488" w:rsidRPr="002711DA" w:rsidRDefault="008A3488" w:rsidP="00286B96">
      <w:pPr>
        <w:pStyle w:val="Txt7Hif1"/>
        <w:numPr>
          <w:ilvl w:val="0"/>
          <w:numId w:val="0"/>
        </w:numPr>
        <w:ind w:left="1191"/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B96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664D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22C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A78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586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97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13</cp:revision>
  <cp:lastPrinted>2025-01-31T17:33:00Z</cp:lastPrinted>
  <dcterms:created xsi:type="dcterms:W3CDTF">2021-08-23T16:28:00Z</dcterms:created>
  <dcterms:modified xsi:type="dcterms:W3CDTF">2026-02-06T23:51:00Z</dcterms:modified>
</cp:coreProperties>
</file>