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FA343E">
        <w:rPr>
          <w:b/>
        </w:rPr>
        <w:t>002</w:t>
      </w:r>
      <w:r w:rsidR="00A82BAD">
        <w:rPr>
          <w:b/>
        </w:rPr>
        <w:t>37</w:t>
      </w:r>
      <w:r w:rsidR="00203971">
        <w:rPr>
          <w:b/>
        </w:rPr>
        <w:t>/202</w:t>
      </w:r>
      <w:r w:rsidR="00FA343E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7C4FFA">
        <w:t>656</w:t>
      </w:r>
      <w:r w:rsidR="00203971">
        <w:t xml:space="preserve"> x </w:t>
      </w:r>
      <w:proofErr w:type="gramStart"/>
      <w:r w:rsidR="007C4FFA">
        <w:t>470</w:t>
      </w:r>
      <w:r w:rsidR="00203971">
        <w:t>mm</w:t>
      </w:r>
      <w:proofErr w:type="gramEnd"/>
      <w:r w:rsidR="00203971">
        <w:t xml:space="preserve"> (CF </w:t>
      </w:r>
      <w:r w:rsidR="005B4FD1">
        <w:t>1</w:t>
      </w:r>
      <w:r w:rsidR="00A82BAD">
        <w:t>70</w:t>
      </w:r>
      <w:r w:rsidR="00203971">
        <w:t>g)</w:t>
      </w:r>
    </w:p>
    <w:p w:rsidR="004A0E6B" w:rsidRPr="0060655C" w:rsidRDefault="004A0E6B" w:rsidP="004A0E6B">
      <w:pPr>
        <w:pStyle w:val="Txt6Hif1"/>
      </w:pPr>
      <w:r>
        <w:t xml:space="preserve">Miolo: 656 x </w:t>
      </w:r>
      <w:proofErr w:type="gramStart"/>
      <w:r w:rsidR="00A82BAD">
        <w:t>470</w:t>
      </w:r>
      <w:r>
        <w:t>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="00A82BAD">
        <w:rPr>
          <w:b/>
        </w:rPr>
        <w:t>TR</w:t>
      </w:r>
      <w:r w:rsidRPr="00294258">
        <w:rPr>
          <w:b/>
        </w:rPr>
        <w:t xml:space="preserve"> </w:t>
      </w:r>
      <w:r w:rsidR="00A82BAD">
        <w:rPr>
          <w:b/>
        </w:rPr>
        <w:t>8</w:t>
      </w:r>
      <w:r w:rsidRPr="00294258">
        <w:rPr>
          <w:b/>
        </w:rPr>
        <w:t>pgs</w:t>
      </w:r>
    </w:p>
    <w:p w:rsidR="0060655C" w:rsidRPr="0060655C" w:rsidRDefault="0060655C" w:rsidP="004A0E6B">
      <w:pPr>
        <w:pStyle w:val="Txt6Hif1"/>
      </w:pPr>
      <w:r w:rsidRPr="0060655C">
        <w:t xml:space="preserve">Miolo: 656 x </w:t>
      </w:r>
      <w:proofErr w:type="gramStart"/>
      <w:r w:rsidRPr="0060655C">
        <w:t>470mm</w:t>
      </w:r>
      <w:proofErr w:type="gramEnd"/>
      <w:r w:rsidRPr="0060655C">
        <w:t xml:space="preserve"> (Ap90g)</w:t>
      </w:r>
      <w:r w:rsidR="00A82BAD" w:rsidRPr="00A82BAD">
        <w:t xml:space="preserve"> </w:t>
      </w:r>
      <w:r w:rsidR="00A82BAD">
        <w:t>–</w:t>
      </w:r>
      <w:r w:rsidR="00A82BAD">
        <w:t xml:space="preserve"> </w:t>
      </w:r>
      <w:r w:rsidR="00A82BAD" w:rsidRPr="00A82BAD">
        <w:rPr>
          <w:b/>
        </w:rPr>
        <w:t>Cad. 16</w:t>
      </w:r>
      <w:r w:rsidR="00A82BAD" w:rsidRPr="00A82BAD">
        <w:rPr>
          <w:b/>
        </w:rPr>
        <w:t>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 xml:space="preserve">Capa: </w:t>
      </w:r>
      <w:r w:rsidR="00095E2C" w:rsidRPr="00095E2C">
        <w:t xml:space="preserve">Separar </w:t>
      </w:r>
      <w:r w:rsidR="00FA343E">
        <w:t>Capas</w:t>
      </w:r>
    </w:p>
    <w:p w:rsidR="00BE3565" w:rsidRPr="00980B84" w:rsidRDefault="00BE3565" w:rsidP="00E530BA">
      <w:pPr>
        <w:pStyle w:val="Txt6Hif1"/>
      </w:pPr>
      <w:r>
        <w:t>TR: Separar</w:t>
      </w:r>
    </w:p>
    <w:p w:rsidR="00496594" w:rsidRDefault="00496594" w:rsidP="00496594">
      <w:pPr>
        <w:pStyle w:val="Txt6"/>
      </w:pPr>
    </w:p>
    <w:p w:rsidR="00496594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DE1D77" w:rsidRPr="00294258" w:rsidRDefault="00DE1D77" w:rsidP="00DE1D77">
      <w:pPr>
        <w:pStyle w:val="Txt6Hif1"/>
        <w:rPr>
          <w:b/>
        </w:rPr>
      </w:pPr>
      <w:r w:rsidRPr="00294258">
        <w:rPr>
          <w:b/>
        </w:rPr>
        <w:t xml:space="preserve">Miolo </w:t>
      </w:r>
      <w:r w:rsidR="00BE3565">
        <w:rPr>
          <w:b/>
        </w:rPr>
        <w:t>–</w:t>
      </w:r>
      <w:r w:rsidRPr="00294258">
        <w:rPr>
          <w:b/>
        </w:rPr>
        <w:t xml:space="preserve"> </w:t>
      </w:r>
      <w:r w:rsidR="00BE3565">
        <w:rPr>
          <w:b/>
        </w:rPr>
        <w:t xml:space="preserve">TR </w:t>
      </w:r>
      <w:proofErr w:type="gramStart"/>
      <w:r w:rsidR="00BE3565">
        <w:rPr>
          <w:b/>
        </w:rPr>
        <w:t>8</w:t>
      </w:r>
      <w:proofErr w:type="gramEnd"/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DE1D77" w:rsidRPr="001E659E" w:rsidRDefault="00DE1D77" w:rsidP="00DE1D77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DE1D77" w:rsidRPr="001E659E" w:rsidRDefault="00DE1D77" w:rsidP="00DE1D77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 xml:space="preserve">2 na cabeça (pra </w:t>
      </w:r>
      <w:r w:rsidR="00BE3565">
        <w:rPr>
          <w:lang w:val="pt-BR"/>
        </w:rPr>
        <w:t>trás</w:t>
      </w:r>
      <w:r w:rsidRPr="001E659E">
        <w:rPr>
          <w:lang w:val="pt-BR"/>
        </w:rP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</w:t>
      </w:r>
      <w:r w:rsidR="00BE3565">
        <w:rPr>
          <w:b/>
        </w:rPr>
        <w:t>–</w:t>
      </w:r>
      <w:r w:rsidRPr="00294258">
        <w:rPr>
          <w:b/>
        </w:rPr>
        <w:t xml:space="preserve"> </w:t>
      </w:r>
      <w:r w:rsidR="00BE3565">
        <w:rPr>
          <w:b/>
        </w:rPr>
        <w:t xml:space="preserve">CAD. </w:t>
      </w:r>
      <w:r w:rsidRPr="00294258">
        <w:rPr>
          <w:b/>
        </w:rPr>
        <w:t>1</w:t>
      </w:r>
      <w:r w:rsidR="00BE3565">
        <w:rPr>
          <w:b/>
        </w:rPr>
        <w:t>6</w:t>
      </w:r>
      <w:r w:rsidRPr="00294258">
        <w:rPr>
          <w:b/>
        </w:rPr>
        <w:t>pgs</w:t>
      </w:r>
    </w:p>
    <w:p w:rsidR="00BE3565" w:rsidRPr="001E659E" w:rsidRDefault="00BE3565" w:rsidP="00BE3565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BE3565" w:rsidRPr="001E659E" w:rsidRDefault="00BE3565" w:rsidP="00BE3565">
      <w:pPr>
        <w:pStyle w:val="Txt7Hif1"/>
        <w:rPr>
          <w:lang w:val="pt-BR"/>
        </w:rPr>
      </w:pPr>
      <w:r>
        <w:rPr>
          <w:lang w:val="pt-BR"/>
        </w:rPr>
        <w:t>Dobra</w:t>
      </w:r>
      <w:r>
        <w:rPr>
          <w:lang w:val="pt-BR"/>
        </w:rPr>
        <w:t>5</w:t>
      </w:r>
      <w:r>
        <w:rPr>
          <w:lang w:val="pt-BR"/>
        </w:rPr>
        <w:t xml:space="preserve"> vertical (esq. pra trá</w:t>
      </w:r>
      <w:r w:rsidRPr="001E659E">
        <w:rPr>
          <w:lang w:val="pt-BR"/>
        </w:rPr>
        <w:t>s)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FA343E" w:rsidRPr="00294258" w:rsidRDefault="00FA343E" w:rsidP="00FA343E">
      <w:pPr>
        <w:pStyle w:val="Txt6Hif1"/>
        <w:rPr>
          <w:b/>
        </w:rPr>
      </w:pPr>
      <w:r>
        <w:rPr>
          <w:b/>
        </w:rPr>
        <w:t>Capa</w:t>
      </w:r>
      <w:r w:rsidRPr="00294258"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FA343E" w:rsidRPr="00FA343E" w:rsidRDefault="00FA343E" w:rsidP="00FA343E">
      <w:pPr>
        <w:pStyle w:val="Txt7Hif1"/>
        <w:rPr>
          <w:lang w:val="pt-BR"/>
        </w:rPr>
      </w:pPr>
      <w:r>
        <w:rPr>
          <w:lang w:val="pt-BR"/>
        </w:rPr>
        <w:t>Dobra1 vertical (</w:t>
      </w:r>
      <w:r w:rsidR="00BE3565" w:rsidRPr="00294258">
        <w:rPr>
          <w:lang w:val="pt-BR"/>
        </w:rPr>
        <w:t>base pra trás</w:t>
      </w:r>
      <w:r>
        <w:rPr>
          <w:lang w:val="pt-BR"/>
        </w:rPr>
        <w:t>)</w:t>
      </w:r>
      <w:bookmarkStart w:id="1" w:name="_GoBack"/>
      <w:bookmarkEnd w:id="1"/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655C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4FFA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2BAD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565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D77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43E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122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Ivonaldo Pereira da Silva</cp:lastModifiedBy>
  <cp:revision>21</cp:revision>
  <cp:lastPrinted>2025-04-22T18:36:00Z</cp:lastPrinted>
  <dcterms:created xsi:type="dcterms:W3CDTF">2021-06-22T17:48:00Z</dcterms:created>
  <dcterms:modified xsi:type="dcterms:W3CDTF">2026-03-03T16:32:00Z</dcterms:modified>
</cp:coreProperties>
</file>