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38B515B4" w14:textId="60BFB3C5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355DB20" w14:textId="2EED72EE" w:rsidR="00C50AC9" w:rsidRDefault="00C50AC9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Tras realizar el proyecto APT mis intereses profesionales se mantienen en la misma línea con respecto la ciencia de datos en la cual me he especializado y quiero seguir potenciando mis habilidades con respecto a esta.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8EE8438" w:rsidR="00761B8A" w:rsidRDefault="00C50AC9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Con respecto a la reflexión de la fase 1 mis fortalezas se han mantenido y logre mejorar en la “Gestión de proyectos informáticos” la cual en ese momento era </w:t>
            </w:r>
            <w:r w:rsidR="007C2953">
              <w:rPr>
                <w:rFonts w:ascii="Calibri" w:hAnsi="Calibri"/>
                <w:b/>
                <w:bCs/>
                <w:color w:val="1F4E79" w:themeColor="accent1" w:themeShade="80"/>
              </w:rPr>
              <w:t>un punto por mejorar y con la metodología Scrum aplicada en el proyecto junto con herramientas como Trello logre desarrollar esta fortaleza en el tiempo. En tanto respecta a seguir desarrollando las fortalezas en general considero que la mejor manera de mejorar estas es aplicarlas en entornos reales de trabajo.</w:t>
            </w: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20341EB" w14:textId="77777777" w:rsidR="00D33334" w:rsidRDefault="000657BF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Mis proyecciones laborales no han cambiado durante este tiempo. </w:t>
            </w:r>
          </w:p>
          <w:p w14:paraId="5ED18333" w14:textId="21317932" w:rsidR="00761B8A" w:rsidRDefault="000657BF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En 5 años me proyecto como</w:t>
            </w:r>
            <w:r w:rsidR="00545FB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un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r w:rsidR="00545FBC">
              <w:rPr>
                <w:rFonts w:ascii="Calibri" w:hAnsi="Calibri"/>
                <w:b/>
                <w:bCs/>
                <w:color w:val="1F4E79" w:themeColor="accent1" w:themeShade="80"/>
              </w:rPr>
              <w:t>Data Scientist.</w:t>
            </w: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48DD444" w14:textId="113693E2" w:rsidR="001824EC" w:rsidRDefault="001824EC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Destaco aspectos positivos con respecto a la definición de roles de cada miembro, cada miembro aporta un punto de vista distinto que al final lleva a una mejor solución y la comunicación, aunque este último siempre se puede mejorar. </w:t>
            </w:r>
          </w:p>
          <w:p w14:paraId="5F6CFD84" w14:textId="77777777" w:rsidR="001824EC" w:rsidRDefault="001824EC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036B77D7" w:rsidR="00761B8A" w:rsidRDefault="001824EC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 un entorno laboral considero que el objetivo es el mismo con respecto a la </w:t>
            </w:r>
            <w:proofErr w:type="gramStart"/>
            <w:r>
              <w:rPr>
                <w:sz w:val="24"/>
                <w:szCs w:val="24"/>
              </w:rPr>
              <w:t>comunicación</w:t>
            </w:r>
            <w:proofErr w:type="gramEnd"/>
            <w:r>
              <w:rPr>
                <w:sz w:val="24"/>
                <w:szCs w:val="24"/>
              </w:rPr>
              <w:t xml:space="preserve"> sobre todo, pero en un tono más formal y profesional, creo que mi punto a mejorar al menos en un contexto laboral real seria la gestión del tiempo y la priorización de tareas.</w:t>
            </w: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FFE14" w14:textId="77777777" w:rsidR="002F739C" w:rsidRDefault="002F739C" w:rsidP="00DF38AE">
      <w:pPr>
        <w:spacing w:after="0" w:line="240" w:lineRule="auto"/>
      </w:pPr>
      <w:r>
        <w:separator/>
      </w:r>
    </w:p>
  </w:endnote>
  <w:endnote w:type="continuationSeparator" w:id="0">
    <w:p w14:paraId="55455885" w14:textId="77777777" w:rsidR="002F739C" w:rsidRDefault="002F739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D84F7" w14:textId="77777777" w:rsidR="002F739C" w:rsidRDefault="002F739C" w:rsidP="00DF38AE">
      <w:pPr>
        <w:spacing w:after="0" w:line="240" w:lineRule="auto"/>
      </w:pPr>
      <w:r>
        <w:separator/>
      </w:r>
    </w:p>
  </w:footnote>
  <w:footnote w:type="continuationSeparator" w:id="0">
    <w:p w14:paraId="3DDCD7E2" w14:textId="77777777" w:rsidR="002F739C" w:rsidRDefault="002F739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966382">
    <w:abstractNumId w:val="3"/>
  </w:num>
  <w:num w:numId="2" w16cid:durableId="251016029">
    <w:abstractNumId w:val="8"/>
  </w:num>
  <w:num w:numId="3" w16cid:durableId="292828089">
    <w:abstractNumId w:val="12"/>
  </w:num>
  <w:num w:numId="4" w16cid:durableId="2028678591">
    <w:abstractNumId w:val="28"/>
  </w:num>
  <w:num w:numId="5" w16cid:durableId="1447039202">
    <w:abstractNumId w:val="30"/>
  </w:num>
  <w:num w:numId="6" w16cid:durableId="687684816">
    <w:abstractNumId w:val="4"/>
  </w:num>
  <w:num w:numId="7" w16cid:durableId="1986809042">
    <w:abstractNumId w:val="11"/>
  </w:num>
  <w:num w:numId="8" w16cid:durableId="680548246">
    <w:abstractNumId w:val="19"/>
  </w:num>
  <w:num w:numId="9" w16cid:durableId="2067216469">
    <w:abstractNumId w:val="15"/>
  </w:num>
  <w:num w:numId="10" w16cid:durableId="1945842640">
    <w:abstractNumId w:val="9"/>
  </w:num>
  <w:num w:numId="11" w16cid:durableId="1061712822">
    <w:abstractNumId w:val="24"/>
  </w:num>
  <w:num w:numId="12" w16cid:durableId="181826976">
    <w:abstractNumId w:val="35"/>
  </w:num>
  <w:num w:numId="13" w16cid:durableId="1149440637">
    <w:abstractNumId w:val="29"/>
  </w:num>
  <w:num w:numId="14" w16cid:durableId="1261988710">
    <w:abstractNumId w:val="1"/>
  </w:num>
  <w:num w:numId="15" w16cid:durableId="2093580211">
    <w:abstractNumId w:val="36"/>
  </w:num>
  <w:num w:numId="16" w16cid:durableId="1811822833">
    <w:abstractNumId w:val="21"/>
  </w:num>
  <w:num w:numId="17" w16cid:durableId="1888570222">
    <w:abstractNumId w:val="17"/>
  </w:num>
  <w:num w:numId="18" w16cid:durableId="354115743">
    <w:abstractNumId w:val="31"/>
  </w:num>
  <w:num w:numId="19" w16cid:durableId="2130004165">
    <w:abstractNumId w:val="10"/>
  </w:num>
  <w:num w:numId="20" w16cid:durableId="637493844">
    <w:abstractNumId w:val="39"/>
  </w:num>
  <w:num w:numId="21" w16cid:durableId="2109157981">
    <w:abstractNumId w:val="34"/>
  </w:num>
  <w:num w:numId="22" w16cid:durableId="298077671">
    <w:abstractNumId w:val="13"/>
  </w:num>
  <w:num w:numId="23" w16cid:durableId="2129933409">
    <w:abstractNumId w:val="14"/>
  </w:num>
  <w:num w:numId="24" w16cid:durableId="1738239099">
    <w:abstractNumId w:val="5"/>
  </w:num>
  <w:num w:numId="25" w16cid:durableId="2127314435">
    <w:abstractNumId w:val="16"/>
  </w:num>
  <w:num w:numId="26" w16cid:durableId="1191065215">
    <w:abstractNumId w:val="20"/>
  </w:num>
  <w:num w:numId="27" w16cid:durableId="1323696695">
    <w:abstractNumId w:val="23"/>
  </w:num>
  <w:num w:numId="28" w16cid:durableId="893081357">
    <w:abstractNumId w:val="0"/>
  </w:num>
  <w:num w:numId="29" w16cid:durableId="810251769">
    <w:abstractNumId w:val="18"/>
  </w:num>
  <w:num w:numId="30" w16cid:durableId="1903901101">
    <w:abstractNumId w:val="22"/>
  </w:num>
  <w:num w:numId="31" w16cid:durableId="430857989">
    <w:abstractNumId w:val="2"/>
  </w:num>
  <w:num w:numId="32" w16cid:durableId="519205182">
    <w:abstractNumId w:val="7"/>
  </w:num>
  <w:num w:numId="33" w16cid:durableId="968777315">
    <w:abstractNumId w:val="32"/>
  </w:num>
  <w:num w:numId="34" w16cid:durableId="953974232">
    <w:abstractNumId w:val="38"/>
  </w:num>
  <w:num w:numId="35" w16cid:durableId="2090537766">
    <w:abstractNumId w:val="6"/>
  </w:num>
  <w:num w:numId="36" w16cid:durableId="333147477">
    <w:abstractNumId w:val="25"/>
  </w:num>
  <w:num w:numId="37" w16cid:durableId="896665302">
    <w:abstractNumId w:val="37"/>
  </w:num>
  <w:num w:numId="38" w16cid:durableId="1011568027">
    <w:abstractNumId w:val="27"/>
  </w:num>
  <w:num w:numId="39" w16cid:durableId="1182355382">
    <w:abstractNumId w:val="26"/>
  </w:num>
  <w:num w:numId="40" w16cid:durableId="71974417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57BF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4EC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2F739C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45FBC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2953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5EA9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0AC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3334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497</Words>
  <Characters>2523</Characters>
  <Application>Microsoft Office Word</Application>
  <DocSecurity>0</DocSecurity>
  <Lines>126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PATRICIO PEREZ BRICENO</cp:lastModifiedBy>
  <cp:revision>46</cp:revision>
  <cp:lastPrinted>2019-12-16T20:10:00Z</cp:lastPrinted>
  <dcterms:created xsi:type="dcterms:W3CDTF">2021-12-31T12:50:00Z</dcterms:created>
  <dcterms:modified xsi:type="dcterms:W3CDTF">2025-11-21T02:47:00Z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