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59" w:rsidRDefault="00F13F57" w:rsidP="00F13F57">
      <w:pPr>
        <w:pStyle w:val="Ttulo"/>
        <w:jc w:val="center"/>
        <w:rPr>
          <w:rFonts w:ascii="Arial" w:hAnsi="Arial" w:cs="Arial"/>
          <w:sz w:val="52"/>
        </w:rPr>
      </w:pPr>
      <w:r w:rsidRPr="00F13F57">
        <w:rPr>
          <w:rFonts w:ascii="Arial" w:hAnsi="Arial" w:cs="Arial"/>
          <w:sz w:val="52"/>
        </w:rPr>
        <w:t>Estruturas Lógicas de Programação</w:t>
      </w:r>
    </w:p>
    <w:p w:rsidR="00E03BDA" w:rsidRDefault="00E03BDA" w:rsidP="00F13F57">
      <w:pPr>
        <w:rPr>
          <w:rFonts w:ascii="Arial" w:hAnsi="Arial" w:cs="Arial"/>
          <w:sz w:val="40"/>
        </w:rPr>
      </w:pPr>
    </w:p>
    <w:p w:rsidR="00F13F57" w:rsidRDefault="00F13F57" w:rsidP="00F13F5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Tomada de Decisão</w:t>
      </w:r>
    </w:p>
    <w:p w:rsidR="00F57C76" w:rsidRPr="00F57C76" w:rsidRDefault="00E03BDA" w:rsidP="00F13F57">
      <w:pPr>
        <w:rPr>
          <w:rFonts w:ascii="Arial" w:hAnsi="Arial" w:cs="Arial"/>
          <w:b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Tomadas de decisão são, como diz o próprio nome,</w:t>
      </w:r>
      <w:r w:rsidR="00F57C76" w:rsidRPr="00F57C76">
        <w:rPr>
          <w:rFonts w:ascii="Arial" w:hAnsi="Arial" w:cs="Arial"/>
          <w:sz w:val="24"/>
          <w:shd w:val="clear" w:color="auto" w:fill="FFFFFF"/>
        </w:rPr>
        <w:t xml:space="preserve"> </w:t>
      </w:r>
      <w:r w:rsidR="00F57C76" w:rsidRPr="00E03BDA">
        <w:rPr>
          <w:rFonts w:ascii="Arial" w:hAnsi="Arial" w:cs="Arial"/>
          <w:b/>
          <w:sz w:val="24"/>
          <w:shd w:val="clear" w:color="auto" w:fill="FFFFFF"/>
        </w:rPr>
        <w:t>tomar decisões baseadas em condições</w:t>
      </w:r>
      <w:r w:rsidR="00F57C76">
        <w:rPr>
          <w:rFonts w:ascii="Arial" w:hAnsi="Arial" w:cs="Arial"/>
          <w:sz w:val="24"/>
          <w:shd w:val="clear" w:color="auto" w:fill="FFFFFF"/>
        </w:rPr>
        <w:t xml:space="preserve">, na qual dependendo das decisões tomadas, eles direcionam </w:t>
      </w:r>
      <w:r>
        <w:rPr>
          <w:rFonts w:ascii="Arial" w:hAnsi="Arial" w:cs="Arial"/>
          <w:sz w:val="24"/>
          <w:shd w:val="clear" w:color="auto" w:fill="FFFFFF"/>
        </w:rPr>
        <w:t>para resultados diferentes</w:t>
      </w:r>
      <w:r w:rsidR="00F57C76" w:rsidRPr="00F57C76">
        <w:rPr>
          <w:rFonts w:ascii="Arial" w:hAnsi="Arial" w:cs="Arial"/>
          <w:b/>
          <w:sz w:val="24"/>
          <w:shd w:val="clear" w:color="auto" w:fill="FFFFFF"/>
        </w:rPr>
        <w:t xml:space="preserve"> </w:t>
      </w:r>
    </w:p>
    <w:p w:rsidR="00F57C76" w:rsidRDefault="00F57C76" w:rsidP="00F13F57">
      <w:pPr>
        <w:rPr>
          <w:rFonts w:ascii="Arial" w:hAnsi="Arial" w:cs="Arial"/>
          <w:b/>
          <w:sz w:val="24"/>
          <w:shd w:val="clear" w:color="auto" w:fill="FFFFFF"/>
        </w:rPr>
      </w:pPr>
      <w:r w:rsidRPr="00F57C76">
        <w:rPr>
          <w:rFonts w:ascii="Arial" w:hAnsi="Arial" w:cs="Arial"/>
          <w:sz w:val="24"/>
          <w:shd w:val="clear" w:color="auto" w:fill="FFFFFF"/>
        </w:rPr>
        <w:t>Na programação, as tomadas</w:t>
      </w:r>
      <w:r w:rsidRPr="00F57C76">
        <w:rPr>
          <w:rFonts w:ascii="Arial" w:hAnsi="Arial" w:cs="Arial"/>
          <w:sz w:val="24"/>
          <w:shd w:val="clear" w:color="auto" w:fill="FFFFFF"/>
        </w:rPr>
        <w:t xml:space="preserve"> de decisão são fundamentais para criar programas que possam lidar com várias possibilidades. </w:t>
      </w:r>
      <w:r w:rsidRPr="00E03BDA">
        <w:rPr>
          <w:rFonts w:ascii="Arial" w:hAnsi="Arial" w:cs="Arial"/>
          <w:b/>
          <w:sz w:val="24"/>
          <w:shd w:val="clear" w:color="auto" w:fill="FFFFFF"/>
        </w:rPr>
        <w:t>Imagine um site de compras online que decide se oferece frete grátis com base no valor da compra. Com as estruturas de decisão, podemos criar regras como "se a compra for maior que 100 reais, ofereça frete grátis; senão, cobre pelo frete". Isso torna o programa mais inteligente e útil para os usuários.</w:t>
      </w:r>
    </w:p>
    <w:p w:rsidR="00E03BDA" w:rsidRDefault="00E03BDA" w:rsidP="00F13F57">
      <w:pPr>
        <w:rPr>
          <w:rFonts w:ascii="Arial" w:hAnsi="Arial" w:cs="Arial"/>
          <w:b/>
          <w:sz w:val="24"/>
          <w:shd w:val="clear" w:color="auto" w:fill="FFFFFF"/>
        </w:rPr>
      </w:pPr>
    </w:p>
    <w:p w:rsidR="00E03BDA" w:rsidRPr="00E03BDA" w:rsidRDefault="00E03BDA" w:rsidP="00F13F57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Na programação, existem </w:t>
      </w:r>
      <w:r>
        <w:rPr>
          <w:rFonts w:ascii="Arial" w:hAnsi="Arial" w:cs="Arial"/>
          <w:b/>
          <w:sz w:val="24"/>
          <w:shd w:val="clear" w:color="auto" w:fill="FFFFFF"/>
        </w:rPr>
        <w:t xml:space="preserve">TRÊS </w:t>
      </w:r>
      <w:r>
        <w:rPr>
          <w:rFonts w:ascii="Arial" w:hAnsi="Arial" w:cs="Arial"/>
          <w:sz w:val="24"/>
          <w:shd w:val="clear" w:color="auto" w:fill="FFFFFF"/>
        </w:rPr>
        <w:t xml:space="preserve">tipos de tomadas de decisão: </w:t>
      </w:r>
      <w:r>
        <w:rPr>
          <w:rFonts w:ascii="Arial" w:hAnsi="Arial" w:cs="Arial"/>
          <w:b/>
          <w:sz w:val="24"/>
          <w:shd w:val="clear" w:color="auto" w:fill="FFFFFF"/>
        </w:rPr>
        <w:t>simples, composta e encadeada</w:t>
      </w:r>
    </w:p>
    <w:p w:rsidR="00F13F57" w:rsidRPr="00487B85" w:rsidRDefault="00F13F57" w:rsidP="00F13F5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40"/>
        </w:rPr>
      </w:pPr>
      <w:r w:rsidRPr="00F13F57">
        <w:rPr>
          <w:rFonts w:ascii="Arial" w:hAnsi="Arial" w:cs="Arial"/>
          <w:b/>
          <w:sz w:val="28"/>
          <w:szCs w:val="40"/>
        </w:rPr>
        <w:t>Simples</w:t>
      </w:r>
    </w:p>
    <w:p w:rsidR="00487B85" w:rsidRPr="00F13F57" w:rsidRDefault="00487B85" w:rsidP="00487B85">
      <w:pPr>
        <w:pStyle w:val="PargrafodaLista"/>
        <w:rPr>
          <w:rFonts w:ascii="Arial" w:hAnsi="Arial" w:cs="Arial"/>
          <w:b/>
          <w:sz w:val="28"/>
          <w:szCs w:val="40"/>
        </w:rPr>
      </w:pPr>
    </w:p>
    <w:p w:rsidR="00F13F57" w:rsidRPr="00F13F57" w:rsidRDefault="00F13F57" w:rsidP="00F13F5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40"/>
        </w:rPr>
      </w:pPr>
      <w:r w:rsidRPr="00F13F57">
        <w:rPr>
          <w:rFonts w:ascii="Arial" w:hAnsi="Arial" w:cs="Arial"/>
          <w:b/>
          <w:sz w:val="28"/>
          <w:szCs w:val="40"/>
        </w:rPr>
        <w:t>Composta</w:t>
      </w:r>
    </w:p>
    <w:p w:rsidR="00F13F57" w:rsidRPr="00F13F57" w:rsidRDefault="00F13F57" w:rsidP="00F13F5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40"/>
        </w:rPr>
      </w:pPr>
      <w:r w:rsidRPr="00F13F57">
        <w:rPr>
          <w:rFonts w:ascii="Arial" w:hAnsi="Arial" w:cs="Arial"/>
          <w:b/>
          <w:sz w:val="28"/>
          <w:szCs w:val="40"/>
        </w:rPr>
        <w:t>Encadeada</w:t>
      </w:r>
    </w:p>
    <w:p w:rsidR="00F13F57" w:rsidRDefault="00F13F57" w:rsidP="00F13F5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Laço de Repetição</w:t>
      </w:r>
    </w:p>
    <w:p w:rsidR="00E03BDA" w:rsidRDefault="00E03BDA" w:rsidP="00F13F57">
      <w:pPr>
        <w:rPr>
          <w:rFonts w:ascii="Arial" w:hAnsi="Arial" w:cs="Arial"/>
          <w:sz w:val="24"/>
          <w:shd w:val="clear" w:color="auto" w:fill="FFFFFF"/>
        </w:rPr>
      </w:pPr>
      <w:r w:rsidRPr="00E03BDA">
        <w:rPr>
          <w:rFonts w:ascii="Arial" w:hAnsi="Arial" w:cs="Arial"/>
          <w:sz w:val="24"/>
          <w:shd w:val="clear" w:color="auto" w:fill="FFFFFF"/>
        </w:rPr>
        <w:t xml:space="preserve">Laços de repetição, também conhecidos como loops, </w:t>
      </w:r>
      <w:r w:rsidRPr="00E03BDA">
        <w:rPr>
          <w:rFonts w:ascii="Arial" w:hAnsi="Arial" w:cs="Arial"/>
          <w:b/>
          <w:sz w:val="24"/>
          <w:shd w:val="clear" w:color="auto" w:fill="FFFFFF"/>
        </w:rPr>
        <w:t>são est</w:t>
      </w:r>
      <w:r>
        <w:rPr>
          <w:rFonts w:ascii="Arial" w:hAnsi="Arial" w:cs="Arial"/>
          <w:b/>
          <w:sz w:val="24"/>
          <w:shd w:val="clear" w:color="auto" w:fill="FFFFFF"/>
        </w:rPr>
        <w:t>ruturas de controle</w:t>
      </w:r>
      <w:r w:rsidRPr="00E03BDA">
        <w:rPr>
          <w:rFonts w:ascii="Arial" w:hAnsi="Arial" w:cs="Arial"/>
          <w:b/>
          <w:sz w:val="24"/>
          <w:shd w:val="clear" w:color="auto" w:fill="FFFFFF"/>
        </w:rPr>
        <w:t xml:space="preserve"> em programação que permitem a execução repetida de um bloco de código.</w:t>
      </w:r>
      <w:r w:rsidRPr="00E03BDA">
        <w:rPr>
          <w:rFonts w:ascii="Arial" w:hAnsi="Arial" w:cs="Arial"/>
          <w:sz w:val="24"/>
          <w:shd w:val="clear" w:color="auto" w:fill="FFFFFF"/>
        </w:rPr>
        <w:t xml:space="preserve"> </w:t>
      </w:r>
    </w:p>
    <w:p w:rsidR="00E03BDA" w:rsidRDefault="00E03BDA" w:rsidP="00F13F57">
      <w:pPr>
        <w:rPr>
          <w:rFonts w:ascii="Arial" w:hAnsi="Arial" w:cs="Arial"/>
          <w:sz w:val="24"/>
          <w:shd w:val="clear" w:color="auto" w:fill="FFFFFF"/>
        </w:rPr>
      </w:pPr>
    </w:p>
    <w:p w:rsidR="00E03BDA" w:rsidRDefault="00E03BDA" w:rsidP="00F13F57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Eles se tornam indispensáveis em certos problemas para evitar repetiçã</w:t>
      </w:r>
      <w:r w:rsidR="00402BF9">
        <w:rPr>
          <w:rFonts w:ascii="Arial" w:hAnsi="Arial" w:cs="Arial"/>
          <w:sz w:val="24"/>
          <w:shd w:val="clear" w:color="auto" w:fill="FFFFFF"/>
        </w:rPr>
        <w:t>o desnecessária de código</w:t>
      </w:r>
      <w:bookmarkStart w:id="0" w:name="_GoBack"/>
      <w:bookmarkEnd w:id="0"/>
    </w:p>
    <w:p w:rsidR="00E03BDA" w:rsidRPr="00E03BDA" w:rsidRDefault="00E03BDA" w:rsidP="00F13F57">
      <w:pPr>
        <w:rPr>
          <w:rFonts w:ascii="Arial" w:hAnsi="Arial" w:cs="Arial"/>
          <w:b/>
          <w:sz w:val="44"/>
          <w:szCs w:val="40"/>
        </w:rPr>
      </w:pPr>
      <w:r>
        <w:rPr>
          <w:rFonts w:ascii="Arial" w:hAnsi="Arial" w:cs="Arial"/>
          <w:sz w:val="24"/>
          <w:shd w:val="clear" w:color="auto" w:fill="FFFFFF"/>
        </w:rPr>
        <w:t xml:space="preserve">Existem </w:t>
      </w:r>
      <w:r>
        <w:rPr>
          <w:rFonts w:ascii="Arial" w:hAnsi="Arial" w:cs="Arial"/>
          <w:b/>
          <w:sz w:val="24"/>
          <w:shd w:val="clear" w:color="auto" w:fill="FFFFFF"/>
        </w:rPr>
        <w:t>QUATRO</w:t>
      </w:r>
      <w:r w:rsidRPr="00E03BDA">
        <w:rPr>
          <w:rFonts w:ascii="Arial" w:hAnsi="Arial" w:cs="Arial"/>
          <w:sz w:val="24"/>
          <w:shd w:val="clear" w:color="auto" w:fill="FFFFFF"/>
        </w:rPr>
        <w:t xml:space="preserve"> tipos principais de laço</w:t>
      </w:r>
      <w:r>
        <w:rPr>
          <w:rFonts w:ascii="Arial" w:hAnsi="Arial" w:cs="Arial"/>
          <w:sz w:val="24"/>
          <w:shd w:val="clear" w:color="auto" w:fill="FFFFFF"/>
        </w:rPr>
        <w:t xml:space="preserve">s de repetição: </w:t>
      </w:r>
      <w:proofErr w:type="spellStart"/>
      <w:r w:rsidRPr="00E03BDA">
        <w:rPr>
          <w:rFonts w:ascii="Arial" w:hAnsi="Arial" w:cs="Arial"/>
          <w:b/>
          <w:sz w:val="24"/>
          <w:shd w:val="clear" w:color="auto" w:fill="FFFFFF"/>
        </w:rPr>
        <w:t>while</w:t>
      </w:r>
      <w:proofErr w:type="spellEnd"/>
      <w:r w:rsidRPr="00E03BDA">
        <w:rPr>
          <w:rFonts w:ascii="Arial" w:hAnsi="Arial" w:cs="Arial"/>
          <w:b/>
          <w:sz w:val="24"/>
          <w:shd w:val="clear" w:color="auto" w:fill="FFFFFF"/>
        </w:rPr>
        <w:t>, do-</w:t>
      </w:r>
      <w:proofErr w:type="spellStart"/>
      <w:r w:rsidRPr="00E03BDA">
        <w:rPr>
          <w:rFonts w:ascii="Arial" w:hAnsi="Arial" w:cs="Arial"/>
          <w:b/>
          <w:sz w:val="24"/>
          <w:shd w:val="clear" w:color="auto" w:fill="FFFFFF"/>
        </w:rPr>
        <w:t>while</w:t>
      </w:r>
      <w:proofErr w:type="spellEnd"/>
      <w:r w:rsidRPr="00E03BDA">
        <w:rPr>
          <w:rFonts w:ascii="Arial" w:hAnsi="Arial" w:cs="Arial"/>
          <w:b/>
          <w:sz w:val="24"/>
          <w:shd w:val="clear" w:color="auto" w:fill="FFFFFF"/>
        </w:rPr>
        <w:t xml:space="preserve"> e</w:t>
      </w:r>
      <w:r w:rsidRPr="00E03BDA">
        <w:rPr>
          <w:rFonts w:ascii="Arial" w:hAnsi="Arial" w:cs="Arial"/>
          <w:b/>
          <w:sz w:val="24"/>
          <w:shd w:val="clear" w:color="auto" w:fill="FFFFFF"/>
        </w:rPr>
        <w:t xml:space="preserve"> for </w:t>
      </w:r>
    </w:p>
    <w:p w:rsidR="00F13F57" w:rsidRPr="00F13F57" w:rsidRDefault="00F13F57" w:rsidP="00F13F57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40"/>
        </w:rPr>
      </w:pPr>
      <w:proofErr w:type="spellStart"/>
      <w:r w:rsidRPr="00F13F57">
        <w:rPr>
          <w:rFonts w:ascii="Arial" w:hAnsi="Arial" w:cs="Arial"/>
          <w:b/>
          <w:sz w:val="28"/>
          <w:szCs w:val="40"/>
        </w:rPr>
        <w:t>While</w:t>
      </w:r>
      <w:proofErr w:type="spellEnd"/>
    </w:p>
    <w:p w:rsidR="00F13F57" w:rsidRPr="00F13F57" w:rsidRDefault="00F13F57" w:rsidP="00F13F57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40"/>
        </w:rPr>
      </w:pPr>
      <w:r w:rsidRPr="00F13F57">
        <w:rPr>
          <w:rFonts w:ascii="Arial" w:hAnsi="Arial" w:cs="Arial"/>
          <w:b/>
          <w:sz w:val="28"/>
          <w:szCs w:val="40"/>
        </w:rPr>
        <w:t xml:space="preserve">Do </w:t>
      </w:r>
      <w:proofErr w:type="spellStart"/>
      <w:r w:rsidRPr="00F13F57">
        <w:rPr>
          <w:rFonts w:ascii="Arial" w:hAnsi="Arial" w:cs="Arial"/>
          <w:b/>
          <w:sz w:val="28"/>
          <w:szCs w:val="40"/>
        </w:rPr>
        <w:t>While</w:t>
      </w:r>
      <w:proofErr w:type="spellEnd"/>
    </w:p>
    <w:p w:rsidR="00F13F57" w:rsidRPr="00F13F57" w:rsidRDefault="00F13F57" w:rsidP="00F13F57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40"/>
        </w:rPr>
      </w:pPr>
      <w:r w:rsidRPr="00F13F57">
        <w:rPr>
          <w:rFonts w:ascii="Arial" w:hAnsi="Arial" w:cs="Arial"/>
          <w:b/>
          <w:sz w:val="28"/>
          <w:szCs w:val="40"/>
        </w:rPr>
        <w:t>For</w:t>
      </w:r>
    </w:p>
    <w:p w:rsidR="00F13F57" w:rsidRDefault="00F13F57" w:rsidP="00F13F5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Estruturas de dados</w:t>
      </w:r>
    </w:p>
    <w:p w:rsidR="00F13F57" w:rsidRPr="00F13F57" w:rsidRDefault="00F13F57" w:rsidP="00F13F57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F13F57">
        <w:rPr>
          <w:rFonts w:ascii="Arial" w:hAnsi="Arial" w:cs="Arial"/>
          <w:b/>
          <w:sz w:val="28"/>
          <w:szCs w:val="28"/>
        </w:rPr>
        <w:t>Vetor</w:t>
      </w:r>
    </w:p>
    <w:p w:rsidR="00F13F57" w:rsidRPr="00F13F57" w:rsidRDefault="00F13F57" w:rsidP="00F13F57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F13F57">
        <w:rPr>
          <w:rFonts w:ascii="Arial" w:hAnsi="Arial" w:cs="Arial"/>
          <w:b/>
          <w:sz w:val="28"/>
          <w:szCs w:val="28"/>
        </w:rPr>
        <w:t>Matriz</w:t>
      </w:r>
    </w:p>
    <w:sectPr w:rsidR="00F13F57" w:rsidRPr="00F13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883"/>
    <w:multiLevelType w:val="hybridMultilevel"/>
    <w:tmpl w:val="87180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39BF"/>
    <w:multiLevelType w:val="hybridMultilevel"/>
    <w:tmpl w:val="257C60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05941"/>
    <w:multiLevelType w:val="hybridMultilevel"/>
    <w:tmpl w:val="DB3E97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F570E"/>
    <w:multiLevelType w:val="hybridMultilevel"/>
    <w:tmpl w:val="F1D4E2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616BCC"/>
    <w:multiLevelType w:val="hybridMultilevel"/>
    <w:tmpl w:val="8758AE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9D5F5F"/>
    <w:multiLevelType w:val="hybridMultilevel"/>
    <w:tmpl w:val="1E34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B28B8"/>
    <w:multiLevelType w:val="hybridMultilevel"/>
    <w:tmpl w:val="C1403D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69945CA"/>
    <w:multiLevelType w:val="hybridMultilevel"/>
    <w:tmpl w:val="2CF4F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74632"/>
    <w:multiLevelType w:val="hybridMultilevel"/>
    <w:tmpl w:val="AE64C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57"/>
    <w:rsid w:val="00402BF9"/>
    <w:rsid w:val="00487B85"/>
    <w:rsid w:val="00804259"/>
    <w:rsid w:val="00E03BDA"/>
    <w:rsid w:val="00F13F57"/>
    <w:rsid w:val="00F5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6421"/>
  <w15:chartTrackingRefBased/>
  <w15:docId w15:val="{D2235BA4-ADF2-4A0B-8C9D-1BB1A823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3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3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13F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13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13F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2025-02-14T13:40:00Z</dcterms:created>
  <dcterms:modified xsi:type="dcterms:W3CDTF">2025-02-14T14:25:00Z</dcterms:modified>
</cp:coreProperties>
</file>