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1A65" w14:textId="4007E87A" w:rsidR="00FD6A36" w:rsidRDefault="0011407E">
      <w:pPr>
        <w:sectPr w:rsidR="00FD6A36" w:rsidSect="007A0AB2">
          <w:headerReference w:type="default" r:id="rId7"/>
          <w:footerReference w:type="default" r:id="rId8"/>
          <w:pgSz w:w="11900" w:h="16840"/>
          <w:pgMar w:top="681" w:right="1417" w:bottom="1417" w:left="1417" w:header="284" w:footer="684" w:gutter="0"/>
          <w:cols w:space="708"/>
        </w:sectPr>
      </w:pPr>
      <w:r>
        <w:rPr>
          <w:noProof/>
        </w:rPr>
        <w:drawing>
          <wp:anchor distT="0" distB="0" distL="114300" distR="114300" simplePos="0" relativeHeight="251665408" behindDoc="0" locked="0" layoutInCell="1" allowOverlap="1" wp14:anchorId="0DA8139B" wp14:editId="49F8ACF8">
            <wp:simplePos x="0" y="0"/>
            <wp:positionH relativeFrom="column">
              <wp:posOffset>478813</wp:posOffset>
            </wp:positionH>
            <wp:positionV relativeFrom="paragraph">
              <wp:posOffset>6309972</wp:posOffset>
            </wp:positionV>
            <wp:extent cx="4798024" cy="1709532"/>
            <wp:effectExtent l="0" t="0" r="3175" b="5080"/>
            <wp:wrapNone/>
            <wp:docPr id="67095544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363" t="46209" r="10129" b="32012"/>
                    <a:stretch>
                      <a:fillRect/>
                    </a:stretch>
                  </pic:blipFill>
                  <pic:spPr bwMode="auto">
                    <a:xfrm>
                      <a:off x="0" y="0"/>
                      <a:ext cx="4798024" cy="17095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img.notionusercontent.com/s3/prod-files-secure%2F49edef9b-fd4d-8103-9f13-00037ae26bb5%2Fbc04e98c-2adb-4a32-b0da-1b96f9ac8755%2FIMG_6713.jpeg/size/w=2000?exp=1767711412&amp;sig=eIAn1Cdk7_o92AvpS_SiTZwZctu5UeTnYj8CDbQ6ktI&amp;id=276def9b-fd4d-8079-aadc-d0209414dfe2&amp;table=block&amp;userId=18cd872b-594c-81ef-8216-000236e169f7" \* MERGEFORMATINET </w:instrText>
      </w:r>
      <w:r>
        <w:fldChar w:fldCharType="separate"/>
      </w:r>
      <w:r>
        <w:fldChar w:fldCharType="end"/>
      </w:r>
      <w:r w:rsidR="007A0AB2">
        <w:rPr>
          <w:noProof/>
          <w:lang w:eastAsia="fr-FR"/>
        </w:rPr>
        <mc:AlternateContent>
          <mc:Choice Requires="wps">
            <w:drawing>
              <wp:anchor distT="45720" distB="45720" distL="114300" distR="114300" simplePos="0" relativeHeight="251664384" behindDoc="0" locked="0" layoutInCell="1" allowOverlap="1" wp14:anchorId="730B1848" wp14:editId="4B4F79DB">
                <wp:simplePos x="0" y="0"/>
                <wp:positionH relativeFrom="column">
                  <wp:posOffset>-252095</wp:posOffset>
                </wp:positionH>
                <wp:positionV relativeFrom="paragraph">
                  <wp:posOffset>9018270</wp:posOffset>
                </wp:positionV>
                <wp:extent cx="6229350" cy="1404620"/>
                <wp:effectExtent l="0" t="0" r="0" b="3810"/>
                <wp:wrapSquare wrapText="bothSides"/>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404620"/>
                        </a:xfrm>
                        <a:prstGeom prst="rect">
                          <a:avLst/>
                        </a:prstGeom>
                        <a:solidFill>
                          <a:srgbClr val="8A950E">
                            <a:alpha val="50000"/>
                          </a:srgbClr>
                        </a:solidFill>
                        <a:ln w="9525">
                          <a:noFill/>
                          <a:miter lim="800000"/>
                          <a:headEnd/>
                          <a:tailEnd/>
                        </a:ln>
                      </wps:spPr>
                      <wps:txbx>
                        <w:txbxContent>
                          <w:p w14:paraId="34FA157B" w14:textId="6B58D538" w:rsidR="005A5103" w:rsidRPr="002C1445" w:rsidRDefault="0011407E" w:rsidP="005A5103">
                            <w:pPr>
                              <w:spacing w:after="0"/>
                              <w:jc w:val="center"/>
                              <w:rPr>
                                <w:rFonts w:asciiTheme="majorHAnsi" w:hAnsiTheme="majorHAnsi"/>
                                <w:i/>
                                <w:color w:val="8A950E"/>
                                <w:sz w:val="24"/>
                                <w:szCs w:val="24"/>
                              </w:rPr>
                            </w:pPr>
                            <w:proofErr w:type="spellStart"/>
                            <w:r>
                              <w:rPr>
                                <w:rFonts w:asciiTheme="majorHAnsi" w:hAnsiTheme="majorHAnsi"/>
                                <w:i/>
                                <w:color w:val="8A950E"/>
                                <w:sz w:val="24"/>
                                <w:szCs w:val="24"/>
                              </w:rPr>
                              <w:t>Lesfargues</w:t>
                            </w:r>
                            <w:proofErr w:type="spellEnd"/>
                            <w:r>
                              <w:rPr>
                                <w:rFonts w:asciiTheme="majorHAnsi" w:hAnsiTheme="majorHAnsi"/>
                                <w:i/>
                                <w:color w:val="8A950E"/>
                                <w:sz w:val="24"/>
                                <w:szCs w:val="24"/>
                              </w:rPr>
                              <w:t xml:space="preserve">, Carnet, Terres, </w:t>
                            </w:r>
                            <w:proofErr w:type="spellStart"/>
                            <w:r>
                              <w:rPr>
                                <w:rFonts w:asciiTheme="majorHAnsi" w:hAnsiTheme="majorHAnsi"/>
                                <w:i/>
                                <w:color w:val="8A950E"/>
                                <w:sz w:val="24"/>
                                <w:szCs w:val="24"/>
                              </w:rPr>
                              <w:t>Oustaloup</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0B1848" id="_x0000_t202" coordsize="21600,21600" o:spt="202" path="m,l,21600r21600,l21600,xe">
                <v:stroke joinstyle="miter"/>
                <v:path gradientshapeok="t" o:connecttype="rect"/>
              </v:shapetype>
              <v:shape id="Zone de texte 2" o:spid="_x0000_s1026" type="#_x0000_t202" style="position:absolute;margin-left:-19.85pt;margin-top:710.1pt;width:490.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" fillcolor="#8a950e" stroked="f">
                <v:fill opacity="32896f"/>
                <v:textbox style="mso-fit-shape-to-text:t">
                  <w:txbxContent>
                    <w:p w14:paraId="34FA157B" w14:textId="6B58D538" w:rsidR="005A5103" w:rsidRPr="002C1445" w:rsidRDefault="0011407E" w:rsidP="005A5103">
                      <w:pPr>
                        <w:spacing w:after="0"/>
                        <w:jc w:val="center"/>
                        <w:rPr>
                          <w:rFonts w:asciiTheme="majorHAnsi" w:hAnsiTheme="majorHAnsi"/>
                          <w:i/>
                          <w:color w:val="8A950E"/>
                          <w:sz w:val="24"/>
                          <w:szCs w:val="24"/>
                        </w:rPr>
                      </w:pPr>
                      <w:proofErr w:type="spellStart"/>
                      <w:r>
                        <w:rPr>
                          <w:rFonts w:asciiTheme="majorHAnsi" w:hAnsiTheme="majorHAnsi"/>
                          <w:i/>
                          <w:color w:val="8A950E"/>
                          <w:sz w:val="24"/>
                          <w:szCs w:val="24"/>
                        </w:rPr>
                        <w:t>Lesfargues</w:t>
                      </w:r>
                      <w:proofErr w:type="spellEnd"/>
                      <w:r>
                        <w:rPr>
                          <w:rFonts w:asciiTheme="majorHAnsi" w:hAnsiTheme="majorHAnsi"/>
                          <w:i/>
                          <w:color w:val="8A950E"/>
                          <w:sz w:val="24"/>
                          <w:szCs w:val="24"/>
                        </w:rPr>
                        <w:t xml:space="preserve">, Carnet, Terres, </w:t>
                      </w:r>
                      <w:proofErr w:type="spellStart"/>
                      <w:r>
                        <w:rPr>
                          <w:rFonts w:asciiTheme="majorHAnsi" w:hAnsiTheme="majorHAnsi"/>
                          <w:i/>
                          <w:color w:val="8A950E"/>
                          <w:sz w:val="24"/>
                          <w:szCs w:val="24"/>
                        </w:rPr>
                        <w:t>Oustaloup</w:t>
                      </w:r>
                      <w:proofErr w:type="spellEnd"/>
                    </w:p>
                  </w:txbxContent>
                </v:textbox>
                <w10:wrap type="square"/>
              </v:shape>
            </w:pict>
          </mc:Fallback>
        </mc:AlternateContent>
      </w:r>
      <w:r w:rsidR="007A0AB2">
        <w:rPr>
          <w:noProof/>
          <w:lang w:eastAsia="fr-FR"/>
        </w:rPr>
        <mc:AlternateContent>
          <mc:Choice Requires="wps">
            <w:drawing>
              <wp:anchor distT="45720" distB="45720" distL="114300" distR="114300" simplePos="0" relativeHeight="251662336" behindDoc="0" locked="0" layoutInCell="1" allowOverlap="1" wp14:anchorId="639F5DD4" wp14:editId="73DF878C">
                <wp:simplePos x="0" y="0"/>
                <wp:positionH relativeFrom="column">
                  <wp:posOffset>-252095</wp:posOffset>
                </wp:positionH>
                <wp:positionV relativeFrom="paragraph">
                  <wp:posOffset>8416290</wp:posOffset>
                </wp:positionV>
                <wp:extent cx="6229350" cy="1404620"/>
                <wp:effectExtent l="0" t="0" r="0" b="7620"/>
                <wp:wrapSquare wrapText="bothSides"/>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404620"/>
                        </a:xfrm>
                        <a:prstGeom prst="rect">
                          <a:avLst/>
                        </a:prstGeom>
                        <a:solidFill>
                          <a:srgbClr val="8A950E"/>
                        </a:solidFill>
                        <a:ln w="9525">
                          <a:noFill/>
                          <a:miter lim="800000"/>
                          <a:headEnd/>
                          <a:tailEnd/>
                        </a:ln>
                      </wps:spPr>
                      <wps:txbx>
                        <w:txbxContent>
                          <w:p w14:paraId="7CB3A63F" w14:textId="77777777" w:rsidR="005A5103" w:rsidRPr="005A5103" w:rsidRDefault="005A5103" w:rsidP="005A5103">
                            <w:pPr>
                              <w:spacing w:after="0"/>
                              <w:jc w:val="center"/>
                              <w:rPr>
                                <w:rFonts w:asciiTheme="majorHAnsi" w:hAnsiTheme="majorHAnsi"/>
                                <w:b/>
                                <w:color w:val="FFFFFF" w:themeColor="background1"/>
                                <w:sz w:val="32"/>
                                <w:szCs w:val="32"/>
                              </w:rPr>
                            </w:pPr>
                            <w:r w:rsidRPr="005A5103">
                              <w:rPr>
                                <w:rFonts w:asciiTheme="majorHAnsi" w:hAnsiTheme="majorHAnsi"/>
                                <w:b/>
                                <w:color w:val="FFFFFF" w:themeColor="background1"/>
                                <w:sz w:val="32"/>
                                <w:szCs w:val="32"/>
                              </w:rPr>
                              <w:t>UNIVERSITE DE PAU ET DES PAYS DE L’ADOUR</w:t>
                            </w:r>
                          </w:p>
                          <w:p w14:paraId="12FDCBD4" w14:textId="77777777" w:rsidR="005A5103" w:rsidRPr="005A5103" w:rsidRDefault="00A440CD" w:rsidP="005A5103">
                            <w:pPr>
                              <w:spacing w:after="0"/>
                              <w:jc w:val="center"/>
                              <w:rPr>
                                <w:rFonts w:asciiTheme="majorHAnsi" w:hAnsiTheme="majorHAnsi"/>
                                <w:color w:val="FFFFFF" w:themeColor="background1"/>
                                <w:sz w:val="28"/>
                                <w:szCs w:val="28"/>
                              </w:rPr>
                            </w:pPr>
                            <w:r>
                              <w:rPr>
                                <w:rFonts w:asciiTheme="majorHAnsi" w:hAnsiTheme="majorHAnsi"/>
                                <w:color w:val="FFFFFF" w:themeColor="background1"/>
                                <w:sz w:val="28"/>
                                <w:szCs w:val="28"/>
                              </w:rPr>
                              <w:t>ISA NUM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9F5DD4" id="_x0000_s1027" type="#_x0000_t202" style="position:absolute;margin-left:-19.85pt;margin-top:662.7pt;width:49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" fillcolor="#8a950e" stroked="f">
                <v:textbox style="mso-fit-shape-to-text:t">
                  <w:txbxContent>
                    <w:p w14:paraId="7CB3A63F" w14:textId="77777777" w:rsidR="005A5103" w:rsidRPr="005A5103" w:rsidRDefault="005A5103" w:rsidP="005A5103">
                      <w:pPr>
                        <w:spacing w:after="0"/>
                        <w:jc w:val="center"/>
                        <w:rPr>
                          <w:rFonts w:asciiTheme="majorHAnsi" w:hAnsiTheme="majorHAnsi"/>
                          <w:b/>
                          <w:color w:val="FFFFFF" w:themeColor="background1"/>
                          <w:sz w:val="32"/>
                          <w:szCs w:val="32"/>
                        </w:rPr>
                      </w:pPr>
                      <w:r w:rsidRPr="005A5103">
                        <w:rPr>
                          <w:rFonts w:asciiTheme="majorHAnsi" w:hAnsiTheme="majorHAnsi"/>
                          <w:b/>
                          <w:color w:val="FFFFFF" w:themeColor="background1"/>
                          <w:sz w:val="32"/>
                          <w:szCs w:val="32"/>
                        </w:rPr>
                        <w:t>UNIVERSITE DE PAU ET DES PAYS DE L’ADOUR</w:t>
                      </w:r>
                    </w:p>
                    <w:p w14:paraId="12FDCBD4" w14:textId="77777777" w:rsidR="005A5103" w:rsidRPr="005A5103" w:rsidRDefault="00A440CD" w:rsidP="005A5103">
                      <w:pPr>
                        <w:spacing w:after="0"/>
                        <w:jc w:val="center"/>
                        <w:rPr>
                          <w:rFonts w:asciiTheme="majorHAnsi" w:hAnsiTheme="majorHAnsi"/>
                          <w:color w:val="FFFFFF" w:themeColor="background1"/>
                          <w:sz w:val="28"/>
                          <w:szCs w:val="28"/>
                        </w:rPr>
                      </w:pPr>
                      <w:r>
                        <w:rPr>
                          <w:rFonts w:asciiTheme="majorHAnsi" w:hAnsiTheme="majorHAnsi"/>
                          <w:color w:val="FFFFFF" w:themeColor="background1"/>
                          <w:sz w:val="28"/>
                          <w:szCs w:val="28"/>
                        </w:rPr>
                        <w:t>ISA NUM</w:t>
                      </w:r>
                    </w:p>
                  </w:txbxContent>
                </v:textbox>
                <w10:wrap type="square"/>
              </v:shape>
            </w:pict>
          </mc:Fallback>
        </mc:AlternateContent>
      </w:r>
      <w:r w:rsidR="006422BC" w:rsidRPr="00520875">
        <w:rPr>
          <w:noProof/>
          <w:color w:val="B5BE00"/>
          <w:lang w:eastAsia="fr-FR"/>
        </w:rPr>
        <mc:AlternateContent>
          <mc:Choice Requires="wps">
            <w:drawing>
              <wp:anchor distT="0" distB="0" distL="114300" distR="114300" simplePos="0" relativeHeight="251660288" behindDoc="0" locked="0" layoutInCell="1" allowOverlap="1" wp14:anchorId="615FF786" wp14:editId="39A7BEA6">
                <wp:simplePos x="0" y="0"/>
                <wp:positionH relativeFrom="column">
                  <wp:posOffset>-290195</wp:posOffset>
                </wp:positionH>
                <wp:positionV relativeFrom="paragraph">
                  <wp:posOffset>1882140</wp:posOffset>
                </wp:positionV>
                <wp:extent cx="85725" cy="3800475"/>
                <wp:effectExtent l="0" t="0" r="9525" b="9525"/>
                <wp:wrapNone/>
                <wp:docPr id="20" name="Rectangle 20"/>
                <wp:cNvGraphicFramePr/>
                <a:graphic xmlns:a="http://schemas.openxmlformats.org/drawingml/2006/main">
                  <a:graphicData uri="http://schemas.microsoft.com/office/word/2010/wordprocessingShape">
                    <wps:wsp>
                      <wps:cNvSpPr/>
                      <wps:spPr>
                        <a:xfrm>
                          <a:off x="0" y="0"/>
                          <a:ext cx="85725" cy="3800475"/>
                        </a:xfrm>
                        <a:prstGeom prst="rect">
                          <a:avLst/>
                        </a:prstGeom>
                        <a:solidFill>
                          <a:srgbClr val="B5BE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53C84" id="Rectangle 20" o:spid="_x0000_s1026" style="position:absolute;margin-left:-22.85pt;margin-top:148.2pt;width:6.75pt;height:29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" fillcolor="#b5be00" stroked="f"/>
            </w:pict>
          </mc:Fallback>
        </mc:AlternateContent>
      </w:r>
      <w:r w:rsidR="006422BC">
        <w:rPr>
          <w:noProof/>
          <w:lang w:eastAsia="fr-FR"/>
        </w:rPr>
        <mc:AlternateContent>
          <mc:Choice Requires="wps">
            <w:drawing>
              <wp:anchor distT="45720" distB="45720" distL="114300" distR="114300" simplePos="0" relativeHeight="251659264" behindDoc="0" locked="0" layoutInCell="1" allowOverlap="1" wp14:anchorId="7349C084" wp14:editId="6F6B7C77">
                <wp:simplePos x="0" y="0"/>
                <wp:positionH relativeFrom="margin">
                  <wp:posOffset>-185420</wp:posOffset>
                </wp:positionH>
                <wp:positionV relativeFrom="paragraph">
                  <wp:posOffset>1739265</wp:posOffset>
                </wp:positionV>
                <wp:extent cx="5248275" cy="1404620"/>
                <wp:effectExtent l="0" t="0" r="9525"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1404620"/>
                        </a:xfrm>
                        <a:prstGeom prst="rect">
                          <a:avLst/>
                        </a:prstGeom>
                        <a:solidFill>
                          <a:srgbClr val="FFFFFF"/>
                        </a:solidFill>
                        <a:ln w="9525">
                          <a:noFill/>
                          <a:miter lim="800000"/>
                          <a:headEnd/>
                          <a:tailEnd/>
                        </a:ln>
                      </wps:spPr>
                      <wps:txbx>
                        <w:txbxContent>
                          <w:p w14:paraId="5511C237" w14:textId="20CC80F5" w:rsidR="003B31FF" w:rsidRPr="006422BC" w:rsidRDefault="00E96FFA">
                            <w:pPr>
                              <w:rPr>
                                <w:rFonts w:ascii="Caladea" w:hAnsi="Caladea"/>
                                <w:b/>
                                <w:color w:val="000000" w:themeColor="text1"/>
                                <w:sz w:val="90"/>
                                <w:szCs w:val="90"/>
                              </w:rPr>
                            </w:pPr>
                            <w:proofErr w:type="spellStart"/>
                            <w:r>
                              <w:rPr>
                                <w:rFonts w:ascii="Caladea" w:hAnsi="Caladea"/>
                                <w:b/>
                                <w:color w:val="000000" w:themeColor="text1"/>
                                <w:sz w:val="90"/>
                                <w:szCs w:val="90"/>
                              </w:rPr>
                              <w:t>MyCarX</w:t>
                            </w:r>
                            <w:proofErr w:type="spellEnd"/>
                          </w:p>
                          <w:p w14:paraId="25549B6A" w14:textId="77777777" w:rsidR="003B31FF" w:rsidRPr="002C1445" w:rsidRDefault="00A440CD">
                            <w:pPr>
                              <w:rPr>
                                <w:rFonts w:ascii="Caladea" w:hAnsi="Caladea"/>
                                <w:color w:val="8A950E"/>
                                <w:sz w:val="64"/>
                                <w:szCs w:val="64"/>
                              </w:rPr>
                            </w:pPr>
                            <w:r>
                              <w:rPr>
                                <w:rFonts w:ascii="Caladea" w:hAnsi="Caladea"/>
                                <w:color w:val="8A950E"/>
                                <w:sz w:val="64"/>
                                <w:szCs w:val="64"/>
                              </w:rPr>
                              <w:t>SAÉ 3-1 Application web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49C084" id="_x0000_s1028" type="#_x0000_t202" style="position:absolute;margin-left:-14.6pt;margin-top:136.95pt;width:413.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" stroked="f">
                <v:textbox style="mso-fit-shape-to-text:t">
                  <w:txbxContent>
                    <w:p w14:paraId="5511C237" w14:textId="20CC80F5" w:rsidR="003B31FF" w:rsidRPr="006422BC" w:rsidRDefault="00E96FFA">
                      <w:pPr>
                        <w:rPr>
                          <w:rFonts w:ascii="Caladea" w:hAnsi="Caladea"/>
                          <w:b/>
                          <w:color w:val="000000" w:themeColor="text1"/>
                          <w:sz w:val="90"/>
                          <w:szCs w:val="90"/>
                        </w:rPr>
                      </w:pPr>
                      <w:proofErr w:type="spellStart"/>
                      <w:r>
                        <w:rPr>
                          <w:rFonts w:ascii="Caladea" w:hAnsi="Caladea"/>
                          <w:b/>
                          <w:color w:val="000000" w:themeColor="text1"/>
                          <w:sz w:val="90"/>
                          <w:szCs w:val="90"/>
                        </w:rPr>
                        <w:t>MyCarX</w:t>
                      </w:r>
                      <w:proofErr w:type="spellEnd"/>
                    </w:p>
                    <w:p w14:paraId="25549B6A" w14:textId="77777777" w:rsidR="003B31FF" w:rsidRPr="002C1445" w:rsidRDefault="00A440CD">
                      <w:pPr>
                        <w:rPr>
                          <w:rFonts w:ascii="Caladea" w:hAnsi="Caladea"/>
                          <w:color w:val="8A950E"/>
                          <w:sz w:val="64"/>
                          <w:szCs w:val="64"/>
                        </w:rPr>
                      </w:pPr>
                      <w:r>
                        <w:rPr>
                          <w:rFonts w:ascii="Caladea" w:hAnsi="Caladea"/>
                          <w:color w:val="8A950E"/>
                          <w:sz w:val="64"/>
                          <w:szCs w:val="64"/>
                        </w:rPr>
                        <w:t>SAÉ 3-1 Application web</w:t>
                      </w:r>
                    </w:p>
                  </w:txbxContent>
                </v:textbox>
                <w10:wrap type="square" anchorx="margin"/>
              </v:shape>
            </w:pict>
          </mc:Fallback>
        </mc:AlternateContent>
      </w:r>
    </w:p>
    <w:p w14:paraId="282350DC" w14:textId="77777777" w:rsidR="000016D1" w:rsidRPr="002C1445" w:rsidRDefault="00FC5DF4" w:rsidP="00E873D8">
      <w:pPr>
        <w:pStyle w:val="Titre1paragraphe"/>
      </w:pPr>
      <w:r>
        <w:lastRenderedPageBreak/>
        <w:t>Objectifs du projet</w:t>
      </w:r>
    </w:p>
    <w:p w14:paraId="6DE1DC4A" w14:textId="77777777" w:rsidR="003A5109" w:rsidRPr="003A5109" w:rsidRDefault="003A5109" w:rsidP="003A5109">
      <w:pPr>
        <w:spacing w:line="240" w:lineRule="auto"/>
        <w:rPr>
          <w:rFonts w:asciiTheme="majorHAnsi" w:hAnsiTheme="majorHAnsi"/>
        </w:rPr>
      </w:pPr>
    </w:p>
    <w:p w14:paraId="0CCCF0F5" w14:textId="77777777" w:rsidR="003A5109" w:rsidRPr="00034BBB" w:rsidRDefault="00FC5DF4" w:rsidP="00034BBB">
      <w:pPr>
        <w:pStyle w:val="Titre3paragraphe"/>
      </w:pPr>
      <w:r>
        <w:t>Expliquer en quelques phrases la finalité de l’application</w:t>
      </w:r>
    </w:p>
    <w:p w14:paraId="2D44940A" w14:textId="77777777" w:rsidR="003A5109" w:rsidRPr="003A5109" w:rsidRDefault="00FC5DF4" w:rsidP="00034BBB">
      <w:pPr>
        <w:pStyle w:val="Texte"/>
      </w:pPr>
      <w:r>
        <w:t>L’objectif du cahier technique est de fournir aux futurs développeurs une documentation leur permettant de pouvoir comprendre l’architecture technique de votre application, son arborescence, les conventions de nommage, les langages utilisés, les bibliothèques utilisées</w:t>
      </w:r>
      <w:r w:rsidR="00E873D8">
        <w:t xml:space="preserve"> pour pouvoir la maintenir et la faire évoluer mais également tous les éléments techniques permettant de la déployer comme les technologies utilisées et leur version, base de données, lien git vers les sources.</w:t>
      </w:r>
    </w:p>
    <w:p w14:paraId="3AEFFD7A" w14:textId="6BB82D92" w:rsidR="003A5109" w:rsidRPr="003A5109" w:rsidRDefault="003A5109" w:rsidP="003A5109">
      <w:pPr>
        <w:spacing w:line="240" w:lineRule="auto"/>
        <w:rPr>
          <w:rFonts w:asciiTheme="majorHAnsi" w:hAnsiTheme="majorHAnsi"/>
          <w:sz w:val="20"/>
          <w:szCs w:val="20"/>
        </w:rPr>
      </w:pPr>
    </w:p>
    <w:p w14:paraId="23DC13DA" w14:textId="77777777" w:rsidR="00034BBB" w:rsidRPr="002C1445" w:rsidRDefault="00FC5DF4" w:rsidP="00E873D8">
      <w:pPr>
        <w:pStyle w:val="Titre2paragraphe"/>
      </w:pPr>
      <w:r>
        <w:t>Fonctionnalités</w:t>
      </w:r>
    </w:p>
    <w:p w14:paraId="4CF26690" w14:textId="77777777" w:rsidR="000016D1" w:rsidRPr="003A5109" w:rsidRDefault="000016D1" w:rsidP="000016D1">
      <w:pPr>
        <w:spacing w:line="240" w:lineRule="auto"/>
        <w:rPr>
          <w:rFonts w:asciiTheme="majorHAnsi" w:hAnsiTheme="majorHAnsi"/>
        </w:rPr>
      </w:pPr>
    </w:p>
    <w:p w14:paraId="0A559063" w14:textId="77777777" w:rsidR="00034BBB" w:rsidRPr="00034BBB" w:rsidRDefault="00FC5DF4" w:rsidP="00E873D8">
      <w:pPr>
        <w:pStyle w:val="Titre3paragraphe"/>
      </w:pPr>
      <w:r>
        <w:t>Rôles des utilisateurs</w:t>
      </w:r>
    </w:p>
    <w:p w14:paraId="0F90D2ED" w14:textId="77777777" w:rsidR="000016D1" w:rsidRDefault="00FC5DF4" w:rsidP="000016D1">
      <w:pPr>
        <w:spacing w:line="240" w:lineRule="auto"/>
        <w:rPr>
          <w:rFonts w:asciiTheme="majorHAnsi" w:hAnsiTheme="majorHAnsi"/>
          <w:sz w:val="20"/>
          <w:szCs w:val="20"/>
        </w:rPr>
      </w:pPr>
      <w:r>
        <w:rPr>
          <w:rFonts w:asciiTheme="majorHAnsi" w:hAnsiTheme="majorHAnsi"/>
          <w:sz w:val="20"/>
          <w:szCs w:val="20"/>
        </w:rPr>
        <w:t>Rappel des types d’utilisateur. Peut être fait sous forme d’un tableau par exemple.</w:t>
      </w:r>
    </w:p>
    <w:tbl>
      <w:tblPr>
        <w:tblStyle w:val="Grilledutableau"/>
        <w:tblW w:w="0" w:type="auto"/>
        <w:tblLook w:val="04A0" w:firstRow="1" w:lastRow="0" w:firstColumn="1" w:lastColumn="0" w:noHBand="0" w:noVBand="1"/>
      </w:tblPr>
      <w:tblGrid>
        <w:gridCol w:w="1696"/>
        <w:gridCol w:w="1466"/>
        <w:gridCol w:w="1581"/>
        <w:gridCol w:w="1581"/>
        <w:gridCol w:w="1582"/>
        <w:gridCol w:w="1582"/>
      </w:tblGrid>
      <w:tr w:rsidR="00FC5DF4" w14:paraId="26646E92" w14:textId="77777777" w:rsidTr="00E96FFA">
        <w:tc>
          <w:tcPr>
            <w:tcW w:w="1696" w:type="dxa"/>
          </w:tcPr>
          <w:p w14:paraId="41F880F9" w14:textId="77777777" w:rsidR="00FC5DF4" w:rsidRDefault="00FC5DF4" w:rsidP="000016D1">
            <w:pPr>
              <w:spacing w:line="240" w:lineRule="auto"/>
              <w:rPr>
                <w:rFonts w:asciiTheme="majorHAnsi" w:hAnsiTheme="majorHAnsi"/>
                <w:sz w:val="20"/>
                <w:szCs w:val="20"/>
              </w:rPr>
            </w:pPr>
            <w:r>
              <w:rPr>
                <w:rFonts w:asciiTheme="majorHAnsi" w:hAnsiTheme="majorHAnsi"/>
                <w:sz w:val="20"/>
                <w:szCs w:val="20"/>
              </w:rPr>
              <w:t>Rôles / Fonctionnalité</w:t>
            </w:r>
          </w:p>
        </w:tc>
        <w:tc>
          <w:tcPr>
            <w:tcW w:w="1466" w:type="dxa"/>
          </w:tcPr>
          <w:p w14:paraId="7578B71B" w14:textId="3D782476" w:rsidR="00FC5DF4" w:rsidRDefault="00FC5DF4" w:rsidP="000016D1">
            <w:pPr>
              <w:spacing w:line="240" w:lineRule="auto"/>
              <w:rPr>
                <w:rFonts w:asciiTheme="majorHAnsi" w:hAnsiTheme="majorHAnsi"/>
                <w:sz w:val="20"/>
                <w:szCs w:val="20"/>
              </w:rPr>
            </w:pPr>
            <w:r>
              <w:rPr>
                <w:rFonts w:asciiTheme="majorHAnsi" w:hAnsiTheme="majorHAnsi"/>
                <w:sz w:val="20"/>
                <w:szCs w:val="20"/>
              </w:rPr>
              <w:t xml:space="preserve">Consulter </w:t>
            </w:r>
            <w:r w:rsidR="00E96FFA">
              <w:rPr>
                <w:rFonts w:asciiTheme="majorHAnsi" w:hAnsiTheme="majorHAnsi"/>
                <w:sz w:val="20"/>
                <w:szCs w:val="20"/>
              </w:rPr>
              <w:t>les prix de l’essence</w:t>
            </w:r>
          </w:p>
        </w:tc>
        <w:tc>
          <w:tcPr>
            <w:tcW w:w="1581" w:type="dxa"/>
          </w:tcPr>
          <w:p w14:paraId="3315812B" w14:textId="41CFBB20" w:rsidR="00FC5DF4" w:rsidRDefault="00E96FFA" w:rsidP="000016D1">
            <w:pPr>
              <w:spacing w:line="240" w:lineRule="auto"/>
              <w:rPr>
                <w:rFonts w:asciiTheme="majorHAnsi" w:hAnsiTheme="majorHAnsi"/>
                <w:sz w:val="20"/>
                <w:szCs w:val="20"/>
              </w:rPr>
            </w:pPr>
            <w:r>
              <w:rPr>
                <w:rFonts w:asciiTheme="majorHAnsi" w:hAnsiTheme="majorHAnsi"/>
                <w:sz w:val="20"/>
                <w:szCs w:val="20"/>
              </w:rPr>
              <w:t>Consulter les garages à proximité</w:t>
            </w:r>
          </w:p>
        </w:tc>
        <w:tc>
          <w:tcPr>
            <w:tcW w:w="1581" w:type="dxa"/>
          </w:tcPr>
          <w:p w14:paraId="5B0919EC" w14:textId="5BE029D1" w:rsidR="00FC5DF4" w:rsidRDefault="00E96FFA" w:rsidP="000016D1">
            <w:pPr>
              <w:spacing w:line="240" w:lineRule="auto"/>
              <w:rPr>
                <w:rFonts w:asciiTheme="majorHAnsi" w:hAnsiTheme="majorHAnsi"/>
                <w:sz w:val="20"/>
                <w:szCs w:val="20"/>
              </w:rPr>
            </w:pPr>
            <w:r>
              <w:rPr>
                <w:rFonts w:asciiTheme="majorHAnsi" w:hAnsiTheme="majorHAnsi"/>
                <w:sz w:val="20"/>
                <w:szCs w:val="20"/>
              </w:rPr>
              <w:t>Déposer et consulter des documents</w:t>
            </w:r>
          </w:p>
        </w:tc>
        <w:tc>
          <w:tcPr>
            <w:tcW w:w="1582" w:type="dxa"/>
          </w:tcPr>
          <w:p w14:paraId="073461A2" w14:textId="5B73FD31" w:rsidR="00FC5DF4" w:rsidRDefault="00E96FFA" w:rsidP="000016D1">
            <w:pPr>
              <w:spacing w:line="240" w:lineRule="auto"/>
              <w:rPr>
                <w:rFonts w:asciiTheme="majorHAnsi" w:hAnsiTheme="majorHAnsi"/>
                <w:sz w:val="20"/>
                <w:szCs w:val="20"/>
              </w:rPr>
            </w:pPr>
            <w:r>
              <w:rPr>
                <w:rFonts w:asciiTheme="majorHAnsi" w:hAnsiTheme="majorHAnsi"/>
                <w:sz w:val="20"/>
                <w:szCs w:val="20"/>
              </w:rPr>
              <w:t>Ajouter et consulter ses véhicules</w:t>
            </w:r>
          </w:p>
        </w:tc>
        <w:tc>
          <w:tcPr>
            <w:tcW w:w="1582" w:type="dxa"/>
          </w:tcPr>
          <w:p w14:paraId="7F9230BB" w14:textId="1ED329D3" w:rsidR="00FC5DF4" w:rsidRDefault="00E96FFA" w:rsidP="000016D1">
            <w:pPr>
              <w:spacing w:line="240" w:lineRule="auto"/>
              <w:rPr>
                <w:rFonts w:asciiTheme="majorHAnsi" w:hAnsiTheme="majorHAnsi"/>
                <w:sz w:val="20"/>
                <w:szCs w:val="20"/>
              </w:rPr>
            </w:pPr>
            <w:r>
              <w:rPr>
                <w:rFonts w:asciiTheme="majorHAnsi" w:hAnsiTheme="majorHAnsi"/>
                <w:sz w:val="20"/>
                <w:szCs w:val="20"/>
              </w:rPr>
              <w:t>Accéder aux statistiques véhicules</w:t>
            </w:r>
          </w:p>
        </w:tc>
      </w:tr>
      <w:tr w:rsidR="00FC5DF4" w14:paraId="133FC240" w14:textId="77777777" w:rsidTr="00E96FFA">
        <w:tc>
          <w:tcPr>
            <w:tcW w:w="1696" w:type="dxa"/>
          </w:tcPr>
          <w:p w14:paraId="75F29B72" w14:textId="4E6EEEA4" w:rsidR="00FC5DF4" w:rsidRDefault="00E96FFA" w:rsidP="000016D1">
            <w:pPr>
              <w:spacing w:line="240" w:lineRule="auto"/>
              <w:rPr>
                <w:rFonts w:asciiTheme="majorHAnsi" w:hAnsiTheme="majorHAnsi"/>
                <w:sz w:val="20"/>
                <w:szCs w:val="20"/>
              </w:rPr>
            </w:pPr>
            <w:r>
              <w:rPr>
                <w:rFonts w:asciiTheme="majorHAnsi" w:hAnsiTheme="majorHAnsi"/>
                <w:sz w:val="20"/>
                <w:szCs w:val="20"/>
              </w:rPr>
              <w:t>Compte</w:t>
            </w:r>
            <w:r w:rsidR="00FC5DF4">
              <w:rPr>
                <w:rFonts w:asciiTheme="majorHAnsi" w:hAnsiTheme="majorHAnsi"/>
                <w:sz w:val="20"/>
                <w:szCs w:val="20"/>
              </w:rPr>
              <w:t xml:space="preserve"> </w:t>
            </w:r>
            <w:r>
              <w:rPr>
                <w:rFonts w:asciiTheme="majorHAnsi" w:hAnsiTheme="majorHAnsi"/>
                <w:sz w:val="20"/>
                <w:szCs w:val="20"/>
              </w:rPr>
              <w:t>client</w:t>
            </w:r>
          </w:p>
        </w:tc>
        <w:tc>
          <w:tcPr>
            <w:tcW w:w="1466" w:type="dxa"/>
          </w:tcPr>
          <w:p w14:paraId="77425E65" w14:textId="77777777" w:rsidR="00FC5DF4" w:rsidRDefault="00FC5DF4" w:rsidP="000016D1">
            <w:pPr>
              <w:spacing w:line="240" w:lineRule="auto"/>
              <w:rPr>
                <w:rFonts w:asciiTheme="majorHAnsi" w:hAnsiTheme="majorHAnsi"/>
                <w:sz w:val="20"/>
                <w:szCs w:val="20"/>
              </w:rPr>
            </w:pPr>
            <w:r>
              <w:rPr>
                <w:rFonts w:asciiTheme="majorHAnsi" w:hAnsiTheme="majorHAnsi"/>
                <w:sz w:val="20"/>
                <w:szCs w:val="20"/>
              </w:rPr>
              <w:t>X</w:t>
            </w:r>
          </w:p>
        </w:tc>
        <w:tc>
          <w:tcPr>
            <w:tcW w:w="1581" w:type="dxa"/>
          </w:tcPr>
          <w:p w14:paraId="482C3DCE" w14:textId="2A627250"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c>
          <w:tcPr>
            <w:tcW w:w="1581" w:type="dxa"/>
          </w:tcPr>
          <w:p w14:paraId="644BDE14" w14:textId="41B124FF"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c>
          <w:tcPr>
            <w:tcW w:w="1582" w:type="dxa"/>
          </w:tcPr>
          <w:p w14:paraId="4D9381BA" w14:textId="0BC52475"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c>
          <w:tcPr>
            <w:tcW w:w="1582" w:type="dxa"/>
          </w:tcPr>
          <w:p w14:paraId="2EE49BF5" w14:textId="77777777" w:rsidR="00FC5DF4" w:rsidRDefault="00FC5DF4" w:rsidP="000016D1">
            <w:pPr>
              <w:spacing w:line="240" w:lineRule="auto"/>
              <w:rPr>
                <w:rFonts w:asciiTheme="majorHAnsi" w:hAnsiTheme="majorHAnsi"/>
                <w:sz w:val="20"/>
                <w:szCs w:val="20"/>
              </w:rPr>
            </w:pPr>
          </w:p>
        </w:tc>
      </w:tr>
      <w:tr w:rsidR="00FC5DF4" w14:paraId="5714415E" w14:textId="77777777" w:rsidTr="00E96FFA">
        <w:tc>
          <w:tcPr>
            <w:tcW w:w="1696" w:type="dxa"/>
          </w:tcPr>
          <w:p w14:paraId="100BC63A" w14:textId="5580483E" w:rsidR="00FC5DF4" w:rsidRDefault="00E96FFA" w:rsidP="000016D1">
            <w:pPr>
              <w:spacing w:line="240" w:lineRule="auto"/>
              <w:rPr>
                <w:rFonts w:asciiTheme="majorHAnsi" w:hAnsiTheme="majorHAnsi"/>
                <w:sz w:val="20"/>
                <w:szCs w:val="20"/>
              </w:rPr>
            </w:pPr>
            <w:r>
              <w:rPr>
                <w:rFonts w:asciiTheme="majorHAnsi" w:hAnsiTheme="majorHAnsi"/>
                <w:sz w:val="20"/>
                <w:szCs w:val="20"/>
              </w:rPr>
              <w:t>Compte garagiste</w:t>
            </w:r>
          </w:p>
        </w:tc>
        <w:tc>
          <w:tcPr>
            <w:tcW w:w="1466" w:type="dxa"/>
          </w:tcPr>
          <w:p w14:paraId="2EC062A8" w14:textId="77777777" w:rsidR="00FC5DF4" w:rsidRDefault="00FC5DF4" w:rsidP="000016D1">
            <w:pPr>
              <w:spacing w:line="240" w:lineRule="auto"/>
              <w:rPr>
                <w:rFonts w:asciiTheme="majorHAnsi" w:hAnsiTheme="majorHAnsi"/>
                <w:sz w:val="20"/>
                <w:szCs w:val="20"/>
              </w:rPr>
            </w:pPr>
            <w:r>
              <w:rPr>
                <w:rFonts w:asciiTheme="majorHAnsi" w:hAnsiTheme="majorHAnsi"/>
                <w:sz w:val="20"/>
                <w:szCs w:val="20"/>
              </w:rPr>
              <w:t>X</w:t>
            </w:r>
          </w:p>
        </w:tc>
        <w:tc>
          <w:tcPr>
            <w:tcW w:w="1581" w:type="dxa"/>
          </w:tcPr>
          <w:p w14:paraId="25959ABA" w14:textId="77777777" w:rsidR="00FC5DF4" w:rsidRDefault="00FC5DF4" w:rsidP="000016D1">
            <w:pPr>
              <w:spacing w:line="240" w:lineRule="auto"/>
              <w:rPr>
                <w:rFonts w:asciiTheme="majorHAnsi" w:hAnsiTheme="majorHAnsi"/>
                <w:sz w:val="20"/>
                <w:szCs w:val="20"/>
              </w:rPr>
            </w:pPr>
            <w:r>
              <w:rPr>
                <w:rFonts w:asciiTheme="majorHAnsi" w:hAnsiTheme="majorHAnsi"/>
                <w:sz w:val="20"/>
                <w:szCs w:val="20"/>
              </w:rPr>
              <w:t>X</w:t>
            </w:r>
          </w:p>
        </w:tc>
        <w:tc>
          <w:tcPr>
            <w:tcW w:w="1581" w:type="dxa"/>
          </w:tcPr>
          <w:p w14:paraId="775DA749" w14:textId="43E51DF5"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c>
          <w:tcPr>
            <w:tcW w:w="1582" w:type="dxa"/>
          </w:tcPr>
          <w:p w14:paraId="5EE793EE" w14:textId="2514664F"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c>
          <w:tcPr>
            <w:tcW w:w="1582" w:type="dxa"/>
          </w:tcPr>
          <w:p w14:paraId="7522E767" w14:textId="25F83E66" w:rsidR="00FC5DF4" w:rsidRDefault="00E96FFA" w:rsidP="000016D1">
            <w:pPr>
              <w:spacing w:line="240" w:lineRule="auto"/>
              <w:rPr>
                <w:rFonts w:asciiTheme="majorHAnsi" w:hAnsiTheme="majorHAnsi"/>
                <w:sz w:val="20"/>
                <w:szCs w:val="20"/>
              </w:rPr>
            </w:pPr>
            <w:r>
              <w:rPr>
                <w:rFonts w:asciiTheme="majorHAnsi" w:hAnsiTheme="majorHAnsi"/>
                <w:sz w:val="20"/>
                <w:szCs w:val="20"/>
              </w:rPr>
              <w:t>X</w:t>
            </w:r>
          </w:p>
        </w:tc>
      </w:tr>
    </w:tbl>
    <w:p w14:paraId="3F1CA304" w14:textId="77777777" w:rsidR="00FC5DF4" w:rsidRPr="003A5109" w:rsidRDefault="00FC5DF4" w:rsidP="000016D1">
      <w:pPr>
        <w:spacing w:line="240" w:lineRule="auto"/>
        <w:rPr>
          <w:rFonts w:asciiTheme="majorHAnsi" w:hAnsiTheme="majorHAnsi"/>
          <w:sz w:val="20"/>
          <w:szCs w:val="20"/>
        </w:rPr>
      </w:pPr>
    </w:p>
    <w:p w14:paraId="48A6B18F" w14:textId="77777777" w:rsidR="000016D1" w:rsidRPr="003A5109" w:rsidRDefault="000016D1" w:rsidP="000016D1">
      <w:pPr>
        <w:spacing w:line="240" w:lineRule="auto"/>
        <w:rPr>
          <w:rFonts w:asciiTheme="majorHAnsi" w:hAnsiTheme="majorHAnsi"/>
          <w:sz w:val="20"/>
          <w:szCs w:val="20"/>
        </w:rPr>
      </w:pPr>
    </w:p>
    <w:p w14:paraId="3DF6A460" w14:textId="77777777" w:rsidR="00034BBB" w:rsidRPr="00034BBB" w:rsidRDefault="00FC5DF4" w:rsidP="00E873D8">
      <w:pPr>
        <w:pStyle w:val="Titre3paragraphe"/>
      </w:pPr>
      <w:r>
        <w:t>Rappel des fonctionnalités</w:t>
      </w:r>
    </w:p>
    <w:p w14:paraId="7E9BA88F" w14:textId="77777777" w:rsidR="00852593" w:rsidRDefault="00852593" w:rsidP="00852593">
      <w:pPr>
        <w:pStyle w:val="Titre3"/>
      </w:pPr>
      <w:r>
        <w:t>Côté utilisateur</w:t>
      </w:r>
    </w:p>
    <w:p w14:paraId="349E79F9" w14:textId="77777777" w:rsidR="00852593" w:rsidRDefault="00852593" w:rsidP="00852593">
      <w:pPr>
        <w:numPr>
          <w:ilvl w:val="0"/>
          <w:numId w:val="6"/>
        </w:numPr>
        <w:spacing w:before="100" w:beforeAutospacing="1" w:after="100" w:afterAutospacing="1" w:line="240" w:lineRule="auto"/>
      </w:pPr>
      <w:r>
        <w:rPr>
          <w:rStyle w:val="lev"/>
        </w:rPr>
        <w:t>Gestion des véhicules</w:t>
      </w:r>
      <w:r>
        <w:t xml:space="preserve"> : </w:t>
      </w:r>
    </w:p>
    <w:p w14:paraId="3EBA213F" w14:textId="77777777" w:rsidR="00852593" w:rsidRDefault="00852593" w:rsidP="00852593">
      <w:pPr>
        <w:numPr>
          <w:ilvl w:val="1"/>
          <w:numId w:val="6"/>
        </w:numPr>
        <w:spacing w:before="100" w:beforeAutospacing="1" w:after="100" w:afterAutospacing="1" w:line="240" w:lineRule="auto"/>
      </w:pPr>
      <w:r>
        <w:t>Renseigner marque, modèle, année, kilométrage, type d’énergie (si voiture).</w:t>
      </w:r>
    </w:p>
    <w:p w14:paraId="059A34EC" w14:textId="77777777" w:rsidR="00852593" w:rsidRDefault="00852593" w:rsidP="00852593">
      <w:pPr>
        <w:numPr>
          <w:ilvl w:val="0"/>
          <w:numId w:val="6"/>
        </w:numPr>
        <w:spacing w:before="100" w:beforeAutospacing="1" w:after="100" w:afterAutospacing="1" w:line="240" w:lineRule="auto"/>
      </w:pPr>
      <w:r>
        <w:rPr>
          <w:rStyle w:val="lev"/>
        </w:rPr>
        <w:t>Suivi d’entretien</w:t>
      </w:r>
      <w:r>
        <w:t xml:space="preserve"> : </w:t>
      </w:r>
    </w:p>
    <w:p w14:paraId="07ECFCB5" w14:textId="77777777" w:rsidR="00852593" w:rsidRDefault="00852593" w:rsidP="00852593">
      <w:pPr>
        <w:numPr>
          <w:ilvl w:val="1"/>
          <w:numId w:val="6"/>
        </w:numPr>
        <w:spacing w:before="100" w:beforeAutospacing="1" w:after="100" w:afterAutospacing="1" w:line="240" w:lineRule="auto"/>
      </w:pPr>
      <w:r>
        <w:t>Ajouter une opération d’entretien</w:t>
      </w:r>
    </w:p>
    <w:p w14:paraId="29A75D5C" w14:textId="77777777" w:rsidR="00852593" w:rsidRDefault="00852593" w:rsidP="00852593">
      <w:pPr>
        <w:numPr>
          <w:ilvl w:val="1"/>
          <w:numId w:val="6"/>
        </w:numPr>
        <w:spacing w:before="100" w:beforeAutospacing="1" w:after="100" w:afterAutospacing="1" w:line="240" w:lineRule="auto"/>
      </w:pPr>
      <w:r>
        <w:t>Enregistrer la date, le kilométrage, le coût, le garage ou atelier.</w:t>
      </w:r>
    </w:p>
    <w:p w14:paraId="14B54F57" w14:textId="77777777" w:rsidR="00852593" w:rsidRDefault="00852593" w:rsidP="00852593">
      <w:pPr>
        <w:numPr>
          <w:ilvl w:val="1"/>
          <w:numId w:val="6"/>
        </w:numPr>
        <w:spacing w:before="100" w:beforeAutospacing="1" w:after="100" w:afterAutospacing="1" w:line="240" w:lineRule="auto"/>
      </w:pPr>
      <w:r>
        <w:t>Visualiser l’historique des entretiens.</w:t>
      </w:r>
    </w:p>
    <w:p w14:paraId="0AB189EF" w14:textId="77777777" w:rsidR="00852593" w:rsidRDefault="00852593" w:rsidP="00852593">
      <w:pPr>
        <w:numPr>
          <w:ilvl w:val="1"/>
          <w:numId w:val="6"/>
        </w:numPr>
        <w:spacing w:before="100" w:beforeAutospacing="1" w:after="100" w:afterAutospacing="1" w:line="240" w:lineRule="auto"/>
      </w:pPr>
      <w:r>
        <w:t>Planifier un futur entretien avec rappel (notification mail).</w:t>
      </w:r>
    </w:p>
    <w:p w14:paraId="58055AAF" w14:textId="77777777" w:rsidR="00852593" w:rsidRDefault="00852593" w:rsidP="00852593">
      <w:pPr>
        <w:numPr>
          <w:ilvl w:val="0"/>
          <w:numId w:val="6"/>
        </w:numPr>
        <w:spacing w:before="100" w:beforeAutospacing="1" w:after="100" w:afterAutospacing="1" w:line="240" w:lineRule="auto"/>
      </w:pPr>
      <w:r>
        <w:rPr>
          <w:rStyle w:val="lev"/>
        </w:rPr>
        <w:t>Tableau de bord personnel</w:t>
      </w:r>
      <w:r>
        <w:t xml:space="preserve"> : </w:t>
      </w:r>
    </w:p>
    <w:p w14:paraId="6074C2A4" w14:textId="77777777" w:rsidR="00852593" w:rsidRDefault="00852593" w:rsidP="00852593">
      <w:pPr>
        <w:numPr>
          <w:ilvl w:val="1"/>
          <w:numId w:val="6"/>
        </w:numPr>
        <w:spacing w:before="100" w:beforeAutospacing="1" w:after="100" w:afterAutospacing="1" w:line="240" w:lineRule="auto"/>
      </w:pPr>
      <w:r>
        <w:t>Aperçu des entretiens à venir.</w:t>
      </w:r>
    </w:p>
    <w:p w14:paraId="7A5BE9F6" w14:textId="77777777" w:rsidR="00852593" w:rsidRDefault="00852593" w:rsidP="00852593">
      <w:pPr>
        <w:numPr>
          <w:ilvl w:val="1"/>
          <w:numId w:val="6"/>
        </w:numPr>
        <w:spacing w:before="100" w:beforeAutospacing="1" w:after="100" w:afterAutospacing="1" w:line="240" w:lineRule="auto"/>
      </w:pPr>
      <w:r>
        <w:t>Graphique des coûts d’entretien dans le temps.</w:t>
      </w:r>
    </w:p>
    <w:p w14:paraId="332B8126" w14:textId="77777777" w:rsidR="00852593" w:rsidRDefault="00852593" w:rsidP="00852593">
      <w:pPr>
        <w:pStyle w:val="Titre3"/>
      </w:pPr>
      <w:r>
        <w:t>Côté administrateur</w:t>
      </w:r>
    </w:p>
    <w:p w14:paraId="27064F2C" w14:textId="77777777" w:rsidR="00852593" w:rsidRDefault="00852593" w:rsidP="00852593">
      <w:pPr>
        <w:numPr>
          <w:ilvl w:val="0"/>
          <w:numId w:val="7"/>
        </w:numPr>
        <w:spacing w:before="100" w:beforeAutospacing="1" w:after="100" w:afterAutospacing="1" w:line="240" w:lineRule="auto"/>
      </w:pPr>
      <w:r>
        <w:t>Voir la liste des utilisateurs et leurs véhicules.</w:t>
      </w:r>
    </w:p>
    <w:p w14:paraId="3817FF96" w14:textId="77777777" w:rsidR="00852593" w:rsidRDefault="00852593" w:rsidP="00852593">
      <w:pPr>
        <w:numPr>
          <w:ilvl w:val="0"/>
          <w:numId w:val="7"/>
        </w:numPr>
        <w:spacing w:before="100" w:beforeAutospacing="1" w:after="100" w:afterAutospacing="1" w:line="240" w:lineRule="auto"/>
      </w:pPr>
      <w:r>
        <w:rPr>
          <w:rStyle w:val="lev"/>
        </w:rPr>
        <w:t>Statistiques globales</w:t>
      </w:r>
      <w:r>
        <w:t xml:space="preserve"> : </w:t>
      </w:r>
    </w:p>
    <w:p w14:paraId="0BB4E49A" w14:textId="77777777" w:rsidR="00852593" w:rsidRDefault="00852593" w:rsidP="00852593">
      <w:pPr>
        <w:numPr>
          <w:ilvl w:val="1"/>
          <w:numId w:val="7"/>
        </w:numPr>
        <w:spacing w:before="100" w:beforeAutospacing="1" w:after="100" w:afterAutospacing="1" w:line="240" w:lineRule="auto"/>
      </w:pPr>
      <w:r>
        <w:t>Classement des véhicules les plus fiables, demandant le moins d’entretien</w:t>
      </w:r>
    </w:p>
    <w:p w14:paraId="35B2A9E2" w14:textId="77777777" w:rsidR="00852593" w:rsidRDefault="00852593" w:rsidP="00852593">
      <w:pPr>
        <w:numPr>
          <w:ilvl w:val="1"/>
          <w:numId w:val="7"/>
        </w:numPr>
        <w:spacing w:before="100" w:beforeAutospacing="1" w:after="100" w:afterAutospacing="1" w:line="240" w:lineRule="auto"/>
      </w:pPr>
      <w:r>
        <w:t>Moyenne des coûts d’entretien par type de véhicule.</w:t>
      </w:r>
    </w:p>
    <w:p w14:paraId="222C16F3" w14:textId="77777777" w:rsidR="00852593" w:rsidRDefault="00852593" w:rsidP="00852593">
      <w:pPr>
        <w:numPr>
          <w:ilvl w:val="1"/>
          <w:numId w:val="7"/>
        </w:numPr>
        <w:spacing w:before="100" w:beforeAutospacing="1" w:after="100" w:afterAutospacing="1" w:line="240" w:lineRule="auto"/>
      </w:pPr>
      <w:r>
        <w:t>Nombre total d’entretiens enregistrés sur une période donnée.</w:t>
      </w:r>
    </w:p>
    <w:p w14:paraId="10792592" w14:textId="77777777" w:rsidR="00852593" w:rsidRDefault="00852593" w:rsidP="00852593">
      <w:pPr>
        <w:pStyle w:val="Titre3"/>
      </w:pPr>
      <w:r>
        <w:lastRenderedPageBreak/>
        <w:t>Fonctionnalités générales :</w:t>
      </w:r>
    </w:p>
    <w:p w14:paraId="12A31BD9" w14:textId="77777777" w:rsidR="00852593" w:rsidRDefault="00852593" w:rsidP="00852593">
      <w:pPr>
        <w:numPr>
          <w:ilvl w:val="0"/>
          <w:numId w:val="8"/>
        </w:numPr>
        <w:spacing w:before="100" w:beforeAutospacing="1" w:after="100" w:afterAutospacing="1" w:line="240" w:lineRule="auto"/>
      </w:pPr>
      <w:r>
        <w:t>Authentification sécurisée</w:t>
      </w:r>
    </w:p>
    <w:p w14:paraId="16700417" w14:textId="77777777" w:rsidR="00852593" w:rsidRDefault="00852593" w:rsidP="00852593">
      <w:pPr>
        <w:numPr>
          <w:ilvl w:val="0"/>
          <w:numId w:val="8"/>
        </w:numPr>
        <w:spacing w:before="100" w:beforeAutospacing="1" w:after="100" w:afterAutospacing="1" w:line="240" w:lineRule="auto"/>
      </w:pPr>
      <w:r>
        <w:t>Gestion des rôles (utilisateur/admin)</w:t>
      </w:r>
    </w:p>
    <w:p w14:paraId="625998EE" w14:textId="77777777" w:rsidR="00852593" w:rsidRDefault="00852593" w:rsidP="00852593">
      <w:pPr>
        <w:pStyle w:val="Titre2"/>
      </w:pPr>
      <w:r>
        <w:t>Contraintes techniques</w:t>
      </w:r>
    </w:p>
    <w:p w14:paraId="224CD39B" w14:textId="77777777" w:rsidR="00852593" w:rsidRDefault="00852593" w:rsidP="00852593">
      <w:pPr>
        <w:numPr>
          <w:ilvl w:val="0"/>
          <w:numId w:val="9"/>
        </w:numPr>
        <w:spacing w:before="100" w:beforeAutospacing="1" w:after="100" w:afterAutospacing="1" w:line="240" w:lineRule="auto"/>
      </w:pPr>
      <w:proofErr w:type="spellStart"/>
      <w:r>
        <w:rPr>
          <w:rStyle w:val="lev"/>
        </w:rPr>
        <w:t>Front-end</w:t>
      </w:r>
      <w:proofErr w:type="spellEnd"/>
      <w:r>
        <w:t xml:space="preserve"> : HTML, CSS, JS</w:t>
      </w:r>
    </w:p>
    <w:p w14:paraId="785E9F6C" w14:textId="77777777" w:rsidR="00852593" w:rsidRDefault="00852593" w:rsidP="00852593">
      <w:pPr>
        <w:numPr>
          <w:ilvl w:val="0"/>
          <w:numId w:val="9"/>
        </w:numPr>
        <w:spacing w:before="100" w:beforeAutospacing="1" w:after="100" w:afterAutospacing="1" w:line="240" w:lineRule="auto"/>
      </w:pPr>
      <w:proofErr w:type="spellStart"/>
      <w:r>
        <w:rPr>
          <w:rStyle w:val="lev"/>
        </w:rPr>
        <w:t>Back-end</w:t>
      </w:r>
      <w:proofErr w:type="spellEnd"/>
      <w:r>
        <w:t xml:space="preserve"> : PHP, Verge3D</w:t>
      </w:r>
    </w:p>
    <w:p w14:paraId="6116E253" w14:textId="77777777" w:rsidR="00852593" w:rsidRDefault="00852593" w:rsidP="00852593">
      <w:pPr>
        <w:numPr>
          <w:ilvl w:val="0"/>
          <w:numId w:val="9"/>
        </w:numPr>
        <w:spacing w:before="100" w:beforeAutospacing="1" w:after="100" w:afterAutospacing="1" w:line="240" w:lineRule="auto"/>
      </w:pPr>
      <w:r>
        <w:t>Modélisation 3D : Blender</w:t>
      </w:r>
    </w:p>
    <w:p w14:paraId="45F5802A" w14:textId="77777777" w:rsidR="00852593" w:rsidRDefault="00852593" w:rsidP="00852593">
      <w:pPr>
        <w:numPr>
          <w:ilvl w:val="0"/>
          <w:numId w:val="9"/>
        </w:numPr>
        <w:spacing w:before="100" w:beforeAutospacing="1" w:after="100" w:afterAutospacing="1" w:line="240" w:lineRule="auto"/>
      </w:pPr>
      <w:r>
        <w:rPr>
          <w:rStyle w:val="lev"/>
        </w:rPr>
        <w:t>Base de données</w:t>
      </w:r>
      <w:r>
        <w:t xml:space="preserve"> : MySQL</w:t>
      </w:r>
    </w:p>
    <w:p w14:paraId="7642A851" w14:textId="77777777" w:rsidR="00852593" w:rsidRDefault="00852593" w:rsidP="00852593">
      <w:pPr>
        <w:numPr>
          <w:ilvl w:val="0"/>
          <w:numId w:val="9"/>
        </w:numPr>
        <w:spacing w:before="100" w:beforeAutospacing="1" w:after="100" w:afterAutospacing="1" w:line="240" w:lineRule="auto"/>
      </w:pPr>
      <w:r>
        <w:rPr>
          <w:rStyle w:val="lev"/>
        </w:rPr>
        <w:t>Hébergement</w:t>
      </w:r>
      <w:r>
        <w:t xml:space="preserve"> : serveur web</w:t>
      </w:r>
    </w:p>
    <w:p w14:paraId="76401C31" w14:textId="77777777" w:rsidR="00852593" w:rsidRDefault="00852593" w:rsidP="00852593">
      <w:pPr>
        <w:numPr>
          <w:ilvl w:val="0"/>
          <w:numId w:val="9"/>
        </w:numPr>
        <w:spacing w:before="100" w:beforeAutospacing="1" w:after="100" w:afterAutospacing="1" w:line="240" w:lineRule="auto"/>
      </w:pPr>
      <w:r>
        <w:rPr>
          <w:rStyle w:val="lev"/>
        </w:rPr>
        <w:t>Sécurité</w:t>
      </w:r>
      <w:r>
        <w:t xml:space="preserve"> : gestion des mots de passe haché, RGPD</w:t>
      </w:r>
    </w:p>
    <w:p w14:paraId="16348ABC" w14:textId="77777777" w:rsidR="00FD6A36" w:rsidRDefault="00FD6A36">
      <w:pPr>
        <w:rPr>
          <w:rFonts w:asciiTheme="majorHAnsi" w:hAnsiTheme="majorHAnsi"/>
          <w:sz w:val="20"/>
        </w:rPr>
      </w:pPr>
    </w:p>
    <w:p w14:paraId="78BB1DB8" w14:textId="77777777" w:rsidR="00E873D8" w:rsidRDefault="00E873D8" w:rsidP="00E873D8">
      <w:pPr>
        <w:pStyle w:val="Titre1paragraphe"/>
      </w:pPr>
      <w:r>
        <w:t>Cahier technique</w:t>
      </w:r>
    </w:p>
    <w:p w14:paraId="3D700A5D" w14:textId="77777777" w:rsidR="00E873D8" w:rsidRDefault="00E873D8" w:rsidP="00E873D8">
      <w:pPr>
        <w:pStyle w:val="Titre2paragraphe"/>
        <w:rPr>
          <w:sz w:val="24"/>
          <w:szCs w:val="24"/>
        </w:rPr>
      </w:pPr>
      <w:r>
        <w:t>Technologies et version utilisées</w:t>
      </w:r>
    </w:p>
    <w:p w14:paraId="2590E1AB" w14:textId="422E2308" w:rsidR="00AC7C37" w:rsidRDefault="00E873D8" w:rsidP="00E873D8">
      <w:pPr>
        <w:pStyle w:val="Texte"/>
      </w:pPr>
      <w:r>
        <w:t>Indiquer ici les technologies et logiciels utilisées ainsi que la version. L'objectif est de permettre à un technicien de pouvoir déployer votre application sur un environnement de test.</w:t>
      </w:r>
    </w:p>
    <w:p w14:paraId="579CAFF8" w14:textId="77777777" w:rsidR="00E873D8" w:rsidRDefault="00E873D8" w:rsidP="00E873D8">
      <w:pPr>
        <w:pStyle w:val="Titre2paragraphe"/>
        <w:rPr>
          <w:sz w:val="24"/>
          <w:szCs w:val="24"/>
        </w:rPr>
      </w:pPr>
      <w:r>
        <w:t>Arborescence du projet</w:t>
      </w:r>
    </w:p>
    <w:p w14:paraId="3117A1E0" w14:textId="77777777" w:rsidR="00E873D8" w:rsidRDefault="00E873D8" w:rsidP="00E873D8">
      <w:pPr>
        <w:pStyle w:val="Texte"/>
      </w:pPr>
      <w:r>
        <w:t>Décrivez l'arborescence des fichiers de votre programme afin qu'un futur développeur puisse comprendre comment est rangé votre code source</w:t>
      </w:r>
      <w:r w:rsidR="004B5B0C">
        <w:t xml:space="preserve"> et comment sont nommées les ressources</w:t>
      </w:r>
      <w:r>
        <w:t>.</w:t>
      </w:r>
    </w:p>
    <w:p w14:paraId="72A9CD9D" w14:textId="77777777" w:rsidR="00E873D8" w:rsidRDefault="00E873D8" w:rsidP="00E873D8">
      <w:pPr>
        <w:pStyle w:val="Titre2paragraphe"/>
        <w:rPr>
          <w:sz w:val="24"/>
          <w:szCs w:val="24"/>
        </w:rPr>
      </w:pPr>
      <w:r>
        <w:t>Base de données et modèle de données</w:t>
      </w:r>
    </w:p>
    <w:p w14:paraId="7741E58F" w14:textId="77777777" w:rsidR="00E873D8" w:rsidRDefault="00E873D8" w:rsidP="00E873D8">
      <w:pPr>
        <w:pStyle w:val="Texte"/>
      </w:pPr>
      <w:r>
        <w:t xml:space="preserve">Réaliser le schéma de conception de la base de données si vous </w:t>
      </w:r>
      <w:r w:rsidR="004B5B0C">
        <w:t>en avez un à l'aide d'un schéma.</w:t>
      </w:r>
    </w:p>
    <w:p w14:paraId="25114B1C" w14:textId="5888F18F" w:rsidR="00AC7C37" w:rsidRDefault="00AC7C37" w:rsidP="00AC7C37">
      <w:pPr>
        <w:pStyle w:val="Titre2paragraphe"/>
      </w:pPr>
      <w:r>
        <w:t xml:space="preserve">Architecture de votre projet </w:t>
      </w:r>
    </w:p>
    <w:p w14:paraId="01BD4F24" w14:textId="12ADAB08" w:rsidR="00AC7C37" w:rsidRDefault="00AC7C37" w:rsidP="00AC7C37">
      <w:pPr>
        <w:pStyle w:val="Texte"/>
      </w:pPr>
      <w:r>
        <w:t xml:space="preserve">Faite un schéma de l’architecture fonctionnel de votre projet avec le/les APIs externes que vous utilisez et les différentes services. </w:t>
      </w:r>
    </w:p>
    <w:p w14:paraId="3610A3F3" w14:textId="77777777" w:rsidR="00E873D8" w:rsidRDefault="00E873D8" w:rsidP="00E873D8">
      <w:pPr>
        <w:pStyle w:val="Titre2paragraphe"/>
        <w:rPr>
          <w:sz w:val="24"/>
          <w:szCs w:val="24"/>
        </w:rPr>
      </w:pPr>
      <w:r>
        <w:t>Plan de sauvegarde</w:t>
      </w:r>
    </w:p>
    <w:p w14:paraId="376E64A4" w14:textId="3879B9FE" w:rsidR="00E873D8" w:rsidRDefault="00E873D8" w:rsidP="00E873D8">
      <w:pPr>
        <w:pStyle w:val="Texte"/>
      </w:pPr>
      <w:r>
        <w:t xml:space="preserve">Si vous avez un lien </w:t>
      </w:r>
      <w:proofErr w:type="spellStart"/>
      <w:r>
        <w:t>gitlab</w:t>
      </w:r>
      <w:proofErr w:type="spellEnd"/>
      <w:r>
        <w:t xml:space="preserve"> sur le git de l'université, indiquer le lien. Si vous souhaitez un espace git, n'hésitez pas à le créer sur git.univ-pau.fr. </w:t>
      </w:r>
      <w:r w:rsidR="00AC7C37">
        <w:t>Ajoutez-moi</w:t>
      </w:r>
      <w:r>
        <w:t xml:space="preserve"> et M. Bourcier</w:t>
      </w:r>
      <w:r w:rsidR="009D6DF1">
        <w:t xml:space="preserve"> en tant que propriétaire</w:t>
      </w:r>
      <w:r>
        <w:t xml:space="preserve"> de votre git.</w:t>
      </w:r>
    </w:p>
    <w:p w14:paraId="2117A65F" w14:textId="77777777" w:rsidR="00E873D8" w:rsidRDefault="00E873D8">
      <w:pPr>
        <w:rPr>
          <w:rFonts w:asciiTheme="majorHAnsi" w:hAnsiTheme="majorHAnsi"/>
          <w:sz w:val="20"/>
        </w:rPr>
      </w:pPr>
    </w:p>
    <w:p w14:paraId="2356463B" w14:textId="77777777" w:rsidR="00FC5DF4" w:rsidRPr="007367D4" w:rsidRDefault="00E873D8" w:rsidP="00E873D8">
      <w:pPr>
        <w:pStyle w:val="Titre1paragraphe"/>
      </w:pPr>
      <w:r>
        <w:t>Bilan</w:t>
      </w:r>
    </w:p>
    <w:p w14:paraId="3FD1165B" w14:textId="77777777" w:rsidR="00FD6A36" w:rsidRDefault="00FD6A36">
      <w:pPr>
        <w:rPr>
          <w:rFonts w:asciiTheme="majorHAnsi" w:hAnsiTheme="majorHAnsi"/>
          <w:sz w:val="20"/>
        </w:rPr>
      </w:pPr>
    </w:p>
    <w:p w14:paraId="5353817E" w14:textId="77777777" w:rsidR="00E873D8" w:rsidRDefault="00E873D8" w:rsidP="00E873D8">
      <w:pPr>
        <w:pStyle w:val="Titre2paragraphe"/>
        <w:rPr>
          <w:sz w:val="24"/>
          <w:szCs w:val="24"/>
        </w:rPr>
      </w:pPr>
      <w:r>
        <w:t>Complétude du projet</w:t>
      </w:r>
    </w:p>
    <w:p w14:paraId="459B8FD9" w14:textId="77777777" w:rsidR="00E873D8" w:rsidRDefault="00E873D8" w:rsidP="00E873D8">
      <w:pPr>
        <w:pStyle w:val="Texte"/>
      </w:pPr>
      <w:r>
        <w:t>Indiquer le pourcentage de complétude du projet par rapport aux objectifs prévus</w:t>
      </w:r>
      <w:r w:rsidR="004B5B0C">
        <w:t xml:space="preserve"> en illustrant avec un comparatif de votre diagramme de Gantt prévu et réalisé</w:t>
      </w:r>
      <w:r>
        <w:t>.</w:t>
      </w:r>
    </w:p>
    <w:p w14:paraId="7BEA3FD6" w14:textId="77777777" w:rsidR="00E873D8" w:rsidRDefault="00E873D8" w:rsidP="00E873D8">
      <w:pPr>
        <w:pStyle w:val="Texte"/>
      </w:pPr>
      <w:r>
        <w:t>Si vous avez dû changer d'objectifs en cours de route, indiquez le ici</w:t>
      </w:r>
      <w:r w:rsidR="004B5B0C">
        <w:t xml:space="preserve"> et donner la raison/justification</w:t>
      </w:r>
      <w:r>
        <w:t>.</w:t>
      </w:r>
    </w:p>
    <w:p w14:paraId="649FE3EF" w14:textId="77777777" w:rsidR="00E873D8" w:rsidRDefault="00E873D8" w:rsidP="00E873D8">
      <w:pPr>
        <w:pStyle w:val="Titre2paragraphe"/>
        <w:rPr>
          <w:sz w:val="24"/>
          <w:szCs w:val="24"/>
        </w:rPr>
      </w:pPr>
      <w:r>
        <w:lastRenderedPageBreak/>
        <w:t>Perspectives d'amélioration</w:t>
      </w:r>
    </w:p>
    <w:p w14:paraId="64F836F1" w14:textId="77777777" w:rsidR="00E873D8" w:rsidRDefault="00E873D8" w:rsidP="00E873D8">
      <w:pPr>
        <w:pStyle w:val="Texte"/>
      </w:pPr>
      <w:r>
        <w:t>Indiquer les améliorations et évolutions possibles de votre application web.</w:t>
      </w:r>
    </w:p>
    <w:p w14:paraId="2160A3B4" w14:textId="77777777" w:rsidR="00E873D8" w:rsidRDefault="00E873D8" w:rsidP="00E873D8">
      <w:pPr>
        <w:pStyle w:val="Titre2paragraphe"/>
        <w:rPr>
          <w:sz w:val="24"/>
          <w:szCs w:val="24"/>
        </w:rPr>
      </w:pPr>
      <w:r>
        <w:t>Bilan organisation de l'équipe</w:t>
      </w:r>
    </w:p>
    <w:p w14:paraId="1374F64D" w14:textId="77777777" w:rsidR="00E873D8" w:rsidRDefault="00E873D8" w:rsidP="00E873D8">
      <w:pPr>
        <w:pStyle w:val="Texte"/>
      </w:pPr>
      <w:r>
        <w:t>Concernant votre organisation d'équipe, indiquer les plus et les moins, ce que vous referez, ce que vous éviterez à l'avenir.</w:t>
      </w:r>
    </w:p>
    <w:p w14:paraId="0919AD83" w14:textId="77777777" w:rsidR="00E873D8" w:rsidRDefault="00E873D8" w:rsidP="00E873D8">
      <w:pPr>
        <w:pStyle w:val="Texte"/>
        <w:sectPr w:rsidR="00E873D8" w:rsidSect="007A0AB2">
          <w:headerReference w:type="default" r:id="rId10"/>
          <w:footerReference w:type="default" r:id="rId11"/>
          <w:pgSz w:w="11900" w:h="16840"/>
          <w:pgMar w:top="1985" w:right="985" w:bottom="1134" w:left="1417" w:header="510" w:footer="340" w:gutter="0"/>
          <w:cols w:space="708"/>
        </w:sectPr>
      </w:pPr>
    </w:p>
    <w:p w14:paraId="39221D48"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6CCA30D0"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23BF9DB7"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09123C97"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1BAB2ECB"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112EF598"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51908582"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305EBC65"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Cs w:val="32"/>
        </w:rPr>
      </w:pPr>
    </w:p>
    <w:p w14:paraId="3D6E454F"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4A65C0A4"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3C9C1E5B"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4C456D89"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1E8810DD"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64FBBDEF"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28B256E3"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5CBC0CDE"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354688A6"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6DF526A3"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70D82F5A"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309D7E5E"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25059A91"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63076BEA"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2EC3D589" w14:textId="77777777" w:rsidR="00847B59" w:rsidRDefault="00847B5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29E3C755"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2262C433" w14:textId="77777777" w:rsidR="00E31929" w:rsidRDefault="00E31929"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420D9478"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1E05A56C"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59A7F44D" w14:textId="77777777" w:rsidR="00465C6F" w:rsidRDefault="00465C6F" w:rsidP="00E31929">
      <w:pPr>
        <w:widowControl w:val="0"/>
        <w:autoSpaceDE w:val="0"/>
        <w:autoSpaceDN w:val="0"/>
        <w:adjustRightInd w:val="0"/>
        <w:spacing w:after="0" w:line="240" w:lineRule="auto"/>
        <w:jc w:val="center"/>
        <w:outlineLvl w:val="0"/>
        <w:rPr>
          <w:rFonts w:asciiTheme="majorHAnsi" w:hAnsiTheme="majorHAnsi"/>
          <w:color w:val="FFFFFF" w:themeColor="background1"/>
          <w:sz w:val="32"/>
          <w:szCs w:val="32"/>
        </w:rPr>
      </w:pPr>
    </w:p>
    <w:p w14:paraId="1B542689" w14:textId="77777777" w:rsidR="00465C6F" w:rsidRDefault="00465C6F" w:rsidP="00E873D8">
      <w:pPr>
        <w:widowControl w:val="0"/>
        <w:autoSpaceDE w:val="0"/>
        <w:autoSpaceDN w:val="0"/>
        <w:adjustRightInd w:val="0"/>
        <w:spacing w:after="0" w:line="240" w:lineRule="auto"/>
        <w:outlineLvl w:val="0"/>
        <w:rPr>
          <w:rFonts w:asciiTheme="majorHAnsi" w:hAnsiTheme="majorHAnsi"/>
          <w:color w:val="FFFFFF" w:themeColor="background1"/>
          <w:sz w:val="32"/>
          <w:szCs w:val="32"/>
        </w:rPr>
      </w:pPr>
    </w:p>
    <w:sectPr w:rsidR="00465C6F" w:rsidSect="00465C6F">
      <w:headerReference w:type="default" r:id="rId12"/>
      <w:footerReference w:type="default" r:id="rId13"/>
      <w:pgSz w:w="11900" w:h="16840"/>
      <w:pgMar w:top="993" w:right="1417" w:bottom="1417" w:left="1417" w:header="708" w:footer="68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84FB" w14:textId="77777777" w:rsidR="00A74D2E" w:rsidRDefault="00A74D2E">
      <w:pPr>
        <w:spacing w:after="0" w:line="240" w:lineRule="auto"/>
      </w:pPr>
      <w:r>
        <w:separator/>
      </w:r>
    </w:p>
  </w:endnote>
  <w:endnote w:type="continuationSeparator" w:id="0">
    <w:p w14:paraId="195F3669" w14:textId="77777777" w:rsidR="00A74D2E" w:rsidRDefault="00A74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ladea">
    <w:altName w:val="Cambria Math"/>
    <w:panose1 w:val="020B0604020202020204"/>
    <w:charset w:val="00"/>
    <w:family w:val="roman"/>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1D91" w14:textId="77777777" w:rsidR="003B31FF" w:rsidRDefault="003B31FF">
    <w:pPr>
      <w:pStyle w:val="Pieddepage"/>
    </w:pPr>
    <w:r>
      <w:rPr>
        <w:noProof/>
        <w:lang w:eastAsia="fr-FR"/>
      </w:rPr>
      <w:drawing>
        <wp:anchor distT="0" distB="0" distL="114300" distR="114300" simplePos="0" relativeHeight="251671552" behindDoc="1" locked="0" layoutInCell="1" allowOverlap="1" wp14:anchorId="2DD50CD0" wp14:editId="615954F6">
          <wp:simplePos x="0" y="0"/>
          <wp:positionH relativeFrom="margin">
            <wp:align>center</wp:align>
          </wp:positionH>
          <wp:positionV relativeFrom="paragraph">
            <wp:posOffset>-1270</wp:posOffset>
          </wp:positionV>
          <wp:extent cx="6819265" cy="330959"/>
          <wp:effectExtent l="0" t="0" r="635"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iangles affiches.jpg"/>
                  <pic:cNvPicPr/>
                </pic:nvPicPr>
                <pic:blipFill>
                  <a:blip r:embed="rId1" cstate="print">
                    <a:extLst>
                      <a:ext uri="{28A0092B-C50C-407E-A947-70E740481C1C}">
                        <a14:useLocalDpi xmlns:a14="http://schemas.microsoft.com/office/drawing/2010/main" val="0"/>
                      </a:ext>
                    </a:extLst>
                  </a:blip>
                  <a:stretch>
                    <a:fillRect/>
                  </a:stretch>
                </pic:blipFill>
                <pic:spPr>
                  <a:xfrm rot="10800000">
                    <a:off x="0" y="0"/>
                    <a:ext cx="6819265" cy="330959"/>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2D4E" w14:textId="77777777" w:rsidR="002B447C" w:rsidRPr="00AD204E" w:rsidRDefault="007A0AB2" w:rsidP="00890032">
    <w:pPr>
      <w:pStyle w:val="Pieddepage"/>
      <w:tabs>
        <w:tab w:val="clear" w:pos="9072"/>
        <w:tab w:val="right" w:pos="9498"/>
      </w:tabs>
      <w:rPr>
        <w:rFonts w:asciiTheme="majorHAnsi" w:hAnsiTheme="majorHAnsi"/>
        <w:color w:val="A6A6A6" w:themeColor="background1" w:themeShade="A6"/>
        <w:sz w:val="20"/>
        <w:szCs w:val="24"/>
      </w:rPr>
    </w:pPr>
    <w:r>
      <w:rPr>
        <w:rFonts w:asciiTheme="majorHAnsi" w:hAnsiTheme="majorHAnsi"/>
        <w:noProof/>
        <w:color w:val="A6A6A6" w:themeColor="background1" w:themeShade="A6"/>
        <w:sz w:val="20"/>
        <w:szCs w:val="24"/>
        <w:lang w:eastAsia="fr-FR"/>
      </w:rPr>
      <mc:AlternateContent>
        <mc:Choice Requires="wps">
          <w:drawing>
            <wp:anchor distT="0" distB="0" distL="114300" distR="114300" simplePos="0" relativeHeight="251673600" behindDoc="0" locked="0" layoutInCell="1" allowOverlap="1" wp14:anchorId="28A7871B" wp14:editId="3DF6E99B">
              <wp:simplePos x="0" y="0"/>
              <wp:positionH relativeFrom="column">
                <wp:posOffset>52705</wp:posOffset>
              </wp:positionH>
              <wp:positionV relativeFrom="paragraph">
                <wp:posOffset>-185420</wp:posOffset>
              </wp:positionV>
              <wp:extent cx="5857875" cy="9525"/>
              <wp:effectExtent l="0" t="0" r="28575" b="28575"/>
              <wp:wrapNone/>
              <wp:docPr id="230" name="Connecteur droit 230"/>
              <wp:cNvGraphicFramePr/>
              <a:graphic xmlns:a="http://schemas.openxmlformats.org/drawingml/2006/main">
                <a:graphicData uri="http://schemas.microsoft.com/office/word/2010/wordprocessingShape">
                  <wps:wsp>
                    <wps:cNvCnPr/>
                    <wps:spPr>
                      <a:xfrm>
                        <a:off x="0" y="0"/>
                        <a:ext cx="5857875" cy="9525"/>
                      </a:xfrm>
                      <a:prstGeom prst="line">
                        <a:avLst/>
                      </a:prstGeom>
                      <a:ln w="12700">
                        <a:solidFill>
                          <a:schemeClr val="bg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2EB94" id="Connecteur droit 23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pt,-14.6pt" to="465.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" strokecolor="#bfbfbf [2412]" strokeweight="1pt"/>
          </w:pict>
        </mc:Fallback>
      </mc:AlternateContent>
    </w:r>
    <w:r w:rsidR="000A6F4A">
      <w:rPr>
        <w:rFonts w:asciiTheme="majorHAnsi" w:hAnsiTheme="majorHAnsi"/>
        <w:color w:val="A6A6A6" w:themeColor="background1" w:themeShade="A6"/>
        <w:sz w:val="20"/>
        <w:szCs w:val="24"/>
      </w:rPr>
      <w:t>Année universitaire 2025-2026</w:t>
    </w:r>
    <w:r w:rsidR="002B447C" w:rsidRPr="00AD204E">
      <w:rPr>
        <w:rFonts w:asciiTheme="majorHAnsi" w:hAnsiTheme="majorHAnsi"/>
        <w:color w:val="A6A6A6" w:themeColor="background1" w:themeShade="A6"/>
        <w:sz w:val="20"/>
        <w:szCs w:val="24"/>
      </w:rPr>
      <w:tab/>
    </w:r>
    <w:r w:rsidR="000A6F4A">
      <w:rPr>
        <w:rFonts w:asciiTheme="majorHAnsi" w:hAnsiTheme="majorHAnsi"/>
        <w:color w:val="A6A6A6" w:themeColor="background1" w:themeShade="A6"/>
        <w:sz w:val="20"/>
        <w:szCs w:val="24"/>
      </w:rPr>
      <w:t>SAÉ 3-1</w:t>
    </w:r>
    <w:r w:rsidR="002B447C" w:rsidRPr="00AD204E">
      <w:rPr>
        <w:rFonts w:asciiTheme="majorHAnsi" w:hAnsiTheme="majorHAnsi"/>
        <w:color w:val="A6A6A6" w:themeColor="background1" w:themeShade="A6"/>
        <w:sz w:val="20"/>
        <w:szCs w:val="24"/>
      </w:rPr>
      <w:tab/>
      <w:t xml:space="preserve"> - </w:t>
    </w:r>
    <w:r w:rsidR="002B447C" w:rsidRPr="00AD204E">
      <w:rPr>
        <w:rFonts w:asciiTheme="majorHAnsi" w:hAnsiTheme="majorHAnsi"/>
        <w:color w:val="A6A6A6" w:themeColor="background1" w:themeShade="A6"/>
        <w:sz w:val="20"/>
        <w:szCs w:val="24"/>
      </w:rPr>
      <w:fldChar w:fldCharType="begin"/>
    </w:r>
    <w:r w:rsidR="002B447C" w:rsidRPr="00AD204E">
      <w:rPr>
        <w:rFonts w:asciiTheme="majorHAnsi" w:hAnsiTheme="majorHAnsi"/>
        <w:color w:val="A6A6A6" w:themeColor="background1" w:themeShade="A6"/>
        <w:sz w:val="20"/>
        <w:szCs w:val="24"/>
      </w:rPr>
      <w:instrText xml:space="preserve"> PAGE </w:instrText>
    </w:r>
    <w:r w:rsidR="002B447C" w:rsidRPr="00AD204E">
      <w:rPr>
        <w:rFonts w:asciiTheme="majorHAnsi" w:hAnsiTheme="majorHAnsi"/>
        <w:color w:val="A6A6A6" w:themeColor="background1" w:themeShade="A6"/>
        <w:sz w:val="20"/>
        <w:szCs w:val="24"/>
      </w:rPr>
      <w:fldChar w:fldCharType="separate"/>
    </w:r>
    <w:r w:rsidR="004B5B0C">
      <w:rPr>
        <w:rFonts w:asciiTheme="majorHAnsi" w:hAnsiTheme="majorHAnsi"/>
        <w:noProof/>
        <w:color w:val="A6A6A6" w:themeColor="background1" w:themeShade="A6"/>
        <w:sz w:val="20"/>
        <w:szCs w:val="24"/>
      </w:rPr>
      <w:t>3</w:t>
    </w:r>
    <w:r w:rsidR="002B447C" w:rsidRPr="00AD204E">
      <w:rPr>
        <w:rFonts w:asciiTheme="majorHAnsi" w:hAnsiTheme="majorHAnsi"/>
        <w:color w:val="A6A6A6" w:themeColor="background1" w:themeShade="A6"/>
        <w:sz w:val="20"/>
        <w:szCs w:val="24"/>
      </w:rPr>
      <w:fldChar w:fldCharType="end"/>
    </w:r>
    <w:r w:rsidR="002B447C" w:rsidRPr="00AD204E">
      <w:rPr>
        <w:rFonts w:asciiTheme="majorHAnsi" w:hAnsiTheme="majorHAnsi"/>
        <w:color w:val="A6A6A6" w:themeColor="background1" w:themeShade="A6"/>
        <w:sz w:val="20"/>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3082" w14:textId="77777777" w:rsidR="002B447C" w:rsidRDefault="00465C6F">
    <w:pPr>
      <w:pStyle w:val="Pieddepage"/>
    </w:pPr>
    <w:r>
      <w:rPr>
        <w:noProof/>
        <w:lang w:eastAsia="fr-FR"/>
      </w:rPr>
      <w:drawing>
        <wp:anchor distT="0" distB="0" distL="114300" distR="114300" simplePos="0" relativeHeight="251675648" behindDoc="1" locked="0" layoutInCell="1" allowOverlap="1" wp14:anchorId="446CAE22" wp14:editId="18612B7D">
          <wp:simplePos x="0" y="0"/>
          <wp:positionH relativeFrom="margin">
            <wp:align>center</wp:align>
          </wp:positionH>
          <wp:positionV relativeFrom="paragraph">
            <wp:posOffset>8890</wp:posOffset>
          </wp:positionV>
          <wp:extent cx="6819265" cy="330959"/>
          <wp:effectExtent l="0" t="0" r="635" b="0"/>
          <wp:wrapNone/>
          <wp:docPr id="247" name="Imag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iangles affiches.jpg"/>
                  <pic:cNvPicPr/>
                </pic:nvPicPr>
                <pic:blipFill>
                  <a:blip r:embed="rId1" cstate="print">
                    <a:extLst>
                      <a:ext uri="{28A0092B-C50C-407E-A947-70E740481C1C}">
                        <a14:useLocalDpi xmlns:a14="http://schemas.microsoft.com/office/drawing/2010/main" val="0"/>
                      </a:ext>
                    </a:extLst>
                  </a:blip>
                  <a:stretch>
                    <a:fillRect/>
                  </a:stretch>
                </pic:blipFill>
                <pic:spPr>
                  <a:xfrm rot="10800000">
                    <a:off x="0" y="0"/>
                    <a:ext cx="6819265" cy="33095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49ED" w14:textId="77777777" w:rsidR="00A74D2E" w:rsidRDefault="00A74D2E">
      <w:pPr>
        <w:spacing w:after="0" w:line="240" w:lineRule="auto"/>
      </w:pPr>
      <w:r>
        <w:separator/>
      </w:r>
    </w:p>
  </w:footnote>
  <w:footnote w:type="continuationSeparator" w:id="0">
    <w:p w14:paraId="2E96FAA8" w14:textId="77777777" w:rsidR="00A74D2E" w:rsidRDefault="00A74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908E" w14:textId="77777777" w:rsidR="002B447C" w:rsidRDefault="00A440CD" w:rsidP="00034BBB">
    <w:pPr>
      <w:pStyle w:val="En-tte"/>
      <w:tabs>
        <w:tab w:val="clear" w:pos="4536"/>
        <w:tab w:val="clear" w:pos="9072"/>
        <w:tab w:val="left" w:pos="5685"/>
      </w:tabs>
    </w:pPr>
    <w:r>
      <w:rPr>
        <w:noProof/>
        <w:lang w:eastAsia="fr-FR"/>
      </w:rPr>
      <w:drawing>
        <wp:anchor distT="0" distB="0" distL="114300" distR="114300" simplePos="0" relativeHeight="251680768" behindDoc="1" locked="0" layoutInCell="1" allowOverlap="1" wp14:anchorId="36AC3010" wp14:editId="06BCB3B4">
          <wp:simplePos x="5680364" y="484909"/>
          <wp:positionH relativeFrom="margin">
            <wp:align>right</wp:align>
          </wp:positionH>
          <wp:positionV relativeFrom="margin">
            <wp:align>top</wp:align>
          </wp:positionV>
          <wp:extent cx="1592737" cy="840665"/>
          <wp:effectExtent l="0" t="0" r="0" b="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PP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2737" cy="840665"/>
                  </a:xfrm>
                  <a:prstGeom prst="rect">
                    <a:avLst/>
                  </a:prstGeom>
                </pic:spPr>
              </pic:pic>
            </a:graphicData>
          </a:graphic>
          <wp14:sizeRelH relativeFrom="margin">
            <wp14:pctWidth>0</wp14:pctWidth>
          </wp14:sizeRelH>
          <wp14:sizeRelV relativeFrom="margin">
            <wp14:pctHeight>0</wp14:pctHeight>
          </wp14:sizeRelV>
        </wp:anchor>
      </w:drawing>
    </w:r>
    <w:r w:rsidR="003577F2">
      <w:rPr>
        <w:noProof/>
        <w:lang w:eastAsia="fr-FR"/>
      </w:rPr>
      <w:drawing>
        <wp:anchor distT="0" distB="0" distL="114300" distR="114300" simplePos="0" relativeHeight="251678720" behindDoc="1" locked="0" layoutInCell="1" allowOverlap="1" wp14:anchorId="1046A45C" wp14:editId="011C1818">
          <wp:simplePos x="0" y="0"/>
          <wp:positionH relativeFrom="margin">
            <wp:align>left</wp:align>
          </wp:positionH>
          <wp:positionV relativeFrom="margin">
            <wp:align>top</wp:align>
          </wp:positionV>
          <wp:extent cx="2223770" cy="840665"/>
          <wp:effectExtent l="0" t="0" r="508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UPPA.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23770" cy="840665"/>
                  </a:xfrm>
                  <a:prstGeom prst="rect">
                    <a:avLst/>
                  </a:prstGeom>
                </pic:spPr>
              </pic:pic>
            </a:graphicData>
          </a:graphic>
          <wp14:sizeRelH relativeFrom="margin">
            <wp14:pctWidth>0</wp14:pctWidth>
          </wp14:sizeRelH>
          <wp14:sizeRelV relativeFrom="margin">
            <wp14:pctHeight>0</wp14:pctHeight>
          </wp14:sizeRelV>
        </wp:anchor>
      </w:drawing>
    </w:r>
    <w:r w:rsidR="00034B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207F" w14:textId="77777777" w:rsidR="005A5103" w:rsidRDefault="005A5103" w:rsidP="005A5103">
    <w:pPr>
      <w:pStyle w:val="Titreen-tte"/>
    </w:pPr>
    <w:r>
      <w:drawing>
        <wp:anchor distT="0" distB="0" distL="114300" distR="114300" simplePos="0" relativeHeight="251672576" behindDoc="1" locked="0" layoutInCell="1" allowOverlap="1" wp14:anchorId="3B1D5F0F" wp14:editId="70D4A414">
          <wp:simplePos x="0" y="0"/>
          <wp:positionH relativeFrom="margin">
            <wp:align>right</wp:align>
          </wp:positionH>
          <wp:positionV relativeFrom="paragraph">
            <wp:posOffset>-133985</wp:posOffset>
          </wp:positionV>
          <wp:extent cx="6031230" cy="292735"/>
          <wp:effectExtent l="0" t="0" r="7620" b="0"/>
          <wp:wrapNone/>
          <wp:docPr id="232" name="Imag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riangles affich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31230" cy="292735"/>
                  </a:xfrm>
                  <a:prstGeom prst="rect">
                    <a:avLst/>
                  </a:prstGeom>
                </pic:spPr>
              </pic:pic>
            </a:graphicData>
          </a:graphic>
        </wp:anchor>
      </w:drawing>
    </w:r>
  </w:p>
  <w:p w14:paraId="742FA0C5" w14:textId="77777777" w:rsidR="002B447C" w:rsidRPr="00541EF5" w:rsidRDefault="003577F2" w:rsidP="005A5103">
    <w:pPr>
      <w:pStyle w:val="Titreen-tte"/>
    </w:pPr>
    <w:r>
      <w:t>T</w:t>
    </w:r>
    <w:r w:rsidRPr="005A5103">
      <w:t>itre du document, titre du document, titre du document, titre du documenttitre long du document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3059" w14:textId="77777777" w:rsidR="002B447C" w:rsidRDefault="002B447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D61C96"/>
    <w:lvl w:ilvl="0">
      <w:start w:val="1"/>
      <w:numFmt w:val="decimal"/>
      <w:lvlText w:val="%1."/>
      <w:lvlJc w:val="left"/>
      <w:pPr>
        <w:tabs>
          <w:tab w:val="num" w:pos="1492"/>
        </w:tabs>
        <w:ind w:left="1492" w:hanging="360"/>
      </w:pPr>
    </w:lvl>
  </w:abstractNum>
  <w:abstractNum w:abstractNumId="1" w15:restartNumberingAfterBreak="0">
    <w:nsid w:val="FFFFFF81"/>
    <w:multiLevelType w:val="singleLevel"/>
    <w:tmpl w:val="638ED06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72221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5D85D3A"/>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A350BE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CB2707"/>
    <w:multiLevelType w:val="multilevel"/>
    <w:tmpl w:val="D65C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E4B59"/>
    <w:multiLevelType w:val="multilevel"/>
    <w:tmpl w:val="D71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7725E"/>
    <w:multiLevelType w:val="multilevel"/>
    <w:tmpl w:val="9E84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9144E"/>
    <w:multiLevelType w:val="multilevel"/>
    <w:tmpl w:val="4790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206729">
    <w:abstractNumId w:val="0"/>
  </w:num>
  <w:num w:numId="2" w16cid:durableId="1522865181">
    <w:abstractNumId w:val="4"/>
  </w:num>
  <w:num w:numId="3" w16cid:durableId="1180773460">
    <w:abstractNumId w:val="3"/>
  </w:num>
  <w:num w:numId="4" w16cid:durableId="1429739137">
    <w:abstractNumId w:val="2"/>
  </w:num>
  <w:num w:numId="5" w16cid:durableId="12263812">
    <w:abstractNumId w:val="1"/>
  </w:num>
  <w:num w:numId="6" w16cid:durableId="407195640">
    <w:abstractNumId w:val="5"/>
  </w:num>
  <w:num w:numId="7" w16cid:durableId="661662381">
    <w:abstractNumId w:val="7"/>
  </w:num>
  <w:num w:numId="8" w16cid:durableId="1251888751">
    <w:abstractNumId w:val="8"/>
  </w:num>
  <w:num w:numId="9" w16cid:durableId="1914047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0CD"/>
    <w:rsid w:val="000016D1"/>
    <w:rsid w:val="000274D3"/>
    <w:rsid w:val="00034BBB"/>
    <w:rsid w:val="000514F5"/>
    <w:rsid w:val="000A6F4A"/>
    <w:rsid w:val="000E1B22"/>
    <w:rsid w:val="0011407E"/>
    <w:rsid w:val="001465C0"/>
    <w:rsid w:val="00165AE8"/>
    <w:rsid w:val="00201405"/>
    <w:rsid w:val="002B447C"/>
    <w:rsid w:val="002C1445"/>
    <w:rsid w:val="003577F2"/>
    <w:rsid w:val="00374A48"/>
    <w:rsid w:val="003860B1"/>
    <w:rsid w:val="003A5109"/>
    <w:rsid w:val="003B31FF"/>
    <w:rsid w:val="003E0A97"/>
    <w:rsid w:val="00465C6F"/>
    <w:rsid w:val="00493A69"/>
    <w:rsid w:val="0049491D"/>
    <w:rsid w:val="004B4876"/>
    <w:rsid w:val="004B5B0C"/>
    <w:rsid w:val="004E114F"/>
    <w:rsid w:val="004F7F9D"/>
    <w:rsid w:val="00520875"/>
    <w:rsid w:val="00521FD0"/>
    <w:rsid w:val="00541EF5"/>
    <w:rsid w:val="0058491D"/>
    <w:rsid w:val="005A5103"/>
    <w:rsid w:val="0063629F"/>
    <w:rsid w:val="006422BC"/>
    <w:rsid w:val="0065309D"/>
    <w:rsid w:val="006628B8"/>
    <w:rsid w:val="006A6391"/>
    <w:rsid w:val="006B3B03"/>
    <w:rsid w:val="007367D4"/>
    <w:rsid w:val="007A0AB2"/>
    <w:rsid w:val="00847B59"/>
    <w:rsid w:val="00852593"/>
    <w:rsid w:val="00890032"/>
    <w:rsid w:val="008D6B65"/>
    <w:rsid w:val="008D70CF"/>
    <w:rsid w:val="009044C3"/>
    <w:rsid w:val="0091565A"/>
    <w:rsid w:val="009B45D6"/>
    <w:rsid w:val="009D6DF1"/>
    <w:rsid w:val="00A00E7F"/>
    <w:rsid w:val="00A440CD"/>
    <w:rsid w:val="00A74D2E"/>
    <w:rsid w:val="00A84AFE"/>
    <w:rsid w:val="00A9132C"/>
    <w:rsid w:val="00AA1DC1"/>
    <w:rsid w:val="00AC7C37"/>
    <w:rsid w:val="00AD204E"/>
    <w:rsid w:val="00B131AF"/>
    <w:rsid w:val="00B40188"/>
    <w:rsid w:val="00B44C0E"/>
    <w:rsid w:val="00BF3D9E"/>
    <w:rsid w:val="00C0500D"/>
    <w:rsid w:val="00C47779"/>
    <w:rsid w:val="00D12220"/>
    <w:rsid w:val="00DC00B0"/>
    <w:rsid w:val="00E31929"/>
    <w:rsid w:val="00E44B75"/>
    <w:rsid w:val="00E74CCE"/>
    <w:rsid w:val="00E873D8"/>
    <w:rsid w:val="00E96FCE"/>
    <w:rsid w:val="00E96FFA"/>
    <w:rsid w:val="00FC5DF4"/>
    <w:rsid w:val="00FD6A36"/>
    <w:rsid w:val="00FE74B1"/>
  </w:rsids>
  <m:mathPr>
    <m:mathFont m:val="Cambria Math"/>
    <m:brkBin m:val="before"/>
    <m:brkBinSub m:val="--"/>
    <m:smallFrac m:val="0"/>
    <m:dispDef m:val="0"/>
    <m:lMargin m:val="0"/>
    <m:rMargin m:val="0"/>
    <m:defJc m:val="centerGroup"/>
    <m:wrapRight/>
    <m:intLim m:val="subSup"/>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68860"/>
  <w15:docId w15:val="{1A7E69A7-451D-4FE1-86C6-080C10B9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6">
    <w:lsdException w:name="heading 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D6A36"/>
    <w:pPr>
      <w:spacing w:after="160" w:line="259" w:lineRule="auto"/>
    </w:pPr>
    <w:rPr>
      <w:sz w:val="22"/>
      <w:szCs w:val="22"/>
    </w:rPr>
  </w:style>
  <w:style w:type="paragraph" w:styleId="Titre1">
    <w:name w:val="heading 1"/>
    <w:basedOn w:val="Normal"/>
    <w:next w:val="Normal"/>
    <w:link w:val="Titre1Car"/>
    <w:uiPriority w:val="9"/>
    <w:rsid w:val="003A51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rsid w:val="0085259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rsid w:val="008525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rsid w:val="00E873D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D6A36"/>
    <w:pPr>
      <w:tabs>
        <w:tab w:val="center" w:pos="4536"/>
        <w:tab w:val="right" w:pos="9072"/>
      </w:tabs>
      <w:spacing w:after="0"/>
    </w:pPr>
  </w:style>
  <w:style w:type="character" w:customStyle="1" w:styleId="En-tteCar">
    <w:name w:val="En-tête Car"/>
    <w:basedOn w:val="Policepardfaut"/>
    <w:link w:val="En-tte"/>
    <w:uiPriority w:val="99"/>
    <w:rsid w:val="00FD6A36"/>
  </w:style>
  <w:style w:type="paragraph" w:styleId="Pieddepage">
    <w:name w:val="footer"/>
    <w:basedOn w:val="Normal"/>
    <w:link w:val="PieddepageCar"/>
    <w:uiPriority w:val="99"/>
    <w:unhideWhenUsed/>
    <w:rsid w:val="00FD6A36"/>
    <w:pPr>
      <w:tabs>
        <w:tab w:val="center" w:pos="4536"/>
        <w:tab w:val="right" w:pos="9072"/>
      </w:tabs>
      <w:spacing w:after="0"/>
    </w:pPr>
  </w:style>
  <w:style w:type="character" w:customStyle="1" w:styleId="PieddepageCar">
    <w:name w:val="Pied de page Car"/>
    <w:basedOn w:val="Policepardfaut"/>
    <w:link w:val="Pieddepage"/>
    <w:uiPriority w:val="99"/>
    <w:rsid w:val="00FD6A36"/>
  </w:style>
  <w:style w:type="paragraph" w:customStyle="1" w:styleId="Titreen-tte">
    <w:name w:val="Titre en-tête"/>
    <w:basedOn w:val="En-tte"/>
    <w:autoRedefine/>
    <w:rsid w:val="005A5103"/>
    <w:rPr>
      <w:rFonts w:asciiTheme="majorHAnsi" w:hAnsiTheme="majorHAnsi"/>
      <w:noProof/>
      <w:color w:val="A6A6A6" w:themeColor="background1" w:themeShade="A6"/>
      <w:sz w:val="24"/>
      <w:szCs w:val="24"/>
      <w:lang w:eastAsia="fr-FR"/>
    </w:rPr>
  </w:style>
  <w:style w:type="paragraph" w:customStyle="1" w:styleId="soustitre">
    <w:name w:val="sous titre"/>
    <w:basedOn w:val="En-tte"/>
    <w:rsid w:val="00541EF5"/>
    <w:rPr>
      <w:rFonts w:asciiTheme="majorHAnsi" w:hAnsiTheme="majorHAnsi"/>
      <w:caps/>
      <w:color w:val="808080" w:themeColor="background1" w:themeShade="80"/>
    </w:rPr>
  </w:style>
  <w:style w:type="character" w:customStyle="1" w:styleId="Titre1Car">
    <w:name w:val="Titre 1 Car"/>
    <w:basedOn w:val="Policepardfaut"/>
    <w:link w:val="Titre1"/>
    <w:uiPriority w:val="9"/>
    <w:rsid w:val="003A5109"/>
    <w:rPr>
      <w:rFonts w:asciiTheme="majorHAnsi" w:eastAsiaTheme="majorEastAsia" w:hAnsiTheme="majorHAnsi" w:cstheme="majorBidi"/>
      <w:color w:val="365F91" w:themeColor="accent1" w:themeShade="BF"/>
      <w:sz w:val="32"/>
      <w:szCs w:val="32"/>
    </w:rPr>
  </w:style>
  <w:style w:type="paragraph" w:customStyle="1" w:styleId="Titre1paragraphe">
    <w:name w:val="Titre 1 paragraphe"/>
    <w:basedOn w:val="Titre1"/>
    <w:link w:val="Titre1paragrapheCar"/>
    <w:qFormat/>
    <w:rsid w:val="00C0500D"/>
    <w:pPr>
      <w:spacing w:line="240" w:lineRule="auto"/>
    </w:pPr>
    <w:rPr>
      <w:rFonts w:ascii="Caladea" w:hAnsi="Caladea"/>
      <w:b/>
      <w:color w:val="8A950E"/>
      <w:sz w:val="36"/>
      <w:szCs w:val="36"/>
    </w:rPr>
  </w:style>
  <w:style w:type="paragraph" w:customStyle="1" w:styleId="Titre2paragraphe">
    <w:name w:val="Titre 2 paragraphe"/>
    <w:basedOn w:val="Titre1"/>
    <w:link w:val="Titre2paragrapheCar"/>
    <w:qFormat/>
    <w:rsid w:val="00C0500D"/>
    <w:pPr>
      <w:spacing w:line="240" w:lineRule="auto"/>
    </w:pPr>
    <w:rPr>
      <w:rFonts w:ascii="Caladea" w:hAnsi="Caladea"/>
      <w:b/>
      <w:color w:val="B5BE00"/>
    </w:rPr>
  </w:style>
  <w:style w:type="character" w:customStyle="1" w:styleId="Titre1paragrapheCar">
    <w:name w:val="Titre 1 paragraphe Car"/>
    <w:basedOn w:val="Titre1Car"/>
    <w:link w:val="Titre1paragraphe"/>
    <w:rsid w:val="00C0500D"/>
    <w:rPr>
      <w:rFonts w:ascii="Caladea" w:eastAsiaTheme="majorEastAsia" w:hAnsi="Caladea" w:cstheme="majorBidi"/>
      <w:b/>
      <w:color w:val="8A950E"/>
      <w:sz w:val="36"/>
      <w:szCs w:val="36"/>
    </w:rPr>
  </w:style>
  <w:style w:type="paragraph" w:customStyle="1" w:styleId="Titre3paragraphe">
    <w:name w:val="Titre 3 paragraphe"/>
    <w:basedOn w:val="Normal"/>
    <w:link w:val="Titre3paragrapheCar"/>
    <w:qFormat/>
    <w:rsid w:val="00C0500D"/>
    <w:pPr>
      <w:spacing w:line="240" w:lineRule="auto"/>
    </w:pPr>
    <w:rPr>
      <w:rFonts w:asciiTheme="majorHAnsi" w:hAnsiTheme="majorHAnsi"/>
      <w:b/>
      <w:sz w:val="24"/>
      <w:szCs w:val="24"/>
    </w:rPr>
  </w:style>
  <w:style w:type="character" w:customStyle="1" w:styleId="Titre2paragrapheCar">
    <w:name w:val="Titre 2 paragraphe Car"/>
    <w:basedOn w:val="Titre1Car"/>
    <w:link w:val="Titre2paragraphe"/>
    <w:rsid w:val="00C0500D"/>
    <w:rPr>
      <w:rFonts w:ascii="Caladea" w:eastAsiaTheme="majorEastAsia" w:hAnsi="Caladea" w:cstheme="majorBidi"/>
      <w:b/>
      <w:color w:val="B5BE00"/>
      <w:sz w:val="32"/>
      <w:szCs w:val="32"/>
    </w:rPr>
  </w:style>
  <w:style w:type="paragraph" w:customStyle="1" w:styleId="Texte">
    <w:name w:val="Texte"/>
    <w:basedOn w:val="Normal"/>
    <w:link w:val="TexteCar"/>
    <w:qFormat/>
    <w:rsid w:val="00034BBB"/>
    <w:pPr>
      <w:spacing w:line="240" w:lineRule="auto"/>
    </w:pPr>
    <w:rPr>
      <w:rFonts w:asciiTheme="majorHAnsi" w:hAnsiTheme="majorHAnsi"/>
      <w:sz w:val="20"/>
      <w:szCs w:val="20"/>
    </w:rPr>
  </w:style>
  <w:style w:type="character" w:customStyle="1" w:styleId="Titre3paragrapheCar">
    <w:name w:val="Titre 3 paragraphe Car"/>
    <w:basedOn w:val="Policepardfaut"/>
    <w:link w:val="Titre3paragraphe"/>
    <w:rsid w:val="00C0500D"/>
    <w:rPr>
      <w:rFonts w:asciiTheme="majorHAnsi" w:hAnsiTheme="majorHAnsi"/>
      <w:b/>
    </w:rPr>
  </w:style>
  <w:style w:type="character" w:customStyle="1" w:styleId="TexteCar">
    <w:name w:val="Texte Car"/>
    <w:basedOn w:val="Policepardfaut"/>
    <w:link w:val="Texte"/>
    <w:rsid w:val="00034BBB"/>
    <w:rPr>
      <w:rFonts w:asciiTheme="majorHAnsi" w:hAnsiTheme="majorHAnsi"/>
      <w:sz w:val="20"/>
      <w:szCs w:val="20"/>
    </w:rPr>
  </w:style>
  <w:style w:type="character" w:styleId="Marquedecommentaire">
    <w:name w:val="annotation reference"/>
    <w:basedOn w:val="Policepardfaut"/>
    <w:semiHidden/>
    <w:unhideWhenUsed/>
    <w:rsid w:val="00A440CD"/>
    <w:rPr>
      <w:sz w:val="16"/>
      <w:szCs w:val="16"/>
    </w:rPr>
  </w:style>
  <w:style w:type="paragraph" w:styleId="Commentaire">
    <w:name w:val="annotation text"/>
    <w:basedOn w:val="Normal"/>
    <w:link w:val="CommentaireCar"/>
    <w:semiHidden/>
    <w:unhideWhenUsed/>
    <w:rsid w:val="00A440CD"/>
    <w:pPr>
      <w:spacing w:line="240" w:lineRule="auto"/>
    </w:pPr>
    <w:rPr>
      <w:sz w:val="20"/>
      <w:szCs w:val="20"/>
    </w:rPr>
  </w:style>
  <w:style w:type="character" w:customStyle="1" w:styleId="CommentaireCar">
    <w:name w:val="Commentaire Car"/>
    <w:basedOn w:val="Policepardfaut"/>
    <w:link w:val="Commentaire"/>
    <w:semiHidden/>
    <w:rsid w:val="00A440CD"/>
    <w:rPr>
      <w:sz w:val="20"/>
      <w:szCs w:val="20"/>
    </w:rPr>
  </w:style>
  <w:style w:type="paragraph" w:styleId="Objetducommentaire">
    <w:name w:val="annotation subject"/>
    <w:basedOn w:val="Commentaire"/>
    <w:next w:val="Commentaire"/>
    <w:link w:val="ObjetducommentaireCar"/>
    <w:semiHidden/>
    <w:unhideWhenUsed/>
    <w:rsid w:val="00A440CD"/>
    <w:rPr>
      <w:b/>
      <w:bCs/>
    </w:rPr>
  </w:style>
  <w:style w:type="character" w:customStyle="1" w:styleId="ObjetducommentaireCar">
    <w:name w:val="Objet du commentaire Car"/>
    <w:basedOn w:val="CommentaireCar"/>
    <w:link w:val="Objetducommentaire"/>
    <w:semiHidden/>
    <w:rsid w:val="00A440CD"/>
    <w:rPr>
      <w:b/>
      <w:bCs/>
      <w:sz w:val="20"/>
      <w:szCs w:val="20"/>
    </w:rPr>
  </w:style>
  <w:style w:type="paragraph" w:styleId="Textedebulles">
    <w:name w:val="Balloon Text"/>
    <w:basedOn w:val="Normal"/>
    <w:link w:val="TextedebullesCar"/>
    <w:semiHidden/>
    <w:unhideWhenUsed/>
    <w:rsid w:val="00A440C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semiHidden/>
    <w:rsid w:val="00A440CD"/>
    <w:rPr>
      <w:rFonts w:ascii="Segoe UI" w:hAnsi="Segoe UI" w:cs="Segoe UI"/>
      <w:sz w:val="18"/>
      <w:szCs w:val="18"/>
    </w:rPr>
  </w:style>
  <w:style w:type="paragraph" w:styleId="Lgende">
    <w:name w:val="caption"/>
    <w:basedOn w:val="Normal"/>
    <w:next w:val="Normal"/>
    <w:unhideWhenUsed/>
    <w:rsid w:val="00A440CD"/>
    <w:pPr>
      <w:spacing w:after="200" w:line="240" w:lineRule="auto"/>
    </w:pPr>
    <w:rPr>
      <w:i/>
      <w:iCs/>
      <w:color w:val="1F497D" w:themeColor="text2"/>
      <w:sz w:val="18"/>
      <w:szCs w:val="18"/>
    </w:rPr>
  </w:style>
  <w:style w:type="table" w:styleId="Grilledutableau">
    <w:name w:val="Table Grid"/>
    <w:basedOn w:val="TableauNormal"/>
    <w:rsid w:val="00FC5D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rsid w:val="00E873D8"/>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semiHidden/>
    <w:unhideWhenUsed/>
    <w:rsid w:val="00E873D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rsid w:val="00852593"/>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rsid w:val="00852593"/>
    <w:rPr>
      <w:rFonts w:asciiTheme="majorHAnsi" w:eastAsiaTheme="majorEastAsia" w:hAnsiTheme="majorHAnsi" w:cstheme="majorBidi"/>
      <w:color w:val="243F60" w:themeColor="accent1" w:themeShade="7F"/>
    </w:rPr>
  </w:style>
  <w:style w:type="character" w:styleId="lev">
    <w:name w:val="Strong"/>
    <w:basedOn w:val="Policepardfaut"/>
    <w:uiPriority w:val="22"/>
    <w:qFormat/>
    <w:rsid w:val="008525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16">
      <w:bodyDiv w:val="1"/>
      <w:marLeft w:val="0"/>
      <w:marRight w:val="0"/>
      <w:marTop w:val="0"/>
      <w:marBottom w:val="0"/>
      <w:divBdr>
        <w:top w:val="none" w:sz="0" w:space="0" w:color="auto"/>
        <w:left w:val="none" w:sz="0" w:space="0" w:color="auto"/>
        <w:bottom w:val="none" w:sz="0" w:space="0" w:color="auto"/>
        <w:right w:val="none" w:sz="0" w:space="0" w:color="auto"/>
      </w:divBdr>
    </w:div>
    <w:div w:id="1509297047">
      <w:bodyDiv w:val="1"/>
      <w:marLeft w:val="0"/>
      <w:marRight w:val="0"/>
      <w:marTop w:val="0"/>
      <w:marBottom w:val="0"/>
      <w:divBdr>
        <w:top w:val="none" w:sz="0" w:space="0" w:color="auto"/>
        <w:left w:val="none" w:sz="0" w:space="0" w:color="auto"/>
        <w:bottom w:val="none" w:sz="0" w:space="0" w:color="auto"/>
        <w:right w:val="none" w:sz="0" w:space="0" w:color="auto"/>
      </w:divBdr>
    </w:div>
    <w:div w:id="20553026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ouber1\Documents\Mod&#232;les%20Office%20personnalis&#233;s\Dossier-vert-STEE.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C:\Users\clouber1\Documents\Modèles Office personnalisés\Dossier-vert-STEE.dotx</Template>
  <TotalTime>15</TotalTime>
  <Pages>5</Pages>
  <Words>602</Words>
  <Characters>3315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UPPA</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LOUBERRY</dc:creator>
  <cp:keywords/>
  <cp:lastModifiedBy>etudiant</cp:lastModifiedBy>
  <cp:revision>5</cp:revision>
  <cp:lastPrinted>2021-03-10T13:37:00Z</cp:lastPrinted>
  <dcterms:created xsi:type="dcterms:W3CDTF">2025-12-12T12:54:00Z</dcterms:created>
  <dcterms:modified xsi:type="dcterms:W3CDTF">2026-01-06T15:21:00Z</dcterms:modified>
</cp:coreProperties>
</file>