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b w:val="1"/>
          <w:color w:val="4472c4"/>
          <w:sz w:val="32"/>
          <w:szCs w:val="32"/>
          <w:rtl w:val="0"/>
        </w:rPr>
        <w:t xml:space="preserve">Parte </w:t>
      </w: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5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color w:val="38761d"/>
              </w:rPr>
            </w:pPr>
            <w:r w:rsidDel="00000000" w:rsidR="00000000" w:rsidRPr="00000000">
              <w:rPr>
                <w:b w:val="1"/>
                <w:color w:val="38761d"/>
                <w:rtl w:val="0"/>
              </w:rPr>
              <w:t xml:space="preserve">Lucas Sanchez</w:t>
            </w:r>
          </w:p>
          <w:p w:rsidR="00000000" w:rsidDel="00000000" w:rsidP="00000000" w:rsidRDefault="00000000" w:rsidRPr="00000000" w14:paraId="0000000E">
            <w:pPr>
              <w:rPr>
                <w:b w:val="1"/>
                <w:color w:val="9900ff"/>
              </w:rPr>
            </w:pPr>
            <w:r w:rsidDel="00000000" w:rsidR="00000000" w:rsidRPr="00000000">
              <w:rPr>
                <w:b w:val="1"/>
                <w:color w:val="9900ff"/>
                <w:rtl w:val="0"/>
              </w:rPr>
              <w:t xml:space="preserve">Axel Lange</w:t>
            </w:r>
          </w:p>
          <w:p w:rsidR="00000000" w:rsidDel="00000000" w:rsidP="00000000" w:rsidRDefault="00000000" w:rsidRPr="00000000" w14:paraId="0000000F">
            <w:pPr>
              <w:rPr>
                <w:b w:val="1"/>
                <w:color w:val="a64d79"/>
              </w:rPr>
            </w:pPr>
            <w:r w:rsidDel="00000000" w:rsidR="00000000" w:rsidRPr="00000000">
              <w:rPr>
                <w:b w:val="1"/>
                <w:color w:val="a64d79"/>
                <w:rtl w:val="0"/>
              </w:rPr>
              <w:t xml:space="preserve">Manuel Araya</w:t>
            </w:r>
          </w:p>
          <w:p w:rsidR="00000000" w:rsidDel="00000000" w:rsidP="00000000" w:rsidRDefault="00000000" w:rsidRPr="00000000" w14:paraId="00000010">
            <w:pPr>
              <w:rPr>
                <w:b w:val="1"/>
              </w:rPr>
            </w:pPr>
            <w:r w:rsidDel="00000000" w:rsidR="00000000" w:rsidRPr="00000000">
              <w:rPr>
                <w:b w:val="1"/>
                <w:rtl w:val="0"/>
              </w:rPr>
              <w:t xml:space="preserve">Gabriel Cornejo</w:t>
            </w:r>
          </w:p>
        </w:tc>
      </w:tr>
      <w:tr>
        <w:trPr>
          <w:cantSplit w:val="0"/>
          <w:trHeight w:val="418"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2">
            <w:pPr>
              <w:rPr>
                <w:b w:val="1"/>
                <w:color w:val="38761d"/>
              </w:rPr>
            </w:pPr>
            <w:r w:rsidDel="00000000" w:rsidR="00000000" w:rsidRPr="00000000">
              <w:rPr>
                <w:b w:val="1"/>
                <w:color w:val="38761d"/>
                <w:rtl w:val="0"/>
              </w:rPr>
              <w:t xml:space="preserve">21.320.236-7</w:t>
            </w:r>
          </w:p>
          <w:p w:rsidR="00000000" w:rsidDel="00000000" w:rsidP="00000000" w:rsidRDefault="00000000" w:rsidRPr="00000000" w14:paraId="00000013">
            <w:pPr>
              <w:rPr>
                <w:b w:val="1"/>
                <w:color w:val="9900ff"/>
              </w:rPr>
            </w:pPr>
            <w:r w:rsidDel="00000000" w:rsidR="00000000" w:rsidRPr="00000000">
              <w:rPr>
                <w:b w:val="1"/>
                <w:color w:val="9900ff"/>
                <w:rtl w:val="0"/>
              </w:rPr>
              <w:t xml:space="preserve">21.599.514-3</w:t>
            </w:r>
          </w:p>
          <w:p w:rsidR="00000000" w:rsidDel="00000000" w:rsidP="00000000" w:rsidRDefault="00000000" w:rsidRPr="00000000" w14:paraId="00000014">
            <w:pPr>
              <w:rPr>
                <w:b w:val="1"/>
                <w:color w:val="c27ba0"/>
              </w:rPr>
            </w:pPr>
            <w:r w:rsidDel="00000000" w:rsidR="00000000" w:rsidRPr="00000000">
              <w:rPr>
                <w:b w:val="1"/>
                <w:color w:val="c27ba0"/>
                <w:rtl w:val="0"/>
              </w:rPr>
              <w:t xml:space="preserve">21.107.953-3</w:t>
            </w:r>
          </w:p>
          <w:p w:rsidR="00000000" w:rsidDel="00000000" w:rsidP="00000000" w:rsidRDefault="00000000" w:rsidRPr="00000000" w14:paraId="00000015">
            <w:pPr>
              <w:rPr>
                <w:b w:val="1"/>
              </w:rPr>
            </w:pPr>
            <w:r w:rsidDel="00000000" w:rsidR="00000000" w:rsidRPr="00000000">
              <w:rPr>
                <w:b w:val="1"/>
                <w:rtl w:val="0"/>
              </w:rPr>
              <w:t xml:space="preserve">21.264.993-7</w:t>
            </w:r>
          </w:p>
        </w:tc>
      </w:tr>
      <w:tr>
        <w:trPr>
          <w:cantSplit w:val="0"/>
          <w:trHeight w:val="425"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Viña del mar</w:t>
            </w:r>
          </w:p>
        </w:tc>
      </w:tr>
    </w:tbl>
    <w:p w:rsidR="00000000" w:rsidDel="00000000" w:rsidP="00000000" w:rsidRDefault="00000000" w:rsidRPr="00000000" w14:paraId="0000001A">
      <w:pPr>
        <w:rPr>
          <w:b w:val="1"/>
          <w:color w:val="4472c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C">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E">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F">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0">
            <w:pPr>
              <w:rPr>
                <w:b w:val="1"/>
              </w:rPr>
            </w:pPr>
            <w:r w:rsidDel="00000000" w:rsidR="00000000" w:rsidRPr="00000000">
              <w:rPr>
                <w:i w:val="1"/>
                <w:color w:val="548dd4"/>
                <w:sz w:val="20"/>
                <w:szCs w:val="20"/>
                <w:rtl w:val="0"/>
              </w:rPr>
              <w:t xml:space="preserve">Medico Asistente Personal Integrado (MAPI)</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1">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2">
            <w:pPr>
              <w:keepNext w:val="0"/>
              <w:widowControl w:val="1"/>
              <w:spacing w:line="240" w:lineRule="auto"/>
              <w:rPr>
                <w:rFonts w:ascii="Calibri" w:cs="Calibri" w:eastAsia="Calibri" w:hAnsi="Calibri"/>
                <w:i w:val="1"/>
                <w:color w:val="cfe2f3"/>
                <w:sz w:val="16"/>
                <w:szCs w:val="16"/>
              </w:rPr>
            </w:pPr>
            <w:r w:rsidDel="00000000" w:rsidR="00000000" w:rsidRPr="00000000">
              <w:rPr>
                <w:rFonts w:ascii="Calibri" w:cs="Calibri" w:eastAsia="Calibri" w:hAnsi="Calibri"/>
                <w:i w:val="1"/>
                <w:color w:val="cfe2f3"/>
                <w:sz w:val="16"/>
                <w:szCs w:val="16"/>
                <w:rtl w:val="0"/>
              </w:rPr>
              <w:t xml:space="preserve">Menciona la(s) área(s) de desempeño de tu Plan de Estudio que vas a abordar en tu Proyecto APT.</w:t>
            </w:r>
          </w:p>
          <w:p w:rsidR="00000000" w:rsidDel="00000000" w:rsidP="00000000" w:rsidRDefault="00000000" w:rsidRPr="00000000" w14:paraId="00000023">
            <w:pPr>
              <w:keepNext w:val="0"/>
              <w:widowControl w:val="1"/>
              <w:spacing w:line="240" w:lineRule="auto"/>
              <w:rPr>
                <w:i w:val="1"/>
                <w:color w:val="548dd4"/>
                <w:sz w:val="20"/>
                <w:szCs w:val="20"/>
              </w:rPr>
            </w:pPr>
            <w:r w:rsidDel="00000000" w:rsidR="00000000" w:rsidRPr="00000000">
              <w:rPr>
                <w:i w:val="1"/>
                <w:color w:val="548dd4"/>
                <w:sz w:val="20"/>
                <w:szCs w:val="20"/>
                <w:rtl w:val="0"/>
              </w:rPr>
              <w:t xml:space="preserve">Base de datos</w:t>
            </w:r>
          </w:p>
          <w:p w:rsidR="00000000" w:rsidDel="00000000" w:rsidP="00000000" w:rsidRDefault="00000000" w:rsidRPr="00000000" w14:paraId="00000024">
            <w:pPr>
              <w:keepNext w:val="0"/>
              <w:widowControl w:val="1"/>
              <w:spacing w:line="240" w:lineRule="auto"/>
              <w:rPr>
                <w:i w:val="1"/>
                <w:color w:val="548dd4"/>
                <w:sz w:val="20"/>
                <w:szCs w:val="20"/>
              </w:rPr>
            </w:pPr>
            <w:r w:rsidDel="00000000" w:rsidR="00000000" w:rsidRPr="00000000">
              <w:rPr>
                <w:i w:val="1"/>
                <w:color w:val="548dd4"/>
                <w:sz w:val="20"/>
                <w:szCs w:val="20"/>
                <w:rtl w:val="0"/>
              </w:rPr>
              <w:t xml:space="preserve">Desarrollo de software</w:t>
            </w:r>
          </w:p>
          <w:p w:rsidR="00000000" w:rsidDel="00000000" w:rsidP="00000000" w:rsidRDefault="00000000" w:rsidRPr="00000000" w14:paraId="00000025">
            <w:pPr>
              <w:keepNext w:val="0"/>
              <w:widowControl w:val="1"/>
              <w:spacing w:line="240" w:lineRule="auto"/>
              <w:rPr>
                <w:i w:val="1"/>
                <w:color w:val="548dd4"/>
                <w:sz w:val="20"/>
                <w:szCs w:val="20"/>
              </w:rPr>
            </w:pPr>
            <w:r w:rsidDel="00000000" w:rsidR="00000000" w:rsidRPr="00000000">
              <w:rPr>
                <w:i w:val="1"/>
                <w:color w:val="548dd4"/>
                <w:sz w:val="20"/>
                <w:szCs w:val="20"/>
                <w:rtl w:val="0"/>
              </w:rPr>
              <w:t xml:space="preserve">programación Móvil</w:t>
            </w:r>
          </w:p>
          <w:p w:rsidR="00000000" w:rsidDel="00000000" w:rsidP="00000000" w:rsidRDefault="00000000" w:rsidRPr="00000000" w14:paraId="00000026">
            <w:pPr>
              <w:keepNext w:val="0"/>
              <w:widowControl w:val="1"/>
              <w:spacing w:line="240" w:lineRule="auto"/>
              <w:rPr>
                <w:i w:val="1"/>
                <w:color w:val="548dd4"/>
                <w:sz w:val="20"/>
                <w:szCs w:val="20"/>
              </w:rPr>
            </w:pPr>
            <w:r w:rsidDel="00000000" w:rsidR="00000000" w:rsidRPr="00000000">
              <w:rPr>
                <w:i w:val="1"/>
                <w:color w:val="548dd4"/>
                <w:sz w:val="20"/>
                <w:szCs w:val="20"/>
                <w:rtl w:val="0"/>
              </w:rPr>
              <w:t xml:space="preserve"> Calidad de software(QA)</w:t>
            </w:r>
          </w:p>
          <w:p w:rsidR="00000000" w:rsidDel="00000000" w:rsidP="00000000" w:rsidRDefault="00000000" w:rsidRPr="00000000" w14:paraId="00000027">
            <w:pPr>
              <w:keepNext w:val="0"/>
              <w:widowControl w:val="1"/>
              <w:spacing w:line="240" w:lineRule="auto"/>
              <w:rPr>
                <w:i w:val="1"/>
                <w:color w:val="548dd4"/>
                <w:sz w:val="20"/>
                <w:szCs w:val="20"/>
              </w:rPr>
            </w:pPr>
            <w:r w:rsidDel="00000000" w:rsidR="00000000" w:rsidRPr="00000000">
              <w:rPr>
                <w:i w:val="1"/>
                <w:color w:val="548dd4"/>
                <w:sz w:val="20"/>
                <w:szCs w:val="20"/>
                <w:rtl w:val="0"/>
              </w:rPr>
              <w:t xml:space="preserve">Diseño y gestión de requisitos</w:t>
            </w:r>
          </w:p>
        </w:tc>
      </w:tr>
      <w:tr>
        <w:trPr>
          <w:cantSplit w:val="0"/>
          <w:trHeight w:val="425"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9">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A">
            <w:pPr>
              <w:rPr>
                <w:i w:val="1"/>
                <w:color w:val="548dd4"/>
                <w:sz w:val="20"/>
                <w:szCs w:val="20"/>
              </w:rPr>
            </w:pPr>
            <w:r w:rsidDel="00000000" w:rsidR="00000000" w:rsidRPr="00000000">
              <w:rPr>
                <w:i w:val="1"/>
                <w:color w:val="548dd4"/>
                <w:sz w:val="20"/>
                <w:szCs w:val="20"/>
                <w:rtl w:val="0"/>
              </w:rPr>
              <w:t xml:space="preserve">Inteligencia artificial</w:t>
            </w:r>
          </w:p>
          <w:p w:rsidR="00000000" w:rsidDel="00000000" w:rsidP="00000000" w:rsidRDefault="00000000" w:rsidRPr="00000000" w14:paraId="0000002B">
            <w:pPr>
              <w:rPr>
                <w:i w:val="1"/>
                <w:color w:val="548dd4"/>
                <w:sz w:val="20"/>
                <w:szCs w:val="20"/>
              </w:rPr>
            </w:pPr>
            <w:r w:rsidDel="00000000" w:rsidR="00000000" w:rsidRPr="00000000">
              <w:rPr>
                <w:i w:val="1"/>
                <w:color w:val="548dd4"/>
                <w:sz w:val="20"/>
                <w:szCs w:val="20"/>
                <w:rtl w:val="0"/>
              </w:rPr>
              <w:t xml:space="preserve">Desarrollo de aplicaciones móviles</w:t>
            </w:r>
          </w:p>
          <w:p w:rsidR="00000000" w:rsidDel="00000000" w:rsidP="00000000" w:rsidRDefault="00000000" w:rsidRPr="00000000" w14:paraId="0000002C">
            <w:pPr>
              <w:jc w:val="both"/>
              <w:rPr>
                <w:i w:val="1"/>
                <w:color w:val="548dd4"/>
                <w:sz w:val="20"/>
                <w:szCs w:val="20"/>
              </w:rPr>
            </w:pPr>
            <w:r w:rsidDel="00000000" w:rsidR="00000000" w:rsidRPr="00000000">
              <w:rPr>
                <w:i w:val="1"/>
                <w:color w:val="548dd4"/>
                <w:sz w:val="20"/>
                <w:szCs w:val="20"/>
                <w:rtl w:val="0"/>
              </w:rPr>
              <w:t xml:space="preserve">Gestión de requerimientos</w:t>
            </w:r>
          </w:p>
          <w:p w:rsidR="00000000" w:rsidDel="00000000" w:rsidP="00000000" w:rsidRDefault="00000000" w:rsidRPr="00000000" w14:paraId="0000002D">
            <w:pPr>
              <w:jc w:val="both"/>
              <w:rPr>
                <w:i w:val="1"/>
                <w:color w:val="548dd4"/>
                <w:sz w:val="20"/>
                <w:szCs w:val="20"/>
              </w:rPr>
            </w:pPr>
            <w:r w:rsidDel="00000000" w:rsidR="00000000" w:rsidRPr="00000000">
              <w:rPr>
                <w:i w:val="1"/>
                <w:color w:val="548dd4"/>
                <w:sz w:val="20"/>
                <w:szCs w:val="20"/>
                <w:rtl w:val="0"/>
              </w:rPr>
              <w:t xml:space="preserve">Lenguaje y Comunicación</w:t>
            </w:r>
          </w:p>
          <w:p w:rsidR="00000000" w:rsidDel="00000000" w:rsidP="00000000" w:rsidRDefault="00000000" w:rsidRPr="00000000" w14:paraId="0000002E">
            <w:pPr>
              <w:jc w:val="both"/>
              <w:rPr>
                <w:i w:val="1"/>
                <w:color w:val="548dd4"/>
                <w:sz w:val="18"/>
                <w:szCs w:val="18"/>
              </w:rPr>
            </w:pPr>
            <w:r w:rsidDel="00000000" w:rsidR="00000000" w:rsidRPr="00000000">
              <w:rPr>
                <w:i w:val="1"/>
                <w:color w:val="548dd4"/>
                <w:sz w:val="18"/>
                <w:szCs w:val="18"/>
                <w:rtl w:val="0"/>
              </w:rPr>
              <w:t xml:space="preserve">Desarrollo de software</w:t>
            </w:r>
          </w:p>
          <w:p w:rsidR="00000000" w:rsidDel="00000000" w:rsidP="00000000" w:rsidRDefault="00000000" w:rsidRPr="00000000" w14:paraId="0000002F">
            <w:pPr>
              <w:jc w:val="both"/>
              <w:rPr>
                <w:i w:val="1"/>
                <w:color w:val="548dd4"/>
                <w:sz w:val="18"/>
                <w:szCs w:val="18"/>
              </w:rPr>
            </w:pPr>
            <w:r w:rsidDel="00000000" w:rsidR="00000000" w:rsidRPr="00000000">
              <w:rPr>
                <w:i w:val="1"/>
                <w:color w:val="548dd4"/>
                <w:sz w:val="18"/>
                <w:szCs w:val="18"/>
                <w:rtl w:val="0"/>
              </w:rPr>
              <w:t xml:space="preserve">Diseño de prototipos</w:t>
            </w:r>
          </w:p>
          <w:p w:rsidR="00000000" w:rsidDel="00000000" w:rsidP="00000000" w:rsidRDefault="00000000" w:rsidRPr="00000000" w14:paraId="00000030">
            <w:pPr>
              <w:jc w:val="both"/>
              <w:rPr>
                <w:i w:val="1"/>
                <w:color w:val="548dd4"/>
                <w:sz w:val="18"/>
                <w:szCs w:val="18"/>
              </w:rPr>
            </w:pPr>
            <w:r w:rsidDel="00000000" w:rsidR="00000000" w:rsidRPr="00000000">
              <w:rPr>
                <w:i w:val="1"/>
                <w:color w:val="548dd4"/>
                <w:sz w:val="18"/>
                <w:szCs w:val="18"/>
                <w:rtl w:val="0"/>
              </w:rPr>
              <w:t xml:space="preserve">Integración de plataformas</w:t>
            </w:r>
          </w:p>
          <w:p w:rsidR="00000000" w:rsidDel="00000000" w:rsidP="00000000" w:rsidRDefault="00000000" w:rsidRPr="00000000" w14:paraId="00000031">
            <w:pPr>
              <w:jc w:val="both"/>
              <w:rPr>
                <w:i w:val="1"/>
                <w:color w:val="548dd4"/>
                <w:sz w:val="18"/>
                <w:szCs w:val="18"/>
              </w:rPr>
            </w:pPr>
            <w:r w:rsidDel="00000000" w:rsidR="00000000" w:rsidRPr="00000000">
              <w:rPr>
                <w:i w:val="1"/>
                <w:color w:val="548dd4"/>
                <w:sz w:val="18"/>
                <w:szCs w:val="18"/>
                <w:rtl w:val="0"/>
              </w:rPr>
              <w:t xml:space="preserve">Gestión de calidad</w:t>
            </w:r>
          </w:p>
        </w:tc>
      </w:tr>
    </w:tbl>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24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4">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5">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9">
            <w:pPr>
              <w:jc w:val="both"/>
              <w:rPr>
                <w:i w:val="1"/>
                <w:color w:val="548dd4"/>
                <w:sz w:val="20"/>
                <w:szCs w:val="20"/>
              </w:rPr>
            </w:pPr>
            <w:r w:rsidDel="00000000" w:rsidR="00000000" w:rsidRPr="00000000">
              <w:rPr>
                <w:i w:val="1"/>
                <w:color w:val="548dd4"/>
                <w:sz w:val="20"/>
                <w:szCs w:val="20"/>
                <w:rtl w:val="0"/>
              </w:rPr>
              <w:t xml:space="preserve">En Chile, la obesidad y la diabetes se han convertido en problemas de salud pública de gran magnitud. Más del 70% de la población adulta presenta exceso de peso, y la diabetes tipo 2 afecta cada vez a más personas, incluso jóvenes. Estas enfermedades no solo deterioran la calidad de vida, sino que también generan altos costos para el sistema de salud debido a complicaciones y tratamientos prolongados.</w:t>
            </w:r>
          </w:p>
          <w:p w:rsidR="00000000" w:rsidDel="00000000" w:rsidP="00000000" w:rsidRDefault="00000000" w:rsidRPr="00000000" w14:paraId="0000003A">
            <w:pPr>
              <w:jc w:val="both"/>
              <w:rPr>
                <w:i w:val="1"/>
                <w:color w:val="548dd4"/>
                <w:sz w:val="20"/>
                <w:szCs w:val="20"/>
              </w:rPr>
            </w:pPr>
            <w:r w:rsidDel="00000000" w:rsidR="00000000" w:rsidRPr="00000000">
              <w:rPr>
                <w:i w:val="1"/>
                <w:color w:val="548dd4"/>
                <w:sz w:val="20"/>
                <w:szCs w:val="20"/>
                <w:rtl w:val="0"/>
              </w:rPr>
              <w:t xml:space="preserve">Frente a esta realidad, la creación de un software que ayude a tratar estas patologías podría ser una herramienta clave. Un sistema digital permitiría entregar recordatorios de medicación, planes de alimentación personalizados y recomendaciones de actividad física adaptadas a cada paciente. Además, podría registrar datos en tiempo real como peso o niveles de glucosa, mejorando el control de la enfermedad y la adherencia al tratamiento.</w:t>
            </w:r>
          </w:p>
          <w:p w:rsidR="00000000" w:rsidDel="00000000" w:rsidP="00000000" w:rsidRDefault="00000000" w:rsidRPr="00000000" w14:paraId="0000003B">
            <w:pPr>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Por otra parte, un software de este tipo beneficiaría también a los profesionales de la salud y a las políticas públicas. Al centralizar información de los pacientes, facilita diagnósticos más precisos y un seguimiento constante. Asimismo, aportaría estadísticas útiles para diseñar campañas de prevención más efectivas. Por estas razones, invertir en esta tecnología es una medida urgente para enfrentar la creciente crisis de obesidad y diabetes en Chile.</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D">
            <w:pPr>
              <w:jc w:val="both"/>
              <w:rPr>
                <w:color w:val="3d85c6"/>
                <w:sz w:val="20"/>
                <w:szCs w:val="20"/>
              </w:rPr>
            </w:pPr>
            <w:r w:rsidDel="00000000" w:rsidR="00000000" w:rsidRPr="00000000">
              <w:rPr>
                <w:color w:val="3d85c6"/>
                <w:sz w:val="20"/>
                <w:szCs w:val="20"/>
                <w:rtl w:val="0"/>
              </w:rPr>
              <w:t xml:space="preserve">Se espera poder crear un acompañante que esté con el paciente que sufre de diabetes durante todo su tratamiento, capaz de responder a dudas, dar indicaciones, preocupándose de su bienestar, dar apoyo e incentivo durante todo el proceso. </w:t>
            </w:r>
          </w:p>
          <w:p w:rsidR="00000000" w:rsidDel="00000000" w:rsidP="00000000" w:rsidRDefault="00000000" w:rsidRPr="00000000" w14:paraId="0000003E">
            <w:pPr>
              <w:jc w:val="both"/>
              <w:rPr>
                <w:color w:val="3d85c6"/>
                <w:sz w:val="20"/>
                <w:szCs w:val="20"/>
              </w:rPr>
            </w:pPr>
            <w:r w:rsidDel="00000000" w:rsidR="00000000" w:rsidRPr="00000000">
              <w:rPr>
                <w:color w:val="3d85c6"/>
                <w:sz w:val="20"/>
                <w:szCs w:val="20"/>
                <w:rtl w:val="0"/>
              </w:rPr>
              <w:t xml:space="preserve">Si el bienestar del paciente se ve comprometido en algún momento, el compañero alertará al usuario, y si este lo ve pertinente, el sistema enviará un comunicado al establecimiento más cercano y notificará al profesional a cargo del tratamiento.</w:t>
            </w:r>
          </w:p>
          <w:p w:rsidR="00000000" w:rsidDel="00000000" w:rsidP="00000000" w:rsidRDefault="00000000" w:rsidRPr="00000000" w14:paraId="0000003F">
            <w:pPr>
              <w:jc w:val="both"/>
              <w:rPr>
                <w:color w:val="f4cccc"/>
                <w:sz w:val="20"/>
                <w:szCs w:val="20"/>
              </w:rPr>
            </w:pPr>
            <w:r w:rsidDel="00000000" w:rsidR="00000000" w:rsidRPr="00000000">
              <w:rPr>
                <w:color w:val="3d85c6"/>
                <w:sz w:val="20"/>
                <w:szCs w:val="20"/>
                <w:rtl w:val="0"/>
              </w:rPr>
              <w:t xml:space="preserve">Se trataría de una aplicación Móvil, que monitorea los parámetros del medidor en el paciente (Si es que cuenta con uno). Cada día el sistema irá haciendo preguntas al paciente en las mañanas e irá llevando un registro del proceso. Estará disponible para responder dudas que se tengan, y en caso de alguna anomalía, se comunicará con el profesional encargado del tratamiento.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1">
            <w:pPr>
              <w:jc w:val="both"/>
              <w:rPr>
                <w:rFonts w:ascii="Calibri" w:cs="Calibri" w:eastAsia="Calibri" w:hAnsi="Calibri"/>
                <w:i w:val="1"/>
                <w:color w:val="548dd4"/>
                <w:sz w:val="20"/>
                <w:szCs w:val="20"/>
                <w:highlight w:val="yellow"/>
              </w:rPr>
            </w:pPr>
            <w:r w:rsidDel="00000000" w:rsidR="00000000" w:rsidRPr="00000000">
              <w:rPr>
                <w:i w:val="1"/>
                <w:color w:val="548dd4"/>
                <w:sz w:val="20"/>
                <w:szCs w:val="20"/>
                <w:rtl w:val="0"/>
              </w:rPr>
              <w:t xml:space="preserve">Nuestro Proyecto APT se relaciona con el perfil de egreso de nuestra carrera porque aplica la tecnología al servicio de la salud pública, ofreciendo una solución innovadora a la obesidad y la diabetes. Las competencias seleccionadas son esenciales: el desarrollo de software permite implementar la plataforma, las bases de datos garantizan un manejo seguro de la información, la ciencia de datos e inteligencia artificial facilitan el análisis y la generación de recomendaciones personalizadas, y el inglés posibilita acceder a documentación y herramientas internacionales. Así, nuestro proyecto integra estas competencias para responder a una necesidad social relevante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2">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3">
            <w:pPr>
              <w:jc w:val="both"/>
              <w:rPr>
                <w:i w:val="1"/>
                <w:color w:val="548dd4"/>
                <w:sz w:val="20"/>
                <w:szCs w:val="20"/>
              </w:rPr>
            </w:pPr>
            <w:r w:rsidDel="00000000" w:rsidR="00000000" w:rsidRPr="00000000">
              <w:rPr>
                <w:i w:val="1"/>
                <w:color w:val="548dd4"/>
                <w:sz w:val="20"/>
                <w:szCs w:val="20"/>
                <w:rtl w:val="0"/>
              </w:rPr>
              <w:t xml:space="preserve">Nuestros intereses profesionales se orientan al desarrollo de software, la ciencia de datos, la inteligencia artificial y el trabajo con bases de datos, aplicados a la creación de soluciones tecnológicas que generen impacto social. Estos intereses se ven reflejados directamente en el Proyecto APT, ya que integra el diseño de una plataforma digital que utiliza IA y análisis de datos para mejorar la salud pública en Chile. Realizar este proyecto contribuirá a nuestro desarrollo profesional al fortalecer nuestras competencias técnicas, ampliar la experiencia en el uso de tecnologías emergentes y demostrar nuestra capacidad de aplicar los conocimientos de la carrera en la resolución de problemas reales.</w:t>
            </w:r>
          </w:p>
        </w:tc>
      </w:tr>
      <w:tr>
        <w:trPr>
          <w:cantSplit w:val="0"/>
          <w:trHeight w:val="132" w:hRule="atLeast"/>
          <w:tblHeader w:val="0"/>
        </w:trPr>
        <w:tc>
          <w:tcPr>
            <w:vAlign w:val="center"/>
          </w:tcPr>
          <w:p w:rsidR="00000000" w:rsidDel="00000000" w:rsidP="00000000" w:rsidRDefault="00000000" w:rsidRPr="00000000" w14:paraId="00000044">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i w:val="1"/>
                <w:color w:val="548dd4"/>
                <w:sz w:val="20"/>
                <w:szCs w:val="20"/>
                <w:rtl w:val="0"/>
              </w:rPr>
              <w:t xml:space="preserve">Creemos que es posible desarrollar nuestro Proyecto APT porque contamos con un semestre de 18 semanas y horas asignadas suficientes para avanzar en cada etapa del desarrollo. Los materiales requeridos se reducen principalmente a computadores, software de desarrollo y acceso a internet, los cuales están a nuestro alcance. Como factores externos que facilitan el proyecto destacan la disponibilidad de herramientas gratuitas de programación y bibliografía en línea. Entre las dificultades podrían estar la gestión del tiempo y la complejidad técnica, pero estas se pueden solucionar organizando el trabajo en equipo con una adecuada planificación y distribuyendo las tareas según las fortalezas de cada integrante.</w:t>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color w:val="4472c4"/>
          <w:sz w:val="32"/>
          <w:szCs w:val="32"/>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8">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C">
            <w:pPr>
              <w:jc w:val="both"/>
              <w:rPr>
                <w:rFonts w:ascii="Calibri" w:cs="Calibri" w:eastAsia="Calibri" w:hAnsi="Calibri"/>
                <w:i w:val="1"/>
                <w:color w:val="c9daf8"/>
                <w:sz w:val="12"/>
                <w:szCs w:val="12"/>
              </w:rPr>
            </w:pPr>
            <w:r w:rsidDel="00000000" w:rsidR="00000000" w:rsidRPr="00000000">
              <w:rPr>
                <w:rFonts w:ascii="Calibri" w:cs="Calibri" w:eastAsia="Calibri" w:hAnsi="Calibri"/>
                <w:i w:val="1"/>
                <w:color w:val="c9daf8"/>
                <w:sz w:val="12"/>
                <w:szCs w:val="12"/>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p w:rsidR="00000000" w:rsidDel="00000000" w:rsidP="00000000" w:rsidRDefault="00000000" w:rsidRPr="00000000" w14:paraId="0000004D">
            <w:pPr>
              <w:numPr>
                <w:ilvl w:val="0"/>
                <w:numId w:val="3"/>
              </w:numPr>
              <w:ind w:left="720" w:hanging="360"/>
              <w:jc w:val="both"/>
              <w:rPr>
                <w:i w:val="1"/>
                <w:color w:val="548dd4"/>
                <w:sz w:val="20"/>
                <w:szCs w:val="20"/>
                <w:u w:val="none"/>
              </w:rPr>
            </w:pPr>
            <w:r w:rsidDel="00000000" w:rsidR="00000000" w:rsidRPr="00000000">
              <w:rPr>
                <w:i w:val="1"/>
                <w:color w:val="548dd4"/>
                <w:sz w:val="20"/>
                <w:szCs w:val="20"/>
                <w:rtl w:val="0"/>
              </w:rPr>
              <w:t xml:space="preserve">Desarrollar una aplicación móvil asistido por inteligencia artificial que acompañe a pacientes con diabetes en su tratamiento, mediante el monitoreo de parámetros de salud y la entrega de recomendaciones personalizadas, Ayudar a los profesionales encargados de dichos tratamientos con la información acerca del desarrollo del paciente.</w:t>
            </w:r>
          </w:p>
        </w:tc>
      </w:tr>
      <w:tr>
        <w:trPr>
          <w:cantSplit w:val="0"/>
          <w:trHeight w:val="834" w:hRule="atLeast"/>
          <w:tblHeader w:val="0"/>
        </w:trPr>
        <w:tc>
          <w:tcPr>
            <w:vAlign w:val="center"/>
          </w:tcPr>
          <w:p w:rsidR="00000000" w:rsidDel="00000000" w:rsidP="00000000" w:rsidRDefault="00000000" w:rsidRPr="00000000" w14:paraId="0000004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F">
            <w:pPr>
              <w:jc w:val="both"/>
              <w:rPr>
                <w:i w:val="1"/>
                <w:color w:val="38761d"/>
                <w:sz w:val="20"/>
                <w:szCs w:val="20"/>
              </w:rPr>
            </w:pPr>
            <w:r w:rsidDel="00000000" w:rsidR="00000000" w:rsidRPr="00000000">
              <w:rPr>
                <w:rFonts w:ascii="Calibri" w:cs="Calibri" w:eastAsia="Calibri" w:hAnsi="Calibri"/>
                <w:i w:val="1"/>
                <w:color w:val="c9daf8"/>
                <w:sz w:val="12"/>
                <w:szCs w:val="12"/>
                <w:rtl w:val="0"/>
              </w:rPr>
              <w:t xml:space="preserve">Describe los objetivos específicos del proyecto. Estos permiten aterrizar el trabajo y trazar procedimientos concretos a seguir. Se desprenden del objetivo general. </w:t>
            </w:r>
            <w:r w:rsidDel="00000000" w:rsidR="00000000" w:rsidRPr="00000000">
              <w:rPr>
                <w:rtl w:val="0"/>
              </w:rPr>
            </w:r>
          </w:p>
          <w:p w:rsidR="00000000" w:rsidDel="00000000" w:rsidP="00000000" w:rsidRDefault="00000000" w:rsidRPr="00000000" w14:paraId="00000050">
            <w:pPr>
              <w:widowControl w:val="0"/>
              <w:numPr>
                <w:ilvl w:val="0"/>
                <w:numId w:val="2"/>
              </w:numPr>
              <w:spacing w:after="0" w:line="240" w:lineRule="auto"/>
              <w:ind w:left="720" w:hanging="360"/>
              <w:rPr>
                <w:i w:val="1"/>
                <w:color w:val="548dd4"/>
                <w:sz w:val="20"/>
                <w:szCs w:val="20"/>
              </w:rPr>
            </w:pPr>
            <w:r w:rsidDel="00000000" w:rsidR="00000000" w:rsidRPr="00000000">
              <w:rPr>
                <w:i w:val="1"/>
                <w:color w:val="548dd4"/>
                <w:sz w:val="20"/>
                <w:szCs w:val="20"/>
                <w:rtl w:val="0"/>
              </w:rPr>
              <w:t xml:space="preserve">Complementar los hábitos de los pacientes</w:t>
            </w:r>
          </w:p>
          <w:p w:rsidR="00000000" w:rsidDel="00000000" w:rsidP="00000000" w:rsidRDefault="00000000" w:rsidRPr="00000000" w14:paraId="00000051">
            <w:pPr>
              <w:widowControl w:val="0"/>
              <w:numPr>
                <w:ilvl w:val="0"/>
                <w:numId w:val="2"/>
              </w:numPr>
              <w:spacing w:after="0" w:line="240" w:lineRule="auto"/>
              <w:ind w:left="720" w:hanging="360"/>
              <w:rPr>
                <w:i w:val="1"/>
                <w:color w:val="548dd4"/>
                <w:sz w:val="20"/>
                <w:szCs w:val="20"/>
              </w:rPr>
            </w:pPr>
            <w:r w:rsidDel="00000000" w:rsidR="00000000" w:rsidRPr="00000000">
              <w:rPr>
                <w:i w:val="1"/>
                <w:color w:val="548dd4"/>
                <w:sz w:val="20"/>
                <w:szCs w:val="20"/>
                <w:rtl w:val="0"/>
              </w:rPr>
              <w:t xml:space="preserve">Monitoreo constante a la situación en la que se encuentre el paciente</w:t>
            </w:r>
          </w:p>
          <w:p w:rsidR="00000000" w:rsidDel="00000000" w:rsidP="00000000" w:rsidRDefault="00000000" w:rsidRPr="00000000" w14:paraId="00000052">
            <w:pPr>
              <w:widowControl w:val="0"/>
              <w:numPr>
                <w:ilvl w:val="0"/>
                <w:numId w:val="2"/>
              </w:numPr>
              <w:spacing w:after="0" w:line="240" w:lineRule="auto"/>
              <w:ind w:left="720" w:hanging="360"/>
              <w:rPr>
                <w:i w:val="1"/>
                <w:color w:val="548dd4"/>
                <w:sz w:val="20"/>
                <w:szCs w:val="20"/>
              </w:rPr>
            </w:pPr>
            <w:r w:rsidDel="00000000" w:rsidR="00000000" w:rsidRPr="00000000">
              <w:rPr>
                <w:i w:val="1"/>
                <w:color w:val="548dd4"/>
                <w:sz w:val="20"/>
                <w:szCs w:val="20"/>
                <w:rtl w:val="0"/>
              </w:rPr>
              <w:t xml:space="preserve">Facilitar el contacto entre el médico y el paciente</w:t>
            </w:r>
          </w:p>
          <w:p w:rsidR="00000000" w:rsidDel="00000000" w:rsidP="00000000" w:rsidRDefault="00000000" w:rsidRPr="00000000" w14:paraId="00000053">
            <w:pPr>
              <w:widowControl w:val="0"/>
              <w:numPr>
                <w:ilvl w:val="0"/>
                <w:numId w:val="2"/>
              </w:numPr>
              <w:spacing w:after="0" w:line="240" w:lineRule="auto"/>
              <w:ind w:left="720" w:hanging="360"/>
              <w:rPr>
                <w:i w:val="1"/>
                <w:color w:val="548dd4"/>
                <w:sz w:val="20"/>
                <w:szCs w:val="20"/>
              </w:rPr>
            </w:pPr>
            <w:r w:rsidDel="00000000" w:rsidR="00000000" w:rsidRPr="00000000">
              <w:rPr>
                <w:i w:val="1"/>
                <w:color w:val="548dd4"/>
                <w:sz w:val="20"/>
                <w:szCs w:val="20"/>
                <w:rtl w:val="0"/>
              </w:rPr>
              <w:t xml:space="preserve">Garantizar confidencialidad en la información de los pacientes</w:t>
            </w:r>
          </w:p>
          <w:p w:rsidR="00000000" w:rsidDel="00000000" w:rsidP="00000000" w:rsidRDefault="00000000" w:rsidRPr="00000000" w14:paraId="00000054">
            <w:pPr>
              <w:widowControl w:val="0"/>
              <w:numPr>
                <w:ilvl w:val="0"/>
                <w:numId w:val="2"/>
              </w:numPr>
              <w:spacing w:after="0" w:line="240" w:lineRule="auto"/>
              <w:ind w:left="720" w:hanging="360"/>
              <w:rPr>
                <w:i w:val="1"/>
                <w:color w:val="548dd4"/>
                <w:sz w:val="20"/>
                <w:szCs w:val="20"/>
              </w:rPr>
            </w:pPr>
            <w:r w:rsidDel="00000000" w:rsidR="00000000" w:rsidRPr="00000000">
              <w:rPr>
                <w:i w:val="1"/>
                <w:color w:val="548dd4"/>
                <w:sz w:val="20"/>
                <w:szCs w:val="20"/>
                <w:rtl w:val="0"/>
              </w:rPr>
              <w:t xml:space="preserve">Facilitar el acceso a herramientas tecnológicas para la prevención de enfermedades.</w:t>
            </w:r>
          </w:p>
        </w:tc>
      </w:tr>
    </w:tbl>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7">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B">
            <w:pPr>
              <w:jc w:val="both"/>
              <w:rPr>
                <w:rFonts w:ascii="Calibri" w:cs="Calibri" w:eastAsia="Calibri" w:hAnsi="Calibri"/>
                <w:i w:val="1"/>
                <w:color w:val="c9daf8"/>
                <w:sz w:val="12"/>
                <w:szCs w:val="12"/>
              </w:rPr>
            </w:pPr>
            <w:r w:rsidDel="00000000" w:rsidR="00000000" w:rsidRPr="00000000">
              <w:rPr>
                <w:rFonts w:ascii="Calibri" w:cs="Calibri" w:eastAsia="Calibri" w:hAnsi="Calibri"/>
                <w:i w:val="1"/>
                <w:color w:val="c9daf8"/>
                <w:sz w:val="12"/>
                <w:szCs w:val="12"/>
                <w:rtl w:val="0"/>
              </w:rPr>
              <w:t xml:space="preserve">Describe cómo </w:t>
            </w:r>
            <w:r w:rsidDel="00000000" w:rsidR="00000000" w:rsidRPr="00000000">
              <w:rPr>
                <w:i w:val="1"/>
                <w:color w:val="c9daf8"/>
                <w:sz w:val="12"/>
                <w:szCs w:val="12"/>
                <w:rtl w:val="0"/>
              </w:rPr>
              <w:t xml:space="preserve">abordar</w:t>
            </w:r>
            <w:r w:rsidDel="00000000" w:rsidR="00000000" w:rsidRPr="00000000">
              <w:rPr>
                <w:rFonts w:ascii="Calibri" w:cs="Calibri" w:eastAsia="Calibri" w:hAnsi="Calibri"/>
                <w:i w:val="1"/>
                <w:color w:val="c9daf8"/>
                <w:sz w:val="12"/>
                <w:szCs w:val="12"/>
                <w:rtl w:val="0"/>
              </w:rPr>
              <w:t xml:space="preserve"> el problema o situación que se identificó anteriormente, señalando la metodología que se utilizará para cumplir con tu objetivo.</w:t>
            </w:r>
          </w:p>
          <w:p w:rsidR="00000000" w:rsidDel="00000000" w:rsidP="00000000" w:rsidRDefault="00000000" w:rsidRPr="00000000" w14:paraId="0000005C">
            <w:pPr>
              <w:jc w:val="both"/>
              <w:rPr>
                <w:i w:val="1"/>
                <w:color w:val="548dd4"/>
                <w:sz w:val="12"/>
                <w:szCs w:val="12"/>
              </w:rPr>
            </w:pPr>
            <w:r w:rsidDel="00000000" w:rsidR="00000000" w:rsidRPr="00000000">
              <w:rPr>
                <w:rFonts w:ascii="Calibri" w:cs="Calibri" w:eastAsia="Calibri" w:hAnsi="Calibri"/>
                <w:i w:val="1"/>
                <w:color w:val="c9daf8"/>
                <w:sz w:val="12"/>
                <w:szCs w:val="12"/>
                <w:rtl w:val="0"/>
              </w:rPr>
              <w:t xml:space="preserve">Cuando el proyecto a desarrollar es grupal, es necesario incorporar la definición de las funciones, tareas y responsabilidades asociadas a cada integrante del equipo.</w:t>
            </w:r>
            <w:r w:rsidDel="00000000" w:rsidR="00000000" w:rsidRPr="00000000">
              <w:rPr>
                <w:rtl w:val="0"/>
              </w:rPr>
            </w:r>
          </w:p>
          <w:p w:rsidR="00000000" w:rsidDel="00000000" w:rsidP="00000000" w:rsidRDefault="00000000" w:rsidRPr="00000000" w14:paraId="0000005D">
            <w:pPr>
              <w:jc w:val="both"/>
              <w:rPr>
                <w:i w:val="1"/>
                <w:color w:val="548dd4"/>
                <w:sz w:val="20"/>
                <w:szCs w:val="20"/>
              </w:rPr>
            </w:pPr>
            <w:r w:rsidDel="00000000" w:rsidR="00000000" w:rsidRPr="00000000">
              <w:rPr>
                <w:i w:val="1"/>
                <w:color w:val="548dd4"/>
                <w:sz w:val="20"/>
                <w:szCs w:val="20"/>
                <w:rtl w:val="0"/>
              </w:rPr>
              <w:t xml:space="preserve">Para abordar el problema identificado utilizaremos una </w:t>
            </w:r>
            <w:r w:rsidDel="00000000" w:rsidR="00000000" w:rsidRPr="00000000">
              <w:rPr>
                <w:b w:val="1"/>
                <w:i w:val="1"/>
                <w:color w:val="548dd4"/>
                <w:sz w:val="20"/>
                <w:szCs w:val="20"/>
                <w:rtl w:val="0"/>
              </w:rPr>
              <w:t xml:space="preserve">metodología ágil (Scrum)</w:t>
            </w:r>
            <w:r w:rsidDel="00000000" w:rsidR="00000000" w:rsidRPr="00000000">
              <w:rPr>
                <w:i w:val="1"/>
                <w:color w:val="548dd4"/>
                <w:sz w:val="20"/>
                <w:szCs w:val="20"/>
                <w:rtl w:val="0"/>
              </w:rPr>
              <w:t xml:space="preserve">, que nos permitirá planificar y avanzar en iteraciones cortas, adaptándonos a los cambios y controlando el progreso del proyecto. Definiremos tareas como: diseño de la plataforma, implementación del sistema, integración de inteligencia artificial y bases de datos, además de pruebas y documentación. Cada integrante del equipo tendrá responsabilidades específicas: un encargado de la programación del backend, otro del frontend, uno de la integración de IA y análisis de datos, y otro de la documentación y gestión del proyecto. De esta forma, aseguramos un trabajo coordinado y orientado al cumplimiento de los objetivos dentro del semestre.</w:t>
            </w:r>
          </w:p>
        </w:tc>
      </w:tr>
    </w:tbl>
    <w:p w:rsidR="00000000" w:rsidDel="00000000" w:rsidP="00000000" w:rsidRDefault="00000000" w:rsidRPr="00000000" w14:paraId="0000005E">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F">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0">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7">
            <w:pPr>
              <w:tabs>
                <w:tab w:val="center" w:leader="none" w:pos="4419"/>
                <w:tab w:val="right" w:leader="none" w:pos="8838"/>
              </w:tabs>
              <w:spacing w:after="0" w:line="240" w:lineRule="auto"/>
              <w:jc w:val="both"/>
              <w:rPr>
                <w:i w:val="1"/>
                <w:smallCaps w:val="0"/>
                <w:strike w:val="0"/>
                <w:color w:val="3c78d8"/>
                <w:sz w:val="18"/>
                <w:szCs w:val="18"/>
                <w:u w:val="none"/>
                <w:shd w:fill="auto" w:val="clear"/>
                <w:vertAlign w:val="baseline"/>
              </w:rPr>
            </w:pPr>
            <w:r w:rsidDel="00000000" w:rsidR="00000000" w:rsidRPr="00000000">
              <w:rPr>
                <w:i w:val="1"/>
                <w:color w:val="3c78d8"/>
                <w:sz w:val="18"/>
                <w:szCs w:val="18"/>
                <w:rtl w:val="0"/>
              </w:rPr>
              <w:t xml:space="preserve">Avance</w:t>
            </w:r>
            <w:r w:rsidDel="00000000" w:rsidR="00000000" w:rsidRPr="00000000">
              <w:rPr>
                <w:rtl w:val="0"/>
              </w:rPr>
            </w:r>
          </w:p>
        </w:tc>
        <w:tc>
          <w:tcPr/>
          <w:p w:rsidR="00000000" w:rsidDel="00000000" w:rsidP="00000000" w:rsidRDefault="00000000" w:rsidRPr="00000000" w14:paraId="00000068">
            <w:pPr>
              <w:tabs>
                <w:tab w:val="center" w:leader="none" w:pos="4419"/>
                <w:tab w:val="right" w:leader="none" w:pos="8838"/>
              </w:tabs>
              <w:spacing w:after="0" w:line="240" w:lineRule="auto"/>
              <w:jc w:val="both"/>
              <w:rPr>
                <w:i w:val="1"/>
                <w:smallCaps w:val="0"/>
                <w:strike w:val="0"/>
                <w:color w:val="3c78d8"/>
                <w:sz w:val="18"/>
                <w:szCs w:val="18"/>
                <w:u w:val="none"/>
                <w:shd w:fill="auto" w:val="clear"/>
                <w:vertAlign w:val="baseline"/>
              </w:rPr>
            </w:pPr>
            <w:r w:rsidDel="00000000" w:rsidR="00000000" w:rsidRPr="00000000">
              <w:rPr>
                <w:i w:val="1"/>
                <w:color w:val="3c78d8"/>
                <w:sz w:val="18"/>
                <w:szCs w:val="18"/>
                <w:rtl w:val="0"/>
              </w:rPr>
              <w:t xml:space="preserve">Prototipo Figma</w:t>
            </w: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3c78d8"/>
                <w:sz w:val="18"/>
                <w:szCs w:val="18"/>
                <w:u w:val="none"/>
                <w:shd w:fill="auto" w:val="clear"/>
                <w:vertAlign w:val="baseline"/>
              </w:rPr>
            </w:pPr>
            <w:r w:rsidDel="00000000" w:rsidR="00000000" w:rsidRPr="00000000">
              <w:rPr>
                <w:i w:val="1"/>
                <w:color w:val="3c78d8"/>
                <w:sz w:val="18"/>
                <w:szCs w:val="18"/>
                <w:rtl w:val="0"/>
              </w:rPr>
              <w:t xml:space="preserve">Documento en formato pdf con una lista de imágenes de las vistas del prototipo hecho en la plataforma online FIGMA</w:t>
            </w: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3c78d8"/>
                <w:sz w:val="18"/>
                <w:szCs w:val="18"/>
                <w:u w:val="none"/>
                <w:shd w:fill="auto" w:val="clear"/>
                <w:vertAlign w:val="baseline"/>
              </w:rPr>
            </w:pPr>
            <w:r w:rsidDel="00000000" w:rsidR="00000000" w:rsidRPr="00000000">
              <w:rPr>
                <w:i w:val="1"/>
                <w:color w:val="3c78d8"/>
                <w:sz w:val="18"/>
                <w:szCs w:val="18"/>
                <w:rtl w:val="0"/>
              </w:rPr>
              <w:t xml:space="preserve">Para tener de referencia durante la creación de la interfaz de usuario cuando se entre en proceso de desarrollo.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3c78d8"/>
                <w:sz w:val="18"/>
                <w:szCs w:val="18"/>
                <w:u w:val="none"/>
                <w:shd w:fill="auto" w:val="clear"/>
                <w:vertAlign w:val="baseline"/>
              </w:rPr>
            </w:pPr>
            <w:r w:rsidDel="00000000" w:rsidR="00000000" w:rsidRPr="00000000">
              <w:rPr>
                <w:i w:val="1"/>
                <w:color w:val="3c78d8"/>
                <w:sz w:val="18"/>
                <w:szCs w:val="18"/>
                <w:rtl w:val="0"/>
              </w:rPr>
              <w:t xml:space="preserve">Avance</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3c78d8"/>
                <w:sz w:val="18"/>
                <w:szCs w:val="18"/>
                <w:u w:val="none"/>
                <w:shd w:fill="auto" w:val="clear"/>
                <w:vertAlign w:val="baseline"/>
              </w:rPr>
            </w:pPr>
            <w:r w:rsidDel="00000000" w:rsidR="00000000" w:rsidRPr="00000000">
              <w:rPr>
                <w:i w:val="1"/>
                <w:color w:val="3c78d8"/>
                <w:sz w:val="18"/>
                <w:szCs w:val="18"/>
                <w:rtl w:val="0"/>
              </w:rPr>
              <w:t xml:space="preserve">Carta gantt</w:t>
            </w: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3c78d8"/>
                <w:sz w:val="18"/>
                <w:szCs w:val="18"/>
                <w:u w:val="none"/>
                <w:shd w:fill="auto" w:val="clear"/>
                <w:vertAlign w:val="baseline"/>
              </w:rPr>
            </w:pPr>
            <w:r w:rsidDel="00000000" w:rsidR="00000000" w:rsidRPr="00000000">
              <w:rPr>
                <w:i w:val="1"/>
                <w:color w:val="3c78d8"/>
                <w:sz w:val="18"/>
                <w:szCs w:val="18"/>
                <w:rtl w:val="0"/>
              </w:rPr>
              <w:t xml:space="preserve">Planilla con las actividades y sus respectivos tiempos en la cronología del desarrollo.</w:t>
            </w: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3c78d8"/>
                <w:sz w:val="18"/>
                <w:szCs w:val="18"/>
                <w:u w:val="none"/>
                <w:shd w:fill="auto" w:val="clear"/>
                <w:vertAlign w:val="baseline"/>
              </w:rPr>
            </w:pPr>
            <w:r w:rsidDel="00000000" w:rsidR="00000000" w:rsidRPr="00000000">
              <w:rPr>
                <w:i w:val="1"/>
                <w:color w:val="3c78d8"/>
                <w:sz w:val="18"/>
                <w:szCs w:val="18"/>
                <w:rtl w:val="0"/>
              </w:rPr>
              <w:t xml:space="preserve">Para programar la cronología de las tareas durante el tiempo de desarrollo y poder concluir a tiempo con las funcionalidades.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3c78d8"/>
                <w:sz w:val="18"/>
                <w:szCs w:val="18"/>
              </w:rPr>
            </w:pPr>
            <w:r w:rsidDel="00000000" w:rsidR="00000000" w:rsidRPr="00000000">
              <w:rPr>
                <w:i w:val="1"/>
                <w:color w:val="3c78d8"/>
                <w:sz w:val="18"/>
                <w:szCs w:val="18"/>
                <w:rtl w:val="0"/>
              </w:rPr>
              <w:t xml:space="preserve">Avance </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3c78d8"/>
                <w:sz w:val="18"/>
                <w:szCs w:val="18"/>
              </w:rPr>
            </w:pPr>
            <w:r w:rsidDel="00000000" w:rsidR="00000000" w:rsidRPr="00000000">
              <w:rPr>
                <w:i w:val="1"/>
                <w:color w:val="3c78d8"/>
                <w:sz w:val="18"/>
                <w:szCs w:val="18"/>
                <w:rtl w:val="0"/>
              </w:rPr>
              <w:t xml:space="preserve">Planilla de gestión de errores</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3c78d8"/>
                <w:sz w:val="18"/>
                <w:szCs w:val="18"/>
              </w:rPr>
            </w:pPr>
            <w:r w:rsidDel="00000000" w:rsidR="00000000" w:rsidRPr="00000000">
              <w:rPr>
                <w:i w:val="1"/>
                <w:color w:val="3c78d8"/>
                <w:sz w:val="18"/>
                <w:szCs w:val="18"/>
                <w:rtl w:val="0"/>
              </w:rPr>
              <w:t xml:space="preserve">Planilla donde se detallan los errores que se van encontrando durante las pruebas de la app, estos errores son acompañados por fecha de registro, estado y fecha de resolución.</w:t>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3c78d8"/>
                <w:sz w:val="18"/>
                <w:szCs w:val="18"/>
              </w:rPr>
            </w:pPr>
            <w:r w:rsidDel="00000000" w:rsidR="00000000" w:rsidRPr="00000000">
              <w:rPr>
                <w:i w:val="1"/>
                <w:color w:val="3c78d8"/>
                <w:sz w:val="18"/>
                <w:szCs w:val="18"/>
                <w:rtl w:val="0"/>
              </w:rPr>
              <w:t xml:space="preserve">Para mejorar la comunicación y facilitar el proceso de corrección de errores.</w:t>
            </w:r>
          </w:p>
        </w:tc>
      </w:tr>
      <w:tr>
        <w:trPr>
          <w:cantSplit w:val="0"/>
          <w:trHeight w:val="362" w:hRule="atLeast"/>
          <w:tblHeader w:val="0"/>
        </w:trPr>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3c78d8"/>
                <w:sz w:val="18"/>
                <w:szCs w:val="18"/>
              </w:rPr>
            </w:pPr>
            <w:r w:rsidDel="00000000" w:rsidR="00000000" w:rsidRPr="00000000">
              <w:rPr>
                <w:i w:val="1"/>
                <w:color w:val="3c78d8"/>
                <w:sz w:val="18"/>
                <w:szCs w:val="18"/>
                <w:rtl w:val="0"/>
              </w:rPr>
              <w:t xml:space="preserve">Avance</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3c78d8"/>
                <w:sz w:val="18"/>
                <w:szCs w:val="18"/>
              </w:rPr>
            </w:pPr>
            <w:r w:rsidDel="00000000" w:rsidR="00000000" w:rsidRPr="00000000">
              <w:rPr>
                <w:i w:val="1"/>
                <w:color w:val="3c78d8"/>
                <w:sz w:val="18"/>
                <w:szCs w:val="18"/>
                <w:rtl w:val="0"/>
              </w:rPr>
              <w:t xml:space="preserve">Planilla de gestión de requerimientos</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3c78d8"/>
                <w:sz w:val="18"/>
                <w:szCs w:val="18"/>
              </w:rPr>
            </w:pPr>
            <w:r w:rsidDel="00000000" w:rsidR="00000000" w:rsidRPr="00000000">
              <w:rPr>
                <w:i w:val="1"/>
                <w:color w:val="3c78d8"/>
                <w:sz w:val="18"/>
                <w:szCs w:val="18"/>
                <w:rtl w:val="0"/>
              </w:rPr>
              <w:t xml:space="preserve">Planilla que enumera los requerimientos del cliente hacia el producto final.</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3c78d8"/>
                <w:sz w:val="18"/>
                <w:szCs w:val="18"/>
              </w:rPr>
            </w:pPr>
            <w:r w:rsidDel="00000000" w:rsidR="00000000" w:rsidRPr="00000000">
              <w:rPr>
                <w:i w:val="1"/>
                <w:color w:val="3c78d8"/>
                <w:sz w:val="18"/>
                <w:szCs w:val="18"/>
                <w:rtl w:val="0"/>
              </w:rPr>
              <w:t xml:space="preserve">Documento altamente necesario para visualizar el camino a realizar para el desarrollo.</w:t>
            </w:r>
          </w:p>
        </w:tc>
      </w:tr>
      <w:tr>
        <w:trPr>
          <w:cantSplit w:val="0"/>
          <w:trHeight w:val="362" w:hRule="atLeast"/>
          <w:tblHeader w:val="0"/>
        </w:trPr>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3c78d8"/>
                <w:sz w:val="18"/>
                <w:szCs w:val="18"/>
              </w:rPr>
            </w:pPr>
            <w:r w:rsidDel="00000000" w:rsidR="00000000" w:rsidRPr="00000000">
              <w:rPr>
                <w:i w:val="1"/>
                <w:color w:val="3c78d8"/>
                <w:sz w:val="18"/>
                <w:szCs w:val="18"/>
                <w:rtl w:val="0"/>
              </w:rPr>
              <w:t xml:space="preserve">Avance </w:t>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3c78d8"/>
                <w:sz w:val="18"/>
                <w:szCs w:val="18"/>
              </w:rPr>
            </w:pPr>
            <w:r w:rsidDel="00000000" w:rsidR="00000000" w:rsidRPr="00000000">
              <w:rPr>
                <w:i w:val="1"/>
                <w:color w:val="3c78d8"/>
                <w:sz w:val="18"/>
                <w:szCs w:val="18"/>
                <w:rtl w:val="0"/>
              </w:rPr>
              <w:t xml:space="preserve">Diagrama de clases</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3c78d8"/>
                <w:sz w:val="18"/>
                <w:szCs w:val="18"/>
              </w:rPr>
            </w:pPr>
            <w:r w:rsidDel="00000000" w:rsidR="00000000" w:rsidRPr="00000000">
              <w:rPr>
                <w:i w:val="1"/>
                <w:color w:val="3c78d8"/>
                <w:sz w:val="18"/>
                <w:szCs w:val="18"/>
                <w:rtl w:val="0"/>
              </w:rPr>
              <w:t xml:space="preserve">Descripción gráfica de la estructura del sistema, esta resume algunas operaciones, parámetros y variables.</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3c78d8"/>
                <w:sz w:val="18"/>
                <w:szCs w:val="18"/>
              </w:rPr>
            </w:pPr>
            <w:r w:rsidDel="00000000" w:rsidR="00000000" w:rsidRPr="00000000">
              <w:rPr>
                <w:i w:val="1"/>
                <w:color w:val="3c78d8"/>
                <w:sz w:val="18"/>
                <w:szCs w:val="18"/>
                <w:rtl w:val="0"/>
              </w:rPr>
              <w:t xml:space="preserve">Para agilizar el desarrollo y entendimiento del sistema.</w:t>
            </w:r>
          </w:p>
        </w:tc>
      </w:tr>
      <w:tr>
        <w:trPr>
          <w:cantSplit w:val="0"/>
          <w:trHeight w:val="362" w:hRule="atLeast"/>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3c78d8"/>
                <w:sz w:val="18"/>
                <w:szCs w:val="18"/>
              </w:rPr>
            </w:pPr>
            <w:r w:rsidDel="00000000" w:rsidR="00000000" w:rsidRPr="00000000">
              <w:rPr>
                <w:i w:val="1"/>
                <w:color w:val="3c78d8"/>
                <w:sz w:val="18"/>
                <w:szCs w:val="18"/>
                <w:rtl w:val="0"/>
              </w:rPr>
              <w:t xml:space="preserve">Avance </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3c78d8"/>
                <w:sz w:val="18"/>
                <w:szCs w:val="18"/>
              </w:rPr>
            </w:pPr>
            <w:r w:rsidDel="00000000" w:rsidR="00000000" w:rsidRPr="00000000">
              <w:rPr>
                <w:i w:val="1"/>
                <w:color w:val="3c78d8"/>
                <w:sz w:val="18"/>
                <w:szCs w:val="18"/>
                <w:rtl w:val="0"/>
              </w:rPr>
              <w:t xml:space="preserve">Aplicación v0.1</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3c78d8"/>
                <w:sz w:val="18"/>
                <w:szCs w:val="18"/>
              </w:rPr>
            </w:pPr>
            <w:r w:rsidDel="00000000" w:rsidR="00000000" w:rsidRPr="00000000">
              <w:rPr>
                <w:i w:val="1"/>
                <w:color w:val="3c78d8"/>
                <w:sz w:val="18"/>
                <w:szCs w:val="18"/>
                <w:rtl w:val="0"/>
              </w:rPr>
              <w:t xml:space="preserve">Aplicación funcionando con algunas vistas terminadas y siendo ejecutada en un dispositivo móvil.</w:t>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3c78d8"/>
                <w:sz w:val="18"/>
                <w:szCs w:val="18"/>
                <w:u w:val="none"/>
                <w:shd w:fill="auto" w:val="clear"/>
                <w:vertAlign w:val="baseline"/>
              </w:rPr>
            </w:pPr>
            <w:r w:rsidDel="00000000" w:rsidR="00000000" w:rsidRPr="00000000">
              <w:rPr>
                <w:i w:val="1"/>
                <w:color w:val="3c78d8"/>
                <w:sz w:val="18"/>
                <w:szCs w:val="18"/>
                <w:rtl w:val="0"/>
              </w:rPr>
              <w:t xml:space="preserve">Para verificar la compatibilidad con los dispositivos y realizar pruebas.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3c78d8"/>
                <w:sz w:val="18"/>
                <w:szCs w:val="18"/>
              </w:rPr>
            </w:pPr>
            <w:r w:rsidDel="00000000" w:rsidR="00000000" w:rsidRPr="00000000">
              <w:rPr>
                <w:i w:val="1"/>
                <w:color w:val="3c78d8"/>
                <w:sz w:val="18"/>
                <w:szCs w:val="18"/>
                <w:rtl w:val="0"/>
              </w:rPr>
              <w:t xml:space="preserve">Avance </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3c78d8"/>
                <w:sz w:val="18"/>
                <w:szCs w:val="18"/>
              </w:rPr>
            </w:pPr>
            <w:r w:rsidDel="00000000" w:rsidR="00000000" w:rsidRPr="00000000">
              <w:rPr>
                <w:i w:val="1"/>
                <w:color w:val="3c78d8"/>
                <w:sz w:val="18"/>
                <w:szCs w:val="18"/>
                <w:rtl w:val="0"/>
              </w:rPr>
              <w:t xml:space="preserve">Aplicación v0.5</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3c78d8"/>
                <w:sz w:val="18"/>
                <w:szCs w:val="18"/>
              </w:rPr>
            </w:pPr>
            <w:r w:rsidDel="00000000" w:rsidR="00000000" w:rsidRPr="00000000">
              <w:rPr>
                <w:i w:val="1"/>
                <w:color w:val="3c78d8"/>
                <w:sz w:val="18"/>
                <w:szCs w:val="18"/>
                <w:rtl w:val="0"/>
              </w:rPr>
              <w:t xml:space="preserve">Aplicación funcionando con la IA integrada</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3c78d8"/>
                <w:sz w:val="18"/>
                <w:szCs w:val="18"/>
                <w:u w:val="none"/>
                <w:shd w:fill="auto" w:val="clear"/>
                <w:vertAlign w:val="baseline"/>
              </w:rPr>
            </w:pPr>
            <w:r w:rsidDel="00000000" w:rsidR="00000000" w:rsidRPr="00000000">
              <w:rPr>
                <w:i w:val="1"/>
                <w:color w:val="3c78d8"/>
                <w:sz w:val="18"/>
                <w:szCs w:val="18"/>
                <w:rtl w:val="0"/>
              </w:rPr>
              <w:t xml:space="preserve">Para probar cómo funciona la IA cuando se está ejecutando en un dispositivo móvil ajeno al desarrollo.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3c78d8"/>
                <w:sz w:val="18"/>
                <w:szCs w:val="18"/>
                <w:u w:val="none"/>
                <w:shd w:fill="auto" w:val="clear"/>
                <w:vertAlign w:val="baseline"/>
              </w:rPr>
            </w:pPr>
            <w:r w:rsidDel="00000000" w:rsidR="00000000" w:rsidRPr="00000000">
              <w:rPr>
                <w:i w:val="1"/>
                <w:color w:val="3c78d8"/>
                <w:sz w:val="18"/>
                <w:szCs w:val="18"/>
                <w:rtl w:val="0"/>
              </w:rPr>
              <w:t xml:space="preserve">Final</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3c78d8"/>
                <w:sz w:val="18"/>
                <w:szCs w:val="18"/>
                <w:u w:val="none"/>
                <w:shd w:fill="auto" w:val="clear"/>
                <w:vertAlign w:val="baseline"/>
              </w:rPr>
            </w:pPr>
            <w:r w:rsidDel="00000000" w:rsidR="00000000" w:rsidRPr="00000000">
              <w:rPr>
                <w:i w:val="1"/>
                <w:color w:val="3c78d8"/>
                <w:sz w:val="18"/>
                <w:szCs w:val="18"/>
                <w:rtl w:val="0"/>
              </w:rPr>
              <w:t xml:space="preserve">Aplicación final v1.0</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3c78d8"/>
                <w:sz w:val="18"/>
                <w:szCs w:val="18"/>
                <w:u w:val="none"/>
                <w:shd w:fill="auto" w:val="clear"/>
                <w:vertAlign w:val="baseline"/>
              </w:rPr>
            </w:pPr>
            <w:r w:rsidDel="00000000" w:rsidR="00000000" w:rsidRPr="00000000">
              <w:rPr>
                <w:i w:val="1"/>
                <w:color w:val="3c78d8"/>
                <w:sz w:val="18"/>
                <w:szCs w:val="18"/>
                <w:rtl w:val="0"/>
              </w:rPr>
              <w:t xml:space="preserve">Aplicación funcional con la IA y las funcionalidades integradas.</w:t>
            </w: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3c78d8"/>
                <w:sz w:val="18"/>
                <w:szCs w:val="18"/>
                <w:u w:val="none"/>
                <w:shd w:fill="auto" w:val="clear"/>
                <w:vertAlign w:val="baseline"/>
              </w:rPr>
            </w:pPr>
            <w:r w:rsidDel="00000000" w:rsidR="00000000" w:rsidRPr="00000000">
              <w:rPr>
                <w:i w:val="1"/>
                <w:color w:val="3c78d8"/>
                <w:sz w:val="18"/>
                <w:szCs w:val="18"/>
                <w:rtl w:val="0"/>
              </w:rPr>
              <w:t xml:space="preserve">Para dejar constancia de la app ya terminada en su versión definitiva.</w:t>
            </w:r>
            <w:r w:rsidDel="00000000" w:rsidR="00000000" w:rsidRPr="00000000">
              <w:rPr>
                <w:rtl w:val="0"/>
              </w:rPr>
            </w:r>
          </w:p>
        </w:tc>
      </w:tr>
    </w:tbl>
    <w:p w:rsidR="00000000" w:rsidDel="00000000" w:rsidP="00000000" w:rsidRDefault="00000000" w:rsidRPr="00000000" w14:paraId="0000008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8">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9">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8C">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cccccc" w:space="0" w:sz="4" w:val="single"/>
            </w:tcBorders>
            <w:vAlign w:val="center"/>
          </w:tcPr>
          <w:p w:rsidR="00000000" w:rsidDel="00000000" w:rsidP="00000000" w:rsidRDefault="00000000" w:rsidRPr="00000000" w14:paraId="0000009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8">
            <w:pPr>
              <w:jc w:val="center"/>
              <w:rPr>
                <w:rFonts w:ascii="Calibri" w:cs="Calibri" w:eastAsia="Calibri" w:hAnsi="Calibri"/>
                <w:color w:val="1f386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vAlign w:val="center"/>
          </w:tcPr>
          <w:p w:rsidR="00000000" w:rsidDel="00000000" w:rsidP="00000000" w:rsidRDefault="00000000" w:rsidRPr="00000000" w14:paraId="0000009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tcBorders>
              <w:left w:color="cccccc" w:space="0" w:sz="4" w:val="single"/>
            </w:tcBorders>
            <w:vAlign w:val="center"/>
          </w:tcPr>
          <w:p w:rsidR="00000000" w:rsidDel="00000000" w:rsidP="00000000" w:rsidRDefault="00000000" w:rsidRPr="00000000" w14:paraId="0000009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B">
            <w:pPr>
              <w:jc w:val="both"/>
              <w:rPr>
                <w:rFonts w:ascii="Calibri" w:cs="Calibri" w:eastAsia="Calibri" w:hAnsi="Calibri"/>
                <w:i w:val="1"/>
                <w:color w:val="c9daf8"/>
                <w:sz w:val="16"/>
                <w:szCs w:val="16"/>
              </w:rPr>
            </w:pPr>
            <w:r w:rsidDel="00000000" w:rsidR="00000000" w:rsidRPr="00000000">
              <w:rPr>
                <w:rFonts w:ascii="Calibri" w:cs="Calibri" w:eastAsia="Calibri" w:hAnsi="Calibri"/>
                <w:i w:val="1"/>
                <w:color w:val="c9daf8"/>
                <w:sz w:val="16"/>
                <w:szCs w:val="16"/>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9C">
            <w:pPr>
              <w:jc w:val="both"/>
              <w:rPr>
                <w:b w:val="1"/>
                <w:color w:val="c9daf8"/>
                <w:sz w:val="12"/>
                <w:szCs w:val="12"/>
              </w:rPr>
            </w:pPr>
            <w:r w:rsidDel="00000000" w:rsidR="00000000" w:rsidRPr="00000000">
              <w:rPr>
                <w:rFonts w:ascii="Calibri" w:cs="Calibri" w:eastAsia="Calibri" w:hAnsi="Calibri"/>
                <w:i w:val="1"/>
                <w:color w:val="c9daf8"/>
                <w:sz w:val="12"/>
                <w:szCs w:val="12"/>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9D">
            <w:pPr>
              <w:jc w:val="both"/>
              <w:rPr>
                <w:b w:val="1"/>
                <w:color w:val="c9daf8"/>
                <w:sz w:val="12"/>
                <w:szCs w:val="12"/>
              </w:rPr>
            </w:pPr>
            <w:r w:rsidDel="00000000" w:rsidR="00000000" w:rsidRPr="00000000">
              <w:rPr>
                <w:rFonts w:ascii="Calibri" w:cs="Calibri" w:eastAsia="Calibri" w:hAnsi="Calibri"/>
                <w:i w:val="1"/>
                <w:color w:val="c9daf8"/>
                <w:sz w:val="12"/>
                <w:szCs w:val="12"/>
                <w:rtl w:val="0"/>
              </w:rPr>
              <w:t xml:space="preserve">Describe la tarea o actividad.</w:t>
            </w:r>
            <w:r w:rsidDel="00000000" w:rsidR="00000000" w:rsidRPr="00000000">
              <w:rPr>
                <w:rtl w:val="0"/>
              </w:rPr>
            </w:r>
          </w:p>
        </w:tc>
        <w:tc>
          <w:tcPr/>
          <w:p w:rsidR="00000000" w:rsidDel="00000000" w:rsidP="00000000" w:rsidRDefault="00000000" w:rsidRPr="00000000" w14:paraId="0000009E">
            <w:pPr>
              <w:jc w:val="both"/>
              <w:rPr>
                <w:rFonts w:ascii="Calibri" w:cs="Calibri" w:eastAsia="Calibri" w:hAnsi="Calibri"/>
                <w:i w:val="1"/>
                <w:color w:val="c9daf8"/>
                <w:sz w:val="20"/>
                <w:szCs w:val="20"/>
              </w:rPr>
            </w:pPr>
            <w:r w:rsidDel="00000000" w:rsidR="00000000" w:rsidRPr="00000000">
              <w:rPr>
                <w:rFonts w:ascii="Calibri" w:cs="Calibri" w:eastAsia="Calibri" w:hAnsi="Calibri"/>
                <w:i w:val="1"/>
                <w:color w:val="c9daf8"/>
                <w:sz w:val="20"/>
                <w:szCs w:val="20"/>
                <w:rtl w:val="0"/>
              </w:rPr>
              <w:t xml:space="preserve">Nombra los recursos necesarios para llevar a cabo las actividades definidas.</w:t>
            </w:r>
          </w:p>
        </w:tc>
        <w:tc>
          <w:tcPr>
            <w:tcBorders>
              <w:right w:color="cccccc" w:space="0" w:sz="4" w:val="single"/>
            </w:tcBorders>
          </w:tcPr>
          <w:p w:rsidR="00000000" w:rsidDel="00000000" w:rsidP="00000000" w:rsidRDefault="00000000" w:rsidRPr="00000000" w14:paraId="0000009F">
            <w:pPr>
              <w:jc w:val="both"/>
              <w:rPr>
                <w:rFonts w:ascii="Calibri" w:cs="Calibri" w:eastAsia="Calibri" w:hAnsi="Calibri"/>
                <w:i w:val="1"/>
                <w:color w:val="c9daf8"/>
                <w:sz w:val="12"/>
                <w:szCs w:val="12"/>
              </w:rPr>
            </w:pPr>
            <w:r w:rsidDel="00000000" w:rsidR="00000000" w:rsidRPr="00000000">
              <w:rPr>
                <w:rFonts w:ascii="Calibri" w:cs="Calibri" w:eastAsia="Calibri" w:hAnsi="Calibri"/>
                <w:i w:val="1"/>
                <w:color w:val="c9daf8"/>
                <w:sz w:val="12"/>
                <w:szCs w:val="12"/>
                <w:rtl w:val="0"/>
              </w:rPr>
              <w:t xml:space="preserve">Escribe la duración de actividades o tareas.</w:t>
            </w:r>
          </w:p>
          <w:p w:rsidR="00000000" w:rsidDel="00000000" w:rsidP="00000000" w:rsidRDefault="00000000" w:rsidRPr="00000000" w14:paraId="000000A0">
            <w:pPr>
              <w:jc w:val="both"/>
              <w:rPr>
                <w:rFonts w:ascii="Calibri" w:cs="Calibri" w:eastAsia="Calibri" w:hAnsi="Calibri"/>
                <w:i w:val="1"/>
                <w:color w:val="c9daf8"/>
                <w:sz w:val="12"/>
                <w:szCs w:val="12"/>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A1">
            <w:pPr>
              <w:jc w:val="both"/>
              <w:rPr>
                <w:b w:val="1"/>
                <w:color w:val="c9daf8"/>
                <w:sz w:val="12"/>
                <w:szCs w:val="12"/>
              </w:rPr>
            </w:pPr>
            <w:r w:rsidDel="00000000" w:rsidR="00000000" w:rsidRPr="00000000">
              <w:rPr>
                <w:rFonts w:ascii="Calibri" w:cs="Calibri" w:eastAsia="Calibri" w:hAnsi="Calibri"/>
                <w:i w:val="1"/>
                <w:color w:val="c9daf8"/>
                <w:sz w:val="12"/>
                <w:szCs w:val="12"/>
                <w:rtl w:val="0"/>
              </w:rPr>
              <w:t xml:space="preserve">Escribe el nombre del integrante del equipo responsable de la actividad y tareas asociadas.</w:t>
            </w:r>
            <w:r w:rsidDel="00000000" w:rsidR="00000000" w:rsidRPr="00000000">
              <w:rPr>
                <w:rtl w:val="0"/>
              </w:rPr>
            </w:r>
          </w:p>
        </w:tc>
        <w:tc>
          <w:tcPr>
            <w:tcBorders>
              <w:left w:color="cccccc" w:space="0" w:sz="4" w:val="single"/>
            </w:tcBorders>
          </w:tcPr>
          <w:p w:rsidR="00000000" w:rsidDel="00000000" w:rsidP="00000000" w:rsidRDefault="00000000" w:rsidRPr="00000000" w14:paraId="000000A2">
            <w:pPr>
              <w:jc w:val="both"/>
              <w:rPr>
                <w:b w:val="1"/>
                <w:color w:val="c9daf8"/>
                <w:sz w:val="18"/>
                <w:szCs w:val="18"/>
              </w:rPr>
            </w:pPr>
            <w:r w:rsidDel="00000000" w:rsidR="00000000" w:rsidRPr="00000000">
              <w:rPr>
                <w:rFonts w:ascii="Calibri" w:cs="Calibri" w:eastAsia="Calibri" w:hAnsi="Calibri"/>
                <w:i w:val="1"/>
                <w:color w:val="c9daf8"/>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A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 requerimientos</w:t>
            </w:r>
            <w:r w:rsidDel="00000000" w:rsidR="00000000" w:rsidRPr="00000000">
              <w:rPr>
                <w:rtl w:val="0"/>
              </w:rPr>
            </w:r>
          </w:p>
        </w:tc>
        <w:tc>
          <w:tcPr/>
          <w:p w:rsidR="00000000" w:rsidDel="00000000" w:rsidP="00000000" w:rsidRDefault="00000000" w:rsidRPr="00000000" w14:paraId="000000A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Sprint de diseño y definición del proyecto (Sprint 1)</w:t>
            </w:r>
            <w:r w:rsidDel="00000000" w:rsidR="00000000" w:rsidRPr="00000000">
              <w:rPr>
                <w:rtl w:val="0"/>
              </w:rPr>
            </w:r>
          </w:p>
        </w:tc>
        <w:tc>
          <w:tcPr/>
          <w:p w:rsidR="00000000" w:rsidDel="00000000" w:rsidP="00000000" w:rsidRDefault="00000000" w:rsidRPr="00000000" w14:paraId="000000A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Sprint dedicado a la fase de planificación del proyecto. Se espera que al terminar el sprint el proyecto ya haya sido bien estructurado.</w:t>
            </w:r>
            <w:r w:rsidDel="00000000" w:rsidR="00000000" w:rsidRPr="00000000">
              <w:rPr>
                <w:rtl w:val="0"/>
              </w:rPr>
            </w:r>
          </w:p>
        </w:tc>
        <w:tc>
          <w:tcPr/>
          <w:p w:rsidR="00000000" w:rsidDel="00000000" w:rsidP="00000000" w:rsidRDefault="00000000" w:rsidRPr="00000000" w14:paraId="000000A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Documentación previa, acceso a bibliografía oficial sobre diabetes en Chile, herramientas de gestión de proyectos (Trello, Jira), reuniones de equipo</w:t>
            </w:r>
            <w:r w:rsidDel="00000000" w:rsidR="00000000" w:rsidRPr="00000000">
              <w:rPr>
                <w:rtl w:val="0"/>
              </w:rPr>
            </w:r>
          </w:p>
        </w:tc>
        <w:tc>
          <w:tcPr>
            <w:tcBorders>
              <w:right w:color="cccccc" w:space="0" w:sz="4" w:val="single"/>
            </w:tcBorders>
          </w:tcPr>
          <w:p w:rsidR="00000000" w:rsidDel="00000000" w:rsidP="00000000" w:rsidRDefault="00000000" w:rsidRPr="00000000" w14:paraId="000000A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3 Semanas académicas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A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Todo el equipo</w:t>
            </w:r>
            <w:r w:rsidDel="00000000" w:rsidR="00000000" w:rsidRPr="00000000">
              <w:rPr>
                <w:rtl w:val="0"/>
              </w:rPr>
            </w:r>
          </w:p>
        </w:tc>
        <w:tc>
          <w:tcPr>
            <w:tcBorders>
              <w:left w:color="cccccc" w:space="0" w:sz="4" w:val="single"/>
            </w:tcBorders>
          </w:tcPr>
          <w:p w:rsidR="00000000" w:rsidDel="00000000" w:rsidP="00000000" w:rsidRDefault="00000000" w:rsidRPr="00000000" w14:paraId="000000A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Podría presentarse la dificultad de encontrar información confiable sobre la diabetes en Chile debido al exceso de fuentes disponibles. Para resolverlo, sería necesario priorizar datos oficiales de organismos de salud.</w:t>
            </w:r>
            <w:r w:rsidDel="00000000" w:rsidR="00000000" w:rsidRPr="00000000">
              <w:rPr>
                <w:rtl w:val="0"/>
              </w:rPr>
            </w:r>
          </w:p>
        </w:tc>
      </w:tr>
      <w:tr>
        <w:trPr>
          <w:cantSplit w:val="0"/>
          <w:tblHeader w:val="0"/>
        </w:trPr>
        <w:tc>
          <w:tcPr/>
          <w:p w:rsidR="00000000" w:rsidDel="00000000" w:rsidP="00000000" w:rsidRDefault="00000000" w:rsidRPr="00000000" w14:paraId="000000A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Lenguaje y Comunicación</w:t>
            </w:r>
            <w:r w:rsidDel="00000000" w:rsidR="00000000" w:rsidRPr="00000000">
              <w:rPr>
                <w:rtl w:val="0"/>
              </w:rPr>
            </w:r>
          </w:p>
        </w:tc>
        <w:tc>
          <w:tcPr/>
          <w:p w:rsidR="00000000" w:rsidDel="00000000" w:rsidP="00000000" w:rsidRDefault="00000000" w:rsidRPr="00000000" w14:paraId="000000A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Sprint de presentación y validación del proyecto (Sprint 2)</w:t>
            </w:r>
            <w:r w:rsidDel="00000000" w:rsidR="00000000" w:rsidRPr="00000000">
              <w:rPr>
                <w:rtl w:val="0"/>
              </w:rPr>
            </w:r>
          </w:p>
        </w:tc>
        <w:tc>
          <w:tcPr/>
          <w:p w:rsidR="00000000" w:rsidDel="00000000" w:rsidP="00000000" w:rsidRDefault="00000000" w:rsidRPr="00000000" w14:paraId="000000A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Sprint dedicado a la presentación formal del proyecto para ser validado por el docente (TAmbién para hacer correcciones si es necesario)</w:t>
            </w:r>
            <w:r w:rsidDel="00000000" w:rsidR="00000000" w:rsidRPr="00000000">
              <w:rPr>
                <w:rtl w:val="0"/>
              </w:rPr>
            </w:r>
          </w:p>
        </w:tc>
        <w:tc>
          <w:tcPr/>
          <w:p w:rsidR="00000000" w:rsidDel="00000000" w:rsidP="00000000" w:rsidRDefault="00000000" w:rsidRPr="00000000" w14:paraId="000000A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Presentaciones en PowerPoint/Canva, acceso a proyector o videollamada, guión de presentación, feedback del docente</w:t>
            </w:r>
            <w:r w:rsidDel="00000000" w:rsidR="00000000" w:rsidRPr="00000000">
              <w:rPr>
                <w:rtl w:val="0"/>
              </w:rPr>
            </w:r>
          </w:p>
        </w:tc>
        <w:tc>
          <w:tcPr>
            <w:tcBorders>
              <w:right w:color="cccccc" w:space="0" w:sz="4" w:val="single"/>
            </w:tcBorders>
          </w:tcPr>
          <w:p w:rsidR="00000000" w:rsidDel="00000000" w:rsidP="00000000" w:rsidRDefault="00000000" w:rsidRPr="00000000" w14:paraId="000000A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 académica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A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Todo el equipo</w:t>
            </w:r>
            <w:r w:rsidDel="00000000" w:rsidR="00000000" w:rsidRPr="00000000">
              <w:rPr>
                <w:rtl w:val="0"/>
              </w:rPr>
            </w:r>
          </w:p>
        </w:tc>
        <w:tc>
          <w:tcPr>
            <w:tcBorders>
              <w:left w:color="cccccc" w:space="0" w:sz="4" w:val="single"/>
            </w:tcBorders>
          </w:tcPr>
          <w:p w:rsidR="00000000" w:rsidDel="00000000" w:rsidP="00000000" w:rsidRDefault="00000000" w:rsidRPr="00000000" w14:paraId="000000B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Una posible dificultad sería ajustar el proyecto a las sugerencias del docente en un plazo breve. Sin embargo, la validación permitiría identificar mejoras y fortalecer la propuesta antes de avanzar.</w:t>
            </w:r>
            <w:r w:rsidDel="00000000" w:rsidR="00000000" w:rsidRPr="00000000">
              <w:rPr>
                <w:rtl w:val="0"/>
              </w:rPr>
            </w:r>
          </w:p>
        </w:tc>
      </w:tr>
      <w:tr>
        <w:trPr>
          <w:cantSplit w:val="0"/>
          <w:tblHeader w:val="0"/>
        </w:trPr>
        <w:tc>
          <w:tcPr/>
          <w:p w:rsidR="00000000" w:rsidDel="00000000" w:rsidP="00000000" w:rsidRDefault="00000000" w:rsidRPr="00000000" w14:paraId="000000B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de software</w:t>
            </w:r>
            <w:r w:rsidDel="00000000" w:rsidR="00000000" w:rsidRPr="00000000">
              <w:rPr>
                <w:rtl w:val="0"/>
              </w:rPr>
            </w:r>
          </w:p>
        </w:tc>
        <w:tc>
          <w:tcPr/>
          <w:p w:rsidR="00000000" w:rsidDel="00000000" w:rsidP="00000000" w:rsidRDefault="00000000" w:rsidRPr="00000000" w14:paraId="000000B2">
            <w:pPr>
              <w:jc w:val="both"/>
              <w:rPr>
                <w:i w:val="1"/>
                <w:color w:val="548dd4"/>
                <w:sz w:val="18"/>
                <w:szCs w:val="18"/>
              </w:rPr>
            </w:pPr>
            <w:r w:rsidDel="00000000" w:rsidR="00000000" w:rsidRPr="00000000">
              <w:rPr>
                <w:i w:val="1"/>
                <w:color w:val="548dd4"/>
                <w:sz w:val="18"/>
                <w:szCs w:val="18"/>
                <w:rtl w:val="0"/>
              </w:rPr>
              <w:t xml:space="preserve">Sprint de levantamiento de la aplicación (Sprint 3)</w:t>
            </w:r>
          </w:p>
        </w:tc>
        <w:tc>
          <w:tcPr/>
          <w:p w:rsidR="00000000" w:rsidDel="00000000" w:rsidP="00000000" w:rsidRDefault="00000000" w:rsidRPr="00000000" w14:paraId="000000B3">
            <w:pPr>
              <w:jc w:val="both"/>
              <w:rPr>
                <w:i w:val="1"/>
                <w:color w:val="548dd4"/>
                <w:sz w:val="18"/>
                <w:szCs w:val="18"/>
              </w:rPr>
            </w:pPr>
            <w:r w:rsidDel="00000000" w:rsidR="00000000" w:rsidRPr="00000000">
              <w:rPr>
                <w:i w:val="1"/>
                <w:color w:val="548dd4"/>
                <w:sz w:val="18"/>
                <w:szCs w:val="18"/>
                <w:rtl w:val="0"/>
              </w:rPr>
              <w:t xml:space="preserve">Sprint dedicado al levantamiento de la aplicación en los dispositivos móviles.</w:t>
            </w:r>
          </w:p>
        </w:tc>
        <w:tc>
          <w:tcPr/>
          <w:p w:rsidR="00000000" w:rsidDel="00000000" w:rsidP="00000000" w:rsidRDefault="00000000" w:rsidRPr="00000000" w14:paraId="000000B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IDE (Android Studio, VS Code), repositorio en GitHub, dispositivos móviles de prueba (Android/iOS), emuladores</w:t>
            </w:r>
            <w:r w:rsidDel="00000000" w:rsidR="00000000" w:rsidRPr="00000000">
              <w:rPr>
                <w:rtl w:val="0"/>
              </w:rPr>
            </w:r>
          </w:p>
        </w:tc>
        <w:tc>
          <w:tcPr>
            <w:tcBorders>
              <w:right w:color="cccccc" w:space="0" w:sz="4" w:val="single"/>
            </w:tcBorders>
          </w:tcPr>
          <w:p w:rsidR="00000000" w:rsidDel="00000000" w:rsidP="00000000" w:rsidRDefault="00000000" w:rsidRPr="00000000" w14:paraId="000000B5">
            <w:pPr>
              <w:jc w:val="both"/>
              <w:rPr>
                <w:i w:val="1"/>
                <w:color w:val="548dd4"/>
                <w:sz w:val="18"/>
                <w:szCs w:val="18"/>
              </w:rPr>
            </w:pPr>
            <w:r w:rsidDel="00000000" w:rsidR="00000000" w:rsidRPr="00000000">
              <w:rPr>
                <w:i w:val="1"/>
                <w:color w:val="548dd4"/>
                <w:sz w:val="18"/>
                <w:szCs w:val="18"/>
                <w:rtl w:val="0"/>
              </w:rPr>
              <w:t xml:space="preserve">1 Semanas académicas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B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Manuel Araya, Gabriel Cornejo</w:t>
            </w:r>
            <w:r w:rsidDel="00000000" w:rsidR="00000000" w:rsidRPr="00000000">
              <w:rPr>
                <w:rtl w:val="0"/>
              </w:rPr>
            </w:r>
          </w:p>
        </w:tc>
        <w:tc>
          <w:tcPr>
            <w:tcBorders>
              <w:left w:color="cccccc" w:space="0" w:sz="4" w:val="single"/>
            </w:tcBorders>
          </w:tcPr>
          <w:p w:rsidR="00000000" w:rsidDel="00000000" w:rsidP="00000000" w:rsidRDefault="00000000" w:rsidRPr="00000000" w14:paraId="000000B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Podrían surgir complicaciones en la coordinación de los entornos de desarrollo y la compatibilidad con distintos dispositivos móviles.</w:t>
            </w:r>
            <w:r w:rsidDel="00000000" w:rsidR="00000000" w:rsidRPr="00000000">
              <w:rPr>
                <w:rtl w:val="0"/>
              </w:rPr>
            </w:r>
          </w:p>
        </w:tc>
      </w:tr>
      <w:tr>
        <w:trPr>
          <w:cantSplit w:val="0"/>
          <w:tblHeader w:val="0"/>
        </w:trPr>
        <w:tc>
          <w:tcPr/>
          <w:p w:rsidR="00000000" w:rsidDel="00000000" w:rsidP="00000000" w:rsidRDefault="00000000" w:rsidRPr="00000000" w14:paraId="000000B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Diseño de prototipos</w:t>
            </w:r>
            <w:r w:rsidDel="00000000" w:rsidR="00000000" w:rsidRPr="00000000">
              <w:rPr>
                <w:rtl w:val="0"/>
              </w:rPr>
            </w:r>
          </w:p>
        </w:tc>
        <w:tc>
          <w:tcPr/>
          <w:p w:rsidR="00000000" w:rsidDel="00000000" w:rsidP="00000000" w:rsidRDefault="00000000" w:rsidRPr="00000000" w14:paraId="000000B9">
            <w:pPr>
              <w:jc w:val="both"/>
              <w:rPr>
                <w:i w:val="1"/>
                <w:color w:val="548dd4"/>
                <w:sz w:val="18"/>
                <w:szCs w:val="18"/>
              </w:rPr>
            </w:pPr>
            <w:r w:rsidDel="00000000" w:rsidR="00000000" w:rsidRPr="00000000">
              <w:rPr>
                <w:i w:val="1"/>
                <w:color w:val="548dd4"/>
                <w:sz w:val="18"/>
                <w:szCs w:val="18"/>
                <w:rtl w:val="0"/>
              </w:rPr>
              <w:t xml:space="preserve">Sprint de diseño de la interfaz (Sprint 4)</w:t>
            </w:r>
          </w:p>
        </w:tc>
        <w:tc>
          <w:tcPr/>
          <w:p w:rsidR="00000000" w:rsidDel="00000000" w:rsidP="00000000" w:rsidRDefault="00000000" w:rsidRPr="00000000" w14:paraId="000000BA">
            <w:pPr>
              <w:jc w:val="both"/>
              <w:rPr>
                <w:i w:val="1"/>
                <w:color w:val="548dd4"/>
                <w:sz w:val="18"/>
                <w:szCs w:val="18"/>
              </w:rPr>
            </w:pPr>
            <w:r w:rsidDel="00000000" w:rsidR="00000000" w:rsidRPr="00000000">
              <w:rPr>
                <w:i w:val="1"/>
                <w:color w:val="548dd4"/>
                <w:sz w:val="18"/>
                <w:szCs w:val="18"/>
                <w:rtl w:val="0"/>
              </w:rPr>
              <w:t xml:space="preserve">Sprint dedicado al diseño de la interfaz de usuario para la aplicación.</w:t>
            </w:r>
          </w:p>
        </w:tc>
        <w:tc>
          <w:tcPr/>
          <w:p w:rsidR="00000000" w:rsidDel="00000000" w:rsidP="00000000" w:rsidRDefault="00000000" w:rsidRPr="00000000" w14:paraId="000000B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Herramientas de prototipado (Figma, Adobe XD), guías de estilo UX/UI, dispositivos móviles para pruebas</w:t>
            </w:r>
            <w:r w:rsidDel="00000000" w:rsidR="00000000" w:rsidRPr="00000000">
              <w:rPr>
                <w:rtl w:val="0"/>
              </w:rPr>
            </w:r>
          </w:p>
        </w:tc>
        <w:tc>
          <w:tcPr>
            <w:tcBorders>
              <w:right w:color="cccccc" w:space="0" w:sz="4" w:val="single"/>
            </w:tcBorders>
          </w:tcPr>
          <w:p w:rsidR="00000000" w:rsidDel="00000000" w:rsidP="00000000" w:rsidRDefault="00000000" w:rsidRPr="00000000" w14:paraId="000000BC">
            <w:pPr>
              <w:jc w:val="both"/>
              <w:rPr>
                <w:i w:val="1"/>
                <w:color w:val="548dd4"/>
                <w:sz w:val="18"/>
                <w:szCs w:val="18"/>
              </w:rPr>
            </w:pPr>
            <w:r w:rsidDel="00000000" w:rsidR="00000000" w:rsidRPr="00000000">
              <w:rPr>
                <w:i w:val="1"/>
                <w:color w:val="548dd4"/>
                <w:sz w:val="18"/>
                <w:szCs w:val="18"/>
                <w:rtl w:val="0"/>
              </w:rPr>
              <w:t xml:space="preserve">1 Semana académicas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B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Lucas Sánchez, Axel Lange</w:t>
            </w:r>
            <w:r w:rsidDel="00000000" w:rsidR="00000000" w:rsidRPr="00000000">
              <w:rPr>
                <w:rtl w:val="0"/>
              </w:rPr>
            </w:r>
          </w:p>
        </w:tc>
        <w:tc>
          <w:tcPr>
            <w:tcBorders>
              <w:left w:color="cccccc" w:space="0" w:sz="4" w:val="single"/>
            </w:tcBorders>
          </w:tcPr>
          <w:p w:rsidR="00000000" w:rsidDel="00000000" w:rsidP="00000000" w:rsidRDefault="00000000" w:rsidRPr="00000000" w14:paraId="000000B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El desafío podría estar en diseñar una interfaz que sea realmente intuitiva para usuarios de distintas edades.</w:t>
            </w:r>
            <w:r w:rsidDel="00000000" w:rsidR="00000000" w:rsidRPr="00000000">
              <w:rPr>
                <w:rtl w:val="0"/>
              </w:rPr>
            </w:r>
          </w:p>
        </w:tc>
      </w:tr>
      <w:tr>
        <w:trPr>
          <w:cantSplit w:val="0"/>
          <w:tblHeader w:val="0"/>
        </w:trPr>
        <w:tc>
          <w:tcPr/>
          <w:p w:rsidR="00000000" w:rsidDel="00000000" w:rsidP="00000000" w:rsidRDefault="00000000" w:rsidRPr="00000000" w14:paraId="000000B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de software, Bases de datos, Integración de plataformas</w:t>
            </w:r>
            <w:r w:rsidDel="00000000" w:rsidR="00000000" w:rsidRPr="00000000">
              <w:rPr>
                <w:rtl w:val="0"/>
              </w:rPr>
            </w:r>
          </w:p>
        </w:tc>
        <w:tc>
          <w:tcPr/>
          <w:p w:rsidR="00000000" w:rsidDel="00000000" w:rsidP="00000000" w:rsidRDefault="00000000" w:rsidRPr="00000000" w14:paraId="000000C0">
            <w:pPr>
              <w:jc w:val="both"/>
              <w:rPr>
                <w:i w:val="1"/>
                <w:color w:val="548dd4"/>
                <w:sz w:val="18"/>
                <w:szCs w:val="18"/>
              </w:rPr>
            </w:pPr>
            <w:r w:rsidDel="00000000" w:rsidR="00000000" w:rsidRPr="00000000">
              <w:rPr>
                <w:i w:val="1"/>
                <w:color w:val="548dd4"/>
                <w:sz w:val="18"/>
                <w:szCs w:val="18"/>
                <w:rtl w:val="0"/>
              </w:rPr>
              <w:t xml:space="preserve">Sprint de funcionalidad inicial (Sprint 5)</w:t>
            </w:r>
          </w:p>
        </w:tc>
        <w:tc>
          <w:tcPr/>
          <w:p w:rsidR="00000000" w:rsidDel="00000000" w:rsidP="00000000" w:rsidRDefault="00000000" w:rsidRPr="00000000" w14:paraId="000000C1">
            <w:pPr>
              <w:jc w:val="both"/>
              <w:rPr>
                <w:i w:val="1"/>
                <w:color w:val="548dd4"/>
                <w:sz w:val="18"/>
                <w:szCs w:val="18"/>
              </w:rPr>
            </w:pPr>
            <w:r w:rsidDel="00000000" w:rsidR="00000000" w:rsidRPr="00000000">
              <w:rPr>
                <w:i w:val="1"/>
                <w:color w:val="548dd4"/>
                <w:sz w:val="18"/>
                <w:szCs w:val="18"/>
                <w:rtl w:val="0"/>
              </w:rPr>
              <w:t xml:space="preserve">Sprint dedicado al desarrollo de las funcionalidades principales del sistema.</w:t>
            </w:r>
          </w:p>
        </w:tc>
        <w:tc>
          <w:tcPr/>
          <w:p w:rsidR="00000000" w:rsidDel="00000000" w:rsidP="00000000" w:rsidRDefault="00000000" w:rsidRPr="00000000" w14:paraId="000000C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IDE de desarrollo, frameworks, base de datos (MySQL, Firebase), servidor de pruebas.</w:t>
            </w:r>
            <w:r w:rsidDel="00000000" w:rsidR="00000000" w:rsidRPr="00000000">
              <w:rPr>
                <w:rtl w:val="0"/>
              </w:rPr>
            </w:r>
          </w:p>
        </w:tc>
        <w:tc>
          <w:tcPr>
            <w:tcBorders>
              <w:right w:color="cccccc" w:space="0" w:sz="4" w:val="single"/>
            </w:tcBorders>
          </w:tcPr>
          <w:p w:rsidR="00000000" w:rsidDel="00000000" w:rsidP="00000000" w:rsidRDefault="00000000" w:rsidRPr="00000000" w14:paraId="000000C3">
            <w:pPr>
              <w:jc w:val="both"/>
              <w:rPr>
                <w:i w:val="1"/>
                <w:color w:val="548dd4"/>
                <w:sz w:val="18"/>
                <w:szCs w:val="18"/>
              </w:rPr>
            </w:pPr>
            <w:r w:rsidDel="00000000" w:rsidR="00000000" w:rsidRPr="00000000">
              <w:rPr>
                <w:i w:val="1"/>
                <w:color w:val="548dd4"/>
                <w:sz w:val="18"/>
                <w:szCs w:val="18"/>
                <w:rtl w:val="0"/>
              </w:rPr>
              <w:t xml:space="preserve">2 Semanas académicas </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C4">
            <w:pPr>
              <w:jc w:val="both"/>
              <w:rPr>
                <w:i w:val="1"/>
                <w:color w:val="548dd4"/>
                <w:sz w:val="18"/>
                <w:szCs w:val="18"/>
              </w:rPr>
            </w:pPr>
            <w:r w:rsidDel="00000000" w:rsidR="00000000" w:rsidRPr="00000000">
              <w:rPr>
                <w:i w:val="1"/>
                <w:color w:val="548dd4"/>
                <w:sz w:val="18"/>
                <w:szCs w:val="18"/>
                <w:rtl w:val="0"/>
              </w:rPr>
              <w:t xml:space="preserve">Manuel Araya, Axel Lange</w:t>
            </w:r>
          </w:p>
        </w:tc>
        <w:tc>
          <w:tcPr>
            <w:tcBorders>
              <w:left w:color="cccccc" w:space="0" w:sz="4" w:val="single"/>
            </w:tcBorders>
          </w:tcPr>
          <w:p w:rsidR="00000000" w:rsidDel="00000000" w:rsidP="00000000" w:rsidRDefault="00000000" w:rsidRPr="00000000" w14:paraId="000000C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Existe la posibilidad de que se presenten dificultades en la integración de los módulos iniciales y en las pruebas de funcionamiento conjunto. Un enfoque iterativo ayudaría a detectar y resolver estos problemas a tiempo.</w:t>
            </w:r>
            <w:r w:rsidDel="00000000" w:rsidR="00000000" w:rsidRPr="00000000">
              <w:rPr>
                <w:rtl w:val="0"/>
              </w:rPr>
            </w:r>
          </w:p>
        </w:tc>
      </w:tr>
      <w:tr>
        <w:trPr>
          <w:cantSplit w:val="0"/>
          <w:tblHeader w:val="0"/>
        </w:trPr>
        <w:tc>
          <w:tcPr/>
          <w:p w:rsidR="00000000" w:rsidDel="00000000" w:rsidP="00000000" w:rsidRDefault="00000000" w:rsidRPr="00000000" w14:paraId="000000C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Inteligencia artificial</w:t>
            </w:r>
            <w:r w:rsidDel="00000000" w:rsidR="00000000" w:rsidRPr="00000000">
              <w:rPr>
                <w:rtl w:val="0"/>
              </w:rPr>
            </w:r>
          </w:p>
        </w:tc>
        <w:tc>
          <w:tcPr/>
          <w:p w:rsidR="00000000" w:rsidDel="00000000" w:rsidP="00000000" w:rsidRDefault="00000000" w:rsidRPr="00000000" w14:paraId="000000C7">
            <w:pPr>
              <w:jc w:val="both"/>
              <w:rPr>
                <w:i w:val="1"/>
                <w:color w:val="548dd4"/>
                <w:sz w:val="18"/>
                <w:szCs w:val="18"/>
              </w:rPr>
            </w:pPr>
            <w:r w:rsidDel="00000000" w:rsidR="00000000" w:rsidRPr="00000000">
              <w:rPr>
                <w:i w:val="1"/>
                <w:color w:val="548dd4"/>
                <w:sz w:val="18"/>
                <w:szCs w:val="18"/>
                <w:rtl w:val="0"/>
              </w:rPr>
              <w:t xml:space="preserve">Sprint de integración de la Inteligencia Artificial (Sprint 6)</w:t>
            </w:r>
          </w:p>
        </w:tc>
        <w:tc>
          <w:tcPr/>
          <w:p w:rsidR="00000000" w:rsidDel="00000000" w:rsidP="00000000" w:rsidRDefault="00000000" w:rsidRPr="00000000" w14:paraId="000000C8">
            <w:pPr>
              <w:jc w:val="both"/>
              <w:rPr>
                <w:i w:val="1"/>
                <w:color w:val="548dd4"/>
                <w:sz w:val="18"/>
                <w:szCs w:val="18"/>
              </w:rPr>
            </w:pPr>
            <w:r w:rsidDel="00000000" w:rsidR="00000000" w:rsidRPr="00000000">
              <w:rPr>
                <w:i w:val="1"/>
                <w:color w:val="548dd4"/>
                <w:sz w:val="18"/>
                <w:szCs w:val="18"/>
                <w:rtl w:val="0"/>
              </w:rPr>
              <w:t xml:space="preserve">Sprint dedicado en su totalidad a la integración de la Inteligencia Artificial a la app. </w:t>
            </w:r>
          </w:p>
        </w:tc>
        <w:tc>
          <w:tcPr/>
          <w:p w:rsidR="00000000" w:rsidDel="00000000" w:rsidP="00000000" w:rsidRDefault="00000000" w:rsidRPr="00000000" w14:paraId="000000C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Modelos open source (Hugging Face, GitHub), librerías de IA (transformers, PyTorch/TensorFlow), entorno de desarrollo (Google Colab, VS Code), datos de prueba</w:t>
            </w:r>
            <w:r w:rsidDel="00000000" w:rsidR="00000000" w:rsidRPr="00000000">
              <w:rPr>
                <w:rtl w:val="0"/>
              </w:rPr>
            </w:r>
          </w:p>
        </w:tc>
        <w:tc>
          <w:tcPr>
            <w:tcBorders>
              <w:right w:color="cccccc" w:space="0" w:sz="4" w:val="single"/>
            </w:tcBorders>
          </w:tcPr>
          <w:p w:rsidR="00000000" w:rsidDel="00000000" w:rsidP="00000000" w:rsidRDefault="00000000" w:rsidRPr="00000000" w14:paraId="000000CA">
            <w:pPr>
              <w:jc w:val="both"/>
              <w:rPr>
                <w:i w:val="1"/>
                <w:color w:val="548dd4"/>
                <w:sz w:val="18"/>
                <w:szCs w:val="18"/>
              </w:rPr>
            </w:pPr>
            <w:r w:rsidDel="00000000" w:rsidR="00000000" w:rsidRPr="00000000">
              <w:rPr>
                <w:i w:val="1"/>
                <w:color w:val="548dd4"/>
                <w:sz w:val="18"/>
                <w:szCs w:val="18"/>
                <w:rtl w:val="0"/>
              </w:rPr>
              <w:t xml:space="preserve">2 Semanas Académicas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C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Gabriel Cornejo, Lucas Sanchez</w:t>
            </w:r>
            <w:r w:rsidDel="00000000" w:rsidR="00000000" w:rsidRPr="00000000">
              <w:rPr>
                <w:rtl w:val="0"/>
              </w:rPr>
            </w:r>
          </w:p>
        </w:tc>
        <w:tc>
          <w:tcPr>
            <w:tcBorders>
              <w:left w:color="cccccc" w:space="0" w:sz="4" w:val="single"/>
            </w:tcBorders>
          </w:tcPr>
          <w:p w:rsidR="00000000" w:rsidDel="00000000" w:rsidP="00000000" w:rsidRDefault="00000000" w:rsidRPr="00000000" w14:paraId="000000C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Podría presentarse una curva de aprendizaje técnica al trabajar con librerías de IA y problemas de optimización.</w:t>
            </w:r>
            <w:r w:rsidDel="00000000" w:rsidR="00000000" w:rsidRPr="00000000">
              <w:rPr>
                <w:rtl w:val="0"/>
              </w:rPr>
            </w:r>
          </w:p>
        </w:tc>
      </w:tr>
      <w:tr>
        <w:trPr>
          <w:cantSplit w:val="0"/>
          <w:tblHeader w:val="0"/>
        </w:trPr>
        <w:tc>
          <w:tcPr/>
          <w:p w:rsidR="00000000" w:rsidDel="00000000" w:rsidP="00000000" w:rsidRDefault="00000000" w:rsidRPr="00000000" w14:paraId="000000C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Inteligencia artificial</w:t>
            </w:r>
            <w:r w:rsidDel="00000000" w:rsidR="00000000" w:rsidRPr="00000000">
              <w:rPr>
                <w:rtl w:val="0"/>
              </w:rPr>
            </w:r>
          </w:p>
        </w:tc>
        <w:tc>
          <w:tcPr/>
          <w:p w:rsidR="00000000" w:rsidDel="00000000" w:rsidP="00000000" w:rsidRDefault="00000000" w:rsidRPr="00000000" w14:paraId="000000CE">
            <w:pPr>
              <w:jc w:val="both"/>
              <w:rPr>
                <w:i w:val="1"/>
                <w:color w:val="548dd4"/>
                <w:sz w:val="18"/>
                <w:szCs w:val="18"/>
              </w:rPr>
            </w:pPr>
            <w:r w:rsidDel="00000000" w:rsidR="00000000" w:rsidRPr="00000000">
              <w:rPr>
                <w:i w:val="1"/>
                <w:color w:val="548dd4"/>
                <w:sz w:val="18"/>
                <w:szCs w:val="18"/>
                <w:rtl w:val="0"/>
              </w:rPr>
              <w:t xml:space="preserve">Sprint de funcionalidad de la Inteligencia Artificial (Sprint 7)</w:t>
            </w:r>
          </w:p>
        </w:tc>
        <w:tc>
          <w:tcPr/>
          <w:p w:rsidR="00000000" w:rsidDel="00000000" w:rsidP="00000000" w:rsidRDefault="00000000" w:rsidRPr="00000000" w14:paraId="000000CF">
            <w:pPr>
              <w:jc w:val="both"/>
              <w:rPr>
                <w:i w:val="1"/>
                <w:color w:val="548dd4"/>
                <w:sz w:val="18"/>
                <w:szCs w:val="18"/>
              </w:rPr>
            </w:pPr>
            <w:r w:rsidDel="00000000" w:rsidR="00000000" w:rsidRPr="00000000">
              <w:rPr>
                <w:i w:val="1"/>
                <w:color w:val="548dd4"/>
                <w:sz w:val="18"/>
                <w:szCs w:val="18"/>
                <w:rtl w:val="0"/>
              </w:rPr>
              <w:t xml:space="preserve">Sprint dedicado a mejorar la interacción de la Inteligencia Artificial con el usuario.</w:t>
            </w:r>
          </w:p>
        </w:tc>
        <w:tc>
          <w:tcPr/>
          <w:p w:rsidR="00000000" w:rsidDel="00000000" w:rsidP="00000000" w:rsidRDefault="00000000" w:rsidRPr="00000000" w14:paraId="000000D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Librerías de NLP, técnicas de ajuste (prompt engineering, fine-tuning ligero), datos de prueba controlados, dispositivos móviles para testeo</w:t>
            </w:r>
            <w:r w:rsidDel="00000000" w:rsidR="00000000" w:rsidRPr="00000000">
              <w:rPr>
                <w:rtl w:val="0"/>
              </w:rPr>
            </w:r>
          </w:p>
        </w:tc>
        <w:tc>
          <w:tcPr>
            <w:tcBorders>
              <w:right w:color="cccccc" w:space="0" w:sz="4" w:val="single"/>
            </w:tcBorders>
          </w:tcPr>
          <w:p w:rsidR="00000000" w:rsidDel="00000000" w:rsidP="00000000" w:rsidRDefault="00000000" w:rsidRPr="00000000" w14:paraId="000000D1">
            <w:pPr>
              <w:jc w:val="both"/>
              <w:rPr>
                <w:i w:val="1"/>
                <w:color w:val="548dd4"/>
                <w:sz w:val="18"/>
                <w:szCs w:val="18"/>
              </w:rPr>
            </w:pPr>
            <w:r w:rsidDel="00000000" w:rsidR="00000000" w:rsidRPr="00000000">
              <w:rPr>
                <w:i w:val="1"/>
                <w:color w:val="548dd4"/>
                <w:sz w:val="18"/>
                <w:szCs w:val="18"/>
                <w:rtl w:val="0"/>
              </w:rPr>
              <w:t xml:space="preserve">3 Semanas Académicas </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D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Todo el equipo</w:t>
            </w:r>
            <w:r w:rsidDel="00000000" w:rsidR="00000000" w:rsidRPr="00000000">
              <w:rPr>
                <w:rtl w:val="0"/>
              </w:rPr>
            </w:r>
          </w:p>
        </w:tc>
        <w:tc>
          <w:tcPr>
            <w:tcBorders>
              <w:left w:color="cccccc" w:space="0" w:sz="4" w:val="single"/>
            </w:tcBorders>
          </w:tcPr>
          <w:p w:rsidR="00000000" w:rsidDel="00000000" w:rsidP="00000000" w:rsidRDefault="00000000" w:rsidRPr="00000000" w14:paraId="000000D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Un posible reto sería lograr que la interacción de la IA con el usuario sea clara y útil.</w:t>
            </w:r>
            <w:r w:rsidDel="00000000" w:rsidR="00000000" w:rsidRPr="00000000">
              <w:rPr>
                <w:rtl w:val="0"/>
              </w:rPr>
            </w:r>
          </w:p>
        </w:tc>
      </w:tr>
      <w:tr>
        <w:trPr>
          <w:cantSplit w:val="0"/>
          <w:tblHeader w:val="0"/>
        </w:trPr>
        <w:tc>
          <w:tcPr/>
          <w:p w:rsidR="00000000" w:rsidDel="00000000" w:rsidP="00000000" w:rsidRDefault="00000000" w:rsidRPr="00000000" w14:paraId="000000D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Inteligencia artificial</w:t>
            </w:r>
            <w:r w:rsidDel="00000000" w:rsidR="00000000" w:rsidRPr="00000000">
              <w:rPr>
                <w:rtl w:val="0"/>
              </w:rPr>
            </w:r>
          </w:p>
        </w:tc>
        <w:tc>
          <w:tcPr/>
          <w:p w:rsidR="00000000" w:rsidDel="00000000" w:rsidP="00000000" w:rsidRDefault="00000000" w:rsidRPr="00000000" w14:paraId="000000D5">
            <w:pPr>
              <w:jc w:val="both"/>
              <w:rPr>
                <w:i w:val="1"/>
                <w:color w:val="548dd4"/>
                <w:sz w:val="18"/>
                <w:szCs w:val="18"/>
              </w:rPr>
            </w:pPr>
            <w:r w:rsidDel="00000000" w:rsidR="00000000" w:rsidRPr="00000000">
              <w:rPr>
                <w:i w:val="1"/>
                <w:color w:val="548dd4"/>
                <w:sz w:val="18"/>
                <w:szCs w:val="18"/>
                <w:rtl w:val="0"/>
              </w:rPr>
              <w:t xml:space="preserve">Sprint de documentación creada con la Inteligencia Artificial  (Sprint 8)</w:t>
            </w:r>
          </w:p>
        </w:tc>
        <w:tc>
          <w:tcPr/>
          <w:p w:rsidR="00000000" w:rsidDel="00000000" w:rsidP="00000000" w:rsidRDefault="00000000" w:rsidRPr="00000000" w14:paraId="000000D6">
            <w:pPr>
              <w:jc w:val="both"/>
              <w:rPr>
                <w:i w:val="1"/>
                <w:color w:val="548dd4"/>
                <w:sz w:val="18"/>
                <w:szCs w:val="18"/>
              </w:rPr>
            </w:pPr>
            <w:r w:rsidDel="00000000" w:rsidR="00000000" w:rsidRPr="00000000">
              <w:rPr>
                <w:i w:val="1"/>
                <w:color w:val="548dd4"/>
                <w:sz w:val="18"/>
                <w:szCs w:val="18"/>
                <w:rtl w:val="0"/>
              </w:rPr>
              <w:t xml:space="preserve">Sprint dedicado al desarrollo del comportamiento de la IA para que pueda crear documentos con información de relevancia para el profesional a cargo del tratamiento del paciente.</w:t>
            </w:r>
          </w:p>
        </w:tc>
        <w:tc>
          <w:tcPr/>
          <w:p w:rsidR="00000000" w:rsidDel="00000000" w:rsidP="00000000" w:rsidRDefault="00000000" w:rsidRPr="00000000" w14:paraId="000000D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Modelos open source adaptados a generación de texto, librerías de NLP (transformers), herramientas de validación clínica, procesadores de texto</w:t>
            </w:r>
            <w:r w:rsidDel="00000000" w:rsidR="00000000" w:rsidRPr="00000000">
              <w:rPr>
                <w:rtl w:val="0"/>
              </w:rPr>
            </w:r>
          </w:p>
        </w:tc>
        <w:tc>
          <w:tcPr>
            <w:tcBorders>
              <w:right w:color="cccccc" w:space="0" w:sz="4" w:val="single"/>
            </w:tcBorders>
          </w:tcPr>
          <w:p w:rsidR="00000000" w:rsidDel="00000000" w:rsidP="00000000" w:rsidRDefault="00000000" w:rsidRPr="00000000" w14:paraId="000000D8">
            <w:pPr>
              <w:jc w:val="both"/>
              <w:rPr>
                <w:i w:val="1"/>
                <w:color w:val="548dd4"/>
                <w:sz w:val="18"/>
                <w:szCs w:val="18"/>
              </w:rPr>
            </w:pPr>
            <w:r w:rsidDel="00000000" w:rsidR="00000000" w:rsidRPr="00000000">
              <w:rPr>
                <w:i w:val="1"/>
                <w:color w:val="548dd4"/>
                <w:sz w:val="18"/>
                <w:szCs w:val="18"/>
                <w:rtl w:val="0"/>
              </w:rPr>
              <w:t xml:space="preserve">2 Semanas Académicas </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D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Todo el equipo</w:t>
            </w:r>
            <w:r w:rsidDel="00000000" w:rsidR="00000000" w:rsidRPr="00000000">
              <w:rPr>
                <w:rtl w:val="0"/>
              </w:rPr>
            </w:r>
          </w:p>
        </w:tc>
        <w:tc>
          <w:tcPr>
            <w:tcBorders>
              <w:left w:color="cccccc" w:space="0" w:sz="4" w:val="single"/>
            </w:tcBorders>
          </w:tcPr>
          <w:p w:rsidR="00000000" w:rsidDel="00000000" w:rsidP="00000000" w:rsidRDefault="00000000" w:rsidRPr="00000000" w14:paraId="000000D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Podrían aparecer dificultades al asegurar que los documentos generados sean claros y realmente útiles para los profesionales de salud.</w:t>
            </w:r>
            <w:r w:rsidDel="00000000" w:rsidR="00000000" w:rsidRPr="00000000">
              <w:rPr>
                <w:rtl w:val="0"/>
              </w:rPr>
            </w:r>
          </w:p>
        </w:tc>
      </w:tr>
      <w:tr>
        <w:trPr>
          <w:cantSplit w:val="0"/>
          <w:tblHeader w:val="0"/>
        </w:trPr>
        <w:tc>
          <w:tcPr/>
          <w:p w:rsidR="00000000" w:rsidDel="00000000" w:rsidP="00000000" w:rsidRDefault="00000000" w:rsidRPr="00000000" w14:paraId="000000D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de software</w:t>
            </w:r>
            <w:r w:rsidDel="00000000" w:rsidR="00000000" w:rsidRPr="00000000">
              <w:rPr>
                <w:rtl w:val="0"/>
              </w:rPr>
            </w:r>
          </w:p>
        </w:tc>
        <w:tc>
          <w:tcPr/>
          <w:p w:rsidR="00000000" w:rsidDel="00000000" w:rsidP="00000000" w:rsidRDefault="00000000" w:rsidRPr="00000000" w14:paraId="000000DC">
            <w:pPr>
              <w:jc w:val="both"/>
              <w:rPr>
                <w:i w:val="1"/>
                <w:color w:val="548dd4"/>
                <w:sz w:val="18"/>
                <w:szCs w:val="18"/>
              </w:rPr>
            </w:pPr>
            <w:r w:rsidDel="00000000" w:rsidR="00000000" w:rsidRPr="00000000">
              <w:rPr>
                <w:i w:val="1"/>
                <w:color w:val="548dd4"/>
                <w:sz w:val="18"/>
                <w:szCs w:val="18"/>
                <w:rtl w:val="0"/>
              </w:rPr>
              <w:t xml:space="preserve">Sprint de desarrollo de la  comunicación entre el Sistema y el medidor de insulina (Sprint 9)</w:t>
            </w:r>
          </w:p>
        </w:tc>
        <w:tc>
          <w:tcPr/>
          <w:p w:rsidR="00000000" w:rsidDel="00000000" w:rsidP="00000000" w:rsidRDefault="00000000" w:rsidRPr="00000000" w14:paraId="000000DD">
            <w:pPr>
              <w:jc w:val="both"/>
              <w:rPr>
                <w:i w:val="1"/>
                <w:color w:val="548dd4"/>
                <w:sz w:val="18"/>
                <w:szCs w:val="18"/>
              </w:rPr>
            </w:pPr>
            <w:r w:rsidDel="00000000" w:rsidR="00000000" w:rsidRPr="00000000">
              <w:rPr>
                <w:i w:val="1"/>
                <w:color w:val="548dd4"/>
                <w:sz w:val="18"/>
                <w:szCs w:val="18"/>
                <w:rtl w:val="0"/>
              </w:rPr>
              <w:t xml:space="preserve">Sprint dedicado al desarrollo de la comunicación entre la app y el medidor de insulina.</w:t>
            </w:r>
          </w:p>
        </w:tc>
        <w:tc>
          <w:tcPr/>
          <w:p w:rsidR="00000000" w:rsidDel="00000000" w:rsidP="00000000" w:rsidRDefault="00000000" w:rsidRPr="00000000" w14:paraId="000000D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SDKs o APIs del medidor de insulina, documentación técnica del dispositivo, módulos Bluetooth/WiFi, dispositivos de prueba</w:t>
            </w:r>
            <w:r w:rsidDel="00000000" w:rsidR="00000000" w:rsidRPr="00000000">
              <w:rPr>
                <w:rtl w:val="0"/>
              </w:rPr>
            </w:r>
          </w:p>
        </w:tc>
        <w:tc>
          <w:tcPr>
            <w:tcBorders>
              <w:right w:color="cccccc" w:space="0" w:sz="4" w:val="single"/>
            </w:tcBorders>
          </w:tcPr>
          <w:p w:rsidR="00000000" w:rsidDel="00000000" w:rsidP="00000000" w:rsidRDefault="00000000" w:rsidRPr="00000000" w14:paraId="000000DF">
            <w:pPr>
              <w:jc w:val="both"/>
              <w:rPr>
                <w:i w:val="1"/>
                <w:color w:val="548dd4"/>
                <w:sz w:val="18"/>
                <w:szCs w:val="18"/>
              </w:rPr>
            </w:pPr>
            <w:r w:rsidDel="00000000" w:rsidR="00000000" w:rsidRPr="00000000">
              <w:rPr>
                <w:i w:val="1"/>
                <w:color w:val="548dd4"/>
                <w:sz w:val="18"/>
                <w:szCs w:val="18"/>
                <w:rtl w:val="0"/>
              </w:rPr>
              <w:t xml:space="preserve">2 Semanas Académicas </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E0">
            <w:pPr>
              <w:jc w:val="both"/>
              <w:rPr>
                <w:i w:val="1"/>
                <w:color w:val="548dd4"/>
                <w:sz w:val="18"/>
                <w:szCs w:val="18"/>
              </w:rPr>
            </w:pPr>
            <w:r w:rsidDel="00000000" w:rsidR="00000000" w:rsidRPr="00000000">
              <w:rPr>
                <w:i w:val="1"/>
                <w:color w:val="548dd4"/>
                <w:sz w:val="18"/>
                <w:szCs w:val="18"/>
                <w:rtl w:val="0"/>
              </w:rPr>
              <w:t xml:space="preserve">Todo el equipo</w:t>
            </w:r>
          </w:p>
        </w:tc>
        <w:tc>
          <w:tcPr>
            <w:tcBorders>
              <w:left w:color="cccccc" w:space="0" w:sz="4" w:val="single"/>
            </w:tcBorders>
          </w:tcPr>
          <w:p w:rsidR="00000000" w:rsidDel="00000000" w:rsidP="00000000" w:rsidRDefault="00000000" w:rsidRPr="00000000" w14:paraId="000000E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Existe el riesgo de que surjan problemas de conectividad o errores en la transferencia de datos con los dispositivos externos.</w:t>
            </w:r>
            <w:r w:rsidDel="00000000" w:rsidR="00000000" w:rsidRPr="00000000">
              <w:rPr>
                <w:rtl w:val="0"/>
              </w:rPr>
            </w:r>
          </w:p>
        </w:tc>
      </w:tr>
      <w:tr>
        <w:trPr>
          <w:cantSplit w:val="0"/>
          <w:tblHeader w:val="0"/>
        </w:trPr>
        <w:tc>
          <w:tcPr/>
          <w:p w:rsidR="00000000" w:rsidDel="00000000" w:rsidP="00000000" w:rsidRDefault="00000000" w:rsidRPr="00000000" w14:paraId="000000E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 calidad</w:t>
            </w:r>
            <w:r w:rsidDel="00000000" w:rsidR="00000000" w:rsidRPr="00000000">
              <w:rPr>
                <w:rtl w:val="0"/>
              </w:rPr>
            </w:r>
          </w:p>
        </w:tc>
        <w:tc>
          <w:tcPr/>
          <w:p w:rsidR="00000000" w:rsidDel="00000000" w:rsidP="00000000" w:rsidRDefault="00000000" w:rsidRPr="00000000" w14:paraId="000000E3">
            <w:pPr>
              <w:jc w:val="both"/>
              <w:rPr>
                <w:i w:val="1"/>
                <w:color w:val="548dd4"/>
                <w:sz w:val="18"/>
                <w:szCs w:val="18"/>
              </w:rPr>
            </w:pPr>
            <w:r w:rsidDel="00000000" w:rsidR="00000000" w:rsidRPr="00000000">
              <w:rPr>
                <w:i w:val="1"/>
                <w:color w:val="548dd4"/>
                <w:sz w:val="18"/>
                <w:szCs w:val="18"/>
                <w:rtl w:val="0"/>
              </w:rPr>
              <w:t xml:space="preserve">Sprint de corrección de errores y pulimento del producto final (Sprint 10)</w:t>
            </w:r>
          </w:p>
        </w:tc>
        <w:tc>
          <w:tcPr/>
          <w:p w:rsidR="00000000" w:rsidDel="00000000" w:rsidP="00000000" w:rsidRDefault="00000000" w:rsidRPr="00000000" w14:paraId="000000E4">
            <w:pPr>
              <w:jc w:val="both"/>
              <w:rPr>
                <w:i w:val="1"/>
                <w:color w:val="548dd4"/>
                <w:sz w:val="18"/>
                <w:szCs w:val="18"/>
              </w:rPr>
            </w:pPr>
            <w:r w:rsidDel="00000000" w:rsidR="00000000" w:rsidRPr="00000000">
              <w:rPr>
                <w:i w:val="1"/>
                <w:color w:val="548dd4"/>
                <w:sz w:val="18"/>
                <w:szCs w:val="18"/>
                <w:rtl w:val="0"/>
              </w:rPr>
              <w:t xml:space="preserve">Sprint dedicado a  corrección de errores, además de implementar las últimas pulidas al producto</w:t>
            </w:r>
          </w:p>
        </w:tc>
        <w:tc>
          <w:tcPr/>
          <w:p w:rsidR="00000000" w:rsidDel="00000000" w:rsidP="00000000" w:rsidRDefault="00000000" w:rsidRPr="00000000" w14:paraId="000000E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Herramientas de pruebas de software (Postman, Jest, Selenium), checklist de QA, retroalimentación de usuarios.</w:t>
            </w:r>
            <w:r w:rsidDel="00000000" w:rsidR="00000000" w:rsidRPr="00000000">
              <w:rPr>
                <w:rtl w:val="0"/>
              </w:rPr>
            </w:r>
          </w:p>
        </w:tc>
        <w:tc>
          <w:tcPr>
            <w:tcBorders>
              <w:right w:color="cccccc" w:space="0" w:sz="4" w:val="single"/>
            </w:tcBorders>
          </w:tcPr>
          <w:p w:rsidR="00000000" w:rsidDel="00000000" w:rsidP="00000000" w:rsidRDefault="00000000" w:rsidRPr="00000000" w14:paraId="000000E6">
            <w:pPr>
              <w:jc w:val="both"/>
              <w:rPr>
                <w:i w:val="1"/>
                <w:color w:val="548dd4"/>
                <w:sz w:val="18"/>
                <w:szCs w:val="18"/>
              </w:rPr>
            </w:pPr>
            <w:r w:rsidDel="00000000" w:rsidR="00000000" w:rsidRPr="00000000">
              <w:rPr>
                <w:i w:val="1"/>
                <w:color w:val="548dd4"/>
                <w:sz w:val="18"/>
                <w:szCs w:val="18"/>
                <w:rtl w:val="0"/>
              </w:rPr>
              <w:t xml:space="preserve">1 Semana Académica </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E7">
            <w:pPr>
              <w:jc w:val="both"/>
              <w:rPr>
                <w:i w:val="1"/>
                <w:color w:val="548dd4"/>
                <w:sz w:val="18"/>
                <w:szCs w:val="18"/>
              </w:rPr>
            </w:pPr>
            <w:r w:rsidDel="00000000" w:rsidR="00000000" w:rsidRPr="00000000">
              <w:rPr>
                <w:i w:val="1"/>
                <w:color w:val="548dd4"/>
                <w:sz w:val="18"/>
                <w:szCs w:val="18"/>
                <w:rtl w:val="0"/>
              </w:rPr>
              <w:t xml:space="preserve">Todo el equipo</w:t>
            </w:r>
          </w:p>
        </w:tc>
        <w:tc>
          <w:tcPr>
            <w:tcBorders>
              <w:left w:color="cccccc" w:space="0" w:sz="4" w:val="single"/>
            </w:tcBorders>
          </w:tcPr>
          <w:p w:rsidR="00000000" w:rsidDel="00000000" w:rsidP="00000000" w:rsidRDefault="00000000" w:rsidRPr="00000000" w14:paraId="000000E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Podría ser un desafío asegurar la estabilidad general del sistema y optimizar su rendimiento en general.</w:t>
            </w:r>
            <w:r w:rsidDel="00000000" w:rsidR="00000000" w:rsidRPr="00000000">
              <w:rPr>
                <w:rtl w:val="0"/>
              </w:rPr>
            </w:r>
          </w:p>
        </w:tc>
      </w:tr>
    </w:tbl>
    <w:p w:rsidR="00000000" w:rsidDel="00000000" w:rsidP="00000000" w:rsidRDefault="00000000" w:rsidRPr="00000000" w14:paraId="000000E9">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A">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B">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E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E">
      <w:pPr>
        <w:spacing w:after="0" w:line="360" w:lineRule="auto"/>
        <w:jc w:val="both"/>
        <w:rPr>
          <w:b w:val="1"/>
          <w:sz w:val="24"/>
          <w:szCs w:val="24"/>
        </w:rPr>
      </w:pPr>
      <w:r w:rsidDel="00000000" w:rsidR="00000000" w:rsidRPr="00000000">
        <w:rPr>
          <w:rtl w:val="0"/>
        </w:rPr>
      </w:r>
    </w:p>
    <w:tbl>
      <w:tblPr>
        <w:tblStyle w:val="Table16"/>
        <w:tblW w:w="10920.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25"/>
        <w:gridCol w:w="525"/>
        <w:gridCol w:w="510"/>
        <w:gridCol w:w="540"/>
        <w:gridCol w:w="525"/>
        <w:gridCol w:w="525"/>
        <w:gridCol w:w="525"/>
        <w:gridCol w:w="525"/>
        <w:gridCol w:w="525"/>
        <w:gridCol w:w="525"/>
        <w:gridCol w:w="525"/>
        <w:gridCol w:w="525"/>
        <w:gridCol w:w="525"/>
        <w:gridCol w:w="525"/>
        <w:gridCol w:w="525"/>
        <w:gridCol w:w="525"/>
        <w:gridCol w:w="525"/>
        <w:gridCol w:w="105"/>
        <w:tblGridChange w:id="0">
          <w:tblGrid>
            <w:gridCol w:w="1350"/>
            <w:gridCol w:w="540"/>
            <w:gridCol w:w="525"/>
            <w:gridCol w:w="525"/>
            <w:gridCol w:w="510"/>
            <w:gridCol w:w="540"/>
            <w:gridCol w:w="525"/>
            <w:gridCol w:w="525"/>
            <w:gridCol w:w="525"/>
            <w:gridCol w:w="525"/>
            <w:gridCol w:w="525"/>
            <w:gridCol w:w="525"/>
            <w:gridCol w:w="525"/>
            <w:gridCol w:w="525"/>
            <w:gridCol w:w="525"/>
            <w:gridCol w:w="52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0EF">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Fase 1</w:t>
            </w:r>
          </w:p>
        </w:tc>
        <w:tc>
          <w:tcPr>
            <w:gridSpan w:val="11"/>
            <w:shd w:fill="fff2cc" w:val="clear"/>
          </w:tcPr>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FF">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104">
            <w:pPr>
              <w:spacing w:line="360" w:lineRule="auto"/>
              <w:jc w:val="center"/>
              <w:rPr>
                <w:b w:val="1"/>
                <w:sz w:val="16"/>
                <w:szCs w:val="16"/>
              </w:rPr>
            </w:pPr>
            <w:r w:rsidDel="00000000" w:rsidR="00000000" w:rsidRPr="00000000">
              <w:rPr>
                <w:b w:val="1"/>
                <w:sz w:val="16"/>
                <w:szCs w:val="16"/>
                <w:rtl w:val="0"/>
              </w:rPr>
              <w:t xml:space="preserve">S 1</w:t>
            </w:r>
          </w:p>
        </w:tc>
        <w:tc>
          <w:tcPr>
            <w:tcBorders>
              <w:bottom w:color="b7b7b7" w:space="0" w:sz="4" w:val="single"/>
            </w:tcBorders>
          </w:tcPr>
          <w:p w:rsidR="00000000" w:rsidDel="00000000" w:rsidP="00000000" w:rsidRDefault="00000000" w:rsidRPr="00000000" w14:paraId="00000105">
            <w:pPr>
              <w:spacing w:line="360" w:lineRule="auto"/>
              <w:jc w:val="center"/>
              <w:rPr>
                <w:b w:val="1"/>
                <w:sz w:val="16"/>
                <w:szCs w:val="16"/>
              </w:rPr>
            </w:pPr>
            <w:r w:rsidDel="00000000" w:rsidR="00000000" w:rsidRPr="00000000">
              <w:rPr>
                <w:b w:val="1"/>
                <w:sz w:val="16"/>
                <w:szCs w:val="16"/>
                <w:rtl w:val="0"/>
              </w:rPr>
              <w:t xml:space="preserve">S 2</w:t>
            </w:r>
          </w:p>
        </w:tc>
        <w:tc>
          <w:tcPr>
            <w:tcBorders>
              <w:bottom w:color="b7b7b7" w:space="0" w:sz="4" w:val="single"/>
            </w:tcBorders>
          </w:tcPr>
          <w:p w:rsidR="00000000" w:rsidDel="00000000" w:rsidP="00000000" w:rsidRDefault="00000000" w:rsidRPr="00000000" w14:paraId="00000106">
            <w:pPr>
              <w:spacing w:line="360" w:lineRule="auto"/>
              <w:jc w:val="center"/>
              <w:rPr>
                <w:b w:val="1"/>
                <w:sz w:val="16"/>
                <w:szCs w:val="16"/>
              </w:rPr>
            </w:pPr>
            <w:r w:rsidDel="00000000" w:rsidR="00000000" w:rsidRPr="00000000">
              <w:rPr>
                <w:b w:val="1"/>
                <w:sz w:val="16"/>
                <w:szCs w:val="16"/>
                <w:rtl w:val="0"/>
              </w:rPr>
              <w:t xml:space="preserve">S 3</w:t>
            </w:r>
          </w:p>
        </w:tc>
        <w:tc>
          <w:tcPr>
            <w:tcBorders>
              <w:bottom w:color="b7b7b7" w:space="0" w:sz="4" w:val="single"/>
            </w:tcBorders>
          </w:tcPr>
          <w:p w:rsidR="00000000" w:rsidDel="00000000" w:rsidP="00000000" w:rsidRDefault="00000000" w:rsidRPr="00000000" w14:paraId="00000107">
            <w:pPr>
              <w:spacing w:line="360" w:lineRule="auto"/>
              <w:jc w:val="center"/>
              <w:rPr>
                <w:b w:val="1"/>
                <w:sz w:val="16"/>
                <w:szCs w:val="16"/>
              </w:rPr>
            </w:pPr>
            <w:r w:rsidDel="00000000" w:rsidR="00000000" w:rsidRPr="00000000">
              <w:rPr>
                <w:b w:val="1"/>
                <w:sz w:val="16"/>
                <w:szCs w:val="16"/>
                <w:rtl w:val="0"/>
              </w:rPr>
              <w:t xml:space="preserve">S 4</w:t>
            </w:r>
          </w:p>
        </w:tc>
        <w:tc>
          <w:tcPr>
            <w:tcBorders>
              <w:bottom w:color="b7b7b7" w:space="0" w:sz="4" w:val="single"/>
            </w:tcBorders>
          </w:tcPr>
          <w:p w:rsidR="00000000" w:rsidDel="00000000" w:rsidP="00000000" w:rsidRDefault="00000000" w:rsidRPr="00000000" w14:paraId="00000108">
            <w:pPr>
              <w:spacing w:line="360" w:lineRule="auto"/>
              <w:jc w:val="center"/>
              <w:rPr>
                <w:b w:val="1"/>
                <w:sz w:val="16"/>
                <w:szCs w:val="16"/>
              </w:rPr>
            </w:pPr>
            <w:r w:rsidDel="00000000" w:rsidR="00000000" w:rsidRPr="00000000">
              <w:rPr>
                <w:b w:val="1"/>
                <w:sz w:val="16"/>
                <w:szCs w:val="16"/>
                <w:rtl w:val="0"/>
              </w:rPr>
              <w:t xml:space="preserve">S 5</w:t>
            </w:r>
          </w:p>
        </w:tc>
        <w:tc>
          <w:tcPr>
            <w:tcBorders>
              <w:bottom w:color="b7b7b7" w:space="0" w:sz="4" w:val="single"/>
            </w:tcBorders>
          </w:tcPr>
          <w:p w:rsidR="00000000" w:rsidDel="00000000" w:rsidP="00000000" w:rsidRDefault="00000000" w:rsidRPr="00000000" w14:paraId="00000109">
            <w:pPr>
              <w:spacing w:line="360" w:lineRule="auto"/>
              <w:jc w:val="center"/>
              <w:rPr>
                <w:b w:val="1"/>
                <w:sz w:val="16"/>
                <w:szCs w:val="16"/>
              </w:rPr>
            </w:pPr>
            <w:r w:rsidDel="00000000" w:rsidR="00000000" w:rsidRPr="00000000">
              <w:rPr>
                <w:b w:val="1"/>
                <w:sz w:val="16"/>
                <w:szCs w:val="16"/>
                <w:rtl w:val="0"/>
              </w:rPr>
              <w:t xml:space="preserve">S 6</w:t>
            </w:r>
          </w:p>
        </w:tc>
        <w:tc>
          <w:tcPr>
            <w:tcBorders>
              <w:bottom w:color="b7b7b7" w:space="0" w:sz="4" w:val="single"/>
            </w:tcBorders>
          </w:tcPr>
          <w:p w:rsidR="00000000" w:rsidDel="00000000" w:rsidP="00000000" w:rsidRDefault="00000000" w:rsidRPr="00000000" w14:paraId="0000010A">
            <w:pPr>
              <w:spacing w:line="360" w:lineRule="auto"/>
              <w:jc w:val="center"/>
              <w:rPr>
                <w:b w:val="1"/>
                <w:sz w:val="16"/>
                <w:szCs w:val="16"/>
              </w:rPr>
            </w:pPr>
            <w:r w:rsidDel="00000000" w:rsidR="00000000" w:rsidRPr="00000000">
              <w:rPr>
                <w:b w:val="1"/>
                <w:sz w:val="16"/>
                <w:szCs w:val="16"/>
                <w:rtl w:val="0"/>
              </w:rPr>
              <w:t xml:space="preserve">S 7</w:t>
            </w:r>
          </w:p>
        </w:tc>
        <w:tc>
          <w:tcPr>
            <w:tcBorders>
              <w:bottom w:color="b7b7b7" w:space="0" w:sz="4" w:val="single"/>
            </w:tcBorders>
          </w:tcPr>
          <w:p w:rsidR="00000000" w:rsidDel="00000000" w:rsidP="00000000" w:rsidRDefault="00000000" w:rsidRPr="00000000" w14:paraId="0000010B">
            <w:pPr>
              <w:spacing w:line="360" w:lineRule="auto"/>
              <w:jc w:val="center"/>
              <w:rPr>
                <w:b w:val="1"/>
                <w:sz w:val="16"/>
                <w:szCs w:val="16"/>
              </w:rPr>
            </w:pPr>
            <w:r w:rsidDel="00000000" w:rsidR="00000000" w:rsidRPr="00000000">
              <w:rPr>
                <w:b w:val="1"/>
                <w:sz w:val="16"/>
                <w:szCs w:val="16"/>
                <w:rtl w:val="0"/>
              </w:rPr>
              <w:t xml:space="preserve">S 8</w:t>
            </w:r>
          </w:p>
        </w:tc>
        <w:tc>
          <w:tcPr>
            <w:tcBorders>
              <w:bottom w:color="b7b7b7" w:space="0" w:sz="4" w:val="single"/>
            </w:tcBorders>
          </w:tcPr>
          <w:p w:rsidR="00000000" w:rsidDel="00000000" w:rsidP="00000000" w:rsidRDefault="00000000" w:rsidRPr="00000000" w14:paraId="0000010C">
            <w:pPr>
              <w:spacing w:line="360" w:lineRule="auto"/>
              <w:jc w:val="center"/>
              <w:rPr>
                <w:b w:val="1"/>
                <w:sz w:val="16"/>
                <w:szCs w:val="16"/>
              </w:rPr>
            </w:pPr>
            <w:r w:rsidDel="00000000" w:rsidR="00000000" w:rsidRPr="00000000">
              <w:rPr>
                <w:b w:val="1"/>
                <w:sz w:val="16"/>
                <w:szCs w:val="16"/>
                <w:rtl w:val="0"/>
              </w:rPr>
              <w:t xml:space="preserve">S 9</w:t>
            </w:r>
          </w:p>
        </w:tc>
        <w:tc>
          <w:tcPr>
            <w:tcBorders>
              <w:bottom w:color="b7b7b7" w:space="0" w:sz="4" w:val="single"/>
            </w:tcBorders>
          </w:tcPr>
          <w:p w:rsidR="00000000" w:rsidDel="00000000" w:rsidP="00000000" w:rsidRDefault="00000000" w:rsidRPr="00000000" w14:paraId="0000010D">
            <w:pPr>
              <w:spacing w:line="360" w:lineRule="auto"/>
              <w:jc w:val="center"/>
              <w:rPr>
                <w:b w:val="1"/>
                <w:sz w:val="16"/>
                <w:szCs w:val="16"/>
              </w:rPr>
            </w:pPr>
            <w:r w:rsidDel="00000000" w:rsidR="00000000" w:rsidRPr="00000000">
              <w:rPr>
                <w:b w:val="1"/>
                <w:sz w:val="16"/>
                <w:szCs w:val="16"/>
                <w:rtl w:val="0"/>
              </w:rPr>
              <w:t xml:space="preserve">S 10</w:t>
            </w:r>
          </w:p>
        </w:tc>
        <w:tc>
          <w:tcPr>
            <w:tcBorders>
              <w:bottom w:color="b7b7b7" w:space="0" w:sz="4" w:val="single"/>
            </w:tcBorders>
          </w:tcPr>
          <w:p w:rsidR="00000000" w:rsidDel="00000000" w:rsidP="00000000" w:rsidRDefault="00000000" w:rsidRPr="00000000" w14:paraId="0000010E">
            <w:pPr>
              <w:spacing w:line="360" w:lineRule="auto"/>
              <w:jc w:val="center"/>
              <w:rPr>
                <w:b w:val="1"/>
                <w:sz w:val="16"/>
                <w:szCs w:val="16"/>
              </w:rPr>
            </w:pPr>
            <w:r w:rsidDel="00000000" w:rsidR="00000000" w:rsidRPr="00000000">
              <w:rPr>
                <w:b w:val="1"/>
                <w:sz w:val="16"/>
                <w:szCs w:val="16"/>
                <w:rtl w:val="0"/>
              </w:rPr>
              <w:t xml:space="preserve">S 11</w:t>
            </w:r>
          </w:p>
        </w:tc>
        <w:tc>
          <w:tcPr>
            <w:tcBorders>
              <w:bottom w:color="b7b7b7" w:space="0" w:sz="4" w:val="single"/>
            </w:tcBorders>
          </w:tcPr>
          <w:p w:rsidR="00000000" w:rsidDel="00000000" w:rsidP="00000000" w:rsidRDefault="00000000" w:rsidRPr="00000000" w14:paraId="0000010F">
            <w:pPr>
              <w:spacing w:line="360" w:lineRule="auto"/>
              <w:jc w:val="center"/>
              <w:rPr>
                <w:b w:val="1"/>
                <w:sz w:val="16"/>
                <w:szCs w:val="16"/>
              </w:rPr>
            </w:pPr>
            <w:r w:rsidDel="00000000" w:rsidR="00000000" w:rsidRPr="00000000">
              <w:rPr>
                <w:b w:val="1"/>
                <w:sz w:val="16"/>
                <w:szCs w:val="16"/>
                <w:rtl w:val="0"/>
              </w:rPr>
              <w:t xml:space="preserve">S 12</w:t>
            </w:r>
          </w:p>
        </w:tc>
        <w:tc>
          <w:tcPr>
            <w:tcBorders>
              <w:bottom w:color="b7b7b7" w:space="0" w:sz="4" w:val="single"/>
            </w:tcBorders>
          </w:tcPr>
          <w:p w:rsidR="00000000" w:rsidDel="00000000" w:rsidP="00000000" w:rsidRDefault="00000000" w:rsidRPr="00000000" w14:paraId="00000110">
            <w:pPr>
              <w:spacing w:line="360" w:lineRule="auto"/>
              <w:jc w:val="center"/>
              <w:rPr>
                <w:b w:val="1"/>
                <w:sz w:val="16"/>
                <w:szCs w:val="16"/>
              </w:rPr>
            </w:pPr>
            <w:r w:rsidDel="00000000" w:rsidR="00000000" w:rsidRPr="00000000">
              <w:rPr>
                <w:b w:val="1"/>
                <w:sz w:val="16"/>
                <w:szCs w:val="16"/>
                <w:rtl w:val="0"/>
              </w:rPr>
              <w:t xml:space="preserve">S 13</w:t>
            </w:r>
          </w:p>
        </w:tc>
        <w:tc>
          <w:tcPr>
            <w:tcBorders>
              <w:bottom w:color="b7b7b7" w:space="0" w:sz="4" w:val="single"/>
            </w:tcBorders>
          </w:tcPr>
          <w:p w:rsidR="00000000" w:rsidDel="00000000" w:rsidP="00000000" w:rsidRDefault="00000000" w:rsidRPr="00000000" w14:paraId="00000111">
            <w:pPr>
              <w:spacing w:line="360" w:lineRule="auto"/>
              <w:jc w:val="center"/>
              <w:rPr>
                <w:b w:val="1"/>
                <w:sz w:val="16"/>
                <w:szCs w:val="16"/>
              </w:rPr>
            </w:pPr>
            <w:r w:rsidDel="00000000" w:rsidR="00000000" w:rsidRPr="00000000">
              <w:rPr>
                <w:b w:val="1"/>
                <w:sz w:val="16"/>
                <w:szCs w:val="16"/>
                <w:rtl w:val="0"/>
              </w:rPr>
              <w:t xml:space="preserve">S 14</w:t>
            </w:r>
          </w:p>
        </w:tc>
        <w:tc>
          <w:tcPr>
            <w:tcBorders>
              <w:bottom w:color="b7b7b7" w:space="0" w:sz="4" w:val="single"/>
            </w:tcBorders>
          </w:tcPr>
          <w:p w:rsidR="00000000" w:rsidDel="00000000" w:rsidP="00000000" w:rsidRDefault="00000000" w:rsidRPr="00000000" w14:paraId="00000112">
            <w:pPr>
              <w:spacing w:line="360" w:lineRule="auto"/>
              <w:jc w:val="center"/>
              <w:rPr>
                <w:b w:val="1"/>
                <w:sz w:val="16"/>
                <w:szCs w:val="16"/>
              </w:rPr>
            </w:pPr>
            <w:r w:rsidDel="00000000" w:rsidR="00000000" w:rsidRPr="00000000">
              <w:rPr>
                <w:b w:val="1"/>
                <w:sz w:val="16"/>
                <w:szCs w:val="16"/>
                <w:rtl w:val="0"/>
              </w:rPr>
              <w:t xml:space="preserve">S 15</w:t>
            </w:r>
          </w:p>
        </w:tc>
        <w:tc>
          <w:tcPr>
            <w:tcBorders>
              <w:bottom w:color="b7b7b7" w:space="0" w:sz="4" w:val="single"/>
            </w:tcBorders>
          </w:tcPr>
          <w:p w:rsidR="00000000" w:rsidDel="00000000" w:rsidP="00000000" w:rsidRDefault="00000000" w:rsidRPr="00000000" w14:paraId="00000113">
            <w:pPr>
              <w:spacing w:line="360" w:lineRule="auto"/>
              <w:jc w:val="center"/>
              <w:rPr>
                <w:b w:val="1"/>
                <w:sz w:val="16"/>
                <w:szCs w:val="16"/>
              </w:rPr>
            </w:pPr>
            <w:r w:rsidDel="00000000" w:rsidR="00000000" w:rsidRPr="00000000">
              <w:rPr>
                <w:b w:val="1"/>
                <w:sz w:val="16"/>
                <w:szCs w:val="16"/>
                <w:rtl w:val="0"/>
              </w:rPr>
              <w:t xml:space="preserve">S 16</w:t>
            </w:r>
          </w:p>
        </w:tc>
        <w:tc>
          <w:tcPr>
            <w:tcBorders>
              <w:bottom w:color="b7b7b7" w:space="0" w:sz="4" w:val="single"/>
            </w:tcBorders>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S 17</w:t>
            </w:r>
          </w:p>
        </w:tc>
        <w:tc>
          <w:tcPr>
            <w:tcBorders>
              <w:bottom w:color="b7b7b7" w:space="0" w:sz="4" w:val="single"/>
            </w:tcBorders>
          </w:tcPr>
          <w:p w:rsidR="00000000" w:rsidDel="00000000" w:rsidP="00000000" w:rsidRDefault="00000000" w:rsidRPr="00000000" w14:paraId="00000115">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tcBorders>
              <w:right w:color="b7b7b7" w:space="0" w:sz="4" w:val="single"/>
            </w:tcBorders>
          </w:tcPr>
          <w:p w:rsidR="00000000" w:rsidDel="00000000" w:rsidP="00000000" w:rsidRDefault="00000000" w:rsidRPr="00000000" w14:paraId="00000116">
            <w:pPr>
              <w:spacing w:line="360" w:lineRule="auto"/>
              <w:jc w:val="both"/>
              <w:rPr>
                <w:b w:val="1"/>
                <w:sz w:val="16"/>
                <w:szCs w:val="16"/>
              </w:rPr>
            </w:pPr>
            <w:r w:rsidDel="00000000" w:rsidR="00000000" w:rsidRPr="00000000">
              <w:rPr>
                <w:b w:val="1"/>
                <w:sz w:val="16"/>
                <w:szCs w:val="16"/>
                <w:rtl w:val="0"/>
              </w:rPr>
              <w:t xml:space="preserve">Sprint 1 (</w:t>
            </w:r>
            <w:r w:rsidDel="00000000" w:rsidR="00000000" w:rsidRPr="00000000">
              <w:rPr>
                <w:i w:val="1"/>
                <w:sz w:val="18"/>
                <w:szCs w:val="18"/>
                <w:rtl w:val="0"/>
              </w:rPr>
              <w:t xml:space="preserve">definición del proyecto</w:t>
            </w:r>
            <w:r w:rsidDel="00000000" w:rsidR="00000000" w:rsidRPr="00000000">
              <w:rPr>
                <w:b w:val="1"/>
                <w:sz w:val="16"/>
                <w:szCs w:val="16"/>
                <w:rtl w:val="0"/>
              </w:rPr>
              <w:t xml:space="preserve">)</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4c2f4" w:val="clear"/>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4c2f4" w:val="clear"/>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4c2f4" w:val="clear"/>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gridSpan w:val="3"/>
            <w:vMerge w:val="restart"/>
            <w:tcBorders>
              <w:top w:color="b7b7b7" w:space="0" w:sz="4" w:val="single"/>
              <w:left w:color="b7b7b7" w:space="0" w:sz="4" w:val="single"/>
              <w:bottom w:color="b7b7b7" w:space="0" w:sz="4" w:val="single"/>
              <w:right w:color="b7b7b7" w:space="0" w:sz="4" w:val="single"/>
            </w:tcBorders>
            <w:shd w:fill="d5a6bd" w:val="clear"/>
            <w:vAlign w:val="center"/>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16"/>
                <w:szCs w:val="16"/>
              </w:rPr>
            </w:pPr>
            <w:r w:rsidDel="00000000" w:rsidR="00000000" w:rsidRPr="00000000">
              <w:rPr>
                <w:b w:val="1"/>
                <w:sz w:val="16"/>
                <w:szCs w:val="16"/>
                <w:rtl w:val="0"/>
              </w:rPr>
              <w:t xml:space="preserve">Presentación</w:t>
            </w:r>
          </w:p>
        </w:tc>
      </w:tr>
      <w:tr>
        <w:trPr>
          <w:cantSplit w:val="0"/>
          <w:trHeight w:val="303" w:hRule="atLeast"/>
          <w:tblHeader w:val="0"/>
        </w:trPr>
        <w:tc>
          <w:tcPr>
            <w:tcBorders>
              <w:right w:color="b7b7b7" w:space="0" w:sz="4" w:val="single"/>
            </w:tcBorders>
          </w:tcPr>
          <w:p w:rsidR="00000000" w:rsidDel="00000000" w:rsidP="00000000" w:rsidRDefault="00000000" w:rsidRPr="00000000" w14:paraId="00000129">
            <w:pPr>
              <w:spacing w:line="360" w:lineRule="auto"/>
              <w:jc w:val="both"/>
              <w:rPr>
                <w:b w:val="1"/>
                <w:sz w:val="16"/>
                <w:szCs w:val="16"/>
              </w:rPr>
            </w:pPr>
            <w:r w:rsidDel="00000000" w:rsidR="00000000" w:rsidRPr="00000000">
              <w:rPr>
                <w:b w:val="1"/>
                <w:sz w:val="16"/>
                <w:szCs w:val="16"/>
                <w:rtl w:val="0"/>
              </w:rPr>
              <w:t xml:space="preserve">Sprint  2 (presentación y validación del proyecto)</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4c2f4" w:val="clear"/>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gridSpan w:val="3"/>
            <w:vMerge w:val="continue"/>
            <w:tcBorders>
              <w:top w:color="b7b7b7" w:space="0" w:sz="4" w:val="single"/>
              <w:left w:color="b7b7b7" w:space="0" w:sz="4" w:val="single"/>
              <w:bottom w:color="b7b7b7" w:space="0" w:sz="4" w:val="single"/>
              <w:right w:color="b7b7b7" w:space="0" w:sz="4" w:val="single"/>
            </w:tcBorders>
            <w:shd w:fill="d5a6bd" w:val="clear"/>
            <w:vAlign w:val="center"/>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r>
      <w:tr>
        <w:trPr>
          <w:cantSplit w:val="0"/>
          <w:trHeight w:val="294" w:hRule="atLeast"/>
          <w:tblHeader w:val="0"/>
        </w:trPr>
        <w:tc>
          <w:tcPr>
            <w:tcBorders>
              <w:right w:color="b7b7b7" w:space="0" w:sz="4" w:val="single"/>
            </w:tcBorders>
          </w:tcPr>
          <w:p w:rsidR="00000000" w:rsidDel="00000000" w:rsidP="00000000" w:rsidRDefault="00000000" w:rsidRPr="00000000" w14:paraId="0000013C">
            <w:pPr>
              <w:spacing w:line="360" w:lineRule="auto"/>
              <w:jc w:val="both"/>
              <w:rPr>
                <w:b w:val="1"/>
                <w:sz w:val="16"/>
                <w:szCs w:val="16"/>
              </w:rPr>
            </w:pPr>
            <w:r w:rsidDel="00000000" w:rsidR="00000000" w:rsidRPr="00000000">
              <w:rPr>
                <w:b w:val="1"/>
                <w:sz w:val="16"/>
                <w:szCs w:val="16"/>
                <w:rtl w:val="0"/>
              </w:rPr>
              <w:t xml:space="preserve">Sprint 3 (levantamiento de la aplicación )</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4c2f4" w:val="clear"/>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gridSpan w:val="3"/>
            <w:vMerge w:val="continue"/>
            <w:tcBorders>
              <w:top w:color="b7b7b7" w:space="0" w:sz="4" w:val="single"/>
              <w:left w:color="b7b7b7" w:space="0" w:sz="4" w:val="single"/>
              <w:bottom w:color="b7b7b7" w:space="0" w:sz="4" w:val="single"/>
              <w:right w:color="b7b7b7" w:space="0" w:sz="4" w:val="single"/>
            </w:tcBorders>
            <w:shd w:fill="d5a6bd" w:val="clear"/>
            <w:vAlign w:val="center"/>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r>
      <w:tr>
        <w:trPr>
          <w:cantSplit w:val="0"/>
          <w:trHeight w:val="294" w:hRule="atLeast"/>
          <w:tblHeader w:val="0"/>
        </w:trPr>
        <w:tc>
          <w:tcPr>
            <w:tcBorders>
              <w:right w:color="b7b7b7" w:space="0" w:sz="4" w:val="single"/>
            </w:tcBorders>
          </w:tcPr>
          <w:p w:rsidR="00000000" w:rsidDel="00000000" w:rsidP="00000000" w:rsidRDefault="00000000" w:rsidRPr="00000000" w14:paraId="0000014F">
            <w:pPr>
              <w:spacing w:line="360" w:lineRule="auto"/>
              <w:jc w:val="both"/>
              <w:rPr>
                <w:b w:val="1"/>
                <w:sz w:val="16"/>
                <w:szCs w:val="16"/>
              </w:rPr>
            </w:pPr>
            <w:r w:rsidDel="00000000" w:rsidR="00000000" w:rsidRPr="00000000">
              <w:rPr>
                <w:b w:val="1"/>
                <w:sz w:val="16"/>
                <w:szCs w:val="16"/>
                <w:rtl w:val="0"/>
              </w:rPr>
              <w:t xml:space="preserve">Sprint 4 (diseño de la interfaz)</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4c2f4" w:val="clear"/>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gridSpan w:val="3"/>
            <w:vMerge w:val="continue"/>
            <w:tcBorders>
              <w:top w:color="b7b7b7" w:space="0" w:sz="4" w:val="single"/>
              <w:left w:color="b7b7b7" w:space="0" w:sz="4" w:val="single"/>
              <w:bottom w:color="b7b7b7" w:space="0" w:sz="4" w:val="single"/>
              <w:right w:color="b7b7b7" w:space="0" w:sz="4" w:val="single"/>
            </w:tcBorders>
            <w:shd w:fill="d5a6bd" w:val="clear"/>
            <w:vAlign w:val="center"/>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r>
      <w:tr>
        <w:trPr>
          <w:cantSplit w:val="0"/>
          <w:trHeight w:val="294" w:hRule="atLeast"/>
          <w:tblHeader w:val="0"/>
        </w:trPr>
        <w:tc>
          <w:tcPr>
            <w:tcBorders>
              <w:right w:color="b7b7b7" w:space="0" w:sz="4" w:val="single"/>
            </w:tcBorders>
          </w:tcPr>
          <w:p w:rsidR="00000000" w:rsidDel="00000000" w:rsidP="00000000" w:rsidRDefault="00000000" w:rsidRPr="00000000" w14:paraId="00000162">
            <w:pPr>
              <w:spacing w:line="360" w:lineRule="auto"/>
              <w:jc w:val="both"/>
              <w:rPr>
                <w:b w:val="1"/>
                <w:sz w:val="16"/>
                <w:szCs w:val="16"/>
              </w:rPr>
            </w:pPr>
            <w:r w:rsidDel="00000000" w:rsidR="00000000" w:rsidRPr="00000000">
              <w:rPr>
                <w:b w:val="1"/>
                <w:sz w:val="16"/>
                <w:szCs w:val="16"/>
                <w:rtl w:val="0"/>
              </w:rPr>
              <w:t xml:space="preserve">Sprint 5 (funcionalidad inicial)</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4c2f4" w:val="clear"/>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4c2f4" w:val="clear"/>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gridSpan w:val="3"/>
            <w:vMerge w:val="continue"/>
            <w:tcBorders>
              <w:top w:color="b7b7b7" w:space="0" w:sz="4" w:val="single"/>
              <w:left w:color="b7b7b7" w:space="0" w:sz="4" w:val="single"/>
              <w:bottom w:color="b7b7b7" w:space="0" w:sz="4" w:val="single"/>
              <w:right w:color="b7b7b7" w:space="0" w:sz="4" w:val="single"/>
            </w:tcBorders>
            <w:shd w:fill="d5a6bd" w:val="clear"/>
            <w:vAlign w:val="center"/>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r>
      <w:tr>
        <w:trPr>
          <w:cantSplit w:val="0"/>
          <w:trHeight w:val="294" w:hRule="atLeast"/>
          <w:tblHeader w:val="0"/>
        </w:trPr>
        <w:tc>
          <w:tcPr>
            <w:tcBorders>
              <w:right w:color="b7b7b7" w:space="0" w:sz="4" w:val="single"/>
            </w:tcBorders>
          </w:tcPr>
          <w:p w:rsidR="00000000" w:rsidDel="00000000" w:rsidP="00000000" w:rsidRDefault="00000000" w:rsidRPr="00000000" w14:paraId="00000175">
            <w:pPr>
              <w:spacing w:line="360" w:lineRule="auto"/>
              <w:jc w:val="both"/>
              <w:rPr>
                <w:b w:val="1"/>
                <w:sz w:val="16"/>
                <w:szCs w:val="16"/>
              </w:rPr>
            </w:pPr>
            <w:r w:rsidDel="00000000" w:rsidR="00000000" w:rsidRPr="00000000">
              <w:rPr>
                <w:b w:val="1"/>
                <w:sz w:val="16"/>
                <w:szCs w:val="16"/>
                <w:rtl w:val="0"/>
              </w:rPr>
              <w:t xml:space="preserve">Sprint 6 ( integración de la Inteligencia Artificial)</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4c2f4" w:val="clear"/>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4c2f4" w:val="clear"/>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gridSpan w:val="3"/>
            <w:vMerge w:val="continue"/>
            <w:tcBorders>
              <w:top w:color="b7b7b7" w:space="0" w:sz="4" w:val="single"/>
              <w:left w:color="b7b7b7" w:space="0" w:sz="4" w:val="single"/>
              <w:bottom w:color="b7b7b7" w:space="0" w:sz="4" w:val="single"/>
              <w:right w:color="b7b7b7" w:space="0" w:sz="4" w:val="single"/>
            </w:tcBorders>
            <w:shd w:fill="d5a6bd" w:val="clear"/>
            <w:vAlign w:val="center"/>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r>
      <w:tr>
        <w:trPr>
          <w:cantSplit w:val="0"/>
          <w:trHeight w:val="294" w:hRule="atLeast"/>
          <w:tblHeader w:val="0"/>
        </w:trPr>
        <w:tc>
          <w:tcPr>
            <w:tcBorders>
              <w:right w:color="b7b7b7" w:space="0" w:sz="4" w:val="single"/>
            </w:tcBorders>
          </w:tcPr>
          <w:p w:rsidR="00000000" w:rsidDel="00000000" w:rsidP="00000000" w:rsidRDefault="00000000" w:rsidRPr="00000000" w14:paraId="00000188">
            <w:pPr>
              <w:spacing w:line="360" w:lineRule="auto"/>
              <w:jc w:val="both"/>
              <w:rPr>
                <w:b w:val="1"/>
                <w:sz w:val="16"/>
                <w:szCs w:val="16"/>
              </w:rPr>
            </w:pPr>
            <w:r w:rsidDel="00000000" w:rsidR="00000000" w:rsidRPr="00000000">
              <w:rPr>
                <w:b w:val="1"/>
                <w:sz w:val="16"/>
                <w:szCs w:val="16"/>
                <w:rtl w:val="0"/>
              </w:rPr>
              <w:t xml:space="preserve">Sprint 7 (funcionalidad de la Inteligencia Artificial)</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4c2f4" w:val="clear"/>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4c2f4" w:val="clear"/>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4c2f4" w:val="clear"/>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gridSpan w:val="3"/>
            <w:vMerge w:val="continue"/>
            <w:tcBorders>
              <w:top w:color="b7b7b7" w:space="0" w:sz="4" w:val="single"/>
              <w:left w:color="b7b7b7" w:space="0" w:sz="4" w:val="single"/>
              <w:bottom w:color="b7b7b7" w:space="0" w:sz="4" w:val="single"/>
              <w:right w:color="b7b7b7" w:space="0" w:sz="4" w:val="single"/>
            </w:tcBorders>
            <w:shd w:fill="d5a6bd" w:val="clear"/>
            <w:vAlign w:val="center"/>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r>
      <w:tr>
        <w:trPr>
          <w:cantSplit w:val="0"/>
          <w:trHeight w:val="294" w:hRule="atLeast"/>
          <w:tblHeader w:val="0"/>
        </w:trPr>
        <w:tc>
          <w:tcPr>
            <w:tcBorders>
              <w:right w:color="b7b7b7" w:space="0" w:sz="4" w:val="single"/>
            </w:tcBorders>
          </w:tcPr>
          <w:p w:rsidR="00000000" w:rsidDel="00000000" w:rsidP="00000000" w:rsidRDefault="00000000" w:rsidRPr="00000000" w14:paraId="0000019B">
            <w:pPr>
              <w:spacing w:line="360" w:lineRule="auto"/>
              <w:jc w:val="both"/>
              <w:rPr>
                <w:b w:val="1"/>
                <w:sz w:val="16"/>
                <w:szCs w:val="16"/>
              </w:rPr>
            </w:pPr>
            <w:r w:rsidDel="00000000" w:rsidR="00000000" w:rsidRPr="00000000">
              <w:rPr>
                <w:b w:val="1"/>
                <w:sz w:val="16"/>
                <w:szCs w:val="16"/>
                <w:rtl w:val="0"/>
              </w:rPr>
              <w:t xml:space="preserve">Sprint 8 (documentación creada con la Inteligencia Artificial)</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4c2f4" w:val="clear"/>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4c2f4" w:val="clear"/>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gridSpan w:val="3"/>
            <w:vMerge w:val="continue"/>
            <w:tcBorders>
              <w:top w:color="b7b7b7" w:space="0" w:sz="4" w:val="single"/>
              <w:left w:color="b7b7b7" w:space="0" w:sz="4" w:val="single"/>
              <w:bottom w:color="b7b7b7" w:space="0" w:sz="4" w:val="single"/>
              <w:right w:color="b7b7b7" w:space="0" w:sz="4" w:val="single"/>
            </w:tcBorders>
            <w:shd w:fill="d5a6bd" w:val="clear"/>
            <w:vAlign w:val="center"/>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r>
      <w:tr>
        <w:trPr>
          <w:cantSplit w:val="0"/>
          <w:trHeight w:val="294" w:hRule="atLeast"/>
          <w:tblHeader w:val="0"/>
        </w:trPr>
        <w:tc>
          <w:tcPr>
            <w:tcBorders>
              <w:right w:color="b7b7b7" w:space="0" w:sz="4" w:val="single"/>
            </w:tcBorders>
          </w:tcPr>
          <w:p w:rsidR="00000000" w:rsidDel="00000000" w:rsidP="00000000" w:rsidRDefault="00000000" w:rsidRPr="00000000" w14:paraId="000001AE">
            <w:pPr>
              <w:spacing w:line="360" w:lineRule="auto"/>
              <w:jc w:val="both"/>
              <w:rPr>
                <w:b w:val="1"/>
                <w:sz w:val="16"/>
                <w:szCs w:val="16"/>
              </w:rPr>
            </w:pPr>
            <w:r w:rsidDel="00000000" w:rsidR="00000000" w:rsidRPr="00000000">
              <w:rPr>
                <w:b w:val="1"/>
                <w:sz w:val="16"/>
                <w:szCs w:val="16"/>
                <w:rtl w:val="0"/>
              </w:rPr>
              <w:t xml:space="preserve">Sprint 9 (desarrollo de la  comunicación entre el Sistema y el medidor de insulina)</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4c2f4" w:val="clear"/>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4c2f4" w:val="clear"/>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gridSpan w:val="3"/>
            <w:vMerge w:val="continue"/>
            <w:tcBorders>
              <w:top w:color="b7b7b7" w:space="0" w:sz="4" w:val="single"/>
              <w:left w:color="b7b7b7" w:space="0" w:sz="4" w:val="single"/>
              <w:bottom w:color="b7b7b7" w:space="0" w:sz="4" w:val="single"/>
              <w:right w:color="b7b7b7" w:space="0" w:sz="4" w:val="single"/>
            </w:tcBorders>
            <w:shd w:fill="d5a6bd" w:val="clear"/>
            <w:vAlign w:val="center"/>
          </w:tcPr>
          <w:p w:rsidR="00000000" w:rsidDel="00000000" w:rsidP="00000000" w:rsidRDefault="00000000" w:rsidRPr="00000000" w14:paraId="000001BE">
            <w:pPr>
              <w:spacing w:after="0" w:before="0" w:line="240" w:lineRule="auto"/>
              <w:ind w:left="0" w:firstLine="0"/>
              <w:jc w:val="both"/>
              <w:rPr>
                <w:b w:val="1"/>
                <w:sz w:val="16"/>
                <w:szCs w:val="16"/>
              </w:rPr>
            </w:pPr>
            <w:r w:rsidDel="00000000" w:rsidR="00000000" w:rsidRPr="00000000">
              <w:rPr>
                <w:rtl w:val="0"/>
              </w:rPr>
            </w:r>
          </w:p>
        </w:tc>
      </w:tr>
      <w:tr>
        <w:trPr>
          <w:cantSplit w:val="0"/>
          <w:trHeight w:val="294" w:hRule="atLeast"/>
          <w:tblHeader w:val="0"/>
        </w:trPr>
        <w:tc>
          <w:tcPr>
            <w:tcBorders>
              <w:right w:color="b7b7b7" w:space="0" w:sz="4" w:val="single"/>
            </w:tcBorders>
          </w:tcPr>
          <w:p w:rsidR="00000000" w:rsidDel="00000000" w:rsidP="00000000" w:rsidRDefault="00000000" w:rsidRPr="00000000" w14:paraId="000001C1">
            <w:pPr>
              <w:spacing w:line="360" w:lineRule="auto"/>
              <w:jc w:val="both"/>
              <w:rPr>
                <w:b w:val="1"/>
                <w:sz w:val="16"/>
                <w:szCs w:val="16"/>
              </w:rPr>
            </w:pPr>
            <w:r w:rsidDel="00000000" w:rsidR="00000000" w:rsidRPr="00000000">
              <w:rPr>
                <w:b w:val="1"/>
                <w:sz w:val="16"/>
                <w:szCs w:val="16"/>
                <w:rtl w:val="0"/>
              </w:rPr>
              <w:t xml:space="preserve">Sprint 10 (corrección de errores y pulimento de la app)</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4c2f4" w:val="clear"/>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gridSpan w:val="3"/>
            <w:vMerge w:val="continue"/>
            <w:tcBorders>
              <w:top w:color="b7b7b7" w:space="0" w:sz="4" w:val="single"/>
              <w:left w:color="b7b7b7" w:space="0" w:sz="4" w:val="single"/>
              <w:bottom w:color="b7b7b7" w:space="0" w:sz="4" w:val="single"/>
              <w:right w:color="b7b7b7" w:space="0" w:sz="4" w:val="single"/>
            </w:tcBorders>
            <w:shd w:fill="d5a6bd" w:val="clear"/>
            <w:vAlign w:val="center"/>
          </w:tcPr>
          <w:p w:rsidR="00000000" w:rsidDel="00000000" w:rsidP="00000000" w:rsidRDefault="00000000" w:rsidRPr="00000000" w14:paraId="000001D1">
            <w:pPr>
              <w:spacing w:after="0" w:before="0" w:line="240" w:lineRule="auto"/>
              <w:ind w:left="0" w:firstLine="0"/>
              <w:jc w:val="both"/>
              <w:rPr>
                <w:b w:val="1"/>
                <w:sz w:val="16"/>
                <w:szCs w:val="16"/>
              </w:rPr>
            </w:pPr>
            <w:r w:rsidDel="00000000" w:rsidR="00000000" w:rsidRPr="00000000">
              <w:rPr>
                <w:rtl w:val="0"/>
              </w:rPr>
            </w:r>
          </w:p>
        </w:tc>
      </w:tr>
    </w:tbl>
    <w:p w:rsidR="00000000" w:rsidDel="00000000" w:rsidP="00000000" w:rsidRDefault="00000000" w:rsidRPr="00000000" w14:paraId="000001D4">
      <w:pPr>
        <w:rPr/>
      </w:pPr>
      <w:r w:rsidDel="00000000" w:rsidR="00000000" w:rsidRPr="00000000">
        <w:rPr>
          <w:rtl w:val="0"/>
        </w:rPr>
      </w:r>
    </w:p>
    <w:sectPr>
      <w:headerReference r:id="rId9" w:type="default"/>
      <w:foot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B">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D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mlFAf+2d6wLjPVIUlaAFtFS0Jw==">CgMxLjA4AHIhMW5jcFJqZEdsbTJxNXRkTnZnLXNQYUVCekt4cjQtRlRU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