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E315" w14:textId="063A21C6" w:rsidR="00D67CDF" w:rsidRDefault="00D24D84" w:rsidP="00FD4C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object w:dxaOrig="2292" w:dyaOrig="1044" w14:anchorId="6A5FDC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1pt;height:64.45pt" o:ole="">
            <v:imagedata r:id="rId8" o:title=""/>
          </v:shape>
          <o:OLEObject Type="Embed" ProgID="PBrush" ShapeID="_x0000_i1025" DrawAspect="Content" ObjectID="_1760028224" r:id="rId9"/>
        </w:object>
      </w:r>
    </w:p>
    <w:p w14:paraId="491D5664" w14:textId="265D750B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2476AF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8EF04F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D71AF2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8C97F4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9F387A" w14:textId="77777777" w:rsidR="00D67CDF" w:rsidRDefault="00D67CDF" w:rsidP="00FD4C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078DEE" w14:textId="7F2E4A58" w:rsidR="00FD4CD7" w:rsidRDefault="00FD4CD7" w:rsidP="00D24D84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2DE7129F" w14:textId="77777777" w:rsidR="00D24D84" w:rsidRPr="00FD4CD7" w:rsidRDefault="00D24D84" w:rsidP="00D24D84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61B2DA29" w14:textId="2DC81EF6" w:rsidR="00D67CDF" w:rsidRPr="00FD4CD7" w:rsidRDefault="00FD4CD7" w:rsidP="00D67CD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D4CD7">
        <w:rPr>
          <w:rFonts w:ascii="Times New Roman" w:hAnsi="Times New Roman" w:cs="Times New Roman"/>
          <w:b/>
          <w:bCs/>
          <w:sz w:val="56"/>
          <w:szCs w:val="56"/>
        </w:rPr>
        <w:t>Documento de Requisitos</w:t>
      </w:r>
    </w:p>
    <w:p w14:paraId="29FCE424" w14:textId="3D1BE026" w:rsidR="00D67CDF" w:rsidRDefault="00C44C6B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&lt;&lt;Nome do Sistema&gt;&gt;</w:t>
      </w:r>
    </w:p>
    <w:p w14:paraId="6CE4DEAE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BF0004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73F0E0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E34BF8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AFF6F0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2DF37E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3ED15C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994DBF" w14:textId="03A5FCB5" w:rsidR="00A20ABA" w:rsidRDefault="00D67CDF" w:rsidP="00A20A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755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81F493" w14:textId="55DC5400" w:rsidR="00A20ABA" w:rsidRDefault="00A20ABA">
          <w:pPr>
            <w:pStyle w:val="CabealhodoSumrio"/>
          </w:pPr>
          <w:r>
            <w:t>Sumário</w:t>
          </w:r>
        </w:p>
        <w:p w14:paraId="7C0E2A47" w14:textId="0D090DEB" w:rsidR="00E8389F" w:rsidRDefault="00A20AB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888296" w:history="1">
            <w:r w:rsidR="00E8389F" w:rsidRPr="00675C9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E8389F">
              <w:rPr>
                <w:rFonts w:eastAsiaTheme="minorEastAsia"/>
                <w:noProof/>
                <w:lang w:eastAsia="pt-BR"/>
              </w:rPr>
              <w:tab/>
            </w:r>
            <w:r w:rsidR="00E8389F" w:rsidRPr="00675C9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Requisitos do Sistema</w:t>
            </w:r>
            <w:r w:rsidR="00E8389F">
              <w:rPr>
                <w:noProof/>
                <w:webHidden/>
              </w:rPr>
              <w:tab/>
            </w:r>
            <w:r w:rsidR="00E8389F">
              <w:rPr>
                <w:noProof/>
                <w:webHidden/>
              </w:rPr>
              <w:fldChar w:fldCharType="begin"/>
            </w:r>
            <w:r w:rsidR="00E8389F">
              <w:rPr>
                <w:noProof/>
                <w:webHidden/>
              </w:rPr>
              <w:instrText xml:space="preserve"> PAGEREF _Toc148888296 \h </w:instrText>
            </w:r>
            <w:r w:rsidR="00E8389F">
              <w:rPr>
                <w:noProof/>
                <w:webHidden/>
              </w:rPr>
            </w:r>
            <w:r w:rsidR="00E8389F">
              <w:rPr>
                <w:noProof/>
                <w:webHidden/>
              </w:rPr>
              <w:fldChar w:fldCharType="separate"/>
            </w:r>
            <w:r w:rsidR="00E8389F">
              <w:rPr>
                <w:noProof/>
                <w:webHidden/>
              </w:rPr>
              <w:t>3</w:t>
            </w:r>
            <w:r w:rsidR="00E8389F">
              <w:rPr>
                <w:noProof/>
                <w:webHidden/>
              </w:rPr>
              <w:fldChar w:fldCharType="end"/>
            </w:r>
          </w:hyperlink>
        </w:p>
        <w:p w14:paraId="4678DC7B" w14:textId="01D81DCD" w:rsidR="00E8389F" w:rsidRDefault="008E17B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888297" w:history="1">
            <w:r w:rsidR="00E8389F" w:rsidRPr="00675C9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 Requisitos Funcionais</w:t>
            </w:r>
            <w:r w:rsidR="00E8389F">
              <w:rPr>
                <w:noProof/>
                <w:webHidden/>
              </w:rPr>
              <w:tab/>
            </w:r>
            <w:r w:rsidR="00E8389F">
              <w:rPr>
                <w:noProof/>
                <w:webHidden/>
              </w:rPr>
              <w:fldChar w:fldCharType="begin"/>
            </w:r>
            <w:r w:rsidR="00E8389F">
              <w:rPr>
                <w:noProof/>
                <w:webHidden/>
              </w:rPr>
              <w:instrText xml:space="preserve"> PAGEREF _Toc148888297 \h </w:instrText>
            </w:r>
            <w:r w:rsidR="00E8389F">
              <w:rPr>
                <w:noProof/>
                <w:webHidden/>
              </w:rPr>
            </w:r>
            <w:r w:rsidR="00E8389F">
              <w:rPr>
                <w:noProof/>
                <w:webHidden/>
              </w:rPr>
              <w:fldChar w:fldCharType="separate"/>
            </w:r>
            <w:r w:rsidR="00E8389F">
              <w:rPr>
                <w:noProof/>
                <w:webHidden/>
              </w:rPr>
              <w:t>3</w:t>
            </w:r>
            <w:r w:rsidR="00E8389F">
              <w:rPr>
                <w:noProof/>
                <w:webHidden/>
              </w:rPr>
              <w:fldChar w:fldCharType="end"/>
            </w:r>
          </w:hyperlink>
        </w:p>
        <w:p w14:paraId="25AF29BC" w14:textId="44C1D5AC" w:rsidR="00E8389F" w:rsidRDefault="008E17B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888298" w:history="1">
            <w:r w:rsidR="00E8389F" w:rsidRPr="00675C9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E8389F">
              <w:rPr>
                <w:rFonts w:eastAsiaTheme="minorEastAsia"/>
                <w:noProof/>
                <w:lang w:eastAsia="pt-BR"/>
              </w:rPr>
              <w:tab/>
            </w:r>
            <w:r w:rsidR="00E8389F" w:rsidRPr="00675C9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Histórico de Alterações</w:t>
            </w:r>
            <w:r w:rsidR="00E8389F">
              <w:rPr>
                <w:noProof/>
                <w:webHidden/>
              </w:rPr>
              <w:tab/>
            </w:r>
            <w:r w:rsidR="00E8389F">
              <w:rPr>
                <w:noProof/>
                <w:webHidden/>
              </w:rPr>
              <w:fldChar w:fldCharType="begin"/>
            </w:r>
            <w:r w:rsidR="00E8389F">
              <w:rPr>
                <w:noProof/>
                <w:webHidden/>
              </w:rPr>
              <w:instrText xml:space="preserve"> PAGEREF _Toc148888298 \h </w:instrText>
            </w:r>
            <w:r w:rsidR="00E8389F">
              <w:rPr>
                <w:noProof/>
                <w:webHidden/>
              </w:rPr>
            </w:r>
            <w:r w:rsidR="00E8389F">
              <w:rPr>
                <w:noProof/>
                <w:webHidden/>
              </w:rPr>
              <w:fldChar w:fldCharType="separate"/>
            </w:r>
            <w:r w:rsidR="00E8389F">
              <w:rPr>
                <w:noProof/>
                <w:webHidden/>
              </w:rPr>
              <w:t>6</w:t>
            </w:r>
            <w:r w:rsidR="00E8389F">
              <w:rPr>
                <w:noProof/>
                <w:webHidden/>
              </w:rPr>
              <w:fldChar w:fldCharType="end"/>
            </w:r>
          </w:hyperlink>
        </w:p>
        <w:p w14:paraId="14906D7E" w14:textId="4BE0DCF9" w:rsidR="00A20ABA" w:rsidRDefault="00A20ABA">
          <w:r>
            <w:rPr>
              <w:b/>
              <w:bCs/>
            </w:rPr>
            <w:fldChar w:fldCharType="end"/>
          </w:r>
        </w:p>
      </w:sdtContent>
    </w:sdt>
    <w:p w14:paraId="11DC6AFF" w14:textId="77777777" w:rsidR="00A20ABA" w:rsidRDefault="00A20ABA" w:rsidP="00A20A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85FC73" w14:textId="4C32A177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693C54" w14:textId="593C4425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0F3347" w14:textId="7A2F23F3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31689" w14:textId="29049050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21215C" w14:textId="25098729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930755" w14:textId="188D471C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DC121" w14:textId="02170587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3BCD4E" w14:textId="39400B32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FA502F" w14:textId="65E2FECD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55F59C" w14:textId="0CBC342C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2A2EF0" w14:textId="0C577473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1B094A" w14:textId="3240277D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37A473" w14:textId="0BACB8E8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3E49AF" w14:textId="7C9DC19F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19E520" w14:textId="3B77D9E9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EF9EF3" w14:textId="26B1D248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DCCD54" w14:textId="47BDD9B2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8F04A7" w14:textId="0C755D5B" w:rsidR="00A20ABA" w:rsidRDefault="00A20ABA" w:rsidP="00A20ABA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D8B23BC" w14:textId="77777777" w:rsidR="00B45372" w:rsidRDefault="00B45372" w:rsidP="00A20ABA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021D09D" w14:textId="08E36A7F" w:rsidR="00A20ABA" w:rsidRDefault="00A20ABA" w:rsidP="00A20AB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8888296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Requisitos do Sistema</w:t>
      </w:r>
      <w:bookmarkEnd w:id="0"/>
    </w:p>
    <w:p w14:paraId="2273F3BE" w14:textId="77777777" w:rsidR="00A20ABA" w:rsidRPr="00A20ABA" w:rsidRDefault="00A20ABA" w:rsidP="00A20ABA">
      <w:pPr>
        <w:pStyle w:val="PargrafodaLista"/>
        <w:rPr>
          <w:rFonts w:ascii="Times New Roman" w:hAnsi="Times New Roman" w:cs="Times New Roman"/>
          <w:b/>
          <w:bCs/>
          <w:sz w:val="32"/>
          <w:szCs w:val="32"/>
        </w:rPr>
      </w:pPr>
    </w:p>
    <w:p w14:paraId="177945B5" w14:textId="10EF2B74" w:rsidR="00A20ABA" w:rsidRPr="00A20ABA" w:rsidRDefault="00B45372" w:rsidP="00A20ABA">
      <w:pPr>
        <w:pStyle w:val="Ttulo2"/>
        <w:ind w:firstLine="36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48888297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1</w:t>
      </w:r>
      <w:r w:rsidR="00A20ABA" w:rsidRPr="00A20ABA">
        <w:rPr>
          <w:rFonts w:ascii="Times New Roman" w:hAnsi="Times New Roman" w:cs="Times New Roman"/>
          <w:b/>
          <w:bCs/>
          <w:color w:val="auto"/>
          <w:sz w:val="32"/>
          <w:szCs w:val="32"/>
        </w:rPr>
        <w:t>.1 Requisitos Funcionais</w:t>
      </w:r>
      <w:bookmarkEnd w:id="1"/>
    </w:p>
    <w:p w14:paraId="749E1EB1" w14:textId="710C6695" w:rsidR="003F33F7" w:rsidRDefault="003F33F7" w:rsidP="00A20A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4955"/>
      </w:tblGrid>
      <w:tr w:rsidR="003F33F7" w14:paraId="3B286F2E" w14:textId="77777777" w:rsidTr="00D24D84">
        <w:tc>
          <w:tcPr>
            <w:tcW w:w="1129" w:type="dxa"/>
          </w:tcPr>
          <w:p w14:paraId="0E5A05F2" w14:textId="6FE2C327" w:rsidR="003F33F7" w:rsidRDefault="003F33F7" w:rsidP="003F33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410" w:type="dxa"/>
          </w:tcPr>
          <w:p w14:paraId="2EA2DBB9" w14:textId="51160CB8" w:rsidR="003F33F7" w:rsidRDefault="00D24D84" w:rsidP="003F33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</w:p>
        </w:tc>
        <w:tc>
          <w:tcPr>
            <w:tcW w:w="4955" w:type="dxa"/>
          </w:tcPr>
          <w:p w14:paraId="38D414A2" w14:textId="4FA0BAC6" w:rsidR="003F33F7" w:rsidRDefault="00D24D84" w:rsidP="003F33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Descrição</w:t>
            </w:r>
          </w:p>
        </w:tc>
      </w:tr>
      <w:tr w:rsidR="003F33F7" w14:paraId="599EB3C6" w14:textId="77777777" w:rsidTr="00D24D84">
        <w:tc>
          <w:tcPr>
            <w:tcW w:w="1129" w:type="dxa"/>
          </w:tcPr>
          <w:p w14:paraId="3D961462" w14:textId="38DB351D" w:rsidR="003F33F7" w:rsidRPr="00D24D84" w:rsidRDefault="00D24D84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D84">
              <w:rPr>
                <w:rFonts w:ascii="Times New Roman" w:hAnsi="Times New Roman" w:cs="Times New Roman"/>
                <w:sz w:val="24"/>
                <w:szCs w:val="24"/>
              </w:rPr>
              <w:t>RF01</w:t>
            </w:r>
          </w:p>
        </w:tc>
        <w:tc>
          <w:tcPr>
            <w:tcW w:w="2410" w:type="dxa"/>
          </w:tcPr>
          <w:p w14:paraId="4198D9A7" w14:textId="7E4801C1" w:rsidR="003F33F7" w:rsidRPr="00D24D84" w:rsidRDefault="00BE4A06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espaços/unidades</w:t>
            </w:r>
          </w:p>
        </w:tc>
        <w:tc>
          <w:tcPr>
            <w:tcW w:w="4955" w:type="dxa"/>
          </w:tcPr>
          <w:p w14:paraId="29C22DE5" w14:textId="4FDF7CC0" w:rsidR="003F33F7" w:rsidRDefault="004516FB" w:rsidP="00811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 ser possível ao usuário administrador </w:t>
            </w:r>
            <w:r w:rsidR="00B45372">
              <w:rPr>
                <w:rFonts w:ascii="Times New Roman" w:hAnsi="Times New Roman" w:cs="Times New Roman"/>
                <w:sz w:val="24"/>
                <w:szCs w:val="24"/>
              </w:rPr>
              <w:t xml:space="preserve">do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incluir</w:t>
            </w:r>
            <w:r w:rsidR="00811778">
              <w:rPr>
                <w:rFonts w:ascii="Times New Roman" w:hAnsi="Times New Roman" w:cs="Times New Roman"/>
                <w:sz w:val="24"/>
                <w:szCs w:val="24"/>
              </w:rPr>
              <w:t xml:space="preserve">, editar e visualizar </w:t>
            </w:r>
            <w:r w:rsidR="00A77A0B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="00811778">
              <w:rPr>
                <w:rFonts w:ascii="Times New Roman" w:hAnsi="Times New Roman" w:cs="Times New Roman"/>
                <w:sz w:val="24"/>
                <w:szCs w:val="24"/>
              </w:rPr>
              <w:t>informações dos espaços de festa/unidades.</w:t>
            </w:r>
          </w:p>
          <w:p w14:paraId="4A435274" w14:textId="77777777" w:rsidR="00247D00" w:rsidRDefault="00247D00" w:rsidP="00811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6604E" w14:textId="68D4EFEA" w:rsidR="00811778" w:rsidRDefault="00811778" w:rsidP="00811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 cadastro deve conter o nome da unidade</w:t>
            </w:r>
            <w:r w:rsidR="00C815DA">
              <w:rPr>
                <w:rFonts w:ascii="Times New Roman" w:hAnsi="Times New Roman" w:cs="Times New Roman"/>
                <w:sz w:val="24"/>
                <w:szCs w:val="24"/>
              </w:rPr>
              <w:t>, campo para seleção de uma imagem para a unidade, endereço,</w:t>
            </w:r>
            <w:r w:rsidR="0024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EC3">
              <w:rPr>
                <w:rFonts w:ascii="Times New Roman" w:hAnsi="Times New Roman" w:cs="Times New Roman"/>
                <w:sz w:val="24"/>
                <w:szCs w:val="24"/>
              </w:rPr>
              <w:t>capacidade de público</w:t>
            </w:r>
            <w:r w:rsidR="00231DA6">
              <w:rPr>
                <w:rFonts w:ascii="Times New Roman" w:hAnsi="Times New Roman" w:cs="Times New Roman"/>
                <w:sz w:val="24"/>
                <w:szCs w:val="24"/>
              </w:rPr>
              <w:t>, capacidade estacionamento,</w:t>
            </w:r>
            <w:r w:rsidR="007C7EC3">
              <w:rPr>
                <w:rFonts w:ascii="Times New Roman" w:hAnsi="Times New Roman" w:cs="Times New Roman"/>
                <w:sz w:val="24"/>
                <w:szCs w:val="24"/>
              </w:rPr>
              <w:t xml:space="preserve"> ambientes</w:t>
            </w:r>
            <w:r w:rsidR="00231DA6">
              <w:rPr>
                <w:rFonts w:ascii="Times New Roman" w:hAnsi="Times New Roman" w:cs="Times New Roman"/>
                <w:sz w:val="24"/>
                <w:szCs w:val="24"/>
              </w:rPr>
              <w:t xml:space="preserve"> que</w:t>
            </w:r>
            <w:r w:rsidR="007C7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7D00">
              <w:rPr>
                <w:rFonts w:ascii="Times New Roman" w:hAnsi="Times New Roman" w:cs="Times New Roman"/>
                <w:sz w:val="24"/>
                <w:szCs w:val="24"/>
              </w:rPr>
              <w:t xml:space="preserve">disponibiliza e cadastro de fotos do </w:t>
            </w:r>
            <w:r w:rsidR="00231DA6">
              <w:rPr>
                <w:rFonts w:ascii="Times New Roman" w:hAnsi="Times New Roman" w:cs="Times New Roman"/>
                <w:sz w:val="24"/>
                <w:szCs w:val="24"/>
              </w:rPr>
              <w:t>espaço.</w:t>
            </w:r>
          </w:p>
          <w:p w14:paraId="2385F226" w14:textId="77777777" w:rsidR="00247D00" w:rsidRDefault="00247D00" w:rsidP="00811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C7260" w14:textId="73CC3307" w:rsidR="00247D00" w:rsidRDefault="00247D00" w:rsidP="00811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a primeira versão da aplicação, a unidade será apresentada por meio de fotos. Com a conclusão dos mapas </w:t>
            </w:r>
            <w:r w:rsidR="00B45372">
              <w:rPr>
                <w:rFonts w:ascii="Times New Roman" w:hAnsi="Times New Roman" w:cs="Times New Roman"/>
                <w:sz w:val="24"/>
                <w:szCs w:val="24"/>
              </w:rPr>
              <w:t>das unidades pela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empresa </w:t>
            </w:r>
            <w:r w:rsidR="00B45372">
              <w:rPr>
                <w:rFonts w:ascii="Times New Roman" w:hAnsi="Times New Roman" w:cs="Times New Roman"/>
                <w:sz w:val="24"/>
                <w:szCs w:val="24"/>
              </w:rPr>
              <w:t>parceira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 plataforma </w:t>
            </w:r>
            <w:r w:rsidR="00231DA6">
              <w:rPr>
                <w:rFonts w:ascii="Times New Roman" w:hAnsi="Times New Roman" w:cs="Times New Roman"/>
                <w:sz w:val="24"/>
                <w:szCs w:val="24"/>
              </w:rPr>
              <w:t>deverá estar estruturada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r w:rsidR="00231DA6">
              <w:rPr>
                <w:rFonts w:ascii="Times New Roman" w:hAnsi="Times New Roman" w:cs="Times New Roman"/>
                <w:sz w:val="24"/>
                <w:szCs w:val="24"/>
              </w:rPr>
              <w:t>que a visualização no site ocorra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pelo mapa do local.</w:t>
            </w:r>
          </w:p>
          <w:p w14:paraId="15F375DA" w14:textId="77777777" w:rsidR="00247D00" w:rsidRDefault="00247D00" w:rsidP="00811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2C4A5" w14:textId="21070C80" w:rsidR="00247D00" w:rsidRPr="00D24D84" w:rsidRDefault="00247D00" w:rsidP="00811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opção de inativar uma unidade apenas será permitida ao usuário, caso não se tenha eventos agendados ou propostas vinculadas a esta unidade.  </w:t>
            </w:r>
          </w:p>
        </w:tc>
      </w:tr>
      <w:tr w:rsidR="00387B71" w14:paraId="02F8965A" w14:textId="77777777" w:rsidTr="00D24D84">
        <w:tc>
          <w:tcPr>
            <w:tcW w:w="1129" w:type="dxa"/>
          </w:tcPr>
          <w:p w14:paraId="26BC2C01" w14:textId="367FB927" w:rsidR="00387B71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RF02</w:t>
            </w:r>
          </w:p>
        </w:tc>
        <w:tc>
          <w:tcPr>
            <w:tcW w:w="2410" w:type="dxa"/>
          </w:tcPr>
          <w:p w14:paraId="1BF0E893" w14:textId="642F6FDA" w:rsidR="00387B71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ambientes das unidades</w:t>
            </w:r>
          </w:p>
        </w:tc>
        <w:tc>
          <w:tcPr>
            <w:tcW w:w="4955" w:type="dxa"/>
          </w:tcPr>
          <w:p w14:paraId="56312B2D" w14:textId="46136B85" w:rsidR="00910960" w:rsidRDefault="00A77A0B" w:rsidP="00A77A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 permitir que o usuário administrador</w:t>
            </w:r>
            <w:r w:rsidR="00B45372">
              <w:rPr>
                <w:rFonts w:ascii="Times New Roman" w:hAnsi="Times New Roman" w:cs="Times New Roman"/>
                <w:sz w:val="24"/>
                <w:szCs w:val="24"/>
              </w:rPr>
              <w:t xml:space="preserve"> do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inclua, edite </w:t>
            </w:r>
            <w:r w:rsidR="00217E5C">
              <w:rPr>
                <w:rFonts w:ascii="Times New Roman" w:hAnsi="Times New Roman" w:cs="Times New Roman"/>
                <w:sz w:val="24"/>
                <w:szCs w:val="24"/>
              </w:rPr>
              <w:t>e visualize as informações dos ambientes</w:t>
            </w:r>
            <w:r w:rsidR="00231DA6">
              <w:rPr>
                <w:rFonts w:ascii="Times New Roman" w:hAnsi="Times New Roman" w:cs="Times New Roman"/>
                <w:sz w:val="24"/>
                <w:szCs w:val="24"/>
              </w:rPr>
              <w:t xml:space="preserve"> que </w:t>
            </w:r>
            <w:r w:rsidR="00910960">
              <w:rPr>
                <w:rFonts w:ascii="Times New Roman" w:hAnsi="Times New Roman" w:cs="Times New Roman"/>
                <w:sz w:val="24"/>
                <w:szCs w:val="24"/>
              </w:rPr>
              <w:t xml:space="preserve">não são comuns a todas </w:t>
            </w:r>
            <w:r w:rsidR="00231DA6">
              <w:rPr>
                <w:rFonts w:ascii="Times New Roman" w:hAnsi="Times New Roman" w:cs="Times New Roman"/>
                <w:sz w:val="24"/>
                <w:szCs w:val="24"/>
              </w:rPr>
              <w:t>as unidades</w:t>
            </w:r>
            <w:r w:rsidR="00910960">
              <w:rPr>
                <w:rFonts w:ascii="Times New Roman" w:hAnsi="Times New Roman" w:cs="Times New Roman"/>
                <w:sz w:val="24"/>
                <w:szCs w:val="24"/>
              </w:rPr>
              <w:t xml:space="preserve">, sendo necessário associar o ambiente as unidades que </w:t>
            </w:r>
            <w:r w:rsidR="00A36E1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10960">
              <w:rPr>
                <w:rFonts w:ascii="Times New Roman" w:hAnsi="Times New Roman" w:cs="Times New Roman"/>
                <w:sz w:val="24"/>
                <w:szCs w:val="24"/>
              </w:rPr>
              <w:t xml:space="preserve"> possuem.</w:t>
            </w:r>
          </w:p>
          <w:p w14:paraId="757D64F1" w14:textId="16C40EA6" w:rsidR="00387B71" w:rsidRDefault="00910960" w:rsidP="00A77A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31DA6">
              <w:rPr>
                <w:rFonts w:ascii="Times New Roman" w:hAnsi="Times New Roman" w:cs="Times New Roman"/>
                <w:sz w:val="24"/>
                <w:szCs w:val="24"/>
              </w:rPr>
              <w:t>xemplo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ambientes</w:t>
            </w:r>
            <w:r w:rsidR="00231DA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Rooftop, piscina, salão de jogos, varanda, pista de dança, palco, camarins e entre outros), </w:t>
            </w:r>
          </w:p>
          <w:p w14:paraId="26A5C021" w14:textId="1CDC0178" w:rsidR="00231DA6" w:rsidRDefault="00231DA6" w:rsidP="00A77A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8F49B" w14:textId="55FA633D" w:rsidR="00A36E18" w:rsidRDefault="009A0143" w:rsidP="00A77A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31DA6">
              <w:rPr>
                <w:rFonts w:ascii="Times New Roman" w:hAnsi="Times New Roman" w:cs="Times New Roman"/>
                <w:sz w:val="24"/>
                <w:szCs w:val="24"/>
              </w:rPr>
              <w:t>sse cadastro deve conter o nome e campo para a descrição do ambiente, além de informações relacionadas a acessibilidade e se é permitido fumar no local.</w:t>
            </w:r>
          </w:p>
          <w:p w14:paraId="14350F50" w14:textId="77777777" w:rsidR="00B45372" w:rsidRDefault="00B45372" w:rsidP="00A77A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70A73" w14:textId="584B72EC" w:rsidR="00A36E18" w:rsidRPr="00D24D84" w:rsidRDefault="00A36E18" w:rsidP="00A77A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inativação de um ambiente apenas será permitid</w:t>
            </w:r>
            <w:r w:rsidR="00B4537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ao usuário, caso este não esteja vinculado a nenhuma unidade.</w:t>
            </w:r>
          </w:p>
        </w:tc>
      </w:tr>
      <w:tr w:rsidR="003F33F7" w14:paraId="5643EE7E" w14:textId="77777777" w:rsidTr="00D24D84">
        <w:tc>
          <w:tcPr>
            <w:tcW w:w="1129" w:type="dxa"/>
          </w:tcPr>
          <w:p w14:paraId="60964175" w14:textId="411582ED" w:rsidR="003F33F7" w:rsidRPr="00D24D84" w:rsidRDefault="00BE4A06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RF0</w:t>
            </w:r>
            <w:r w:rsidR="00387B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7F5A0123" w14:textId="35A24120" w:rsidR="003F33F7" w:rsidRPr="00D24D84" w:rsidRDefault="00BE4A06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usuários</w:t>
            </w:r>
          </w:p>
        </w:tc>
        <w:tc>
          <w:tcPr>
            <w:tcW w:w="4955" w:type="dxa"/>
          </w:tcPr>
          <w:p w14:paraId="325265AF" w14:textId="7AF9C7D5" w:rsidR="003F33F7" w:rsidRDefault="00A36E18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permitir que o usuário administrador</w:t>
            </w:r>
            <w:r w:rsidR="00B45372">
              <w:rPr>
                <w:rFonts w:ascii="Times New Roman" w:hAnsi="Times New Roman" w:cs="Times New Roman"/>
                <w:sz w:val="24"/>
                <w:szCs w:val="24"/>
              </w:rPr>
              <w:t xml:space="preserve"> do sistema</w:t>
            </w:r>
            <w:r w:rsidR="000B06BC">
              <w:rPr>
                <w:rFonts w:ascii="Times New Roman" w:hAnsi="Times New Roman" w:cs="Times New Roman"/>
                <w:sz w:val="24"/>
                <w:szCs w:val="24"/>
              </w:rPr>
              <w:t xml:space="preserve"> inclua, edite e visualize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os </w:t>
            </w:r>
            <w:r w:rsidR="00002875">
              <w:rPr>
                <w:rFonts w:ascii="Times New Roman" w:hAnsi="Times New Roman" w:cs="Times New Roman"/>
                <w:sz w:val="24"/>
                <w:szCs w:val="24"/>
              </w:rPr>
              <w:t>usuários funcionários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sistema</w:t>
            </w:r>
            <w:r w:rsidR="000028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8E88C4" w14:textId="77777777" w:rsidR="00002875" w:rsidRDefault="00002875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51FC8A" w14:textId="489B6657" w:rsidR="00002875" w:rsidRDefault="00002875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Esse cadastro deverá conter o nome do colaborador, </w:t>
            </w:r>
            <w:r w:rsidR="000B06BC">
              <w:rPr>
                <w:rFonts w:ascii="Times New Roman" w:hAnsi="Times New Roman" w:cs="Times New Roman"/>
                <w:sz w:val="24"/>
                <w:szCs w:val="24"/>
              </w:rPr>
              <w:t xml:space="preserve">CPF,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  <w:r w:rsidR="000B06BC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telefone</w:t>
            </w:r>
            <w:r w:rsidR="000B06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06BC">
              <w:rPr>
                <w:rFonts w:ascii="Times New Roman" w:hAnsi="Times New Roman" w:cs="Times New Roman"/>
                <w:sz w:val="24"/>
                <w:szCs w:val="24"/>
              </w:rPr>
              <w:t>Sendo que o CPF será o meio de login dos colaboradores no sistema.</w:t>
            </w:r>
          </w:p>
          <w:p w14:paraId="6A0E868A" w14:textId="77777777" w:rsidR="000B06BC" w:rsidRDefault="000B06BC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EAA18A" w14:textId="4737464B" w:rsidR="000B06BC" w:rsidRPr="00D24D84" w:rsidRDefault="000B06BC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seja feita a inativação do colaborador</w:t>
            </w:r>
            <w:r w:rsidR="00F6430B">
              <w:rPr>
                <w:rFonts w:ascii="Times New Roman" w:hAnsi="Times New Roman" w:cs="Times New Roman"/>
                <w:sz w:val="24"/>
                <w:szCs w:val="24"/>
              </w:rPr>
              <w:t>, o sistema deverá validar se o mesmo estava alocado para a realização de alguma tarefa (escala de festa, envio de propostas, etc) e notificar o administrador, este então terá a opção de realocar a tarefa para outros colaboradores e então poder inativar o usuário do sistema.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5B66" w14:paraId="79AACAA3" w14:textId="77777777" w:rsidTr="00D24D84">
        <w:tc>
          <w:tcPr>
            <w:tcW w:w="1129" w:type="dxa"/>
          </w:tcPr>
          <w:p w14:paraId="31A35DDB" w14:textId="340C2A68" w:rsidR="00D65B66" w:rsidRDefault="00D65B66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RF04</w:t>
            </w:r>
          </w:p>
        </w:tc>
        <w:tc>
          <w:tcPr>
            <w:tcW w:w="2410" w:type="dxa"/>
          </w:tcPr>
          <w:p w14:paraId="635466E9" w14:textId="73AB983D" w:rsidR="00D65B66" w:rsidRDefault="00D65B66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Atribuir perfil de usuários</w:t>
            </w:r>
          </w:p>
        </w:tc>
        <w:tc>
          <w:tcPr>
            <w:tcW w:w="4955" w:type="dxa"/>
          </w:tcPr>
          <w:p w14:paraId="4728482B" w14:textId="77777777" w:rsidR="00B45372" w:rsidRDefault="00B45372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Deverá ser possível ao usuário administrador do sistema atribuir os perfis de acesso ao sistema aos usuários cadastrados.</w:t>
            </w:r>
          </w:p>
          <w:p w14:paraId="22252661" w14:textId="77777777" w:rsidR="00B45372" w:rsidRDefault="00B45372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F420F" w14:textId="77777777" w:rsidR="00B45372" w:rsidRDefault="00B45372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 possibilitar que no cadastro de um perfil seja possível atrelar uma ou mais funcionalidades do sistema. Sendo que, quando o usuário acessar o sistema, o mesmo terá acesso apenas as funcionalidades que foram concedidas ao seu perfil.</w:t>
            </w:r>
          </w:p>
          <w:p w14:paraId="716406B0" w14:textId="77777777" w:rsidR="00F6430B" w:rsidRDefault="00F6430B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8359CB" w14:textId="77777777" w:rsidR="00F6430B" w:rsidRDefault="00F6430B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Também deverá ser possível que os perfis sejam atribuídos a uma ou mais unidades. </w:t>
            </w:r>
          </w:p>
          <w:p w14:paraId="37FCD602" w14:textId="41D3BC29" w:rsidR="00F6430B" w:rsidRPr="00D24D84" w:rsidRDefault="00F6430B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Exemplo: um colaborador tem o perfil de equipe de festa nas unidades São Paulo e Campinas.</w:t>
            </w:r>
          </w:p>
        </w:tc>
      </w:tr>
      <w:tr w:rsidR="003F33F7" w14:paraId="522EC7FA" w14:textId="77777777" w:rsidTr="00D24D84">
        <w:tc>
          <w:tcPr>
            <w:tcW w:w="1129" w:type="dxa"/>
          </w:tcPr>
          <w:p w14:paraId="1B002A49" w14:textId="205F9C5A" w:rsidR="003F33F7" w:rsidRPr="00D24D84" w:rsidRDefault="00BE4A06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 w:rsidR="00D65B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70630397" w14:textId="5E27B9FA" w:rsidR="003F33F7" w:rsidRPr="00D24D84" w:rsidRDefault="0029657C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fornecedores</w:t>
            </w:r>
          </w:p>
        </w:tc>
        <w:tc>
          <w:tcPr>
            <w:tcW w:w="4955" w:type="dxa"/>
          </w:tcPr>
          <w:p w14:paraId="03C359C4" w14:textId="6B05038E" w:rsidR="003F33F7" w:rsidRDefault="00F6430B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Deverá ser possível ao usuário administrador incluir, editar e visualizar os fornecedores.</w:t>
            </w:r>
          </w:p>
          <w:p w14:paraId="515594AD" w14:textId="77777777" w:rsidR="00F6430B" w:rsidRDefault="00F6430B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C5985C" w14:textId="32861729" w:rsidR="00F6430B" w:rsidRDefault="00F6430B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 cadastro deverá conter o nome do fornecedor, produtos/serviços </w:t>
            </w:r>
            <w:r w:rsidR="009F42E6">
              <w:rPr>
                <w:rFonts w:ascii="Times New Roman" w:hAnsi="Times New Roman" w:cs="Times New Roman"/>
                <w:sz w:val="24"/>
                <w:szCs w:val="24"/>
              </w:rPr>
              <w:t>oferecem</w:t>
            </w:r>
            <w:r w:rsidR="00C34982">
              <w:rPr>
                <w:rFonts w:ascii="Times New Roman" w:hAnsi="Times New Roman" w:cs="Times New Roman"/>
                <w:sz w:val="24"/>
                <w:szCs w:val="24"/>
              </w:rPr>
              <w:t xml:space="preserve"> e valores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unidade(s) para qual presta o serviço, informações de contato e histórico dos pedidos já efetuados.</w:t>
            </w:r>
          </w:p>
          <w:p w14:paraId="4455AB99" w14:textId="77777777" w:rsidR="00F6430B" w:rsidRDefault="00F6430B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DA63A" w14:textId="4A9C84F5" w:rsidR="009F42E6" w:rsidRPr="00D24D84" w:rsidRDefault="009F42E6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fornecedores não podem ser inativados, caso estejam vinculados a algum evento e caso exista alguma pendência com o</w:t>
            </w:r>
            <w:r w:rsidR="00C349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mesmo</w:t>
            </w:r>
            <w:r w:rsidR="00C349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7EC3" w14:paraId="5F7C5D0A" w14:textId="77777777" w:rsidTr="00D24D84">
        <w:tc>
          <w:tcPr>
            <w:tcW w:w="1129" w:type="dxa"/>
          </w:tcPr>
          <w:p w14:paraId="16EA07A1" w14:textId="2CCC3871" w:rsidR="007C7EC3" w:rsidRDefault="007C7EC3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RF06</w:t>
            </w:r>
          </w:p>
        </w:tc>
        <w:tc>
          <w:tcPr>
            <w:tcW w:w="2410" w:type="dxa"/>
          </w:tcPr>
          <w:p w14:paraId="2B335F7D" w14:textId="50A8A855" w:rsidR="007C7EC3" w:rsidRDefault="007C7EC3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tipo fornecedor</w:t>
            </w:r>
          </w:p>
        </w:tc>
        <w:tc>
          <w:tcPr>
            <w:tcW w:w="4955" w:type="dxa"/>
          </w:tcPr>
          <w:p w14:paraId="4EAEDAD1" w14:textId="77777777" w:rsidR="007C7EC3" w:rsidRDefault="009F42E6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disponibilizar uma área de cadastro de</w:t>
            </w:r>
            <w:r w:rsidR="00C34982">
              <w:rPr>
                <w:rFonts w:ascii="Times New Roman" w:hAnsi="Times New Roman" w:cs="Times New Roman"/>
                <w:sz w:val="24"/>
                <w:szCs w:val="24"/>
              </w:rPr>
              <w:t xml:space="preserve"> tipo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fornecedores</w:t>
            </w:r>
            <w:r w:rsidR="00C34982">
              <w:rPr>
                <w:rFonts w:ascii="Times New Roman" w:hAnsi="Times New Roman" w:cs="Times New Roman"/>
                <w:sz w:val="24"/>
                <w:szCs w:val="24"/>
              </w:rPr>
              <w:t>, para facilitar a busca por esses fornecedores.</w:t>
            </w:r>
          </w:p>
          <w:p w14:paraId="0AF00F9B" w14:textId="77777777" w:rsidR="00C34982" w:rsidRDefault="00C34982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6F8B4D" w14:textId="77777777" w:rsidR="00C34982" w:rsidRDefault="00C34982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Exemplo de tipo de fornecedores: fornecimento de material para os eventos, limpeza e manutenção dos espaços e entre outros. </w:t>
            </w:r>
          </w:p>
          <w:p w14:paraId="580F134D" w14:textId="77777777" w:rsidR="002F7751" w:rsidRDefault="002F7751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31A7F" w14:textId="58361EEA" w:rsidR="002F7751" w:rsidRPr="00D24D84" w:rsidRDefault="002F7751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tipo de fornecedor não poderá ser inativado, caso se tenha algum fornecedor com este tipo vinculado.</w:t>
            </w:r>
          </w:p>
        </w:tc>
      </w:tr>
      <w:tr w:rsidR="00387B71" w14:paraId="795B8FF6" w14:textId="77777777" w:rsidTr="00D24D84">
        <w:tc>
          <w:tcPr>
            <w:tcW w:w="1129" w:type="dxa"/>
          </w:tcPr>
          <w:p w14:paraId="64E119DC" w14:textId="1766DEC6" w:rsidR="00387B71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RF0</w:t>
            </w:r>
            <w:r w:rsidR="007C7E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14:paraId="2AAA06FB" w14:textId="032BC77F" w:rsidR="00387B71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Solicitar material </w:t>
            </w:r>
            <w:r w:rsidR="00C254D2">
              <w:rPr>
                <w:rFonts w:ascii="Times New Roman" w:hAnsi="Times New Roman" w:cs="Times New Roman"/>
                <w:sz w:val="24"/>
                <w:szCs w:val="24"/>
              </w:rPr>
              <w:t xml:space="preserve">ao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fornecedor</w:t>
            </w:r>
          </w:p>
        </w:tc>
        <w:tc>
          <w:tcPr>
            <w:tcW w:w="4955" w:type="dxa"/>
          </w:tcPr>
          <w:p w14:paraId="42DA03EB" w14:textId="4D070AB1" w:rsidR="002F7751" w:rsidRDefault="00C34982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permitir que o usuário administrador solicite produtos/serviços aos fornecedores</w:t>
            </w:r>
            <w:r w:rsidR="002F7751">
              <w:rPr>
                <w:rFonts w:ascii="Times New Roman" w:hAnsi="Times New Roman" w:cs="Times New Roman"/>
                <w:sz w:val="24"/>
                <w:szCs w:val="24"/>
              </w:rPr>
              <w:t xml:space="preserve"> via sistema.</w:t>
            </w:r>
          </w:p>
          <w:p w14:paraId="223215B3" w14:textId="76772EFE" w:rsidR="002F7751" w:rsidRDefault="002F7751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52C49A" w14:textId="5CC7604E" w:rsidR="002F7751" w:rsidRDefault="002F7751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verificar em qual unidade o usuário está logado e apresentar os fornecedores que prestam serviço para a região da unidade.</w:t>
            </w:r>
          </w:p>
          <w:p w14:paraId="67C6812D" w14:textId="45568A51" w:rsidR="002F7751" w:rsidRDefault="002F7751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D1D09E" w14:textId="6DD2F5BA" w:rsidR="002F7751" w:rsidRDefault="002F7751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Após a seleção de um dos fornecedores, devem ser apresentados os produtos/serviços que esse fornecedor oferece para a seleção.</w:t>
            </w:r>
          </w:p>
          <w:p w14:paraId="5129DCCD" w14:textId="4E08849B" w:rsidR="002F7751" w:rsidRDefault="002F7751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57AEA" w14:textId="3F3C5994" w:rsidR="00591AB9" w:rsidRDefault="002F7751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administrador deve </w:t>
            </w:r>
            <w:r w:rsidR="00591AB9">
              <w:rPr>
                <w:rFonts w:ascii="Times New Roman" w:hAnsi="Times New Roman" w:cs="Times New Roman"/>
                <w:sz w:val="24"/>
                <w:szCs w:val="24"/>
              </w:rPr>
              <w:t>selecionar os produtos/serviços desejados e clicar em “Concluir pedido”. O sistema deverá calcular o valor total e solicitar que o usuário preencha datas limite de entrega/montagem e desmontagem (se aplicável).</w:t>
            </w:r>
          </w:p>
          <w:p w14:paraId="0945544B" w14:textId="43BF6656" w:rsidR="00591AB9" w:rsidRDefault="00591AB9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DAA0E7" w14:textId="7DEB5A5F" w:rsidR="00C34982" w:rsidRPr="00D24D84" w:rsidRDefault="00591AB9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notificar o fornecedor sobre o pedido efetuado (será discutido </w:t>
            </w:r>
            <w:r w:rsidR="00D75480">
              <w:rPr>
                <w:rFonts w:ascii="Times New Roman" w:hAnsi="Times New Roman" w:cs="Times New Roman"/>
                <w:sz w:val="24"/>
                <w:szCs w:val="24"/>
              </w:rPr>
              <w:t xml:space="preserve">na próxima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reunião com a cliente como será feito).</w:t>
            </w:r>
          </w:p>
        </w:tc>
      </w:tr>
      <w:tr w:rsidR="00387B71" w14:paraId="167F550E" w14:textId="77777777" w:rsidTr="00D24D84">
        <w:tc>
          <w:tcPr>
            <w:tcW w:w="1129" w:type="dxa"/>
          </w:tcPr>
          <w:p w14:paraId="1E7DDE4B" w14:textId="39E2FA52" w:rsidR="00387B71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 w:rsidR="007C7E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14:paraId="5DC59825" w14:textId="41C4819F" w:rsidR="00387B71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equipes</w:t>
            </w:r>
          </w:p>
        </w:tc>
        <w:tc>
          <w:tcPr>
            <w:tcW w:w="4955" w:type="dxa"/>
          </w:tcPr>
          <w:p w14:paraId="215FC402" w14:textId="77777777" w:rsidR="00387B71" w:rsidRDefault="00591AB9" w:rsidP="00776E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 ser possível ao usuário administrador cadastrar equipes de trabalho para atuar nos eventos.</w:t>
            </w:r>
          </w:p>
          <w:p w14:paraId="00E07E7F" w14:textId="77777777" w:rsidR="00591AB9" w:rsidRDefault="00591AB9" w:rsidP="00776E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AA66D" w14:textId="6B2CEDE3" w:rsidR="00776EA4" w:rsidRPr="00D24D84" w:rsidRDefault="00776EA4" w:rsidP="00776E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Deverá ser possível “formar grupos” dos usuários cadastrados e que tenham o perfil “equipe de festa”.</w:t>
            </w:r>
          </w:p>
        </w:tc>
      </w:tr>
      <w:tr w:rsidR="003F33F7" w14:paraId="14F9D74E" w14:textId="77777777" w:rsidTr="00D24D84">
        <w:tc>
          <w:tcPr>
            <w:tcW w:w="1129" w:type="dxa"/>
          </w:tcPr>
          <w:p w14:paraId="217B02AE" w14:textId="3A0495E0" w:rsidR="003F33F7" w:rsidRPr="00D24D84" w:rsidRDefault="0029657C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 w:rsidR="007C7EC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14:paraId="07228F9A" w14:textId="7B598379" w:rsidR="003F33F7" w:rsidRPr="00D24D84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Elaborar escala de trabalho das equipes</w:t>
            </w:r>
          </w:p>
        </w:tc>
        <w:tc>
          <w:tcPr>
            <w:tcW w:w="4955" w:type="dxa"/>
          </w:tcPr>
          <w:p w14:paraId="106EED72" w14:textId="77777777" w:rsidR="003F33F7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permitir a elaboração de uma escala e trabalho das equipes formadas no requisito RF08.</w:t>
            </w:r>
          </w:p>
          <w:p w14:paraId="01CFC1D6" w14:textId="77777777" w:rsidR="00776EA4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EBB7DF" w14:textId="701AAB32" w:rsidR="00776EA4" w:rsidRPr="00D24D84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acordo com a agenda de eventos</w:t>
            </w:r>
            <w:r w:rsidR="00E8389F">
              <w:rPr>
                <w:rFonts w:ascii="Times New Roman" w:hAnsi="Times New Roman" w:cs="Times New Roman"/>
                <w:sz w:val="24"/>
                <w:szCs w:val="24"/>
              </w:rPr>
              <w:t>, equipes formadas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as unidades em que os colaboradores podem atuar, o sistema deverá permitir alocar as equipes que irão atuar nos eventos.</w:t>
            </w:r>
          </w:p>
        </w:tc>
      </w:tr>
      <w:tr w:rsidR="00387B71" w14:paraId="20170493" w14:textId="77777777" w:rsidTr="00D24D84">
        <w:tc>
          <w:tcPr>
            <w:tcW w:w="1129" w:type="dxa"/>
          </w:tcPr>
          <w:p w14:paraId="57DF6826" w14:textId="06211A2D" w:rsidR="00387B71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 w:rsidR="007C7EC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</w:tcPr>
          <w:p w14:paraId="30AB5E82" w14:textId="088F9541" w:rsidR="00387B71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Gerenciar agenda</w:t>
            </w:r>
          </w:p>
        </w:tc>
        <w:tc>
          <w:tcPr>
            <w:tcW w:w="4955" w:type="dxa"/>
          </w:tcPr>
          <w:p w14:paraId="7F359D0D" w14:textId="77777777" w:rsidR="00387B71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Deverá ser possível ao usuário administrador, gestionar a agenda das unidades de acordo com os eventos.</w:t>
            </w:r>
          </w:p>
          <w:p w14:paraId="4120FE1F" w14:textId="77777777" w:rsidR="00776EA4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BE05C" w14:textId="77777777" w:rsidR="00776EA4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 acordo com as propostas de evento aceitas, o sistema deverá bloquear a agenda no dia de ocorrência do evento automaticamente.</w:t>
            </w:r>
          </w:p>
          <w:p w14:paraId="378B8204" w14:textId="77777777" w:rsidR="00776EA4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CC51A" w14:textId="77777777" w:rsidR="00776EA4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 também deverá ser possível ao usuário administrador bloquear e desbloquear as agendas de acordo com sua necessidade.</w:t>
            </w:r>
          </w:p>
          <w:p w14:paraId="79D6B96F" w14:textId="77777777" w:rsidR="00776EA4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220CE" w14:textId="77777777" w:rsidR="00776EA4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agenda também deverá ter um esquema de cores, que permita identificar visualmente os motivos de bloqueio da agenda, sendo por exemplo:</w:t>
            </w:r>
          </w:p>
          <w:p w14:paraId="0B36A5B0" w14:textId="77777777" w:rsidR="00776EA4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em vermelho: evento confirmado</w:t>
            </w:r>
          </w:p>
          <w:p w14:paraId="311EBBBA" w14:textId="77777777" w:rsidR="00776EA4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em amarelo: unidade fechada para manutenção/limpeza</w:t>
            </w:r>
          </w:p>
          <w:p w14:paraId="308267B8" w14:textId="77777777" w:rsidR="00AA2B1A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em azul: reserva de data (</w:t>
            </w:r>
            <w:r w:rsidR="00AA2B1A">
              <w:rPr>
                <w:rFonts w:ascii="Times New Roman" w:hAnsi="Times New Roman" w:cs="Times New Roman"/>
                <w:sz w:val="24"/>
                <w:szCs w:val="24"/>
              </w:rPr>
              <w:t>evento ainda não confirmado)</w:t>
            </w:r>
          </w:p>
          <w:p w14:paraId="39557FDD" w14:textId="244D9722" w:rsidR="00D75480" w:rsidRPr="00D24D84" w:rsidRDefault="00D75480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em verde: disponível para visita.</w:t>
            </w:r>
          </w:p>
        </w:tc>
      </w:tr>
      <w:tr w:rsidR="00387B71" w14:paraId="11E98C3F" w14:textId="77777777" w:rsidTr="00D24D84">
        <w:tc>
          <w:tcPr>
            <w:tcW w:w="1129" w:type="dxa"/>
          </w:tcPr>
          <w:p w14:paraId="1C940494" w14:textId="7771A702" w:rsidR="00387B71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</w:t>
            </w:r>
            <w:r w:rsidR="00D65B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C7E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75805C5B" w14:textId="5876A4B3" w:rsidR="00387B71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Controlar visita unidades</w:t>
            </w:r>
          </w:p>
        </w:tc>
        <w:tc>
          <w:tcPr>
            <w:tcW w:w="4955" w:type="dxa"/>
          </w:tcPr>
          <w:p w14:paraId="39B16C04" w14:textId="6DD04901" w:rsidR="00387B71" w:rsidRDefault="00AA2B1A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Deverá ser possível ao usuário administrador do sistema, controlar as visitas </w:t>
            </w:r>
            <w:r w:rsidR="00D75480">
              <w:rPr>
                <w:rFonts w:ascii="Times New Roman" w:hAnsi="Times New Roman" w:cs="Times New Roman"/>
                <w:sz w:val="24"/>
                <w:szCs w:val="24"/>
              </w:rPr>
              <w:t xml:space="preserve">solicitadas 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unidades.</w:t>
            </w:r>
          </w:p>
          <w:p w14:paraId="48E35245" w14:textId="6A8D9FE0" w:rsidR="00AA2B1A" w:rsidRDefault="00AA2B1A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410E8" w14:textId="4FABC493" w:rsidR="00AA2B1A" w:rsidRPr="00D24D84" w:rsidRDefault="00D75480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Quando um cliente solicita uma visita via site, o usuário administrador deverá ser notificado, para que este realize a alocação de um colaborador na data e hora agendada para a visita.</w:t>
            </w:r>
          </w:p>
        </w:tc>
      </w:tr>
      <w:tr w:rsidR="00387B71" w14:paraId="21863A52" w14:textId="77777777" w:rsidTr="00D24D84">
        <w:tc>
          <w:tcPr>
            <w:tcW w:w="1129" w:type="dxa"/>
          </w:tcPr>
          <w:p w14:paraId="3E616F38" w14:textId="2DD7C50B" w:rsidR="00387B71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</w:t>
            </w:r>
            <w:r w:rsidR="007C7E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3AF48738" w14:textId="3974684F" w:rsidR="00387B71" w:rsidRDefault="004516FB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Gerenciar patrimônio - Integração</w:t>
            </w:r>
          </w:p>
        </w:tc>
        <w:tc>
          <w:tcPr>
            <w:tcW w:w="4955" w:type="dxa"/>
          </w:tcPr>
          <w:p w14:paraId="030BCC41" w14:textId="77777777" w:rsidR="00387B71" w:rsidRDefault="00D75480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 tempo de projeto, deverá ser realizada uma integração com o sistema de gestão de patrimônio das unidades, para que se saiba quais móveis é possível utilizar no dia do evento. </w:t>
            </w:r>
          </w:p>
          <w:p w14:paraId="51F43AF2" w14:textId="46813A48" w:rsidR="00D75480" w:rsidRPr="00D24D84" w:rsidRDefault="00D75480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(será discutido na próxima reunião com a cliente como será feito).</w:t>
            </w:r>
          </w:p>
        </w:tc>
      </w:tr>
      <w:tr w:rsidR="004516FB" w14:paraId="6A237A29" w14:textId="77777777" w:rsidTr="00D24D84">
        <w:tc>
          <w:tcPr>
            <w:tcW w:w="1129" w:type="dxa"/>
          </w:tcPr>
          <w:p w14:paraId="328D9714" w14:textId="5CDACB44" w:rsidR="004516FB" w:rsidRDefault="004516FB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</w:t>
            </w:r>
            <w:r w:rsidR="007C7E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7CE9B633" w14:textId="4CC73443" w:rsidR="004516FB" w:rsidRDefault="004516FB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Gerenciar estoque – Integração</w:t>
            </w:r>
          </w:p>
        </w:tc>
        <w:tc>
          <w:tcPr>
            <w:tcW w:w="4955" w:type="dxa"/>
          </w:tcPr>
          <w:p w14:paraId="07E60B3E" w14:textId="31A861BE" w:rsidR="00D75480" w:rsidRDefault="00D75480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 tempo de projeto, deverá ser realizada uma integração com o sistema de gestão de estoque das unidades, para que se saiba quais produtos e quantidades estarão disponíveis para uso no dia do evento. </w:t>
            </w:r>
          </w:p>
          <w:p w14:paraId="2CFFBDDC" w14:textId="7C669EC6" w:rsidR="004516FB" w:rsidRPr="00D24D84" w:rsidRDefault="00D75480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(será discutido na próxima reunião com a cliente como será feito).</w:t>
            </w:r>
          </w:p>
        </w:tc>
      </w:tr>
      <w:tr w:rsidR="004516FB" w14:paraId="52D3B17A" w14:textId="77777777" w:rsidTr="00D24D84">
        <w:tc>
          <w:tcPr>
            <w:tcW w:w="1129" w:type="dxa"/>
          </w:tcPr>
          <w:p w14:paraId="2ECB9B07" w14:textId="53828051" w:rsidR="004516FB" w:rsidRDefault="004516FB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</w:t>
            </w:r>
            <w:r w:rsidR="007C7E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54071DA1" w14:textId="39BBBFAD" w:rsidR="004516FB" w:rsidRDefault="00C815DA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Ajustar propostas</w:t>
            </w:r>
          </w:p>
        </w:tc>
        <w:tc>
          <w:tcPr>
            <w:tcW w:w="4955" w:type="dxa"/>
          </w:tcPr>
          <w:p w14:paraId="4458A908" w14:textId="77777777" w:rsidR="004516FB" w:rsidRDefault="00D75480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os clientes solicitem ajuste na proposta de realização do evento para valores abaixo da tabela, o usuário com o perfil de comercial pode solicitar que o usuário administrador realize ajustes nos valores da proposta para fechar negócio com o cliente.</w:t>
            </w:r>
          </w:p>
          <w:p w14:paraId="3D05802F" w14:textId="77777777" w:rsidR="00D75480" w:rsidRDefault="00D75480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07C2C" w14:textId="77777777" w:rsidR="00D75480" w:rsidRDefault="00D75480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Dessa forma, caso o usuário do tipo comercial envie uma proposta para a administração, o sistema deverá permitir que o usuário administrador do sistema realize ajuste tanto no valor final da proposta quanto nos valores dos serviços descritos e o envie novamente ao usuário comercial.</w:t>
            </w:r>
          </w:p>
          <w:p w14:paraId="63E6E2B1" w14:textId="77777777" w:rsidR="00D75480" w:rsidRDefault="00D75480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88B45" w14:textId="566EC08A" w:rsidR="00D75480" w:rsidRPr="00D24D84" w:rsidRDefault="00D75480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Também é necessário que essa funcionalidade conte com um campo de observações para que o comercial descreva o motivo do ajuste na proposta e o administrador especifique os ajustes realizados ou o motivo de não ajustar a proposta.</w:t>
            </w:r>
          </w:p>
        </w:tc>
      </w:tr>
      <w:tr w:rsidR="00A36E18" w14:paraId="015FA47C" w14:textId="77777777" w:rsidTr="00D24D84">
        <w:tc>
          <w:tcPr>
            <w:tcW w:w="1129" w:type="dxa"/>
          </w:tcPr>
          <w:p w14:paraId="68EB2EA1" w14:textId="21E52E6E" w:rsidR="00A36E18" w:rsidRDefault="00A36E18" w:rsidP="00A36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RF15</w:t>
            </w:r>
          </w:p>
        </w:tc>
        <w:tc>
          <w:tcPr>
            <w:tcW w:w="2410" w:type="dxa"/>
          </w:tcPr>
          <w:p w14:paraId="2168CBFA" w14:textId="16EF9F5D" w:rsidR="00A36E18" w:rsidRDefault="00A36E18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Acompanhar dashboards e relatórios</w:t>
            </w:r>
          </w:p>
        </w:tc>
        <w:tc>
          <w:tcPr>
            <w:tcW w:w="4955" w:type="dxa"/>
          </w:tcPr>
          <w:p w14:paraId="5F281DDE" w14:textId="77777777" w:rsidR="00A36E18" w:rsidRDefault="00C44C6B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disponibilizar ao usuário administrador do sistema um dashboard e relatórios relacionados a gestão das unidades. </w:t>
            </w:r>
          </w:p>
          <w:p w14:paraId="4C660877" w14:textId="1CC75AC4" w:rsidR="00C44C6B" w:rsidRPr="00D24D84" w:rsidRDefault="00C44C6B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total de pospostas enviadas e fechadas, eventos realizados por período, cadastro de ocorrências nos evento</w:t>
            </w:r>
            <w:r w:rsidR="000429E2">
              <w:rPr>
                <w:rFonts w:ascii="Times New Roman" w:hAnsi="Times New Roman" w:cs="Times New Roman"/>
                <w:sz w:val="24"/>
                <w:szCs w:val="24"/>
              </w:rPr>
              <w:t>s, total de visitas nas unidades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entre outros.</w:t>
            </w:r>
          </w:p>
        </w:tc>
      </w:tr>
    </w:tbl>
    <w:p w14:paraId="03C84CC2" w14:textId="033ED257" w:rsidR="003F33F7" w:rsidRDefault="003F33F7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7F733" w14:textId="77777777" w:rsidR="00C3004F" w:rsidRDefault="00C3004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E87D0" w14:textId="49151D72" w:rsidR="000429E2" w:rsidRDefault="000429E2" w:rsidP="000429E2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A20AB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Requisitos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Não </w:t>
      </w:r>
      <w:r w:rsidRPr="00A20ABA">
        <w:rPr>
          <w:rFonts w:ascii="Times New Roman" w:hAnsi="Times New Roman" w:cs="Times New Roman"/>
          <w:b/>
          <w:bCs/>
          <w:color w:val="auto"/>
          <w:sz w:val="32"/>
          <w:szCs w:val="32"/>
        </w:rPr>
        <w:t>Funcionais</w:t>
      </w:r>
    </w:p>
    <w:p w14:paraId="4A178464" w14:textId="77777777" w:rsidR="00C3004F" w:rsidRPr="00C3004F" w:rsidRDefault="00C3004F" w:rsidP="00C3004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4955"/>
      </w:tblGrid>
      <w:tr w:rsidR="00C3004F" w14:paraId="21E63DCA" w14:textId="77777777" w:rsidTr="00057036">
        <w:tc>
          <w:tcPr>
            <w:tcW w:w="1129" w:type="dxa"/>
          </w:tcPr>
          <w:p w14:paraId="2F6C448E" w14:textId="77777777" w:rsidR="00C3004F" w:rsidRPr="00C3004F" w:rsidRDefault="00C3004F" w:rsidP="000570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00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410" w:type="dxa"/>
          </w:tcPr>
          <w:p w14:paraId="678EB91A" w14:textId="16F31053" w:rsidR="00C3004F" w:rsidRPr="00C3004F" w:rsidRDefault="00C3004F" w:rsidP="000570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00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955" w:type="dxa"/>
          </w:tcPr>
          <w:p w14:paraId="695FF927" w14:textId="77777777" w:rsidR="00C3004F" w:rsidRPr="00C3004F" w:rsidRDefault="00C3004F" w:rsidP="000570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00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Descrição</w:t>
            </w:r>
          </w:p>
        </w:tc>
      </w:tr>
      <w:tr w:rsidR="00C3004F" w:rsidRPr="00D24D84" w14:paraId="15E68F53" w14:textId="77777777" w:rsidTr="00057036">
        <w:tc>
          <w:tcPr>
            <w:tcW w:w="1129" w:type="dxa"/>
          </w:tcPr>
          <w:p w14:paraId="18DD2216" w14:textId="5E731DB8" w:rsidR="00C3004F" w:rsidRPr="00C3004F" w:rsidRDefault="00C3004F" w:rsidP="00057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04F"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</w:tc>
        <w:tc>
          <w:tcPr>
            <w:tcW w:w="2410" w:type="dxa"/>
          </w:tcPr>
          <w:p w14:paraId="76716634" w14:textId="4D133EC7" w:rsidR="00C3004F" w:rsidRPr="00C3004F" w:rsidRDefault="00C3004F" w:rsidP="00057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04F">
              <w:rPr>
                <w:rFonts w:ascii="Times New Roman" w:hAnsi="Times New Roman" w:cs="Times New Roman"/>
                <w:sz w:val="24"/>
                <w:szCs w:val="24"/>
              </w:rPr>
              <w:t>Portabilidade</w:t>
            </w:r>
          </w:p>
        </w:tc>
        <w:tc>
          <w:tcPr>
            <w:tcW w:w="4955" w:type="dxa"/>
          </w:tcPr>
          <w:p w14:paraId="5EE5186A" w14:textId="3C9D03FE" w:rsidR="00C3004F" w:rsidRPr="00C3004F" w:rsidRDefault="00C3004F" w:rsidP="00057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04F">
              <w:rPr>
                <w:rFonts w:ascii="Times New Roman" w:hAnsi="Times New Roman" w:cs="Times New Roman"/>
                <w:color w:val="2A2A2A"/>
                <w:sz w:val="24"/>
                <w:szCs w:val="24"/>
                <w:shd w:val="clear" w:color="auto" w:fill="FFFFFF"/>
              </w:rPr>
              <w:t>O sistema deve ser capaz de rodar em diferentes plataformas com alterações mínimas.</w:t>
            </w:r>
          </w:p>
        </w:tc>
      </w:tr>
      <w:tr w:rsidR="00C3004F" w:rsidRPr="00D24D84" w14:paraId="060126C2" w14:textId="77777777" w:rsidTr="00057036">
        <w:tc>
          <w:tcPr>
            <w:tcW w:w="1129" w:type="dxa"/>
          </w:tcPr>
          <w:p w14:paraId="7775D3CA" w14:textId="7F072647" w:rsidR="00C3004F" w:rsidRPr="00C3004F" w:rsidRDefault="00C3004F" w:rsidP="00057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04F">
              <w:rPr>
                <w:rFonts w:ascii="Times New Roman" w:hAnsi="Times New Roman" w:cs="Times New Roman"/>
                <w:sz w:val="24"/>
                <w:szCs w:val="24"/>
              </w:rPr>
              <w:t>RNF02</w:t>
            </w:r>
          </w:p>
        </w:tc>
        <w:tc>
          <w:tcPr>
            <w:tcW w:w="2410" w:type="dxa"/>
          </w:tcPr>
          <w:p w14:paraId="7E4AF353" w14:textId="78E34296" w:rsidR="00C3004F" w:rsidRPr="00C3004F" w:rsidRDefault="00C3004F" w:rsidP="00057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04F">
              <w:rPr>
                <w:rFonts w:ascii="Times New Roman" w:hAnsi="Times New Roman" w:cs="Times New Roman"/>
                <w:sz w:val="24"/>
                <w:szCs w:val="24"/>
              </w:rPr>
              <w:t>Dese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mpenho</w:t>
            </w:r>
          </w:p>
        </w:tc>
        <w:tc>
          <w:tcPr>
            <w:tcW w:w="4955" w:type="dxa"/>
          </w:tcPr>
          <w:p w14:paraId="1C65BC9A" w14:textId="5B7236CB" w:rsidR="00C3004F" w:rsidRPr="00C3004F" w:rsidRDefault="00C3004F" w:rsidP="00057036">
            <w:pPr>
              <w:jc w:val="both"/>
              <w:rPr>
                <w:rFonts w:ascii="Times New Roman" w:hAnsi="Times New Roman" w:cs="Times New Roman"/>
                <w:color w:val="2A2A2A"/>
                <w:sz w:val="24"/>
                <w:szCs w:val="24"/>
                <w:shd w:val="clear" w:color="auto" w:fill="FFFFFF"/>
              </w:rPr>
            </w:pPr>
            <w:r w:rsidRPr="00C3004F">
              <w:rPr>
                <w:rFonts w:ascii="Times New Roman" w:hAnsi="Times New Roman" w:cs="Times New Roman"/>
                <w:color w:val="2A2A2A"/>
                <w:sz w:val="24"/>
                <w:szCs w:val="24"/>
                <w:shd w:val="clear" w:color="auto" w:fill="FFFFFF"/>
              </w:rPr>
              <w:t>O sistema deve ser capaz de lidar com o número necessário de usuários sem qualquer degradação no desempenho.</w:t>
            </w:r>
          </w:p>
        </w:tc>
      </w:tr>
      <w:tr w:rsidR="00C3004F" w:rsidRPr="00D24D84" w14:paraId="1A973433" w14:textId="77777777" w:rsidTr="00057036">
        <w:tc>
          <w:tcPr>
            <w:tcW w:w="1129" w:type="dxa"/>
          </w:tcPr>
          <w:p w14:paraId="56A98BEC" w14:textId="4A1B58C8" w:rsidR="00C3004F" w:rsidRPr="00C3004F" w:rsidRDefault="00C3004F" w:rsidP="00057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04F"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  <w:tc>
          <w:tcPr>
            <w:tcW w:w="2410" w:type="dxa"/>
          </w:tcPr>
          <w:p w14:paraId="4169CEA0" w14:textId="20C32DE3" w:rsidR="00C3004F" w:rsidRPr="00C3004F" w:rsidRDefault="00C3004F" w:rsidP="00057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04F">
              <w:rPr>
                <w:rFonts w:ascii="Times New Roman" w:hAnsi="Times New Roman" w:cs="Times New Roman"/>
                <w:sz w:val="24"/>
                <w:szCs w:val="24"/>
              </w:rPr>
              <w:t>Segurança</w:t>
            </w:r>
          </w:p>
        </w:tc>
        <w:tc>
          <w:tcPr>
            <w:tcW w:w="4955" w:type="dxa"/>
          </w:tcPr>
          <w:p w14:paraId="1328AD90" w14:textId="500C8945" w:rsidR="00C3004F" w:rsidRPr="00C3004F" w:rsidRDefault="00C3004F" w:rsidP="00057036">
            <w:pPr>
              <w:jc w:val="both"/>
              <w:rPr>
                <w:rFonts w:ascii="Times New Roman" w:hAnsi="Times New Roman" w:cs="Times New Roman"/>
                <w:color w:val="2A2A2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A2A2A"/>
                <w:sz w:val="24"/>
                <w:szCs w:val="24"/>
                <w:shd w:val="clear" w:color="auto" w:fill="FFFFFF"/>
              </w:rPr>
              <w:t>Caso o sistema seja logado em outro dispositivo, o sistema deverá se deslogar de todas as outras plataformas.</w:t>
            </w:r>
          </w:p>
        </w:tc>
      </w:tr>
    </w:tbl>
    <w:p w14:paraId="76E2F3C2" w14:textId="64B5EC15" w:rsidR="000429E2" w:rsidRDefault="000429E2" w:rsidP="00C3004F">
      <w:pPr>
        <w:ind w:left="360"/>
      </w:pPr>
    </w:p>
    <w:p w14:paraId="322ED026" w14:textId="77777777" w:rsidR="00C3004F" w:rsidRPr="000429E2" w:rsidRDefault="00C3004F" w:rsidP="00C3004F">
      <w:pPr>
        <w:ind w:left="360"/>
      </w:pPr>
    </w:p>
    <w:p w14:paraId="0E5011BC" w14:textId="7AC41F53" w:rsidR="00D24D84" w:rsidRDefault="00D24D84" w:rsidP="000429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2A664" w14:textId="07E63242" w:rsidR="00C3004F" w:rsidRDefault="00C3004F" w:rsidP="000429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22BEFB" w14:textId="41057515" w:rsidR="00C3004F" w:rsidRDefault="00C3004F" w:rsidP="000429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696E90" w14:textId="2CC34C2D" w:rsidR="00C3004F" w:rsidRDefault="00C3004F" w:rsidP="000429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3FAD3" w14:textId="77777777" w:rsidR="00D24D84" w:rsidRDefault="00D24D84" w:rsidP="00C300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99663" w14:textId="3CEDDA06" w:rsidR="00D24D84" w:rsidRPr="00D24D84" w:rsidRDefault="00D24D84" w:rsidP="00D24D84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8888298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Histórico de Alterações</w:t>
      </w:r>
      <w:bookmarkEnd w:id="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6"/>
        <w:gridCol w:w="1310"/>
        <w:gridCol w:w="2685"/>
        <w:gridCol w:w="1904"/>
        <w:gridCol w:w="1539"/>
      </w:tblGrid>
      <w:tr w:rsidR="00C3004F" w14:paraId="0A9D79B0" w14:textId="33805EFE" w:rsidTr="00C3004F">
        <w:tc>
          <w:tcPr>
            <w:tcW w:w="1056" w:type="dxa"/>
          </w:tcPr>
          <w:p w14:paraId="5428EE71" w14:textId="1776F3EA" w:rsidR="00C3004F" w:rsidRDefault="00C3004F" w:rsidP="00C300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1066" w:type="dxa"/>
          </w:tcPr>
          <w:p w14:paraId="41503A52" w14:textId="1E41397C" w:rsidR="00C3004F" w:rsidRDefault="00C3004F" w:rsidP="00C300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895" w:type="dxa"/>
          </w:tcPr>
          <w:p w14:paraId="3DDA2A64" w14:textId="42F5EE4F" w:rsidR="00C3004F" w:rsidRDefault="00C3004F" w:rsidP="00C300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Descrição alteração</w:t>
            </w:r>
          </w:p>
        </w:tc>
        <w:tc>
          <w:tcPr>
            <w:tcW w:w="1938" w:type="dxa"/>
          </w:tcPr>
          <w:p w14:paraId="7599068E" w14:textId="1645397D" w:rsidR="00C3004F" w:rsidRDefault="00C3004F" w:rsidP="00C300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Responsável</w:t>
            </w:r>
          </w:p>
        </w:tc>
        <w:tc>
          <w:tcPr>
            <w:tcW w:w="1539" w:type="dxa"/>
          </w:tcPr>
          <w:p w14:paraId="5EC91355" w14:textId="270B51E4" w:rsidR="00C3004F" w:rsidRDefault="00C3004F" w:rsidP="00C300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Aprovador</w:t>
            </w:r>
          </w:p>
        </w:tc>
      </w:tr>
      <w:tr w:rsidR="00C3004F" w14:paraId="40DAF37E" w14:textId="77777777" w:rsidTr="00C3004F">
        <w:tc>
          <w:tcPr>
            <w:tcW w:w="1056" w:type="dxa"/>
          </w:tcPr>
          <w:p w14:paraId="18148EC2" w14:textId="6608CA60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04F">
              <w:rPr>
                <w:rFonts w:ascii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1066" w:type="dxa"/>
          </w:tcPr>
          <w:p w14:paraId="67B56C49" w14:textId="79187376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19/10/2023</w:t>
            </w:r>
          </w:p>
        </w:tc>
        <w:tc>
          <w:tcPr>
            <w:tcW w:w="2895" w:type="dxa"/>
          </w:tcPr>
          <w:p w14:paraId="3608151F" w14:textId="4DE419CF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Versão inicial</w:t>
            </w:r>
          </w:p>
        </w:tc>
        <w:tc>
          <w:tcPr>
            <w:tcW w:w="1938" w:type="dxa"/>
          </w:tcPr>
          <w:p w14:paraId="6F1F0F9D" w14:textId="1E83D50B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Isabella</w:t>
            </w:r>
          </w:p>
        </w:tc>
        <w:tc>
          <w:tcPr>
            <w:tcW w:w="1539" w:type="dxa"/>
          </w:tcPr>
          <w:p w14:paraId="15A6F392" w14:textId="6DFF2114" w:rsidR="00C3004F" w:rsidRPr="00C3004F" w:rsidRDefault="00AB1B40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Gabriela</w:t>
            </w:r>
          </w:p>
        </w:tc>
      </w:tr>
      <w:tr w:rsidR="00C3004F" w14:paraId="3D828E88" w14:textId="77777777" w:rsidTr="00C3004F">
        <w:tc>
          <w:tcPr>
            <w:tcW w:w="1056" w:type="dxa"/>
          </w:tcPr>
          <w:p w14:paraId="6911E9B6" w14:textId="77777777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</w:tcPr>
          <w:p w14:paraId="6F3FD25E" w14:textId="77777777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</w:tcPr>
          <w:p w14:paraId="7E764586" w14:textId="77777777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1A561CBE" w14:textId="77777777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14:paraId="749970A0" w14:textId="77777777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571841" w14:textId="444A4437" w:rsidR="00D67CDF" w:rsidRDefault="00D67CDF" w:rsidP="00D24D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7BA35" w14:textId="3F1F875A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86A87" w14:textId="6D3B86EB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3E952" w14:textId="540AC3AF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1E2B2" w14:textId="2F62A380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7415C" w14:textId="5B035AC9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EAE4F" w14:textId="7031C5A4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82694" w14:textId="5C6CDB4C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5E327" w14:textId="63882243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74F09" w14:textId="5FBFFF48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16677" w14:textId="27B4BFFE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6482A" w14:textId="297B6BBF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134DB" w14:textId="20B5B7C9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8682B" w14:textId="38A124C5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C69D1" w14:textId="0C443F03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1FF87" w14:textId="6624A2AD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1AF60" w14:textId="5831B843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6B9A3" w14:textId="13BC46C8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432B6" w14:textId="0B4A319C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DD7B5" w14:textId="032910C7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5437C" w14:textId="77777777" w:rsidR="00D67CDF" w:rsidRPr="003F33F7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67CDF" w:rsidRPr="003F33F7" w:rsidSect="00FD4CD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C241E" w14:textId="77777777" w:rsidR="008E17BD" w:rsidRDefault="008E17BD" w:rsidP="00D67CDF">
      <w:pPr>
        <w:spacing w:after="0" w:line="240" w:lineRule="auto"/>
      </w:pPr>
      <w:r>
        <w:separator/>
      </w:r>
    </w:p>
  </w:endnote>
  <w:endnote w:type="continuationSeparator" w:id="0">
    <w:p w14:paraId="3B08920D" w14:textId="77777777" w:rsidR="008E17BD" w:rsidRDefault="008E17BD" w:rsidP="00D67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57785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51BBBA4" w14:textId="3263110D" w:rsidR="00D67CDF" w:rsidRDefault="00D67CDF">
            <w:pPr>
              <w:pStyle w:val="Rodap"/>
              <w:jc w:val="right"/>
            </w:pPr>
            <w:r>
              <w:t xml:space="preserve">   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45020C" w14:textId="107CE58A" w:rsidR="00D67CDF" w:rsidRDefault="00D67CDF" w:rsidP="00D67C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3C252" w14:textId="77777777" w:rsidR="008E17BD" w:rsidRDefault="008E17BD" w:rsidP="00D67CDF">
      <w:pPr>
        <w:spacing w:after="0" w:line="240" w:lineRule="auto"/>
      </w:pPr>
      <w:r>
        <w:separator/>
      </w:r>
    </w:p>
  </w:footnote>
  <w:footnote w:type="continuationSeparator" w:id="0">
    <w:p w14:paraId="6C9BB4BF" w14:textId="77777777" w:rsidR="008E17BD" w:rsidRDefault="008E17BD" w:rsidP="00D67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2547"/>
      <w:gridCol w:w="5947"/>
    </w:tblGrid>
    <w:tr w:rsidR="00D67CDF" w14:paraId="446855D8" w14:textId="77777777" w:rsidTr="00D67CDF">
      <w:tc>
        <w:tcPr>
          <w:tcW w:w="2547" w:type="dxa"/>
        </w:tcPr>
        <w:p w14:paraId="1BBFB573" w14:textId="476FEFB8" w:rsidR="00D67CDF" w:rsidRDefault="00D67CDF">
          <w:pPr>
            <w:pStyle w:val="Cabealho"/>
          </w:pPr>
          <w:r>
            <w:object w:dxaOrig="2292" w:dyaOrig="1044" w14:anchorId="1D50FFB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14.4pt;height:52.25pt" o:ole="">
                <v:imagedata r:id="rId1" o:title=""/>
              </v:shape>
              <o:OLEObject Type="Embed" ProgID="PBrush" ShapeID="_x0000_i1026" DrawAspect="Content" ObjectID="_1760028225" r:id="rId2"/>
            </w:object>
          </w:r>
        </w:p>
      </w:tc>
      <w:tc>
        <w:tcPr>
          <w:tcW w:w="5947" w:type="dxa"/>
        </w:tcPr>
        <w:p w14:paraId="7F538544" w14:textId="77777777" w:rsidR="00D67CDF" w:rsidRDefault="00D67CDF" w:rsidP="00D67CDF">
          <w:pPr>
            <w:pStyle w:val="Cabealho"/>
            <w:jc w:val="center"/>
            <w:rPr>
              <w:b/>
              <w:bCs/>
              <w:sz w:val="24"/>
              <w:szCs w:val="24"/>
            </w:rPr>
          </w:pPr>
        </w:p>
        <w:p w14:paraId="6874708D" w14:textId="247F76BF" w:rsidR="00D67CDF" w:rsidRDefault="00C44C6B" w:rsidP="00D67CDF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&lt;&lt;</w:t>
          </w:r>
          <w:r w:rsidR="00D67CDF" w:rsidRPr="00D67CDF">
            <w:rPr>
              <w:b/>
              <w:bCs/>
              <w:sz w:val="24"/>
              <w:szCs w:val="24"/>
            </w:rPr>
            <w:t>Empresa Exemplo</w:t>
          </w:r>
          <w:r>
            <w:rPr>
              <w:b/>
              <w:bCs/>
              <w:sz w:val="24"/>
              <w:szCs w:val="24"/>
            </w:rPr>
            <w:t>&gt;&gt;</w:t>
          </w:r>
        </w:p>
        <w:p w14:paraId="0F303CB1" w14:textId="4389DA1A" w:rsidR="00C44C6B" w:rsidRPr="00D67CDF" w:rsidRDefault="00C44C6B" w:rsidP="00D67CDF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&lt;&lt;Nome do Sistema&gt;&gt;</w:t>
          </w:r>
        </w:p>
        <w:p w14:paraId="24A0B5BA" w14:textId="2B226DBE" w:rsidR="00D67CDF" w:rsidRDefault="00D67CDF" w:rsidP="00D67CDF">
          <w:pPr>
            <w:pStyle w:val="Cabealho"/>
            <w:jc w:val="center"/>
          </w:pPr>
          <w:r w:rsidRPr="00D67CDF">
            <w:rPr>
              <w:b/>
              <w:bCs/>
              <w:sz w:val="24"/>
              <w:szCs w:val="24"/>
            </w:rPr>
            <w:t>Documento de Requisitos</w:t>
          </w:r>
        </w:p>
      </w:tc>
    </w:tr>
  </w:tbl>
  <w:p w14:paraId="03137BBE" w14:textId="77777777" w:rsidR="00D67CDF" w:rsidRDefault="00D67C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F2132"/>
    <w:multiLevelType w:val="multilevel"/>
    <w:tmpl w:val="AB160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D6B7E38"/>
    <w:multiLevelType w:val="hybridMultilevel"/>
    <w:tmpl w:val="7486B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637888">
    <w:abstractNumId w:val="0"/>
  </w:num>
  <w:num w:numId="2" w16cid:durableId="27502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F7"/>
    <w:rsid w:val="00002875"/>
    <w:rsid w:val="000429E2"/>
    <w:rsid w:val="000B06BC"/>
    <w:rsid w:val="00217E5C"/>
    <w:rsid w:val="00231DA6"/>
    <w:rsid w:val="00247D00"/>
    <w:rsid w:val="0029657C"/>
    <w:rsid w:val="002F7751"/>
    <w:rsid w:val="00387B71"/>
    <w:rsid w:val="003F279D"/>
    <w:rsid w:val="003F33F7"/>
    <w:rsid w:val="004516FB"/>
    <w:rsid w:val="004A045D"/>
    <w:rsid w:val="00514E31"/>
    <w:rsid w:val="0057378A"/>
    <w:rsid w:val="00591AB9"/>
    <w:rsid w:val="007404A8"/>
    <w:rsid w:val="00776EA4"/>
    <w:rsid w:val="007C7EC3"/>
    <w:rsid w:val="00811778"/>
    <w:rsid w:val="008E17BD"/>
    <w:rsid w:val="00910960"/>
    <w:rsid w:val="009A0143"/>
    <w:rsid w:val="009F42E6"/>
    <w:rsid w:val="00A20ABA"/>
    <w:rsid w:val="00A36E18"/>
    <w:rsid w:val="00A61EA1"/>
    <w:rsid w:val="00A72679"/>
    <w:rsid w:val="00A77A0B"/>
    <w:rsid w:val="00A8152C"/>
    <w:rsid w:val="00AA2B1A"/>
    <w:rsid w:val="00AB1B40"/>
    <w:rsid w:val="00B45372"/>
    <w:rsid w:val="00B724CF"/>
    <w:rsid w:val="00BE4A06"/>
    <w:rsid w:val="00C254D2"/>
    <w:rsid w:val="00C3004F"/>
    <w:rsid w:val="00C34982"/>
    <w:rsid w:val="00C44C6B"/>
    <w:rsid w:val="00C815DA"/>
    <w:rsid w:val="00CA3271"/>
    <w:rsid w:val="00D24D84"/>
    <w:rsid w:val="00D65B66"/>
    <w:rsid w:val="00D67CDF"/>
    <w:rsid w:val="00D75480"/>
    <w:rsid w:val="00E8389F"/>
    <w:rsid w:val="00F6430B"/>
    <w:rsid w:val="00FD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B2754D"/>
  <w15:chartTrackingRefBased/>
  <w15:docId w15:val="{99795591-E125-4AB3-923D-3D1E6364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0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0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0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67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CDF"/>
  </w:style>
  <w:style w:type="paragraph" w:styleId="Rodap">
    <w:name w:val="footer"/>
    <w:basedOn w:val="Normal"/>
    <w:link w:val="RodapChar"/>
    <w:uiPriority w:val="99"/>
    <w:unhideWhenUsed/>
    <w:rsid w:val="00D67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CDF"/>
  </w:style>
  <w:style w:type="paragraph" w:styleId="PargrafodaLista">
    <w:name w:val="List Paragraph"/>
    <w:basedOn w:val="Normal"/>
    <w:uiPriority w:val="34"/>
    <w:qFormat/>
    <w:rsid w:val="00A20AB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A20A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0A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20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0AB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0AB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20AB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20A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5C0C2-EEA3-467B-896B-1ED19CC4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8</Pages>
  <Words>1271</Words>
  <Characters>6936</Characters>
  <Application>Microsoft Office Word</Application>
  <DocSecurity>0</DocSecurity>
  <Lines>355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Cionini</dc:creator>
  <cp:keywords/>
  <dc:description/>
  <cp:lastModifiedBy>Isa Cionini</cp:lastModifiedBy>
  <cp:revision>19</cp:revision>
  <dcterms:created xsi:type="dcterms:W3CDTF">2023-10-22T14:22:00Z</dcterms:created>
  <dcterms:modified xsi:type="dcterms:W3CDTF">2023-10-28T22:57:00Z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f7478200-ddbf-42af-a1b8-96548ea87530</vt:lpwstr>
  </property>
</Properties>
</file>