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jc w:val="center"/>
        <w:rPr>
          <w:b w:val="1"/>
          <w:bCs w:val="1"/>
          <w:i w:val="1"/>
          <w:iCs w:val="1"/>
          <w:sz w:val="48"/>
          <w:szCs w:val="48"/>
          <w:u w:val="single"/>
        </w:rPr>
      </w:pPr>
    </w:p>
    <w:p>
      <w:pPr>
        <w:pStyle w:val="Corps"/>
        <w:jc w:val="center"/>
        <w:rPr>
          <w:b w:val="1"/>
          <w:bCs w:val="1"/>
          <w:i w:val="1"/>
          <w:iCs w:val="1"/>
          <w:sz w:val="48"/>
          <w:szCs w:val="48"/>
          <w:u w:val="single"/>
        </w:rPr>
      </w:pPr>
      <w:r>
        <w:rPr>
          <w:b w:val="1"/>
          <w:bCs w:val="1"/>
          <w:i w:val="1"/>
          <w:iCs w:val="1"/>
          <w:sz w:val="48"/>
          <w:szCs w:val="48"/>
          <w:u w:val="single"/>
          <w:rtl w:val="0"/>
          <w:lang w:val="fr-FR"/>
        </w:rPr>
        <w:t>S</w:t>
      </w:r>
      <w:r>
        <w:rPr>
          <w:b w:val="1"/>
          <w:bCs w:val="1"/>
          <w:i w:val="1"/>
          <w:iCs w:val="1"/>
          <w:sz w:val="48"/>
          <w:szCs w:val="48"/>
          <w:u w:val="single"/>
          <w:rtl w:val="0"/>
          <w:lang w:val="fr-FR"/>
        </w:rPr>
        <w:t>é</w:t>
      </w:r>
      <w:r>
        <w:rPr>
          <w:b w:val="1"/>
          <w:bCs w:val="1"/>
          <w:i w:val="1"/>
          <w:iCs w:val="1"/>
          <w:sz w:val="48"/>
          <w:szCs w:val="48"/>
          <w:u w:val="single"/>
          <w:rtl w:val="0"/>
          <w:lang w:val="fr-FR"/>
        </w:rPr>
        <w:t>ance 6</w:t>
      </w:r>
    </w:p>
    <w:p>
      <w:pPr>
        <w:pStyle w:val="Corps"/>
        <w:jc w:val="center"/>
        <w:rPr>
          <w:b w:val="1"/>
          <w:bCs w:val="1"/>
          <w:i w:val="1"/>
          <w:iCs w:val="1"/>
          <w:sz w:val="48"/>
          <w:szCs w:val="48"/>
          <w:u w:val="single"/>
        </w:rPr>
      </w:pPr>
    </w:p>
    <w:p>
      <w:pPr>
        <w:pStyle w:val="Corps"/>
        <w:jc w:val="left"/>
      </w:pPr>
      <w:r>
        <w:rPr>
          <w:rtl w:val="0"/>
          <w:lang w:val="fr-FR"/>
        </w:rPr>
        <w:t>Cette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ance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tait clairement destin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finir le programme et faire fonctionner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cran lcd I2C.</w:t>
      </w:r>
    </w:p>
    <w:p>
      <w:pPr>
        <w:pStyle w:val="Corps"/>
        <w:jc w:val="left"/>
      </w:pPr>
      <w:r>
        <w:rPr>
          <w:rtl w:val="0"/>
          <w:lang w:val="fr-FR"/>
        </w:rPr>
        <w:t>La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ance derni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avait pas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tr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fructueuse,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pourquoi le week end j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avais avanc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 projet notamment le fait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ouvrir la porte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aide du pad et du code. Seul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me,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cran qui ne fonctionnait pas.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>Lors de cette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ance, j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 alors appris deux choses utiles qui m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ont fait perdre un temps incroyable : la premi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re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tant la diff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 qu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il y avait entre un simple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cran lcd et un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cran lcd I2C. En effet les branchements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taient clairement diff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rents ce qui m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 fallu un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tour sur internet pour comprendre comment fonctionner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cran.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>La deuxi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me, et la plus importante : les entr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analogiques sur une carte Uno et Mega diff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rent.</w:t>
      </w:r>
    </w:p>
    <w:p>
      <w:pPr>
        <w:pStyle w:val="Corps"/>
        <w:jc w:val="left"/>
      </w:pPr>
      <w:r>
        <w:rPr>
          <w:rtl w:val="0"/>
          <w:lang w:val="fr-FR"/>
        </w:rPr>
        <w:t>Gr</w:t>
      </w:r>
      <w:r>
        <w:rPr>
          <w:rtl w:val="0"/>
          <w:lang w:val="fr-FR"/>
        </w:rPr>
        <w:t>â</w:t>
      </w:r>
      <w:r>
        <w:rPr>
          <w:rtl w:val="0"/>
          <w:lang w:val="fr-FR"/>
        </w:rPr>
        <w:t xml:space="preserve">ce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cette information plus que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cessaire, et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les modifications faites, le but de cette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ance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tait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!</w:t>
      </w:r>
    </w:p>
    <w:p>
      <w:pPr>
        <w:pStyle w:val="Corps"/>
        <w:jc w:val="left"/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1125540</wp:posOffset>
                </wp:positionH>
                <wp:positionV relativeFrom="line">
                  <wp:posOffset>238886</wp:posOffset>
                </wp:positionV>
                <wp:extent cx="4225553" cy="3910375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5553" cy="3910375"/>
                          <a:chOff x="0" y="0"/>
                          <a:chExt cx="4225552" cy="3910374"/>
                        </a:xfrm>
                      </wpg:grpSpPr>
                      <pic:pic xmlns:pic="http://schemas.openxmlformats.org/drawingml/2006/picture">
                        <pic:nvPicPr>
                          <pic:cNvPr id="1073741826" name="IMG_3174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5085" t="23075" r="8942" b="19255"/>
                          <a:stretch>
                            <a:fillRect/>
                          </a:stretch>
                        </pic:blipFill>
                        <pic:spPr>
                          <a:xfrm>
                            <a:off x="139699" y="88900"/>
                            <a:ext cx="3946154" cy="352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4225554" cy="39103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88.6pt;margin-top:18.8pt;width:332.7pt;height:307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225552,3910375">
                <w10:wrap type="topAndBottom" side="bothSides" anchorx="margin"/>
                <v:shape id="_x0000_s1027" type="#_x0000_t75" style="position:absolute;left:139700;top:88900;width:3946153;height:3529375;">
                  <v:imagedata r:id="rId4" o:title="IMG_3174.jpeg" cropleft="5.1%" cropright="8.9%" croptop="23.1%" cropbottom="19.3%"/>
                </v:shape>
                <v:shape id="_x0000_s1028" type="#_x0000_t75" style="position:absolute;left:0;top:0;width:4225553;height:3910375;">
                  <v:imagedata r:id="rId5" o:title=""/>
                </v:shape>
              </v:group>
            </w:pict>
          </mc:Fallback>
        </mc:AlternateContent>
      </w:r>
    </w:p>
    <w:p>
      <w:pPr>
        <w:pStyle w:val="Corps"/>
        <w:jc w:val="left"/>
      </w:pPr>
      <w:r>
        <w:rPr>
          <w:rtl w:val="0"/>
          <w:lang w:val="fr-FR"/>
        </w:rPr>
        <w:t>De plus, ce week end j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avais rencontr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un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de 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versement pour ma carte Uno pour le programme de porte. Or, je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 plus eu de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de 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versement avec la carte MEGA pour le m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me programme.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>Comme je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avais pas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ussi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faire le programme pour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tecteur de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rature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cause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de 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versement sur la carte Uno, j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aimerais essayer de tout refaire sur la carte MEGA et pourquoi pas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grer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tecteur de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rature au projet.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>Pour les prochaines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ances, penser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agencement des divers modules seraient une bonne 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e.</w:t>
      </w:r>
    </w:p>
    <w:p>
      <w:pPr>
        <w:pStyle w:val="Corps"/>
        <w:jc w:val="left"/>
      </w:pPr>
    </w:p>
    <w:p>
      <w:pPr>
        <w:pStyle w:val="Corps"/>
        <w:jc w:val="left"/>
      </w:pPr>
      <w:r/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fr-FR"/>
      </w:rPr>
      <w:t>PEANO</w:t>
    </w:r>
    <w:r>
      <w:tab/>
    </w:r>
    <w:r>
      <w:rPr>
        <w:rtl w:val="0"/>
        <w:lang w:val="fr-FR"/>
      </w:rPr>
      <w:t>Rapport</w:t>
    </w:r>
    <w:r>
      <w:tab/>
    </w:r>
    <w:r>
      <w:rPr>
        <w:rtl w:val="0"/>
        <w:lang w:val="fr-FR"/>
      </w:rPr>
      <w:t>G3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