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Descripción para MQL5 Market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Qué hace el software</w:t>
      </w:r>
    </w:p>
    <w:p>
      <w:r>
        <w:t>White Rabbit X es una EA multiindicador de MT5 para investigación sistemática, ejecución controlada y WFO.</w:t>
      </w:r>
    </w:p>
    <w:p>
      <w:r>
        <w:t>Current schema: 127 inputs. Current manifest: 3738 sets.</w:t>
      </w:r>
    </w:p>
    <w:p>
      <w:pPr>
        <w:pStyle w:val="ListBullet"/>
      </w:pPr>
      <w:r>
        <w:t>Doce motores nativos: MACD, EMA Cross, Momentum, Stochastic, TRIX, RSI, CCI, Williams %R, DeMarker, MFI, OsMA e Ichimoku.</w:t>
      </w:r>
    </w:p>
    <w:p>
      <w:pPr>
        <w:pStyle w:val="ListBullet"/>
      </w:pPr>
      <w:r>
        <w:t>Siete métodos con semántica AND/OR explícita en vela cerrada.</w:t>
      </w:r>
    </w:p>
    <w:p>
      <w:pPr>
        <w:pStyle w:val="ListBullet"/>
      </w:pPr>
      <w:r>
        <w:t>Filtros MTF, MA, ADX, ATR y noticias independientes.</w:t>
      </w:r>
    </w:p>
    <w:p>
      <w:pPr>
        <w:pStyle w:val="ListBullet"/>
      </w:pPr>
      <w:r>
        <w:t>Cuatro PositionSizeMode y protecciones equity/margin.</w:t>
      </w:r>
    </w:p>
    <w:p>
      <w:pPr>
        <w:pStyle w:val="ListBullet"/>
      </w:pPr>
      <w:r>
        <w:t>Stop, take, breakeven, trailing y reversión forman la salida.</w:t>
      </w:r>
    </w:p>
    <w:p>
      <w:pPr>
        <w:pStyle w:val="ListBullet"/>
      </w:pPr>
      <w:r>
        <w:t>Dashboard, horario, idiomas y WFO completan el sistema.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Compatibilidad y restricciones</w:t>
      </w:r>
    </w:p>
    <w:p>
      <w:r>
        <w:t>Son reglas conservadoras; el bróker puede imponer límites más estrictos.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Comunidad y descargas</w:t>
      </w:r>
    </w:p>
    <w:p>
      <w:r>
        <w:t>Únase al canal oficial de Telegram: https://t.me/MrRabbit_MT5</w:t>
      </w:r>
    </w:p>
    <w:p>
      <w:r>
        <w:t>Manuales y la biblioteca completa de sets: https://github.com/LucasPedroso96/White-Rabbit-X-Manual-and-Pre-Sets</w:t>
      </w:r>
    </w:p>
    <w:p>
      <w:pPr>
        <w:pStyle w:val="ListBullet"/>
      </w:pPr>
      <w:r>
        <w:t>Sets listos por activo y por tipo de sistema (SL/TP, trailing, grid, martingala y otros), organizados para cargar directamente en el Probador de Estrategias.</w:t>
      </w:r>
    </w:p>
    <w:p>
      <w:pPr>
        <w:pStyle w:val="ListBullet"/>
      </w:pPr>
      <w:r>
        <w:t>Manuales en su idioma: portugués, inglés, ruso, chino, español, japonés, alemán, coreano, francés, italiano y turco.</w:t>
      </w:r>
    </w:p>
    <w:p>
      <w:pPr>
        <w:pStyle w:val="ListBullet"/>
      </w:pPr>
      <w:r>
        <w:t>Avisos de actualización del EA y de las bibliotecas de sets.</w:t>
      </w:r>
    </w:p>
    <w:p>
      <w:pPr>
        <w:pStyle w:val="ListBullet"/>
      </w:pPr>
      <w:r>
        <w:t>Soporte e intercambio de experiencia con otros usuarios.</w:t>
      </w:r>
    </w:p>
    <w:p>
      <w:pPr>
        <w:ind w:left="360"/>
      </w:pPr>
      <w:r>
        <w:rPr>
          <w:i/>
        </w:rPr>
        <w:t>Este es el único canal oficial. No compre sets ni copias del EA a terceros que digan representar a White Rabbit X: el EA se vende únicamente en el MQL5 Market y los sets se distribuyen gratuitamente en el canal indicado.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