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97800" w14:textId="77777777" w:rsidR="00262722" w:rsidRDefault="00262722">
      <w:r>
        <w:t>Agregue la meta desciption y keywords a las respectivas secciones. Cambie los H1 que se repetian por h2 y los agrande desde el css.</w:t>
      </w:r>
    </w:p>
    <w:p w14:paraId="4062EF2F" w14:textId="28C05F8A" w:rsidR="00262722" w:rsidRDefault="00262722">
      <w:pPr>
        <w:rPr>
          <w:noProof w:val="0"/>
        </w:rPr>
      </w:pPr>
      <w:r>
        <w:t>Le agruege las descripciones de accesibilidad a las imágenes.</w:t>
      </w:r>
      <w:r>
        <w:rPr>
          <w:noProof w:val="0"/>
        </w:rPr>
        <w:t xml:space="preserve"> </w:t>
      </w:r>
    </w:p>
    <w:p w14:paraId="771DF923" w14:textId="3E7392EE" w:rsidR="00A76A6A" w:rsidRDefault="00A76A6A">
      <w:pPr>
        <w:rPr>
          <w:noProof w:val="0"/>
        </w:rPr>
      </w:pPr>
      <w:r>
        <w:rPr>
          <w:noProof w:val="0"/>
        </w:rPr>
        <w:t>Modifique los títulos en base a las palabras claves. Coloque los encabezados en todas las paginas</w:t>
      </w:r>
    </w:p>
    <w:sectPr w:rsidR="00A76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722"/>
    <w:rsid w:val="001211A0"/>
    <w:rsid w:val="00262722"/>
    <w:rsid w:val="00A76A6A"/>
    <w:rsid w:val="00D9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8D392"/>
  <w15:chartTrackingRefBased/>
  <w15:docId w15:val="{F0CB8B50-7CB1-4B2C-ACA0-4BE1B35DA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pimienta</dc:creator>
  <cp:keywords/>
  <dc:description/>
  <cp:lastModifiedBy>lucas pimienta</cp:lastModifiedBy>
  <cp:revision>1</cp:revision>
  <dcterms:created xsi:type="dcterms:W3CDTF">2021-06-05T15:45:00Z</dcterms:created>
  <dcterms:modified xsi:type="dcterms:W3CDTF">2021-06-05T16:27:00Z</dcterms:modified>
</cp:coreProperties>
</file>