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C9C2" w14:textId="77777777" w:rsidR="00DC0810" w:rsidRPr="007172B6" w:rsidRDefault="00DC0810">
      <w:pPr>
        <w:rPr>
          <w:noProof/>
          <w:color w:val="2F5496" w:themeColor="accent1" w:themeShade="BF"/>
        </w:rPr>
      </w:pPr>
    </w:p>
    <w:p w14:paraId="7A1FD60A" w14:textId="77777777" w:rsidR="00DC0810" w:rsidRPr="007172B6" w:rsidRDefault="00DC0810">
      <w:pPr>
        <w:rPr>
          <w:color w:val="2F5496" w:themeColor="accent1" w:themeShade="BF"/>
        </w:rPr>
      </w:pPr>
    </w:p>
    <w:p w14:paraId="3263312C" w14:textId="77777777" w:rsidR="00DC0810" w:rsidRPr="007172B6" w:rsidRDefault="00DC0810">
      <w:pPr>
        <w:rPr>
          <w:color w:val="2F5496" w:themeColor="accent1" w:themeShade="BF"/>
        </w:rPr>
      </w:pPr>
    </w:p>
    <w:p w14:paraId="2262426C" w14:textId="77777777" w:rsidR="002B0B12" w:rsidRPr="007172B6" w:rsidRDefault="002B0B12">
      <w:pPr>
        <w:rPr>
          <w:color w:val="2F5496" w:themeColor="accent1" w:themeShade="BF"/>
        </w:rPr>
      </w:pPr>
    </w:p>
    <w:p w14:paraId="2E9AF01E" w14:textId="7F181FC8" w:rsidR="002B0B12" w:rsidRPr="007172B6" w:rsidRDefault="002B0B12">
      <w:pPr>
        <w:rPr>
          <w:color w:val="2F5496" w:themeColor="accent1" w:themeShade="BF"/>
        </w:rPr>
      </w:pPr>
    </w:p>
    <w:p w14:paraId="08FA824C" w14:textId="6645D142" w:rsidR="00DC0810" w:rsidRPr="007172B6" w:rsidRDefault="00DC0810">
      <w:pPr>
        <w:rPr>
          <w:color w:val="2F5496" w:themeColor="accent1" w:themeShade="BF"/>
        </w:rPr>
      </w:pPr>
    </w:p>
    <w:p w14:paraId="0D655775" w14:textId="38E87FAF" w:rsidR="00DC0810" w:rsidRPr="007172B6" w:rsidRDefault="00DC0810">
      <w:pPr>
        <w:rPr>
          <w:color w:val="2F5496" w:themeColor="accent1" w:themeShade="BF"/>
        </w:rPr>
      </w:pPr>
    </w:p>
    <w:p w14:paraId="03D8DFAD" w14:textId="2953343C" w:rsidR="00DC0810" w:rsidRPr="007172B6" w:rsidRDefault="00DC0810">
      <w:pPr>
        <w:rPr>
          <w:color w:val="2F5496" w:themeColor="accent1" w:themeShade="BF"/>
        </w:rPr>
      </w:pPr>
    </w:p>
    <w:p w14:paraId="32099DDB" w14:textId="1BD0EEAF" w:rsidR="00DC0810" w:rsidRPr="007172B6" w:rsidRDefault="00DC0810">
      <w:pPr>
        <w:rPr>
          <w:color w:val="2F5496" w:themeColor="accent1" w:themeShade="BF"/>
        </w:rPr>
      </w:pPr>
    </w:p>
    <w:p w14:paraId="35F9A244" w14:textId="5B883D5B" w:rsidR="00DC0810" w:rsidRPr="007172B6" w:rsidRDefault="00743A73">
      <w:pPr>
        <w:rPr>
          <w:color w:val="2F5496" w:themeColor="accent1" w:themeShade="BF"/>
        </w:rPr>
      </w:pPr>
      <w:r>
        <w:rPr>
          <w:noProof/>
          <w:color w:val="2F5496" w:themeColor="accent1" w:themeShade="BF"/>
        </w:rPr>
        <w:drawing>
          <wp:anchor distT="0" distB="0" distL="114300" distR="114300" simplePos="0" relativeHeight="251802624" behindDoc="0" locked="0" layoutInCell="1" allowOverlap="1" wp14:anchorId="50A0162D" wp14:editId="59918BAC">
            <wp:simplePos x="0" y="0"/>
            <wp:positionH relativeFrom="column">
              <wp:posOffset>1125855</wp:posOffset>
            </wp:positionH>
            <wp:positionV relativeFrom="paragraph">
              <wp:posOffset>10795</wp:posOffset>
            </wp:positionV>
            <wp:extent cx="3966845" cy="2250440"/>
            <wp:effectExtent l="0" t="0" r="0" b="0"/>
            <wp:wrapSquare wrapText="bothSides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Logo SINT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D2DE06" w14:textId="77777777" w:rsidR="00DC0810" w:rsidRPr="007172B6" w:rsidRDefault="00DC0810">
      <w:pPr>
        <w:rPr>
          <w:color w:val="2F5496" w:themeColor="accent1" w:themeShade="BF"/>
        </w:rPr>
      </w:pPr>
    </w:p>
    <w:p w14:paraId="5AA41E4A" w14:textId="77777777" w:rsidR="00743A73" w:rsidRDefault="00743A73" w:rsidP="00DC0810">
      <w:pPr>
        <w:jc w:val="center"/>
        <w:rPr>
          <w:b/>
          <w:color w:val="008000"/>
          <w:sz w:val="72"/>
          <w:szCs w:val="72"/>
        </w:rPr>
      </w:pPr>
    </w:p>
    <w:p w14:paraId="3BFFD4E4" w14:textId="77777777" w:rsidR="00743A73" w:rsidRDefault="00743A73" w:rsidP="00DC0810">
      <w:pPr>
        <w:jc w:val="center"/>
        <w:rPr>
          <w:b/>
          <w:color w:val="008000"/>
          <w:sz w:val="72"/>
          <w:szCs w:val="72"/>
        </w:rPr>
      </w:pPr>
    </w:p>
    <w:p w14:paraId="1C14E6BA" w14:textId="77777777" w:rsidR="00743A73" w:rsidRDefault="00743A73" w:rsidP="00DC0810">
      <w:pPr>
        <w:jc w:val="center"/>
        <w:rPr>
          <w:b/>
          <w:color w:val="008000"/>
          <w:sz w:val="72"/>
          <w:szCs w:val="72"/>
        </w:rPr>
      </w:pPr>
    </w:p>
    <w:p w14:paraId="1707AAAB" w14:textId="77777777" w:rsidR="00743A73" w:rsidRDefault="00743A73" w:rsidP="00DC0810">
      <w:pPr>
        <w:jc w:val="center"/>
        <w:rPr>
          <w:b/>
          <w:color w:val="008000"/>
          <w:sz w:val="72"/>
          <w:szCs w:val="72"/>
        </w:rPr>
      </w:pPr>
    </w:p>
    <w:p w14:paraId="3AD46CAB" w14:textId="77777777" w:rsidR="00743A73" w:rsidRDefault="00743A73" w:rsidP="00DC0810">
      <w:pPr>
        <w:jc w:val="center"/>
        <w:rPr>
          <w:b/>
          <w:color w:val="008000"/>
          <w:sz w:val="72"/>
          <w:szCs w:val="72"/>
        </w:rPr>
      </w:pPr>
    </w:p>
    <w:p w14:paraId="48611C1F" w14:textId="77777777" w:rsidR="00743A73" w:rsidRDefault="00743A73" w:rsidP="00DC0810">
      <w:pPr>
        <w:jc w:val="center"/>
        <w:rPr>
          <w:b/>
          <w:color w:val="008000"/>
          <w:sz w:val="72"/>
          <w:szCs w:val="72"/>
        </w:rPr>
      </w:pPr>
    </w:p>
    <w:p w14:paraId="689C656B" w14:textId="0259C181" w:rsidR="00DC0810" w:rsidRPr="00C8529A" w:rsidRDefault="00DC0810" w:rsidP="00DC0810">
      <w:pPr>
        <w:jc w:val="center"/>
        <w:rPr>
          <w:b/>
          <w:color w:val="008000"/>
          <w:sz w:val="72"/>
          <w:szCs w:val="72"/>
        </w:rPr>
      </w:pPr>
      <w:r w:rsidRPr="00C8529A">
        <w:rPr>
          <w:b/>
          <w:color w:val="008000"/>
          <w:sz w:val="72"/>
          <w:szCs w:val="72"/>
        </w:rPr>
        <w:t>PRESENTAZIONE SOCIETA’</w:t>
      </w:r>
    </w:p>
    <w:p w14:paraId="52EBA086" w14:textId="77777777" w:rsidR="00DC0810" w:rsidRPr="007172B6" w:rsidRDefault="00DC0810">
      <w:pPr>
        <w:rPr>
          <w:color w:val="2F5496" w:themeColor="accent1" w:themeShade="BF"/>
        </w:rPr>
      </w:pPr>
    </w:p>
    <w:p w14:paraId="347A08AD" w14:textId="77777777" w:rsidR="00DC0810" w:rsidRPr="007172B6" w:rsidRDefault="00DC0810">
      <w:pPr>
        <w:rPr>
          <w:color w:val="2F5496" w:themeColor="accent1" w:themeShade="BF"/>
        </w:rPr>
      </w:pPr>
    </w:p>
    <w:p w14:paraId="48ABA013" w14:textId="7B93ED47" w:rsidR="00DC0810" w:rsidRPr="007172B6" w:rsidRDefault="00EC68E8" w:rsidP="00743A73">
      <w:pPr>
        <w:tabs>
          <w:tab w:val="left" w:pos="6311"/>
        </w:tabs>
        <w:jc w:val="right"/>
        <w:rPr>
          <w:color w:val="2F5496" w:themeColor="accent1" w:themeShade="BF"/>
        </w:rPr>
      </w:pPr>
      <w:r>
        <w:rPr>
          <w:color w:val="2F5496" w:themeColor="accent1" w:themeShade="BF"/>
        </w:rPr>
        <w:tab/>
      </w:r>
      <w:r w:rsidRPr="00743A73">
        <w:t>Settembre 2024</w:t>
      </w:r>
    </w:p>
    <w:p w14:paraId="7B28E0D3" w14:textId="77777777" w:rsidR="00DC0810" w:rsidRPr="007172B6" w:rsidRDefault="005D52D1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lastRenderedPageBreak/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7099C52" wp14:editId="59737D42">
                <wp:simplePos x="0" y="0"/>
                <wp:positionH relativeFrom="column">
                  <wp:posOffset>-39370</wp:posOffset>
                </wp:positionH>
                <wp:positionV relativeFrom="paragraph">
                  <wp:posOffset>502285</wp:posOffset>
                </wp:positionV>
                <wp:extent cx="6400800" cy="438150"/>
                <wp:effectExtent l="0" t="0" r="19050" b="19050"/>
                <wp:wrapSquare wrapText="bothSides"/>
                <wp:docPr id="1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43815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 w="9525">
                          <a:solidFill>
                            <a:srgbClr val="008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00AEA" w14:textId="5B7DB1E2" w:rsidR="00895EC7" w:rsidRPr="00C8529A" w:rsidRDefault="00895EC7" w:rsidP="00E0204B">
                            <w:pPr>
                              <w:jc w:val="center"/>
                              <w:rPr>
                                <w:b/>
                                <w:color w:val="008000"/>
                                <w:sz w:val="40"/>
                                <w:szCs w:val="40"/>
                              </w:rPr>
                            </w:pPr>
                            <w:r w:rsidRPr="00D41E52">
                              <w:rPr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LA CONOSCENZA </w:t>
                            </w:r>
                            <w:r w:rsidRPr="00C8529A">
                              <w:rPr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È LA CHIAVE DEL SUCCESSO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099C52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-3.1pt;margin-top:39.55pt;width:7in;height:34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" fillcolor="green" strokecolor="green">
                <v:textbox>
                  <w:txbxContent>
                    <w:p w14:paraId="72100AEA" w14:textId="5B7DB1E2" w:rsidR="00895EC7" w:rsidRPr="00C8529A" w:rsidRDefault="00895EC7" w:rsidP="00E0204B">
                      <w:pPr>
                        <w:jc w:val="center"/>
                        <w:rPr>
                          <w:b/>
                          <w:color w:val="008000"/>
                          <w:sz w:val="40"/>
                          <w:szCs w:val="40"/>
                        </w:rPr>
                      </w:pPr>
                      <w:r w:rsidRPr="00D41E52">
                        <w:rPr>
                          <w:b/>
                          <w:color w:val="FFFFFF" w:themeColor="background1"/>
                          <w:sz w:val="40"/>
                          <w:szCs w:val="40"/>
                        </w:rPr>
                        <w:t xml:space="preserve">LA CONOSCENZA </w:t>
                      </w:r>
                      <w:r w:rsidRPr="00C8529A">
                        <w:rPr>
                          <w:b/>
                          <w:color w:val="FFFFFF" w:themeColor="background1"/>
                          <w:sz w:val="40"/>
                          <w:szCs w:val="40"/>
                        </w:rPr>
                        <w:t>È LA CHIAVE DEL SUCCESSO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45FC61" w14:textId="77777777" w:rsidR="00DC0810" w:rsidRPr="007172B6" w:rsidRDefault="00DC0810">
      <w:pPr>
        <w:rPr>
          <w:color w:val="2F5496" w:themeColor="accent1" w:themeShade="BF"/>
        </w:rPr>
      </w:pPr>
    </w:p>
    <w:p w14:paraId="19F00DA7" w14:textId="77777777" w:rsidR="00E0204B" w:rsidRPr="007172B6" w:rsidRDefault="00E0204B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078FF4" wp14:editId="242A4581">
                <wp:simplePos x="0" y="0"/>
                <wp:positionH relativeFrom="column">
                  <wp:posOffset>-110490</wp:posOffset>
                </wp:positionH>
                <wp:positionV relativeFrom="paragraph">
                  <wp:posOffset>610870</wp:posOffset>
                </wp:positionV>
                <wp:extent cx="6390005" cy="2893100"/>
                <wp:effectExtent l="0" t="0" r="0" b="0"/>
                <wp:wrapNone/>
                <wp:docPr id="11" name="Rettango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0005" cy="289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6D2E92" w14:textId="563A3F66" w:rsidR="00895EC7" w:rsidRPr="00743A73" w:rsidRDefault="00895EC7" w:rsidP="00DC0810">
                            <w:pPr>
                              <w:pStyle w:val="NormaleWeb"/>
                              <w:spacing w:before="0" w:beforeAutospacing="0" w:after="0" w:afterAutospacing="0"/>
                              <w:jc w:val="both"/>
                              <w:rPr>
                                <w:rFonts w:ascii="Calibri" w:eastAsia="+mn-ea" w:hAnsi="Calibri" w:cs="+mn-cs"/>
                                <w:kern w:val="28"/>
                                <w:sz w:val="28"/>
                                <w:szCs w:val="28"/>
                              </w:rPr>
                            </w:pPr>
                            <w:r w:rsidRPr="00743A73">
                              <w:rPr>
                                <w:rFonts w:ascii="Calibri" w:eastAsia="+mn-ea" w:hAnsi="Calibri" w:cs="+mn-cs"/>
                                <w:b/>
                                <w:bCs/>
                                <w:kern w:val="28"/>
                                <w:sz w:val="28"/>
                                <w:szCs w:val="28"/>
                              </w:rPr>
                              <w:t>SINT</w:t>
                            </w:r>
                            <w:r w:rsidRPr="00743A73">
                              <w:rPr>
                                <w:rFonts w:ascii="Calibri" w:eastAsia="+mn-ea" w:hAnsi="Calibri" w:cs="+mn-cs"/>
                                <w:kern w:val="28"/>
                                <w:sz w:val="28"/>
                                <w:szCs w:val="28"/>
                              </w:rPr>
                              <w:t xml:space="preserve"> nasce nel Gennaio 1990 per rispondere alle problematiche della sicurezza, </w:t>
                            </w:r>
                            <w:r w:rsidR="003C2A44" w:rsidRPr="00743A73">
                              <w:rPr>
                                <w:rFonts w:ascii="Calibri" w:eastAsia="+mn-ea" w:hAnsi="Calibri" w:cs="+mn-cs"/>
                                <w:kern w:val="28"/>
                                <w:sz w:val="28"/>
                                <w:szCs w:val="28"/>
                              </w:rPr>
                              <w:t>grazie alle</w:t>
                            </w:r>
                            <w:r w:rsidRPr="00743A73">
                              <w:rPr>
                                <w:rFonts w:ascii="Calibri" w:eastAsia="+mn-ea" w:hAnsi="Calibri" w:cs="+mn-cs"/>
                                <w:kern w:val="28"/>
                                <w:sz w:val="28"/>
                                <w:szCs w:val="28"/>
                              </w:rPr>
                              <w:t xml:space="preserve"> conoscenze accumulate dal suo fondatore</w:t>
                            </w:r>
                            <w:r w:rsidR="00EC68E8" w:rsidRPr="00743A73">
                              <w:rPr>
                                <w:rFonts w:ascii="Calibri" w:eastAsia="+mn-ea" w:hAnsi="Calibri" w:cs="+mn-cs"/>
                                <w:kern w:val="28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743A73">
                              <w:rPr>
                                <w:rFonts w:ascii="Calibri" w:eastAsia="+mn-ea" w:hAnsi="Calibri" w:cs="+mn-cs"/>
                                <w:b/>
                                <w:bCs/>
                                <w:kern w:val="28"/>
                                <w:sz w:val="28"/>
                                <w:szCs w:val="28"/>
                              </w:rPr>
                              <w:t>MARIO VAGO</w:t>
                            </w:r>
                            <w:r w:rsidR="00EC68E8" w:rsidRPr="00743A73">
                              <w:rPr>
                                <w:rFonts w:ascii="Calibri" w:eastAsia="+mn-ea" w:hAnsi="Calibri" w:cs="+mn-cs"/>
                                <w:bCs/>
                                <w:kern w:val="28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="003C2A44" w:rsidRPr="00743A73">
                              <w:rPr>
                                <w:rFonts w:ascii="Calibri" w:eastAsia="+mn-ea" w:hAnsi="Calibri" w:cs="+mn-cs"/>
                                <w:bCs/>
                                <w:kern w:val="28"/>
                                <w:sz w:val="28"/>
                                <w:szCs w:val="28"/>
                              </w:rPr>
                              <w:t>che</w:t>
                            </w:r>
                            <w:r w:rsidRPr="00743A73">
                              <w:rPr>
                                <w:rFonts w:ascii="Calibri" w:eastAsia="+mn-ea" w:hAnsi="Calibri" w:cs="+mn-cs"/>
                                <w:kern w:val="28"/>
                                <w:sz w:val="28"/>
                                <w:szCs w:val="28"/>
                              </w:rPr>
                              <w:t xml:space="preserve"> negli anni precedenti aveva ricoperto incarichi di Responsabile in importanti industrie del settore.</w:t>
                            </w:r>
                          </w:p>
                          <w:p w14:paraId="7807DDED" w14:textId="77777777" w:rsidR="00EC68E8" w:rsidRPr="00743A73" w:rsidRDefault="00EC68E8" w:rsidP="00DC0810">
                            <w:pPr>
                              <w:pStyle w:val="NormaleWeb"/>
                              <w:spacing w:before="0" w:beforeAutospacing="0" w:after="0" w:afterAutospacing="0"/>
                              <w:jc w:val="both"/>
                            </w:pPr>
                          </w:p>
                          <w:p w14:paraId="32A07F91" w14:textId="7D0DFD57" w:rsidR="00895EC7" w:rsidRPr="00743A73" w:rsidRDefault="00895EC7" w:rsidP="00DC0810">
                            <w:pPr>
                              <w:pStyle w:val="NormaleWeb"/>
                              <w:spacing w:before="0" w:beforeAutospacing="0" w:after="0" w:afterAutospacing="0"/>
                              <w:jc w:val="both"/>
                            </w:pPr>
                            <w:r w:rsidRPr="00743A73">
                              <w:rPr>
                                <w:rFonts w:ascii="Calibri" w:eastAsia="+mn-ea" w:hAnsi="Calibri" w:cs="+mn-cs"/>
                                <w:b/>
                                <w:bCs/>
                                <w:kern w:val="28"/>
                                <w:sz w:val="28"/>
                                <w:szCs w:val="28"/>
                              </w:rPr>
                              <w:t>SINT</w:t>
                            </w:r>
                            <w:r w:rsidR="00EC68E8" w:rsidRPr="00743A73">
                              <w:rPr>
                                <w:rFonts w:ascii="Calibri" w:eastAsia="+mn-ea" w:hAnsi="Calibri" w:cs="+mn-cs"/>
                                <w:b/>
                                <w:bCs/>
                                <w:kern w:val="28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="00EC68E8" w:rsidRPr="00743A73">
                              <w:rPr>
                                <w:rFonts w:ascii="Calibri" w:eastAsia="+mn-ea" w:hAnsi="Calibri" w:cs="+mn-cs"/>
                                <w:kern w:val="28"/>
                                <w:sz w:val="28"/>
                                <w:szCs w:val="28"/>
                              </w:rPr>
                              <w:t>oggi</w:t>
                            </w:r>
                            <w:r w:rsidR="00EC68E8" w:rsidRPr="00743A73">
                              <w:rPr>
                                <w:rFonts w:ascii="Calibri" w:eastAsia="+mn-ea" w:hAnsi="Calibri" w:cs="+mn-cs"/>
                                <w:b/>
                                <w:bCs/>
                                <w:kern w:val="28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743A73">
                              <w:rPr>
                                <w:rFonts w:ascii="Calibri" w:eastAsia="+mn-ea" w:hAnsi="Calibri" w:cs="+mn-cs"/>
                                <w:kern w:val="28"/>
                                <w:sz w:val="28"/>
                                <w:szCs w:val="28"/>
                              </w:rPr>
                              <w:t>si propone</w:t>
                            </w:r>
                            <w:r w:rsidR="00EC68E8" w:rsidRPr="00743A73">
                              <w:rPr>
                                <w:rFonts w:ascii="Calibri" w:eastAsia="+mn-ea" w:hAnsi="Calibri" w:cs="+mn-cs"/>
                                <w:kern w:val="2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43A73">
                              <w:rPr>
                                <w:rFonts w:ascii="Calibri" w:eastAsia="+mn-ea" w:hAnsi="Calibri" w:cs="+mn-cs"/>
                                <w:kern w:val="28"/>
                                <w:sz w:val="28"/>
                                <w:szCs w:val="28"/>
                              </w:rPr>
                              <w:t>come Azienda leader del mercato italiano nello studio, la progettazione, la realizzazione e l'implementazione di interventi speciali di Sicurezza globale, impianti elettrici e di climatizzazione volti alla riduzione del rischio ed al contenimento dei costi.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078FF4" id="Rettangolo 10" o:spid="_x0000_s1027" style="position:absolute;margin-left:-8.7pt;margin-top:48.1pt;width:503.15pt;height:227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" filled="f" stroked="f">
                <v:textbox style="mso-fit-shape-to-text:t">
                  <w:txbxContent>
                    <w:p w14:paraId="776D2E92" w14:textId="563A3F66" w:rsidR="00895EC7" w:rsidRPr="00743A73" w:rsidRDefault="00895EC7" w:rsidP="00DC0810">
                      <w:pPr>
                        <w:pStyle w:val="NormaleWeb"/>
                        <w:spacing w:before="0" w:beforeAutospacing="0" w:after="0" w:afterAutospacing="0"/>
                        <w:jc w:val="both"/>
                        <w:rPr>
                          <w:rFonts w:ascii="Calibri" w:eastAsia="+mn-ea" w:hAnsi="Calibri" w:cs="+mn-cs"/>
                          <w:kern w:val="28"/>
                          <w:sz w:val="28"/>
                          <w:szCs w:val="28"/>
                        </w:rPr>
                      </w:pPr>
                      <w:r w:rsidRPr="00743A73">
                        <w:rPr>
                          <w:rFonts w:ascii="Calibri" w:eastAsia="+mn-ea" w:hAnsi="Calibri" w:cs="+mn-cs"/>
                          <w:b/>
                          <w:bCs/>
                          <w:kern w:val="28"/>
                          <w:sz w:val="28"/>
                          <w:szCs w:val="28"/>
                        </w:rPr>
                        <w:t>SINT</w:t>
                      </w:r>
                      <w:r w:rsidRPr="00743A73">
                        <w:rPr>
                          <w:rFonts w:ascii="Calibri" w:eastAsia="+mn-ea" w:hAnsi="Calibri" w:cs="+mn-cs"/>
                          <w:kern w:val="28"/>
                          <w:sz w:val="28"/>
                          <w:szCs w:val="28"/>
                        </w:rPr>
                        <w:t xml:space="preserve"> nasce nel Gennaio 1990 per rispondere alle problematiche della sicurezza, </w:t>
                      </w:r>
                      <w:r w:rsidR="003C2A44" w:rsidRPr="00743A73">
                        <w:rPr>
                          <w:rFonts w:ascii="Calibri" w:eastAsia="+mn-ea" w:hAnsi="Calibri" w:cs="+mn-cs"/>
                          <w:kern w:val="28"/>
                          <w:sz w:val="28"/>
                          <w:szCs w:val="28"/>
                        </w:rPr>
                        <w:t>grazie alle</w:t>
                      </w:r>
                      <w:r w:rsidRPr="00743A73">
                        <w:rPr>
                          <w:rFonts w:ascii="Calibri" w:eastAsia="+mn-ea" w:hAnsi="Calibri" w:cs="+mn-cs"/>
                          <w:kern w:val="28"/>
                          <w:sz w:val="28"/>
                          <w:szCs w:val="28"/>
                        </w:rPr>
                        <w:t xml:space="preserve"> conoscenze accumulate dal suo fondatore</w:t>
                      </w:r>
                      <w:r w:rsidR="00EC68E8" w:rsidRPr="00743A73">
                        <w:rPr>
                          <w:rFonts w:ascii="Calibri" w:eastAsia="+mn-ea" w:hAnsi="Calibri" w:cs="+mn-cs"/>
                          <w:kern w:val="28"/>
                          <w:sz w:val="28"/>
                          <w:szCs w:val="28"/>
                        </w:rPr>
                        <w:t xml:space="preserve">, </w:t>
                      </w:r>
                      <w:r w:rsidRPr="00743A73">
                        <w:rPr>
                          <w:rFonts w:ascii="Calibri" w:eastAsia="+mn-ea" w:hAnsi="Calibri" w:cs="+mn-cs"/>
                          <w:b/>
                          <w:bCs/>
                          <w:kern w:val="28"/>
                          <w:sz w:val="28"/>
                          <w:szCs w:val="28"/>
                        </w:rPr>
                        <w:t>MARIO VAGO</w:t>
                      </w:r>
                      <w:r w:rsidR="00EC68E8" w:rsidRPr="00743A73">
                        <w:rPr>
                          <w:rFonts w:ascii="Calibri" w:eastAsia="+mn-ea" w:hAnsi="Calibri" w:cs="+mn-cs"/>
                          <w:bCs/>
                          <w:kern w:val="28"/>
                          <w:sz w:val="28"/>
                          <w:szCs w:val="28"/>
                        </w:rPr>
                        <w:t xml:space="preserve">, </w:t>
                      </w:r>
                      <w:r w:rsidR="003C2A44" w:rsidRPr="00743A73">
                        <w:rPr>
                          <w:rFonts w:ascii="Calibri" w:eastAsia="+mn-ea" w:hAnsi="Calibri" w:cs="+mn-cs"/>
                          <w:bCs/>
                          <w:kern w:val="28"/>
                          <w:sz w:val="28"/>
                          <w:szCs w:val="28"/>
                        </w:rPr>
                        <w:t>che</w:t>
                      </w:r>
                      <w:r w:rsidRPr="00743A73">
                        <w:rPr>
                          <w:rFonts w:ascii="Calibri" w:eastAsia="+mn-ea" w:hAnsi="Calibri" w:cs="+mn-cs"/>
                          <w:kern w:val="28"/>
                          <w:sz w:val="28"/>
                          <w:szCs w:val="28"/>
                        </w:rPr>
                        <w:t xml:space="preserve"> negli anni precedenti aveva ricoperto incarichi di Responsabile in importanti industrie del settore.</w:t>
                      </w:r>
                    </w:p>
                    <w:p w14:paraId="7807DDED" w14:textId="77777777" w:rsidR="00EC68E8" w:rsidRPr="00743A73" w:rsidRDefault="00EC68E8" w:rsidP="00DC0810">
                      <w:pPr>
                        <w:pStyle w:val="NormaleWeb"/>
                        <w:spacing w:before="0" w:beforeAutospacing="0" w:after="0" w:afterAutospacing="0"/>
                        <w:jc w:val="both"/>
                      </w:pPr>
                    </w:p>
                    <w:p w14:paraId="32A07F91" w14:textId="7D0DFD57" w:rsidR="00895EC7" w:rsidRPr="00743A73" w:rsidRDefault="00895EC7" w:rsidP="00DC0810">
                      <w:pPr>
                        <w:pStyle w:val="NormaleWeb"/>
                        <w:spacing w:before="0" w:beforeAutospacing="0" w:after="0" w:afterAutospacing="0"/>
                        <w:jc w:val="both"/>
                      </w:pPr>
                      <w:r w:rsidRPr="00743A73">
                        <w:rPr>
                          <w:rFonts w:ascii="Calibri" w:eastAsia="+mn-ea" w:hAnsi="Calibri" w:cs="+mn-cs"/>
                          <w:b/>
                          <w:bCs/>
                          <w:kern w:val="28"/>
                          <w:sz w:val="28"/>
                          <w:szCs w:val="28"/>
                        </w:rPr>
                        <w:t>SINT</w:t>
                      </w:r>
                      <w:r w:rsidR="00EC68E8" w:rsidRPr="00743A73">
                        <w:rPr>
                          <w:rFonts w:ascii="Calibri" w:eastAsia="+mn-ea" w:hAnsi="Calibri" w:cs="+mn-cs"/>
                          <w:b/>
                          <w:bCs/>
                          <w:kern w:val="28"/>
                          <w:sz w:val="28"/>
                          <w:szCs w:val="28"/>
                        </w:rPr>
                        <w:t xml:space="preserve">, </w:t>
                      </w:r>
                      <w:r w:rsidR="00EC68E8" w:rsidRPr="00743A73">
                        <w:rPr>
                          <w:rFonts w:ascii="Calibri" w:eastAsia="+mn-ea" w:hAnsi="Calibri" w:cs="+mn-cs"/>
                          <w:kern w:val="28"/>
                          <w:sz w:val="28"/>
                          <w:szCs w:val="28"/>
                        </w:rPr>
                        <w:t>oggi</w:t>
                      </w:r>
                      <w:r w:rsidR="00EC68E8" w:rsidRPr="00743A73">
                        <w:rPr>
                          <w:rFonts w:ascii="Calibri" w:eastAsia="+mn-ea" w:hAnsi="Calibri" w:cs="+mn-cs"/>
                          <w:b/>
                          <w:bCs/>
                          <w:kern w:val="28"/>
                          <w:sz w:val="28"/>
                          <w:szCs w:val="28"/>
                        </w:rPr>
                        <w:t xml:space="preserve">, </w:t>
                      </w:r>
                      <w:r w:rsidRPr="00743A73">
                        <w:rPr>
                          <w:rFonts w:ascii="Calibri" w:eastAsia="+mn-ea" w:hAnsi="Calibri" w:cs="+mn-cs"/>
                          <w:kern w:val="28"/>
                          <w:sz w:val="28"/>
                          <w:szCs w:val="28"/>
                        </w:rPr>
                        <w:t>si propone</w:t>
                      </w:r>
                      <w:r w:rsidR="00EC68E8" w:rsidRPr="00743A73">
                        <w:rPr>
                          <w:rFonts w:ascii="Calibri" w:eastAsia="+mn-ea" w:hAnsi="Calibri" w:cs="+mn-cs"/>
                          <w:kern w:val="28"/>
                          <w:sz w:val="28"/>
                          <w:szCs w:val="28"/>
                        </w:rPr>
                        <w:t xml:space="preserve"> </w:t>
                      </w:r>
                      <w:r w:rsidRPr="00743A73">
                        <w:rPr>
                          <w:rFonts w:ascii="Calibri" w:eastAsia="+mn-ea" w:hAnsi="Calibri" w:cs="+mn-cs"/>
                          <w:kern w:val="28"/>
                          <w:sz w:val="28"/>
                          <w:szCs w:val="28"/>
                        </w:rPr>
                        <w:t>come Azienda leader del mercato italiano nello studio, la progettazione, la realizzazione e l'implementazione di interventi speciali di Sicurezza globale, impianti elettrici e di climatizzazione volti alla riduzione del rischio ed al contenimento dei costi.</w:t>
                      </w:r>
                    </w:p>
                  </w:txbxContent>
                </v:textbox>
              </v:rect>
            </w:pict>
          </mc:Fallback>
        </mc:AlternateContent>
      </w:r>
    </w:p>
    <w:p w14:paraId="29486F2D" w14:textId="77777777" w:rsidR="00DC0810" w:rsidRPr="007172B6" w:rsidRDefault="00DC0810">
      <w:pPr>
        <w:rPr>
          <w:color w:val="2F5496" w:themeColor="accent1" w:themeShade="BF"/>
        </w:rPr>
      </w:pPr>
    </w:p>
    <w:p w14:paraId="5ADDCAF7" w14:textId="77777777" w:rsidR="00DC0810" w:rsidRPr="007172B6" w:rsidRDefault="00DC0810">
      <w:pPr>
        <w:rPr>
          <w:color w:val="2F5496" w:themeColor="accent1" w:themeShade="BF"/>
        </w:rPr>
      </w:pPr>
    </w:p>
    <w:p w14:paraId="09C059B9" w14:textId="77777777" w:rsidR="00DC0810" w:rsidRPr="007172B6" w:rsidRDefault="00DC0810">
      <w:pPr>
        <w:rPr>
          <w:color w:val="2F5496" w:themeColor="accent1" w:themeShade="BF"/>
        </w:rPr>
      </w:pPr>
    </w:p>
    <w:p w14:paraId="333EC894" w14:textId="77777777" w:rsidR="00DC0810" w:rsidRPr="007172B6" w:rsidRDefault="00DC0810">
      <w:pPr>
        <w:rPr>
          <w:color w:val="2F5496" w:themeColor="accent1" w:themeShade="BF"/>
        </w:rPr>
      </w:pPr>
    </w:p>
    <w:p w14:paraId="0AA19C5A" w14:textId="77777777" w:rsidR="00DC0810" w:rsidRPr="007172B6" w:rsidRDefault="00DC0810">
      <w:pPr>
        <w:rPr>
          <w:color w:val="2F5496" w:themeColor="accent1" w:themeShade="BF"/>
        </w:rPr>
      </w:pPr>
    </w:p>
    <w:p w14:paraId="74F7E037" w14:textId="77777777" w:rsidR="00DC0810" w:rsidRPr="007172B6" w:rsidRDefault="00DC0810">
      <w:pPr>
        <w:rPr>
          <w:color w:val="2F5496" w:themeColor="accent1" w:themeShade="BF"/>
        </w:rPr>
      </w:pPr>
    </w:p>
    <w:p w14:paraId="64618EAC" w14:textId="77777777" w:rsidR="00DC0810" w:rsidRPr="007172B6" w:rsidRDefault="00DC0810">
      <w:pPr>
        <w:rPr>
          <w:color w:val="2F5496" w:themeColor="accent1" w:themeShade="BF"/>
        </w:rPr>
      </w:pPr>
    </w:p>
    <w:p w14:paraId="0DAB3D85" w14:textId="77777777" w:rsidR="00E0204B" w:rsidRPr="007172B6" w:rsidRDefault="00E0204B">
      <w:pPr>
        <w:rPr>
          <w:color w:val="2F5496" w:themeColor="accent1" w:themeShade="BF"/>
        </w:rPr>
      </w:pPr>
    </w:p>
    <w:p w14:paraId="7D63D368" w14:textId="77777777" w:rsidR="00EF7DF7" w:rsidRPr="007172B6" w:rsidRDefault="00E0204B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4B932BE" wp14:editId="2B165790">
                <wp:simplePos x="0" y="0"/>
                <wp:positionH relativeFrom="column">
                  <wp:posOffset>3810</wp:posOffset>
                </wp:positionH>
                <wp:positionV relativeFrom="paragraph">
                  <wp:posOffset>411480</wp:posOffset>
                </wp:positionV>
                <wp:extent cx="6353175" cy="438150"/>
                <wp:effectExtent l="0" t="0" r="28575" b="1905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43815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 w="9525">
                          <a:solidFill>
                            <a:srgbClr val="008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E3CFA" w14:textId="77777777" w:rsidR="00895EC7" w:rsidRPr="00E0204B" w:rsidRDefault="00895EC7" w:rsidP="00E0204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E0204B">
                              <w:rPr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DATI ANAGRAFICI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932BE" id="_x0000_s1028" type="#_x0000_t202" style="position:absolute;margin-left:.3pt;margin-top:32.4pt;width:500.25pt;height:34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" fillcolor="green" strokecolor="green">
                <v:textbox>
                  <w:txbxContent>
                    <w:p w14:paraId="13EE3CFA" w14:textId="77777777" w:rsidR="00895EC7" w:rsidRPr="00E0204B" w:rsidRDefault="00895EC7" w:rsidP="00E0204B">
                      <w:pPr>
                        <w:jc w:val="center"/>
                        <w:rPr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 w:rsidRPr="00E0204B">
                        <w:rPr>
                          <w:b/>
                          <w:color w:val="FFFFFF" w:themeColor="background1"/>
                          <w:sz w:val="40"/>
                          <w:szCs w:val="40"/>
                        </w:rPr>
                        <w:t>DATI ANAGRAFICI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0CC448" w14:textId="77777777" w:rsidR="00EC68E8" w:rsidRDefault="00EC68E8" w:rsidP="00EC68E8">
      <w:pPr>
        <w:tabs>
          <w:tab w:val="left" w:pos="430"/>
        </w:tabs>
        <w:rPr>
          <w:color w:val="2F5496" w:themeColor="accent1" w:themeShade="BF"/>
        </w:rPr>
      </w:pPr>
      <w:r>
        <w:rPr>
          <w:color w:val="2F5496" w:themeColor="accent1" w:themeShade="BF"/>
        </w:rPr>
        <w:tab/>
      </w:r>
    </w:p>
    <w:p w14:paraId="317527D2" w14:textId="77777777" w:rsidR="00446D7C" w:rsidRPr="00743A73" w:rsidRDefault="00446D7C" w:rsidP="00446D7C">
      <w:pPr>
        <w:pStyle w:val="NormaleWeb"/>
        <w:spacing w:before="0" w:beforeAutospacing="0" w:after="0" w:afterAutospacing="0" w:line="276" w:lineRule="auto"/>
        <w:jc w:val="both"/>
        <w:rPr>
          <w:rFonts w:ascii="Calibri" w:eastAsia="+mn-ea" w:hAnsi="Calibri" w:cs="+mn-cs"/>
          <w:b/>
          <w:bCs/>
          <w:kern w:val="28"/>
          <w:sz w:val="28"/>
          <w:szCs w:val="28"/>
        </w:rPr>
      </w:pPr>
      <w:r w:rsidRPr="00743A73">
        <w:rPr>
          <w:rFonts w:ascii="Calibri" w:eastAsia="+mn-ea" w:hAnsi="Calibri" w:cs="+mn-cs"/>
          <w:b/>
          <w:bCs/>
          <w:kern w:val="28"/>
          <w:sz w:val="28"/>
          <w:szCs w:val="28"/>
        </w:rPr>
        <w:t>SEDE LEGALE E OPERATIVA</w:t>
      </w:r>
    </w:p>
    <w:p w14:paraId="7685812C" w14:textId="77777777" w:rsidR="00446D7C" w:rsidRPr="00743A73" w:rsidRDefault="00446D7C" w:rsidP="00446D7C">
      <w:pPr>
        <w:pStyle w:val="NormaleWeb"/>
        <w:spacing w:before="0" w:beforeAutospacing="0" w:after="0" w:afterAutospacing="0" w:line="276" w:lineRule="auto"/>
        <w:jc w:val="both"/>
      </w:pPr>
    </w:p>
    <w:p w14:paraId="7AB965AC" w14:textId="77777777" w:rsidR="00446D7C" w:rsidRPr="00743A73" w:rsidRDefault="00446D7C" w:rsidP="00446D7C">
      <w:pPr>
        <w:pStyle w:val="NormaleWeb"/>
        <w:spacing w:before="0" w:beforeAutospacing="0" w:after="0" w:afterAutospacing="0" w:line="276" w:lineRule="auto"/>
        <w:jc w:val="both"/>
      </w:pPr>
      <w:r w:rsidRPr="00743A73">
        <w:rPr>
          <w:rFonts w:ascii="Calibri" w:eastAsia="+mn-ea" w:hAnsi="Calibri" w:cs="+mn-cs"/>
          <w:b/>
          <w:bCs/>
          <w:kern w:val="28"/>
          <w:sz w:val="28"/>
          <w:szCs w:val="28"/>
        </w:rPr>
        <w:t>SINT s.r.l.</w:t>
      </w:r>
    </w:p>
    <w:p w14:paraId="357E7EE1" w14:textId="77777777" w:rsidR="00446D7C" w:rsidRPr="00743A73" w:rsidRDefault="00446D7C" w:rsidP="00446D7C">
      <w:pPr>
        <w:pStyle w:val="NormaleWeb"/>
        <w:spacing w:before="0" w:beforeAutospacing="0" w:after="0" w:afterAutospacing="0" w:line="276" w:lineRule="auto"/>
        <w:jc w:val="both"/>
      </w:pPr>
      <w:r w:rsidRPr="00743A73">
        <w:rPr>
          <w:rFonts w:ascii="Calibri" w:eastAsia="+mn-ea" w:hAnsi="Calibri" w:cs="+mn-cs"/>
          <w:kern w:val="28"/>
          <w:sz w:val="28"/>
          <w:szCs w:val="28"/>
        </w:rPr>
        <w:t>Via Solferino, 81</w:t>
      </w:r>
      <w:r w:rsidRPr="00743A73">
        <w:t xml:space="preserve"> - </w:t>
      </w:r>
      <w:r w:rsidRPr="00743A73">
        <w:rPr>
          <w:rFonts w:ascii="Calibri" w:eastAsia="+mn-ea" w:hAnsi="Calibri" w:cs="+mn-cs"/>
          <w:kern w:val="28"/>
          <w:sz w:val="28"/>
          <w:szCs w:val="28"/>
        </w:rPr>
        <w:t>20821 Meda (MB)</w:t>
      </w:r>
    </w:p>
    <w:p w14:paraId="50D66045" w14:textId="77777777" w:rsidR="00446D7C" w:rsidRPr="00743A73" w:rsidRDefault="00446D7C" w:rsidP="00446D7C">
      <w:pPr>
        <w:pStyle w:val="NormaleWeb"/>
        <w:spacing w:before="0" w:beforeAutospacing="0" w:after="0" w:afterAutospacing="0" w:line="276" w:lineRule="auto"/>
        <w:jc w:val="both"/>
      </w:pPr>
      <w:r w:rsidRPr="00743A73">
        <w:rPr>
          <w:rFonts w:ascii="Calibri" w:eastAsia="+mn-ea" w:hAnsi="Calibri" w:cs="+mn-cs"/>
          <w:kern w:val="28"/>
          <w:sz w:val="28"/>
          <w:szCs w:val="28"/>
        </w:rPr>
        <w:t>Tel. 0362-1545393</w:t>
      </w:r>
    </w:p>
    <w:p w14:paraId="4B380B6F" w14:textId="77777777" w:rsidR="00446D7C" w:rsidRPr="00743A73" w:rsidRDefault="00446D7C" w:rsidP="00446D7C">
      <w:pPr>
        <w:pStyle w:val="NormaleWeb"/>
        <w:spacing w:before="0" w:beforeAutospacing="0" w:after="0" w:afterAutospacing="0" w:line="276" w:lineRule="auto"/>
        <w:jc w:val="both"/>
        <w:rPr>
          <w:rFonts w:ascii="Calibri" w:eastAsia="+mn-ea" w:hAnsi="Calibri" w:cs="+mn-cs"/>
          <w:kern w:val="28"/>
          <w:sz w:val="28"/>
          <w:szCs w:val="28"/>
        </w:rPr>
      </w:pPr>
      <w:r w:rsidRPr="00743A73">
        <w:rPr>
          <w:rFonts w:ascii="Calibri" w:eastAsia="+mn-ea" w:hAnsi="Calibri" w:cs="+mn-cs"/>
          <w:kern w:val="28"/>
          <w:sz w:val="28"/>
          <w:szCs w:val="28"/>
        </w:rPr>
        <w:t>E-mail:</w:t>
      </w:r>
      <w:r w:rsidRPr="00743A73">
        <w:t xml:space="preserve"> </w:t>
      </w:r>
      <w:r w:rsidRPr="00743A73">
        <w:rPr>
          <w:rFonts w:asciiTheme="minorHAnsi" w:hAnsiTheme="minorHAnsi" w:cstheme="minorHAnsi"/>
          <w:sz w:val="28"/>
          <w:szCs w:val="28"/>
        </w:rPr>
        <w:t>info@sintsrl.it</w:t>
      </w:r>
    </w:p>
    <w:p w14:paraId="401B8F65" w14:textId="77777777" w:rsidR="00446D7C" w:rsidRPr="00743A73" w:rsidRDefault="00446D7C" w:rsidP="00446D7C">
      <w:pPr>
        <w:pStyle w:val="NormaleWeb"/>
        <w:spacing w:before="0" w:beforeAutospacing="0" w:after="0" w:afterAutospacing="0" w:line="276" w:lineRule="auto"/>
        <w:jc w:val="both"/>
      </w:pPr>
      <w:r w:rsidRPr="00743A73">
        <w:rPr>
          <w:rFonts w:ascii="Calibri" w:eastAsia="+mn-ea" w:hAnsi="Calibri" w:cs="+mn-cs"/>
          <w:kern w:val="28"/>
          <w:sz w:val="28"/>
          <w:szCs w:val="28"/>
        </w:rPr>
        <w:t>Sito web: www.sintsrl.it</w:t>
      </w:r>
    </w:p>
    <w:p w14:paraId="7C58E902" w14:textId="77777777" w:rsidR="00446D7C" w:rsidRPr="00743A73" w:rsidRDefault="00446D7C" w:rsidP="00446D7C">
      <w:pPr>
        <w:pStyle w:val="NormaleWeb"/>
        <w:spacing w:before="0" w:beforeAutospacing="0" w:after="0" w:afterAutospacing="0" w:line="276" w:lineRule="auto"/>
        <w:jc w:val="both"/>
        <w:rPr>
          <w:rFonts w:ascii="Calibri" w:eastAsia="+mn-ea" w:hAnsi="Calibri" w:cs="+mn-cs"/>
          <w:kern w:val="28"/>
          <w:sz w:val="28"/>
          <w:szCs w:val="28"/>
        </w:rPr>
      </w:pPr>
      <w:r w:rsidRPr="00743A73">
        <w:rPr>
          <w:rFonts w:ascii="Calibri" w:eastAsia="+mn-ea" w:hAnsi="Calibri" w:cs="+mn-cs"/>
          <w:kern w:val="28"/>
          <w:sz w:val="28"/>
          <w:szCs w:val="28"/>
        </w:rPr>
        <w:t>P.IVA/C.F. 02011550965</w:t>
      </w:r>
    </w:p>
    <w:p w14:paraId="79EFF154" w14:textId="77777777" w:rsidR="00446D7C" w:rsidRPr="00743A73" w:rsidRDefault="00446D7C" w:rsidP="00446D7C">
      <w:pPr>
        <w:pStyle w:val="NormaleWeb"/>
        <w:spacing w:before="0" w:beforeAutospacing="0" w:after="0" w:afterAutospacing="0" w:line="276" w:lineRule="auto"/>
        <w:jc w:val="both"/>
        <w:rPr>
          <w:rFonts w:ascii="Calibri" w:eastAsia="+mn-ea" w:hAnsi="Calibri" w:cs="+mn-cs"/>
          <w:kern w:val="28"/>
          <w:sz w:val="28"/>
          <w:szCs w:val="28"/>
        </w:rPr>
      </w:pPr>
    </w:p>
    <w:p w14:paraId="050A0A3F" w14:textId="77777777" w:rsidR="00446D7C" w:rsidRPr="00743A73" w:rsidRDefault="00446D7C" w:rsidP="00446D7C">
      <w:pPr>
        <w:pStyle w:val="NormaleWeb"/>
        <w:spacing w:before="0" w:beforeAutospacing="0" w:after="0" w:afterAutospacing="0" w:line="276" w:lineRule="auto"/>
        <w:jc w:val="both"/>
        <w:rPr>
          <w:rFonts w:ascii="Calibri" w:eastAsia="+mn-ea" w:hAnsi="Calibri" w:cs="+mn-cs"/>
          <w:b/>
          <w:kern w:val="28"/>
          <w:sz w:val="28"/>
          <w:szCs w:val="28"/>
        </w:rPr>
      </w:pPr>
      <w:r w:rsidRPr="00743A73">
        <w:rPr>
          <w:rFonts w:ascii="Calibri" w:eastAsia="+mn-ea" w:hAnsi="Calibri" w:cs="+mn-cs"/>
          <w:b/>
          <w:kern w:val="28"/>
          <w:sz w:val="28"/>
          <w:szCs w:val="28"/>
        </w:rPr>
        <w:t>Legale Rappresentante: Laura Bramanti</w:t>
      </w:r>
    </w:p>
    <w:p w14:paraId="6D37C78F" w14:textId="3D72F953" w:rsidR="00446D7C" w:rsidRPr="00743A73" w:rsidRDefault="00446D7C" w:rsidP="00446D7C">
      <w:pPr>
        <w:pStyle w:val="NormaleWeb"/>
        <w:spacing w:before="0" w:beforeAutospacing="0" w:after="0" w:afterAutospacing="0" w:line="276" w:lineRule="auto"/>
        <w:jc w:val="both"/>
        <w:rPr>
          <w:rFonts w:ascii="Calibri" w:eastAsia="+mn-ea" w:hAnsi="Calibri" w:cs="+mn-cs"/>
          <w:kern w:val="28"/>
          <w:sz w:val="28"/>
          <w:szCs w:val="28"/>
        </w:rPr>
      </w:pPr>
      <w:r w:rsidRPr="00743A73">
        <w:rPr>
          <w:rFonts w:ascii="Calibri" w:eastAsia="+mn-ea" w:hAnsi="Calibri" w:cs="+mn-cs"/>
          <w:kern w:val="28"/>
          <w:sz w:val="28"/>
          <w:szCs w:val="28"/>
        </w:rPr>
        <w:t>E-mail: laura</w:t>
      </w:r>
      <w:r w:rsidR="00C86174">
        <w:rPr>
          <w:rFonts w:ascii="Calibri" w:eastAsia="+mn-ea" w:hAnsi="Calibri" w:cs="+mn-cs"/>
          <w:kern w:val="28"/>
          <w:sz w:val="28"/>
          <w:szCs w:val="28"/>
        </w:rPr>
        <w:t>.bramanti</w:t>
      </w:r>
      <w:r w:rsidRPr="00743A73">
        <w:rPr>
          <w:rFonts w:ascii="Calibri" w:eastAsia="+mn-ea" w:hAnsi="Calibri" w:cs="+mn-cs"/>
          <w:kern w:val="28"/>
          <w:sz w:val="28"/>
          <w:szCs w:val="28"/>
        </w:rPr>
        <w:t>@sintsrl.it - Cell. 3482488974</w:t>
      </w:r>
    </w:p>
    <w:p w14:paraId="0FEFAD64" w14:textId="77777777" w:rsidR="00446D7C" w:rsidRPr="00743A73" w:rsidRDefault="00446D7C" w:rsidP="00446D7C">
      <w:pPr>
        <w:pStyle w:val="NormaleWeb"/>
        <w:spacing w:before="0" w:beforeAutospacing="0" w:after="0" w:afterAutospacing="0" w:line="276" w:lineRule="auto"/>
        <w:jc w:val="both"/>
        <w:rPr>
          <w:rFonts w:ascii="Calibri" w:eastAsia="+mn-ea" w:hAnsi="Calibri" w:cs="+mn-cs"/>
          <w:b/>
          <w:kern w:val="28"/>
          <w:sz w:val="28"/>
          <w:szCs w:val="28"/>
        </w:rPr>
      </w:pPr>
    </w:p>
    <w:p w14:paraId="78DB934A" w14:textId="77777777" w:rsidR="00446D7C" w:rsidRPr="00743A73" w:rsidRDefault="00446D7C" w:rsidP="00446D7C">
      <w:pPr>
        <w:pStyle w:val="NormaleWeb"/>
        <w:spacing w:before="0" w:beforeAutospacing="0" w:after="0" w:afterAutospacing="0" w:line="276" w:lineRule="auto"/>
        <w:jc w:val="both"/>
        <w:rPr>
          <w:rFonts w:ascii="Calibri" w:eastAsia="+mn-ea" w:hAnsi="Calibri" w:cs="+mn-cs"/>
          <w:b/>
          <w:kern w:val="28"/>
          <w:sz w:val="28"/>
          <w:szCs w:val="28"/>
        </w:rPr>
      </w:pPr>
      <w:r>
        <w:rPr>
          <w:rFonts w:ascii="Calibri" w:eastAsia="+mn-ea" w:hAnsi="Calibri" w:cs="+mn-cs"/>
          <w:b/>
          <w:kern w:val="28"/>
          <w:sz w:val="28"/>
          <w:szCs w:val="28"/>
        </w:rPr>
        <w:t>Direttore</w:t>
      </w:r>
      <w:r w:rsidRPr="00743A73">
        <w:rPr>
          <w:rFonts w:ascii="Calibri" w:eastAsia="+mn-ea" w:hAnsi="Calibri" w:cs="+mn-cs"/>
          <w:b/>
          <w:kern w:val="28"/>
          <w:sz w:val="28"/>
          <w:szCs w:val="28"/>
        </w:rPr>
        <w:t xml:space="preserve"> tecnico: Daniele Asnaghi</w:t>
      </w:r>
    </w:p>
    <w:p w14:paraId="1AAE8668" w14:textId="77777777" w:rsidR="00446D7C" w:rsidRPr="00743A73" w:rsidRDefault="00446D7C" w:rsidP="00446D7C">
      <w:pPr>
        <w:pStyle w:val="NormaleWeb"/>
        <w:spacing w:before="0" w:beforeAutospacing="0" w:after="0" w:afterAutospacing="0" w:line="276" w:lineRule="auto"/>
        <w:jc w:val="both"/>
        <w:rPr>
          <w:rFonts w:ascii="Calibri" w:eastAsia="+mn-ea" w:hAnsi="Calibri" w:cs="+mn-cs"/>
          <w:kern w:val="28"/>
          <w:sz w:val="28"/>
          <w:szCs w:val="28"/>
        </w:rPr>
      </w:pPr>
      <w:r w:rsidRPr="00743A73">
        <w:rPr>
          <w:rFonts w:ascii="Calibri" w:eastAsia="+mn-ea" w:hAnsi="Calibri" w:cs="+mn-cs"/>
          <w:kern w:val="28"/>
          <w:sz w:val="28"/>
          <w:szCs w:val="28"/>
        </w:rPr>
        <w:t>E-mail: daniele.asnaghi@sintsrl.it - Cell. 3357072048</w:t>
      </w:r>
    </w:p>
    <w:p w14:paraId="3466F576" w14:textId="77777777" w:rsidR="00446D7C" w:rsidRPr="007172B6" w:rsidRDefault="00446D7C" w:rsidP="00446D7C">
      <w:pPr>
        <w:pStyle w:val="NormaleWeb"/>
        <w:spacing w:before="0" w:beforeAutospacing="0" w:after="0" w:afterAutospacing="0" w:line="276" w:lineRule="auto"/>
        <w:jc w:val="both"/>
        <w:rPr>
          <w:color w:val="2F5496" w:themeColor="accent1" w:themeShade="BF"/>
        </w:rPr>
      </w:pPr>
    </w:p>
    <w:p w14:paraId="43FD36C3" w14:textId="4B73B860" w:rsidR="00DC0810" w:rsidRPr="007172B6" w:rsidRDefault="00DC0810" w:rsidP="00EC68E8">
      <w:pPr>
        <w:tabs>
          <w:tab w:val="left" w:pos="430"/>
        </w:tabs>
        <w:rPr>
          <w:color w:val="2F5496" w:themeColor="accent1" w:themeShade="BF"/>
        </w:rPr>
      </w:pPr>
    </w:p>
    <w:p w14:paraId="642AB0D4" w14:textId="77777777" w:rsidR="00DC0810" w:rsidRPr="007172B6" w:rsidRDefault="00DC0810">
      <w:pPr>
        <w:rPr>
          <w:color w:val="2F5496" w:themeColor="accent1" w:themeShade="BF"/>
        </w:rPr>
      </w:pPr>
    </w:p>
    <w:p w14:paraId="42C2C857" w14:textId="6CDC7C51" w:rsidR="00D12CC7" w:rsidRDefault="00D12CC7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lastRenderedPageBreak/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77D4777F" wp14:editId="2CF9449D">
                <wp:simplePos x="0" y="0"/>
                <wp:positionH relativeFrom="column">
                  <wp:posOffset>0</wp:posOffset>
                </wp:positionH>
                <wp:positionV relativeFrom="paragraph">
                  <wp:posOffset>327025</wp:posOffset>
                </wp:positionV>
                <wp:extent cx="6353175" cy="438150"/>
                <wp:effectExtent l="0" t="0" r="28575" b="19050"/>
                <wp:wrapSquare wrapText="bothSides"/>
                <wp:docPr id="2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43815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 w="9525">
                          <a:solidFill>
                            <a:srgbClr val="008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47111" w14:textId="77777777" w:rsidR="00D12CC7" w:rsidRPr="00E0204B" w:rsidRDefault="00D12CC7" w:rsidP="00D12CC7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IL NOSTRO TEAM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4777F" id="_x0000_s1029" type="#_x0000_t202" style="position:absolute;margin-left:0;margin-top:25.75pt;width:500.25pt;height:34.5pt;z-index:251800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" fillcolor="green" strokecolor="green">
                <v:textbox>
                  <w:txbxContent>
                    <w:p w14:paraId="15647111" w14:textId="77777777" w:rsidR="00D12CC7" w:rsidRPr="00E0204B" w:rsidRDefault="00D12CC7" w:rsidP="00D12CC7">
                      <w:pPr>
                        <w:jc w:val="center"/>
                        <w:rPr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szCs w:val="40"/>
                        </w:rPr>
                        <w:t>IL NOSTRO TEAM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D2591C" w14:textId="77777777" w:rsidR="00446D7C" w:rsidRDefault="00446D7C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b/>
          <w:sz w:val="28"/>
          <w:szCs w:val="28"/>
        </w:rPr>
      </w:pPr>
    </w:p>
    <w:p w14:paraId="368DB11A" w14:textId="6163B552" w:rsidR="00D12CC7" w:rsidRPr="00743A73" w:rsidRDefault="00D12CC7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b/>
          <w:sz w:val="28"/>
          <w:szCs w:val="28"/>
        </w:rPr>
      </w:pPr>
      <w:r w:rsidRPr="00743A73">
        <w:rPr>
          <w:rFonts w:ascii="Arial Narrow" w:eastAsia="Times New Roman" w:hAnsi="Arial Narrow" w:cs="Times New Roman"/>
          <w:b/>
          <w:sz w:val="28"/>
          <w:szCs w:val="28"/>
        </w:rPr>
        <w:t>LAURA BRAMANTI</w:t>
      </w:r>
      <w:r w:rsidR="00CD196D">
        <w:rPr>
          <w:rFonts w:ascii="Arial Narrow" w:eastAsia="Times New Roman" w:hAnsi="Arial Narrow" w:cs="Times New Roman"/>
          <w:b/>
          <w:sz w:val="28"/>
          <w:szCs w:val="28"/>
        </w:rPr>
        <w:t xml:space="preserve"> VAGO</w:t>
      </w:r>
    </w:p>
    <w:p w14:paraId="74D012E0" w14:textId="4B8A6984" w:rsidR="00D12CC7" w:rsidRDefault="001D39F7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b/>
          <w:bCs/>
          <w:i/>
          <w:iCs/>
          <w:sz w:val="24"/>
          <w:szCs w:val="24"/>
        </w:rPr>
      </w:pPr>
      <w:bookmarkStart w:id="0" w:name="_Hlk138683562"/>
      <w:r>
        <w:rPr>
          <w:rFonts w:ascii="Arial Narrow" w:eastAsia="Times New Roman" w:hAnsi="Arial Narrow" w:cs="Times New Roman"/>
          <w:b/>
          <w:bCs/>
          <w:i/>
          <w:iCs/>
          <w:sz w:val="24"/>
          <w:szCs w:val="24"/>
        </w:rPr>
        <w:t>Amministratore Unico</w:t>
      </w:r>
    </w:p>
    <w:p w14:paraId="522924B6" w14:textId="0518E327" w:rsidR="002A57D4" w:rsidRPr="002A57D4" w:rsidRDefault="002A57D4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2A57D4">
        <w:rPr>
          <w:rFonts w:ascii="Arial Narrow" w:eastAsia="Times New Roman" w:hAnsi="Arial Narrow" w:cs="Times New Roman"/>
          <w:sz w:val="24"/>
          <w:szCs w:val="24"/>
        </w:rPr>
        <w:t>Ragioniera, amministrazione, gestione gare d’appalto</w:t>
      </w:r>
    </w:p>
    <w:bookmarkEnd w:id="0"/>
    <w:p w14:paraId="6D7112CF" w14:textId="77777777" w:rsidR="00D12CC7" w:rsidRPr="00743A73" w:rsidRDefault="00D12CC7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sz w:val="24"/>
          <w:szCs w:val="24"/>
        </w:rPr>
      </w:pPr>
    </w:p>
    <w:p w14:paraId="25EB7DB8" w14:textId="77777777" w:rsidR="00D12CC7" w:rsidRPr="00743A73" w:rsidRDefault="00D12CC7" w:rsidP="00D12CC7">
      <w:pPr>
        <w:spacing w:after="0" w:line="240" w:lineRule="auto"/>
        <w:rPr>
          <w:rFonts w:ascii="Arial Narrow" w:hAnsi="Arial Narrow"/>
          <w:bCs/>
          <w:sz w:val="28"/>
          <w:szCs w:val="28"/>
        </w:rPr>
      </w:pPr>
      <w:r w:rsidRPr="00743A73">
        <w:rPr>
          <w:rFonts w:ascii="Arial Narrow" w:hAnsi="Arial Narrow"/>
          <w:b/>
          <w:sz w:val="28"/>
          <w:szCs w:val="28"/>
        </w:rPr>
        <w:t>ING. DANIELE ASNAGHI</w:t>
      </w:r>
      <w:r w:rsidRPr="00743A73">
        <w:rPr>
          <w:rFonts w:ascii="Arial Narrow" w:hAnsi="Arial Narrow"/>
          <w:bCs/>
          <w:sz w:val="28"/>
          <w:szCs w:val="28"/>
        </w:rPr>
        <w:t xml:space="preserve">  </w:t>
      </w:r>
    </w:p>
    <w:p w14:paraId="5642D2AF" w14:textId="77777777" w:rsidR="00D12CC7" w:rsidRPr="00743A73" w:rsidRDefault="00D12CC7" w:rsidP="00D12CC7">
      <w:pPr>
        <w:spacing w:after="0" w:line="240" w:lineRule="auto"/>
        <w:rPr>
          <w:rFonts w:ascii="Arial Narrow" w:hAnsi="Arial Narrow"/>
          <w:b/>
          <w:bCs/>
          <w:i/>
          <w:iCs/>
          <w:sz w:val="24"/>
          <w:szCs w:val="24"/>
        </w:rPr>
      </w:pPr>
      <w:r w:rsidRPr="00743A73">
        <w:rPr>
          <w:rFonts w:ascii="Arial Narrow" w:hAnsi="Arial Narrow"/>
          <w:b/>
          <w:bCs/>
          <w:i/>
          <w:iCs/>
          <w:sz w:val="24"/>
          <w:szCs w:val="24"/>
        </w:rPr>
        <w:t>Direttore Tecnico</w:t>
      </w:r>
    </w:p>
    <w:p w14:paraId="05A0FAA7" w14:textId="1124F9F2" w:rsidR="00D12CC7" w:rsidRPr="00743A73" w:rsidRDefault="00D12CC7" w:rsidP="00D12CC7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743A73">
        <w:rPr>
          <w:rFonts w:ascii="Arial Narrow" w:eastAsia="Times New Roman" w:hAnsi="Arial Narrow" w:cs="Times New Roman"/>
          <w:sz w:val="24"/>
          <w:szCs w:val="24"/>
        </w:rPr>
        <w:t xml:space="preserve">Membro dell’elenco Nazionale italiano degli esperti di </w:t>
      </w:r>
      <w:r w:rsidRPr="00743A73">
        <w:rPr>
          <w:rFonts w:ascii="Arial Narrow" w:eastAsia="Times New Roman" w:hAnsi="Arial Narrow" w:cs="Times New Roman"/>
          <w:b/>
          <w:sz w:val="24"/>
          <w:szCs w:val="24"/>
        </w:rPr>
        <w:t>Prevenzione incendi</w:t>
      </w:r>
    </w:p>
    <w:p w14:paraId="0BBC97E9" w14:textId="77777777" w:rsidR="00D12CC7" w:rsidRPr="00743A73" w:rsidRDefault="00D12CC7" w:rsidP="00D12CC7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Arial Narrow" w:eastAsia="Times New Roman" w:hAnsi="Arial Narrow" w:cs="Times New Roman"/>
          <w:b/>
          <w:sz w:val="24"/>
          <w:szCs w:val="24"/>
        </w:rPr>
      </w:pPr>
      <w:r w:rsidRPr="00743A73">
        <w:rPr>
          <w:rFonts w:ascii="Arial Narrow" w:eastAsia="Times New Roman" w:hAnsi="Arial Narrow" w:cs="Times New Roman"/>
          <w:sz w:val="24"/>
          <w:szCs w:val="24"/>
        </w:rPr>
        <w:t xml:space="preserve">Membro dell’elenco della regione Lombardia degli esperti per la </w:t>
      </w:r>
      <w:r w:rsidRPr="00743A73">
        <w:rPr>
          <w:rFonts w:ascii="Arial Narrow" w:eastAsia="Times New Roman" w:hAnsi="Arial Narrow" w:cs="Times New Roman"/>
          <w:b/>
          <w:sz w:val="24"/>
          <w:szCs w:val="24"/>
        </w:rPr>
        <w:t>Verifica degli impianti elettrici e meccanici</w:t>
      </w:r>
    </w:p>
    <w:p w14:paraId="5D1C84CF" w14:textId="77777777" w:rsidR="00D12CC7" w:rsidRPr="00743A73" w:rsidRDefault="00D12CC7" w:rsidP="00D12CC7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Arial Narrow" w:eastAsia="Times New Roman" w:hAnsi="Arial Narrow" w:cs="Times New Roman"/>
          <w:b/>
          <w:sz w:val="24"/>
          <w:szCs w:val="24"/>
        </w:rPr>
      </w:pPr>
      <w:r w:rsidRPr="00743A73">
        <w:rPr>
          <w:rFonts w:ascii="Arial Narrow" w:eastAsia="Times New Roman" w:hAnsi="Arial Narrow" w:cs="Times New Roman"/>
          <w:sz w:val="24"/>
          <w:szCs w:val="24"/>
        </w:rPr>
        <w:t xml:space="preserve">Membro dell’elenco dei </w:t>
      </w:r>
      <w:r w:rsidRPr="00743A73">
        <w:rPr>
          <w:rFonts w:ascii="Arial Narrow" w:eastAsia="Times New Roman" w:hAnsi="Arial Narrow" w:cs="Times New Roman"/>
          <w:b/>
          <w:sz w:val="24"/>
          <w:szCs w:val="24"/>
        </w:rPr>
        <w:t xml:space="preserve">Collaudatori della Regione Lombardia </w:t>
      </w:r>
    </w:p>
    <w:p w14:paraId="2A1FD7C3" w14:textId="77777777" w:rsidR="00D12CC7" w:rsidRPr="00743A73" w:rsidRDefault="00D12CC7" w:rsidP="00D12CC7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Arial Narrow" w:eastAsia="Times New Roman" w:hAnsi="Arial Narrow" w:cs="Times New Roman"/>
          <w:b/>
          <w:sz w:val="24"/>
          <w:szCs w:val="24"/>
        </w:rPr>
      </w:pPr>
      <w:r w:rsidRPr="00743A73">
        <w:rPr>
          <w:rFonts w:ascii="Arial Narrow" w:eastAsia="Times New Roman" w:hAnsi="Arial Narrow" w:cs="Times New Roman"/>
          <w:sz w:val="24"/>
          <w:szCs w:val="24"/>
        </w:rPr>
        <w:t xml:space="preserve">Membro dell’elenco Nazionale degli esperti per la stesura dei piani per la </w:t>
      </w:r>
      <w:r w:rsidRPr="00743A73">
        <w:rPr>
          <w:rFonts w:ascii="Arial Narrow" w:eastAsia="Times New Roman" w:hAnsi="Arial Narrow" w:cs="Times New Roman"/>
          <w:b/>
          <w:sz w:val="24"/>
          <w:szCs w:val="24"/>
        </w:rPr>
        <w:t>sicurezza nei cantieri</w:t>
      </w:r>
    </w:p>
    <w:p w14:paraId="22A51029" w14:textId="77777777" w:rsidR="00D12CC7" w:rsidRPr="00743A73" w:rsidRDefault="00D12CC7" w:rsidP="00D12CC7">
      <w:pPr>
        <w:pStyle w:val="Paragrafoelenco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743A73">
        <w:rPr>
          <w:rFonts w:ascii="Arial Narrow" w:hAnsi="Arial Narrow"/>
          <w:sz w:val="24"/>
          <w:szCs w:val="24"/>
        </w:rPr>
        <w:t xml:space="preserve">Membro dell’elenco della regione Lombardia degli esperti </w:t>
      </w:r>
      <w:r w:rsidRPr="00743A73">
        <w:rPr>
          <w:rFonts w:ascii="Arial Narrow" w:hAnsi="Arial Narrow"/>
          <w:b/>
          <w:sz w:val="24"/>
          <w:szCs w:val="24"/>
        </w:rPr>
        <w:t>Certificatori in materia Energetica</w:t>
      </w:r>
    </w:p>
    <w:p w14:paraId="3169B0D7" w14:textId="77777777" w:rsidR="00D12CC7" w:rsidRPr="00743A73" w:rsidRDefault="00D12CC7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b/>
          <w:sz w:val="28"/>
          <w:szCs w:val="28"/>
        </w:rPr>
      </w:pPr>
    </w:p>
    <w:p w14:paraId="3EB1E792" w14:textId="77777777" w:rsidR="00D12CC7" w:rsidRPr="00743A73" w:rsidRDefault="00D12CC7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b/>
          <w:sz w:val="28"/>
          <w:szCs w:val="28"/>
        </w:rPr>
      </w:pPr>
      <w:r w:rsidRPr="00743A73">
        <w:rPr>
          <w:rFonts w:ascii="Arial Narrow" w:eastAsia="Times New Roman" w:hAnsi="Arial Narrow" w:cs="Times New Roman"/>
          <w:b/>
          <w:sz w:val="28"/>
          <w:szCs w:val="28"/>
        </w:rPr>
        <w:t>ING. STEFANO GALLI</w:t>
      </w:r>
    </w:p>
    <w:p w14:paraId="4A0DA01C" w14:textId="77777777" w:rsidR="00D12CC7" w:rsidRPr="00743A73" w:rsidRDefault="00D12CC7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743A73">
        <w:rPr>
          <w:rFonts w:ascii="Arial Narrow" w:eastAsia="Times New Roman" w:hAnsi="Arial Narrow" w:cs="Times New Roman"/>
          <w:sz w:val="24"/>
          <w:szCs w:val="24"/>
        </w:rPr>
        <w:t>Progettista strutturale, direzione lavori e coordinamento della sicurezza</w:t>
      </w:r>
    </w:p>
    <w:p w14:paraId="07C4245F" w14:textId="77777777" w:rsidR="00D12CC7" w:rsidRPr="00743A73" w:rsidRDefault="00D12CC7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sz w:val="24"/>
          <w:szCs w:val="24"/>
        </w:rPr>
      </w:pPr>
    </w:p>
    <w:p w14:paraId="0AFBA283" w14:textId="77777777" w:rsidR="00D12CC7" w:rsidRPr="00743A73" w:rsidRDefault="00D12CC7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b/>
          <w:sz w:val="28"/>
          <w:szCs w:val="28"/>
        </w:rPr>
      </w:pPr>
      <w:r w:rsidRPr="00743A73">
        <w:rPr>
          <w:rFonts w:ascii="Arial Narrow" w:eastAsia="Times New Roman" w:hAnsi="Arial Narrow" w:cs="Times New Roman"/>
          <w:b/>
          <w:sz w:val="28"/>
          <w:szCs w:val="28"/>
        </w:rPr>
        <w:t>ARCH. KATIA PALENA</w:t>
      </w:r>
    </w:p>
    <w:p w14:paraId="72963F52" w14:textId="48F8128B" w:rsidR="00D12CC7" w:rsidRDefault="00D12CC7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bCs/>
          <w:sz w:val="24"/>
          <w:szCs w:val="24"/>
        </w:rPr>
      </w:pPr>
      <w:r w:rsidRPr="00743A73">
        <w:rPr>
          <w:rFonts w:ascii="Arial Narrow" w:eastAsia="Times New Roman" w:hAnsi="Arial Narrow" w:cs="Times New Roman"/>
          <w:bCs/>
          <w:sz w:val="24"/>
          <w:szCs w:val="24"/>
        </w:rPr>
        <w:t>Stesura computi metrici, disciplinari di gara</w:t>
      </w:r>
      <w:r w:rsidR="00C86174">
        <w:rPr>
          <w:rFonts w:ascii="Arial Narrow" w:eastAsia="Times New Roman" w:hAnsi="Arial Narrow" w:cs="Times New Roman"/>
          <w:bCs/>
          <w:sz w:val="24"/>
          <w:szCs w:val="24"/>
        </w:rPr>
        <w:t>, progettista architettonico, riqualificazione e recupero edilizi, gestione autorizzazioni.</w:t>
      </w:r>
    </w:p>
    <w:p w14:paraId="67A1C311" w14:textId="77777777" w:rsidR="00770A48" w:rsidRDefault="00770A48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bCs/>
          <w:sz w:val="24"/>
          <w:szCs w:val="24"/>
        </w:rPr>
      </w:pPr>
    </w:p>
    <w:p w14:paraId="03AB12A2" w14:textId="4C889AEA" w:rsidR="00770A48" w:rsidRPr="00770A48" w:rsidRDefault="00770A48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b/>
          <w:sz w:val="28"/>
          <w:szCs w:val="28"/>
        </w:rPr>
      </w:pPr>
      <w:r w:rsidRPr="00770A48">
        <w:rPr>
          <w:rFonts w:ascii="Arial Narrow" w:eastAsia="Times New Roman" w:hAnsi="Arial Narrow" w:cs="Times New Roman"/>
          <w:b/>
          <w:sz w:val="28"/>
          <w:szCs w:val="28"/>
        </w:rPr>
        <w:t>P.I. PIERFRANCESCO VELLI</w:t>
      </w:r>
    </w:p>
    <w:p w14:paraId="6DCE9350" w14:textId="669A0973" w:rsidR="00770A48" w:rsidRPr="006D0B0B" w:rsidRDefault="006D0B0B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bCs/>
          <w:sz w:val="24"/>
          <w:szCs w:val="24"/>
        </w:rPr>
      </w:pPr>
      <w:r w:rsidRPr="006D0B0B">
        <w:rPr>
          <w:rFonts w:ascii="Arial Narrow" w:eastAsia="Times New Roman" w:hAnsi="Arial Narrow" w:cs="Times New Roman"/>
          <w:bCs/>
          <w:sz w:val="24"/>
          <w:szCs w:val="24"/>
        </w:rPr>
        <w:t xml:space="preserve">Security </w:t>
      </w:r>
      <w:proofErr w:type="spellStart"/>
      <w:r w:rsidRPr="006D0B0B">
        <w:rPr>
          <w:rFonts w:ascii="Arial Narrow" w:eastAsia="Times New Roman" w:hAnsi="Arial Narrow" w:cs="Times New Roman"/>
          <w:bCs/>
          <w:sz w:val="24"/>
          <w:szCs w:val="24"/>
        </w:rPr>
        <w:t>Specialist</w:t>
      </w:r>
      <w:proofErr w:type="spellEnd"/>
    </w:p>
    <w:p w14:paraId="090834CA" w14:textId="77777777" w:rsidR="00D12CC7" w:rsidRPr="00743A73" w:rsidRDefault="00D12CC7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sz w:val="24"/>
          <w:szCs w:val="24"/>
        </w:rPr>
      </w:pPr>
    </w:p>
    <w:p w14:paraId="1ADDD093" w14:textId="77777777" w:rsidR="00D12CC7" w:rsidRPr="00743A73" w:rsidRDefault="00D12CC7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b/>
          <w:sz w:val="28"/>
          <w:szCs w:val="28"/>
        </w:rPr>
      </w:pPr>
      <w:r w:rsidRPr="00743A73">
        <w:rPr>
          <w:rFonts w:ascii="Arial Narrow" w:eastAsia="Times New Roman" w:hAnsi="Arial Narrow" w:cs="Times New Roman"/>
          <w:b/>
          <w:sz w:val="28"/>
          <w:szCs w:val="28"/>
        </w:rPr>
        <w:t>ING. ARCH. ANNAMARIA SEVESO</w:t>
      </w:r>
    </w:p>
    <w:p w14:paraId="4A974ACE" w14:textId="10A574CD" w:rsidR="00D12CC7" w:rsidRPr="00743A73" w:rsidRDefault="00D12CC7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bCs/>
          <w:sz w:val="24"/>
          <w:szCs w:val="24"/>
        </w:rPr>
      </w:pPr>
      <w:r w:rsidRPr="00743A73">
        <w:rPr>
          <w:rFonts w:ascii="Arial Narrow" w:eastAsia="Times New Roman" w:hAnsi="Arial Narrow" w:cs="Times New Roman"/>
          <w:bCs/>
          <w:sz w:val="24"/>
          <w:szCs w:val="24"/>
        </w:rPr>
        <w:t>Progettista architettonico</w:t>
      </w:r>
      <w:r w:rsidR="00C86174">
        <w:rPr>
          <w:rFonts w:ascii="Arial Narrow" w:eastAsia="Times New Roman" w:hAnsi="Arial Narrow" w:cs="Times New Roman"/>
          <w:bCs/>
          <w:sz w:val="24"/>
          <w:szCs w:val="24"/>
        </w:rPr>
        <w:t>,</w:t>
      </w:r>
      <w:r w:rsidRPr="00743A73">
        <w:rPr>
          <w:rFonts w:ascii="Arial Narrow" w:eastAsia="Times New Roman" w:hAnsi="Arial Narrow" w:cs="Times New Roman"/>
          <w:bCs/>
          <w:sz w:val="24"/>
          <w:szCs w:val="24"/>
        </w:rPr>
        <w:t xml:space="preserve"> strutturale e di restauro</w:t>
      </w:r>
    </w:p>
    <w:p w14:paraId="291D8B8B" w14:textId="77777777" w:rsidR="00D12CC7" w:rsidRPr="00743A73" w:rsidRDefault="00D12CC7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sz w:val="24"/>
          <w:szCs w:val="24"/>
        </w:rPr>
      </w:pPr>
    </w:p>
    <w:p w14:paraId="6D7F0AA4" w14:textId="0F2993B4" w:rsidR="00D12CC7" w:rsidRPr="00743A73" w:rsidRDefault="00D12CC7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b/>
          <w:sz w:val="28"/>
          <w:szCs w:val="28"/>
        </w:rPr>
      </w:pPr>
      <w:r w:rsidRPr="00743A73">
        <w:rPr>
          <w:rFonts w:ascii="Arial Narrow" w:eastAsia="Times New Roman" w:hAnsi="Arial Narrow" w:cs="Times New Roman"/>
          <w:b/>
          <w:sz w:val="28"/>
          <w:szCs w:val="28"/>
        </w:rPr>
        <w:t xml:space="preserve">ARCH. </w:t>
      </w:r>
      <w:r w:rsidR="00C86174">
        <w:rPr>
          <w:rFonts w:ascii="Arial Narrow" w:eastAsia="Times New Roman" w:hAnsi="Arial Narrow" w:cs="Times New Roman"/>
          <w:b/>
          <w:sz w:val="28"/>
          <w:szCs w:val="28"/>
        </w:rPr>
        <w:t>GIUSI VALENTE</w:t>
      </w:r>
    </w:p>
    <w:p w14:paraId="3DC829CB" w14:textId="7F960D56" w:rsidR="00D12CC7" w:rsidRDefault="00D12CC7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743A73">
        <w:rPr>
          <w:rFonts w:ascii="Arial Narrow" w:eastAsia="Times New Roman" w:hAnsi="Arial Narrow" w:cs="Times New Roman"/>
          <w:bCs/>
          <w:sz w:val="24"/>
          <w:szCs w:val="24"/>
        </w:rPr>
        <w:t xml:space="preserve">Progettista architettonico, </w:t>
      </w:r>
      <w:r w:rsidR="00C86174">
        <w:rPr>
          <w:rFonts w:ascii="Arial Narrow" w:eastAsia="Times New Roman" w:hAnsi="Arial Narrow" w:cs="Times New Roman"/>
          <w:bCs/>
          <w:sz w:val="24"/>
          <w:szCs w:val="24"/>
        </w:rPr>
        <w:t xml:space="preserve">riqualificazione energetica, </w:t>
      </w:r>
      <w:r w:rsidRPr="00743A73">
        <w:rPr>
          <w:rFonts w:ascii="Arial Narrow" w:eastAsia="Times New Roman" w:hAnsi="Arial Narrow" w:cs="Times New Roman"/>
          <w:bCs/>
          <w:sz w:val="24"/>
          <w:szCs w:val="24"/>
        </w:rPr>
        <w:t>pianificatore urbano</w:t>
      </w:r>
      <w:r w:rsidRPr="00743A73">
        <w:rPr>
          <w:rFonts w:ascii="Arial Narrow" w:eastAsia="Times New Roman" w:hAnsi="Arial Narrow" w:cs="Times New Roman"/>
          <w:sz w:val="24"/>
          <w:szCs w:val="24"/>
        </w:rPr>
        <w:t xml:space="preserve"> </w:t>
      </w:r>
    </w:p>
    <w:p w14:paraId="56915EB5" w14:textId="77777777" w:rsidR="00770A48" w:rsidRDefault="00770A48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sz w:val="24"/>
          <w:szCs w:val="24"/>
        </w:rPr>
      </w:pPr>
    </w:p>
    <w:p w14:paraId="52DD4AC3" w14:textId="5DE04485" w:rsidR="00770A48" w:rsidRDefault="00770A48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b/>
          <w:bCs/>
          <w:sz w:val="28"/>
          <w:szCs w:val="28"/>
        </w:rPr>
      </w:pPr>
      <w:r w:rsidRPr="00770A48">
        <w:rPr>
          <w:rFonts w:ascii="Arial Narrow" w:eastAsia="Times New Roman" w:hAnsi="Arial Narrow" w:cs="Times New Roman"/>
          <w:b/>
          <w:bCs/>
          <w:sz w:val="28"/>
          <w:szCs w:val="28"/>
        </w:rPr>
        <w:t xml:space="preserve">GEOM. </w:t>
      </w:r>
      <w:r w:rsidR="00C86174">
        <w:rPr>
          <w:rFonts w:ascii="Arial Narrow" w:eastAsia="Times New Roman" w:hAnsi="Arial Narrow" w:cs="Times New Roman"/>
          <w:b/>
          <w:bCs/>
          <w:sz w:val="28"/>
          <w:szCs w:val="28"/>
        </w:rPr>
        <w:t>ALDO ALLIEVI (Laureando in matematica)</w:t>
      </w:r>
    </w:p>
    <w:p w14:paraId="20D98E88" w14:textId="6E75F377" w:rsidR="00770A48" w:rsidRDefault="00770A48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sz w:val="24"/>
          <w:szCs w:val="24"/>
        </w:rPr>
        <w:t xml:space="preserve">Autocad, stesura computi metrici, rilievi </w:t>
      </w:r>
    </w:p>
    <w:p w14:paraId="6D30FB54" w14:textId="77777777" w:rsidR="00C86174" w:rsidRDefault="00C86174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sz w:val="24"/>
          <w:szCs w:val="24"/>
        </w:rPr>
      </w:pPr>
    </w:p>
    <w:p w14:paraId="6770CD20" w14:textId="40AEDD4D" w:rsidR="00C86174" w:rsidRDefault="00C86174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b/>
          <w:bCs/>
          <w:sz w:val="28"/>
          <w:szCs w:val="28"/>
        </w:rPr>
      </w:pPr>
      <w:r w:rsidRPr="00C86174">
        <w:rPr>
          <w:rFonts w:ascii="Arial Narrow" w:eastAsia="Times New Roman" w:hAnsi="Arial Narrow" w:cs="Times New Roman"/>
          <w:b/>
          <w:bCs/>
          <w:sz w:val="28"/>
          <w:szCs w:val="28"/>
        </w:rPr>
        <w:t>DIANA BELTRAMINI</w:t>
      </w:r>
      <w:r>
        <w:rPr>
          <w:rFonts w:ascii="Arial Narrow" w:eastAsia="Times New Roman" w:hAnsi="Arial Narrow" w:cs="Times New Roman"/>
          <w:b/>
          <w:bCs/>
          <w:sz w:val="28"/>
          <w:szCs w:val="28"/>
        </w:rPr>
        <w:t xml:space="preserve"> (Laurea nuove tecnologie)</w:t>
      </w:r>
    </w:p>
    <w:p w14:paraId="31F9E033" w14:textId="4C8ECE69" w:rsidR="002A57D4" w:rsidRPr="002A57D4" w:rsidRDefault="002A57D4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</w:rPr>
      </w:pPr>
      <w:r w:rsidRPr="002A57D4">
        <w:rPr>
          <w:rFonts w:ascii="Arial Narrow" w:eastAsia="Times New Roman" w:hAnsi="Arial Narrow" w:cs="Times New Roman"/>
        </w:rPr>
        <w:t>Softwerista del gestionale aziendale</w:t>
      </w:r>
    </w:p>
    <w:p w14:paraId="7A46567D" w14:textId="77777777" w:rsidR="00C579F6" w:rsidRDefault="00C579F6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sz w:val="24"/>
          <w:szCs w:val="24"/>
        </w:rPr>
      </w:pPr>
    </w:p>
    <w:p w14:paraId="4507E3A4" w14:textId="0E1BBEB5" w:rsidR="00C579F6" w:rsidRDefault="00C579F6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b/>
          <w:bCs/>
          <w:sz w:val="28"/>
          <w:szCs w:val="28"/>
        </w:rPr>
      </w:pPr>
      <w:r w:rsidRPr="00C579F6">
        <w:rPr>
          <w:rFonts w:ascii="Arial Narrow" w:eastAsia="Times New Roman" w:hAnsi="Arial Narrow" w:cs="Times New Roman"/>
          <w:b/>
          <w:bCs/>
          <w:sz w:val="28"/>
          <w:szCs w:val="28"/>
        </w:rPr>
        <w:t>STEFANIA LONGONI</w:t>
      </w:r>
    </w:p>
    <w:p w14:paraId="754E0573" w14:textId="49216C95" w:rsidR="00C579F6" w:rsidRPr="00C579F6" w:rsidRDefault="00CD196D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sz w:val="24"/>
          <w:szCs w:val="24"/>
        </w:rPr>
        <w:t>Amministrazione</w:t>
      </w:r>
    </w:p>
    <w:p w14:paraId="361DD961" w14:textId="77777777" w:rsidR="00C579F6" w:rsidRDefault="00C579F6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sz w:val="24"/>
          <w:szCs w:val="24"/>
        </w:rPr>
      </w:pPr>
    </w:p>
    <w:p w14:paraId="20EC8E5F" w14:textId="77777777" w:rsidR="00770A48" w:rsidRPr="00743A73" w:rsidRDefault="00770A48" w:rsidP="00D12CC7">
      <w:pPr>
        <w:widowControl w:val="0"/>
        <w:spacing w:after="0" w:line="240" w:lineRule="auto"/>
        <w:rPr>
          <w:rFonts w:ascii="Arial Narrow" w:eastAsia="Times New Roman" w:hAnsi="Arial Narrow" w:cs="Times New Roman"/>
          <w:sz w:val="24"/>
          <w:szCs w:val="24"/>
        </w:rPr>
      </w:pPr>
    </w:p>
    <w:p w14:paraId="3F3A646C" w14:textId="3E2B5608" w:rsidR="00D12CC7" w:rsidRDefault="00D12CC7">
      <w:pPr>
        <w:rPr>
          <w:color w:val="2F5496" w:themeColor="accent1" w:themeShade="BF"/>
        </w:rPr>
      </w:pPr>
    </w:p>
    <w:p w14:paraId="1F903FBC" w14:textId="7BE9C611" w:rsidR="00D12CC7" w:rsidRDefault="00D12CC7">
      <w:pPr>
        <w:rPr>
          <w:color w:val="2F5496" w:themeColor="accent1" w:themeShade="BF"/>
        </w:rPr>
      </w:pPr>
    </w:p>
    <w:p w14:paraId="526071E9" w14:textId="58FEDBAC" w:rsidR="00D12CC7" w:rsidRDefault="00D12CC7">
      <w:pPr>
        <w:rPr>
          <w:color w:val="2F5496" w:themeColor="accent1" w:themeShade="BF"/>
        </w:rPr>
      </w:pPr>
    </w:p>
    <w:p w14:paraId="443E4221" w14:textId="30C3B272" w:rsidR="00D12CC7" w:rsidRDefault="00D12CC7">
      <w:pPr>
        <w:rPr>
          <w:color w:val="2F5496" w:themeColor="accent1" w:themeShade="BF"/>
        </w:rPr>
      </w:pPr>
    </w:p>
    <w:p w14:paraId="5EA19ECC" w14:textId="7955DAB6" w:rsidR="00D12CC7" w:rsidRDefault="00D12CC7">
      <w:pPr>
        <w:rPr>
          <w:color w:val="2F5496" w:themeColor="accent1" w:themeShade="BF"/>
        </w:rPr>
      </w:pPr>
    </w:p>
    <w:p w14:paraId="6DB479D1" w14:textId="3FB230F3" w:rsidR="00D12CC7" w:rsidRDefault="00D12CC7">
      <w:pPr>
        <w:rPr>
          <w:color w:val="2F5496" w:themeColor="accent1" w:themeShade="BF"/>
        </w:rPr>
      </w:pPr>
    </w:p>
    <w:p w14:paraId="0568619D" w14:textId="765D3FA2" w:rsidR="00E0204B" w:rsidRPr="007172B6" w:rsidRDefault="00E0204B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A0131D1" wp14:editId="3235692B">
                <wp:simplePos x="0" y="0"/>
                <wp:positionH relativeFrom="column">
                  <wp:posOffset>0</wp:posOffset>
                </wp:positionH>
                <wp:positionV relativeFrom="paragraph">
                  <wp:posOffset>331470</wp:posOffset>
                </wp:positionV>
                <wp:extent cx="6353175" cy="438150"/>
                <wp:effectExtent l="0" t="0" r="28575" b="19050"/>
                <wp:wrapSquare wrapText="bothSides"/>
                <wp:docPr id="15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43815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 w="9525">
                          <a:solidFill>
                            <a:srgbClr val="008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DC7C8" w14:textId="77777777" w:rsidR="00895EC7" w:rsidRPr="00E0204B" w:rsidRDefault="00895EC7" w:rsidP="00E0204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OBIETTIVI E METODOLOGIA DI LAVORO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131D1" id="_x0000_s1030" type="#_x0000_t202" style="position:absolute;margin-left:0;margin-top:26.1pt;width:500.25pt;height:34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" fillcolor="green" strokecolor="green">
                <v:textbox>
                  <w:txbxContent>
                    <w:p w14:paraId="2A5DC7C8" w14:textId="77777777" w:rsidR="00895EC7" w:rsidRPr="00E0204B" w:rsidRDefault="00895EC7" w:rsidP="00E0204B">
                      <w:pPr>
                        <w:jc w:val="center"/>
                        <w:rPr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szCs w:val="40"/>
                        </w:rPr>
                        <w:t>OBIETTIVI E METODOLOGIA DI LAVORO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9797A0" w14:textId="2FD2BCBA" w:rsidR="00446D7C" w:rsidRPr="00743A73" w:rsidRDefault="00446D7C" w:rsidP="00446D7C">
      <w:pPr>
        <w:pStyle w:val="NormaleWeb"/>
        <w:spacing w:before="0" w:beforeAutospacing="0" w:after="0" w:afterAutospacing="0"/>
        <w:rPr>
          <w:rFonts w:ascii="Calibri" w:eastAsia="+mn-ea" w:hAnsi="Calibri" w:cs="+mn-cs"/>
          <w:kern w:val="28"/>
          <w:sz w:val="28"/>
          <w:szCs w:val="28"/>
        </w:rPr>
      </w:pPr>
      <w:r w:rsidRPr="00743A73">
        <w:rPr>
          <w:rFonts w:ascii="Calibri" w:eastAsia="+mn-ea" w:hAnsi="Calibri" w:cs="+mn-cs"/>
          <w:kern w:val="28"/>
          <w:sz w:val="28"/>
          <w:szCs w:val="28"/>
        </w:rPr>
        <w:t xml:space="preserve">I principali settori </w:t>
      </w:r>
      <w:r w:rsidR="00F74A24">
        <w:rPr>
          <w:rFonts w:ascii="Calibri" w:eastAsia="+mn-ea" w:hAnsi="Calibri" w:cs="+mn-cs"/>
          <w:kern w:val="28"/>
          <w:sz w:val="28"/>
          <w:szCs w:val="28"/>
        </w:rPr>
        <w:t>in cui opera SINT sono:</w:t>
      </w:r>
    </w:p>
    <w:p w14:paraId="58A0B9D4" w14:textId="77777777" w:rsidR="00446D7C" w:rsidRPr="00743A73" w:rsidRDefault="00446D7C" w:rsidP="00446D7C">
      <w:pPr>
        <w:pStyle w:val="NormaleWeb"/>
        <w:spacing w:before="0" w:beforeAutospacing="0" w:after="0" w:afterAutospacing="0"/>
        <w:rPr>
          <w:rFonts w:ascii="Calibri" w:eastAsia="+mn-ea" w:hAnsi="Calibri" w:cs="+mn-cs"/>
          <w:kern w:val="28"/>
          <w:sz w:val="28"/>
          <w:szCs w:val="28"/>
        </w:rPr>
      </w:pPr>
      <w:r w:rsidRPr="00743A73">
        <w:rPr>
          <w:rFonts w:ascii="Calibri" w:eastAsia="+mn-ea" w:hAnsi="Calibri" w:cs="+mn-cs"/>
          <w:kern w:val="28"/>
          <w:sz w:val="28"/>
          <w:szCs w:val="28"/>
        </w:rPr>
        <w:t>difese di tipo strutturale sistemi antintrusione, antincendio, TVCC, controllo accessi</w:t>
      </w:r>
    </w:p>
    <w:p w14:paraId="2905D8A7" w14:textId="77777777" w:rsidR="00446D7C" w:rsidRPr="00743A73" w:rsidRDefault="00446D7C" w:rsidP="00446D7C">
      <w:pPr>
        <w:pStyle w:val="NormaleWeb"/>
        <w:spacing w:before="0" w:beforeAutospacing="0" w:after="0" w:afterAutospacing="0"/>
        <w:rPr>
          <w:rFonts w:ascii="Calibri" w:eastAsia="+mn-ea" w:hAnsi="Calibri" w:cs="+mn-cs"/>
          <w:kern w:val="28"/>
          <w:sz w:val="28"/>
          <w:szCs w:val="28"/>
        </w:rPr>
      </w:pPr>
      <w:r w:rsidRPr="00743A73">
        <w:rPr>
          <w:rFonts w:ascii="Calibri" w:eastAsia="+mn-ea" w:hAnsi="Calibri" w:cs="+mn-cs"/>
          <w:kern w:val="28"/>
          <w:sz w:val="28"/>
          <w:szCs w:val="28"/>
        </w:rPr>
        <w:t>integrazione tra le funzionalità ed i controlli degli impianti tecnologici e la sicurezza,</w:t>
      </w:r>
    </w:p>
    <w:p w14:paraId="605541F4" w14:textId="77777777" w:rsidR="00446D7C" w:rsidRPr="00743A73" w:rsidRDefault="00446D7C" w:rsidP="00446D7C">
      <w:pPr>
        <w:pStyle w:val="NormaleWeb"/>
        <w:spacing w:before="0" w:beforeAutospacing="0" w:after="0" w:afterAutospacing="0"/>
        <w:rPr>
          <w:rFonts w:ascii="Calibri" w:eastAsia="+mn-ea" w:hAnsi="Calibri" w:cs="+mn-cs"/>
          <w:kern w:val="28"/>
          <w:sz w:val="28"/>
          <w:szCs w:val="28"/>
        </w:rPr>
      </w:pPr>
      <w:r w:rsidRPr="00743A73">
        <w:rPr>
          <w:rFonts w:ascii="Calibri" w:eastAsia="+mn-ea" w:hAnsi="Calibri" w:cs="+mn-cs"/>
          <w:kern w:val="28"/>
          <w:sz w:val="28"/>
          <w:szCs w:val="28"/>
        </w:rPr>
        <w:t>sistemi computerizzati di supervisione locale, regionale e nazionale, adeguamento alle normative vigenti.</w:t>
      </w:r>
    </w:p>
    <w:p w14:paraId="41D00BD3" w14:textId="77777777" w:rsidR="00446D7C" w:rsidRPr="00743A73" w:rsidRDefault="00446D7C" w:rsidP="00446D7C">
      <w:pPr>
        <w:pStyle w:val="NormaleWeb"/>
        <w:spacing w:before="0" w:beforeAutospacing="0" w:after="0" w:afterAutospacing="0"/>
        <w:jc w:val="both"/>
        <w:rPr>
          <w:rFonts w:ascii="Calibri" w:eastAsia="+mn-ea" w:hAnsi="Calibri" w:cs="+mn-cs"/>
          <w:kern w:val="28"/>
          <w:sz w:val="28"/>
          <w:szCs w:val="28"/>
        </w:rPr>
      </w:pPr>
    </w:p>
    <w:p w14:paraId="656283DA" w14:textId="39125EC9" w:rsidR="00446D7C" w:rsidRDefault="00F74A24" w:rsidP="00446D7C">
      <w:pPr>
        <w:pStyle w:val="NormaleWeb"/>
        <w:spacing w:before="0" w:beforeAutospacing="0" w:after="0" w:afterAutospacing="0"/>
        <w:jc w:val="both"/>
        <w:rPr>
          <w:rFonts w:ascii="Calibri" w:eastAsia="+mn-ea" w:hAnsi="Calibri" w:cs="+mn-cs"/>
          <w:kern w:val="28"/>
          <w:sz w:val="28"/>
          <w:szCs w:val="28"/>
        </w:rPr>
      </w:pPr>
      <w:r>
        <w:rPr>
          <w:rFonts w:ascii="Calibri" w:eastAsia="+mn-ea" w:hAnsi="Calibri" w:cs="+mn-cs"/>
          <w:kern w:val="28"/>
          <w:sz w:val="28"/>
          <w:szCs w:val="28"/>
        </w:rPr>
        <w:t xml:space="preserve">Inoltre, </w:t>
      </w:r>
      <w:r w:rsidR="00446D7C" w:rsidRPr="00743A73">
        <w:rPr>
          <w:rFonts w:ascii="Calibri" w:eastAsia="+mn-ea" w:hAnsi="Calibri" w:cs="+mn-cs"/>
          <w:kern w:val="28"/>
          <w:sz w:val="28"/>
          <w:szCs w:val="28"/>
        </w:rPr>
        <w:t>SINT provvede alla Progettazione e Direzione Lavori di opere architettoniche - opere residenziali, commerciali, produttive, opere strutturali e antisismiche, impianti elettrici e speciali, impianti meccanici di condizionamento, opere antincendio, impianti di aspirazione fumi, compreso il coordinamento della sicurezza in fase di progettazione ed esecuzione.</w:t>
      </w:r>
    </w:p>
    <w:p w14:paraId="79FA9BB4" w14:textId="1E3445AC" w:rsidR="00446D7C" w:rsidRDefault="00446D7C" w:rsidP="00446D7C">
      <w:pPr>
        <w:pStyle w:val="NormaleWeb"/>
        <w:spacing w:before="0" w:beforeAutospacing="0" w:after="0" w:afterAutospacing="0"/>
        <w:jc w:val="both"/>
        <w:rPr>
          <w:sz w:val="28"/>
          <w:szCs w:val="28"/>
        </w:rPr>
      </w:pPr>
    </w:p>
    <w:p w14:paraId="7B27A27A" w14:textId="77777777" w:rsidR="00446D7C" w:rsidRPr="00743A73" w:rsidRDefault="00446D7C" w:rsidP="00446D7C">
      <w:pPr>
        <w:pStyle w:val="NormaleWeb"/>
        <w:spacing w:before="0" w:beforeAutospacing="0" w:after="0" w:afterAutospacing="0"/>
        <w:jc w:val="both"/>
        <w:rPr>
          <w:rFonts w:ascii="Calibri" w:eastAsia="+mn-ea" w:hAnsi="Calibri" w:cs="+mn-cs"/>
          <w:kern w:val="28"/>
          <w:sz w:val="28"/>
          <w:szCs w:val="28"/>
        </w:rPr>
      </w:pPr>
      <w:r w:rsidRPr="00743A73">
        <w:rPr>
          <w:rFonts w:ascii="Calibri" w:eastAsia="+mn-ea" w:hAnsi="Calibri" w:cs="+mn-cs"/>
          <w:kern w:val="28"/>
          <w:sz w:val="28"/>
          <w:szCs w:val="28"/>
        </w:rPr>
        <w:t xml:space="preserve">Gli interventi di </w:t>
      </w:r>
      <w:r w:rsidRPr="00743A73">
        <w:rPr>
          <w:rFonts w:ascii="Calibri" w:eastAsia="+mn-ea" w:hAnsi="Calibri" w:cs="+mn-cs"/>
          <w:b/>
          <w:bCs/>
          <w:kern w:val="28"/>
          <w:sz w:val="28"/>
          <w:szCs w:val="28"/>
        </w:rPr>
        <w:t>SINT</w:t>
      </w:r>
      <w:r w:rsidRPr="00743A73">
        <w:rPr>
          <w:rFonts w:ascii="Calibri" w:eastAsia="+mn-ea" w:hAnsi="Calibri" w:cs="+mn-cs"/>
          <w:kern w:val="28"/>
          <w:sz w:val="28"/>
          <w:szCs w:val="28"/>
        </w:rPr>
        <w:t>, nell'ottica della sicurezza, spaziano nelle seguenti aree:</w:t>
      </w:r>
    </w:p>
    <w:p w14:paraId="3A912EA9" w14:textId="77777777" w:rsidR="00446D7C" w:rsidRPr="00743A73" w:rsidRDefault="00446D7C" w:rsidP="00446D7C">
      <w:pPr>
        <w:pStyle w:val="NormaleWeb"/>
        <w:spacing w:before="0" w:beforeAutospacing="0" w:after="0" w:afterAutospacing="0"/>
        <w:jc w:val="both"/>
      </w:pPr>
    </w:p>
    <w:p w14:paraId="6EB7EB79" w14:textId="77777777" w:rsidR="00446D7C" w:rsidRPr="00743A73" w:rsidRDefault="00446D7C" w:rsidP="00446D7C">
      <w:pPr>
        <w:pStyle w:val="NormaleWeb"/>
        <w:tabs>
          <w:tab w:val="left" w:pos="508"/>
        </w:tabs>
        <w:spacing w:before="0" w:beforeAutospacing="0" w:after="0" w:afterAutospacing="0"/>
        <w:jc w:val="both"/>
      </w:pPr>
      <w:r w:rsidRPr="00743A73">
        <w:rPr>
          <w:rFonts w:ascii="Calibri" w:eastAsia="+mn-ea" w:hAnsi="Calibri" w:cs="+mn-cs"/>
          <w:b/>
          <w:bCs/>
          <w:kern w:val="28"/>
          <w:sz w:val="28"/>
          <w:szCs w:val="28"/>
        </w:rPr>
        <w:t xml:space="preserve">a) </w:t>
      </w:r>
      <w:r w:rsidRPr="00743A73">
        <w:rPr>
          <w:rFonts w:ascii="Calibri" w:eastAsia="+mn-ea" w:hAnsi="Calibri" w:cs="+mn-cs"/>
          <w:b/>
          <w:bCs/>
          <w:kern w:val="28"/>
          <w:sz w:val="28"/>
          <w:szCs w:val="28"/>
        </w:rPr>
        <w:tab/>
        <w:t>Risk Management</w:t>
      </w:r>
    </w:p>
    <w:p w14:paraId="20D1783F" w14:textId="7AC37694" w:rsidR="00446D7C" w:rsidRPr="00743A73" w:rsidRDefault="00446D7C" w:rsidP="00446D7C">
      <w:pPr>
        <w:pStyle w:val="NormaleWeb"/>
        <w:tabs>
          <w:tab w:val="left" w:pos="508"/>
        </w:tabs>
        <w:spacing w:before="0" w:beforeAutospacing="0" w:after="0" w:afterAutospacing="0"/>
        <w:ind w:left="504" w:hanging="504"/>
        <w:jc w:val="both"/>
        <w:rPr>
          <w:rFonts w:ascii="Calibri" w:eastAsia="+mn-ea" w:hAnsi="Calibri" w:cs="+mn-cs"/>
          <w:kern w:val="28"/>
          <w:sz w:val="28"/>
          <w:szCs w:val="28"/>
        </w:rPr>
      </w:pPr>
      <w:r w:rsidRPr="00743A73">
        <w:rPr>
          <w:rFonts w:ascii="Calibri" w:eastAsia="+mn-ea" w:hAnsi="Calibri" w:cs="+mn-cs"/>
          <w:kern w:val="28"/>
          <w:sz w:val="28"/>
          <w:szCs w:val="28"/>
        </w:rPr>
        <w:tab/>
        <w:t xml:space="preserve">Studio delle strategie di sicurezza </w:t>
      </w:r>
      <w:r w:rsidR="00F74A24">
        <w:rPr>
          <w:rFonts w:ascii="Calibri" w:eastAsia="+mn-ea" w:hAnsi="Calibri" w:cs="+mn-cs"/>
          <w:kern w:val="28"/>
          <w:sz w:val="28"/>
          <w:szCs w:val="28"/>
        </w:rPr>
        <w:t>p</w:t>
      </w:r>
      <w:r w:rsidRPr="00743A73">
        <w:rPr>
          <w:rFonts w:ascii="Calibri" w:eastAsia="+mn-ea" w:hAnsi="Calibri" w:cs="+mn-cs"/>
          <w:kern w:val="28"/>
          <w:sz w:val="28"/>
          <w:szCs w:val="28"/>
        </w:rPr>
        <w:t>er identificare tutti i principali rischi, ricercando soluzioni integrate in grado di soddisfare le diverse esigenze evidenziate.</w:t>
      </w:r>
    </w:p>
    <w:p w14:paraId="1EFEC2F5" w14:textId="77777777" w:rsidR="00446D7C" w:rsidRPr="00743A73" w:rsidRDefault="00446D7C" w:rsidP="00446D7C">
      <w:pPr>
        <w:pStyle w:val="NormaleWeb"/>
        <w:tabs>
          <w:tab w:val="left" w:pos="508"/>
        </w:tabs>
        <w:spacing w:before="0" w:beforeAutospacing="0" w:after="0" w:afterAutospacing="0"/>
        <w:ind w:left="504" w:hanging="504"/>
        <w:jc w:val="both"/>
      </w:pPr>
    </w:p>
    <w:p w14:paraId="2E8A0214" w14:textId="77777777" w:rsidR="00446D7C" w:rsidRPr="00743A73" w:rsidRDefault="00446D7C" w:rsidP="00446D7C">
      <w:pPr>
        <w:pStyle w:val="NormaleWeb"/>
        <w:tabs>
          <w:tab w:val="left" w:pos="508"/>
        </w:tabs>
        <w:spacing w:before="0" w:beforeAutospacing="0" w:after="0" w:afterAutospacing="0"/>
        <w:jc w:val="both"/>
      </w:pPr>
      <w:r w:rsidRPr="00743A73">
        <w:rPr>
          <w:rFonts w:ascii="Calibri" w:eastAsia="+mn-ea" w:hAnsi="Calibri" w:cs="+mn-cs"/>
          <w:b/>
          <w:bCs/>
          <w:kern w:val="28"/>
          <w:sz w:val="28"/>
          <w:szCs w:val="28"/>
        </w:rPr>
        <w:t xml:space="preserve">b) </w:t>
      </w:r>
      <w:r w:rsidRPr="00743A73">
        <w:rPr>
          <w:rFonts w:ascii="Calibri" w:eastAsia="+mn-ea" w:hAnsi="Calibri" w:cs="+mn-cs"/>
          <w:b/>
          <w:bCs/>
          <w:kern w:val="28"/>
          <w:sz w:val="28"/>
          <w:szCs w:val="28"/>
        </w:rPr>
        <w:tab/>
        <w:t>Building Automation</w:t>
      </w:r>
    </w:p>
    <w:p w14:paraId="7F7E8145" w14:textId="77777777" w:rsidR="00446D7C" w:rsidRPr="00743A73" w:rsidRDefault="00446D7C" w:rsidP="00446D7C">
      <w:pPr>
        <w:pStyle w:val="NormaleWeb"/>
        <w:tabs>
          <w:tab w:val="left" w:pos="850"/>
        </w:tabs>
        <w:spacing w:before="0" w:beforeAutospacing="0" w:after="0" w:afterAutospacing="0"/>
        <w:ind w:left="504"/>
        <w:jc w:val="both"/>
      </w:pPr>
      <w:r w:rsidRPr="00743A73">
        <w:rPr>
          <w:rFonts w:ascii="Calibri" w:eastAsia="+mn-ea" w:hAnsi="Calibri" w:cs="+mn-cs"/>
          <w:kern w:val="28"/>
          <w:sz w:val="28"/>
          <w:szCs w:val="28"/>
        </w:rPr>
        <w:t xml:space="preserve">Studio di fattibilità degli interventi di automatizzazione, sulla base delle reali esigenze operative degli Utenti, per giungere al progetto esecutivo degli apprestamenti. </w:t>
      </w:r>
    </w:p>
    <w:p w14:paraId="33322343" w14:textId="77777777" w:rsidR="00446D7C" w:rsidRPr="00743A73" w:rsidRDefault="00446D7C" w:rsidP="00446D7C">
      <w:pPr>
        <w:pStyle w:val="NormaleWeb"/>
        <w:tabs>
          <w:tab w:val="left" w:pos="850"/>
        </w:tabs>
        <w:spacing w:before="0" w:beforeAutospacing="0" w:after="0" w:afterAutospacing="0"/>
        <w:ind w:left="504"/>
        <w:jc w:val="both"/>
      </w:pPr>
    </w:p>
    <w:p w14:paraId="257F8A19" w14:textId="0F6CB223" w:rsidR="00446D7C" w:rsidRPr="00743A73" w:rsidRDefault="00446D7C" w:rsidP="00446D7C">
      <w:pPr>
        <w:spacing w:after="0" w:line="240" w:lineRule="auto"/>
        <w:ind w:left="426" w:hanging="426"/>
        <w:jc w:val="both"/>
        <w:rPr>
          <w:rFonts w:ascii="Calibri" w:eastAsia="Times New Roman" w:hAnsi="Calibri" w:cs="Calibri"/>
          <w:sz w:val="28"/>
          <w:szCs w:val="28"/>
          <w:lang w:eastAsia="it-IT"/>
        </w:rPr>
      </w:pPr>
      <w:r w:rsidRPr="00743A7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 xml:space="preserve">c) </w:t>
      </w:r>
      <w:r w:rsidRPr="00743A7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ab/>
        <w:t xml:space="preserve"> </w:t>
      </w:r>
      <w:proofErr w:type="spellStart"/>
      <w:r w:rsidRPr="00743A7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Cabling</w:t>
      </w:r>
      <w:proofErr w:type="spellEnd"/>
      <w:r w:rsidRPr="00743A7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 xml:space="preserve"> e Networking</w:t>
      </w:r>
    </w:p>
    <w:p w14:paraId="28E1A2DF" w14:textId="77777777" w:rsidR="00446D7C" w:rsidRPr="00743A73" w:rsidRDefault="00446D7C" w:rsidP="00446D7C">
      <w:pPr>
        <w:spacing w:after="0" w:line="240" w:lineRule="auto"/>
        <w:ind w:left="567"/>
        <w:jc w:val="both"/>
        <w:rPr>
          <w:rFonts w:ascii="Calibri" w:eastAsia="Times New Roman" w:hAnsi="Calibri" w:cs="Calibri"/>
          <w:sz w:val="28"/>
          <w:szCs w:val="28"/>
          <w:lang w:eastAsia="it-IT"/>
        </w:rPr>
      </w:pPr>
      <w:r w:rsidRPr="00743A73">
        <w:rPr>
          <w:rFonts w:ascii="Calibri" w:eastAsia="Times New Roman" w:hAnsi="Calibri" w:cs="Calibri"/>
          <w:sz w:val="28"/>
          <w:szCs w:val="28"/>
          <w:lang w:eastAsia="it-IT"/>
        </w:rPr>
        <w:t xml:space="preserve">In partnership con Leviton (produttore globale certificato) progettiamo e realizziamo soluzioni </w:t>
      </w:r>
      <w:proofErr w:type="spellStart"/>
      <w:r w:rsidRPr="00743A73">
        <w:rPr>
          <w:rFonts w:ascii="Calibri" w:eastAsia="Times New Roman" w:hAnsi="Calibri" w:cs="Calibri"/>
          <w:sz w:val="28"/>
          <w:szCs w:val="28"/>
          <w:lang w:eastAsia="it-IT"/>
        </w:rPr>
        <w:t>cabling</w:t>
      </w:r>
      <w:proofErr w:type="spellEnd"/>
      <w:r w:rsidRPr="00743A73">
        <w:rPr>
          <w:rFonts w:ascii="Calibri" w:eastAsia="Times New Roman" w:hAnsi="Calibri" w:cs="Calibri"/>
          <w:sz w:val="28"/>
          <w:szCs w:val="28"/>
          <w:lang w:eastAsia="it-IT"/>
        </w:rPr>
        <w:t xml:space="preserve"> e networking.</w:t>
      </w:r>
    </w:p>
    <w:p w14:paraId="73320AEB" w14:textId="72378049" w:rsidR="00446D7C" w:rsidRPr="00743A73" w:rsidRDefault="000678E1" w:rsidP="00446D7C">
      <w:pPr>
        <w:spacing w:after="0" w:line="240" w:lineRule="auto"/>
        <w:ind w:left="567"/>
        <w:jc w:val="both"/>
        <w:rPr>
          <w:rFonts w:ascii="Calibri" w:eastAsia="Times New Roman" w:hAnsi="Calibri" w:cs="Calibri"/>
          <w:sz w:val="28"/>
          <w:szCs w:val="28"/>
          <w:lang w:eastAsia="it-IT"/>
        </w:rPr>
      </w:pPr>
      <w:r>
        <w:rPr>
          <w:rFonts w:ascii="Calibri" w:eastAsia="Times New Roman" w:hAnsi="Calibri" w:cs="Calibri"/>
          <w:sz w:val="28"/>
          <w:szCs w:val="28"/>
          <w:lang w:eastAsia="it-IT"/>
        </w:rPr>
        <w:t>U</w:t>
      </w:r>
      <w:r w:rsidR="00446D7C" w:rsidRPr="00743A73">
        <w:rPr>
          <w:rFonts w:ascii="Calibri" w:eastAsia="Times New Roman" w:hAnsi="Calibri" w:cs="Calibri"/>
          <w:sz w:val="28"/>
          <w:szCs w:val="28"/>
          <w:lang w:eastAsia="it-IT"/>
        </w:rPr>
        <w:t>n servizio tecnico diretto alla progettazione impiantistica integrata.</w:t>
      </w:r>
    </w:p>
    <w:p w14:paraId="61D9C544" w14:textId="77777777" w:rsidR="00446D7C" w:rsidRDefault="00446D7C" w:rsidP="00446D7C">
      <w:pPr>
        <w:pStyle w:val="NormaleWeb"/>
        <w:rPr>
          <w:rFonts w:ascii="Calibri" w:eastAsia="+mn-ea" w:hAnsi="Calibri" w:cs="+mn-cs"/>
          <w:b/>
          <w:bCs/>
          <w:kern w:val="28"/>
          <w:sz w:val="28"/>
          <w:szCs w:val="28"/>
        </w:rPr>
      </w:pPr>
      <w:r w:rsidRPr="00743A73">
        <w:rPr>
          <w:rFonts w:ascii="Calibri" w:eastAsia="+mn-ea" w:hAnsi="Calibri" w:cs="+mn-cs"/>
          <w:b/>
          <w:bCs/>
          <w:kern w:val="28"/>
          <w:sz w:val="28"/>
          <w:szCs w:val="28"/>
        </w:rPr>
        <w:t>d)     Collaudi</w:t>
      </w:r>
    </w:p>
    <w:p w14:paraId="7A71B11E" w14:textId="4A8AB084" w:rsidR="00446D7C" w:rsidRDefault="00446D7C" w:rsidP="00446D7C">
      <w:pPr>
        <w:pStyle w:val="NormaleWeb"/>
        <w:ind w:left="567"/>
        <w:rPr>
          <w:rFonts w:ascii="Calibri" w:eastAsia="+mn-ea" w:hAnsi="Calibri" w:cs="+mn-cs"/>
          <w:bCs/>
          <w:kern w:val="28"/>
          <w:sz w:val="28"/>
          <w:szCs w:val="28"/>
        </w:rPr>
      </w:pPr>
      <w:r w:rsidRPr="00743A73">
        <w:rPr>
          <w:rFonts w:ascii="Calibri" w:eastAsia="+mn-ea" w:hAnsi="Calibri" w:cs="+mn-cs"/>
          <w:b/>
          <w:kern w:val="28"/>
          <w:sz w:val="28"/>
          <w:szCs w:val="28"/>
        </w:rPr>
        <w:t>SINT</w:t>
      </w:r>
      <w:r w:rsidRPr="00743A73">
        <w:rPr>
          <w:rFonts w:ascii="Calibri" w:eastAsia="+mn-ea" w:hAnsi="Calibri" w:cs="+mn-cs"/>
          <w:bCs/>
          <w:kern w:val="28"/>
          <w:sz w:val="28"/>
          <w:szCs w:val="28"/>
        </w:rPr>
        <w:t xml:space="preserve"> fornisce la gestione dell'insieme delle operazioni atte a sancire la consistenza ed il funzionamento di tutte le parti delle forniture, così come sono state commissionate dal Cliente con redazione, durante ogni fase, dei verbali previsti.</w:t>
      </w:r>
    </w:p>
    <w:p w14:paraId="45A295B0" w14:textId="095563B2" w:rsidR="00446D7C" w:rsidRDefault="00446D7C" w:rsidP="00446D7C">
      <w:pPr>
        <w:pStyle w:val="NormaleWeb"/>
        <w:ind w:left="567"/>
        <w:rPr>
          <w:rFonts w:ascii="Calibri" w:eastAsia="+mn-ea" w:hAnsi="Calibri" w:cs="+mn-cs"/>
          <w:bCs/>
          <w:kern w:val="28"/>
          <w:sz w:val="28"/>
          <w:szCs w:val="28"/>
        </w:rPr>
      </w:pPr>
    </w:p>
    <w:p w14:paraId="62F2E80F" w14:textId="0C2E7B0B" w:rsidR="00446D7C" w:rsidRPr="00743A73" w:rsidRDefault="00446D7C" w:rsidP="00446D7C">
      <w:pPr>
        <w:pStyle w:val="NormaleWeb"/>
        <w:spacing w:before="0" w:beforeAutospacing="0" w:after="0" w:afterAutospacing="0"/>
        <w:jc w:val="both"/>
      </w:pPr>
      <w:r w:rsidRPr="00743A73">
        <w:rPr>
          <w:rFonts w:ascii="Calibri" w:eastAsia="+mn-ea" w:hAnsi="Calibri" w:cs="+mn-cs"/>
          <w:b/>
          <w:bCs/>
          <w:kern w:val="28"/>
          <w:sz w:val="28"/>
          <w:szCs w:val="28"/>
        </w:rPr>
        <w:t>e)     Supervisione</w:t>
      </w:r>
      <w:r w:rsidR="00F74A24">
        <w:rPr>
          <w:rFonts w:ascii="Calibri" w:eastAsia="+mn-ea" w:hAnsi="Calibri" w:cs="+mn-cs"/>
          <w:b/>
          <w:bCs/>
          <w:kern w:val="28"/>
          <w:sz w:val="28"/>
          <w:szCs w:val="28"/>
        </w:rPr>
        <w:t xml:space="preserve"> e Direzione lavori</w:t>
      </w:r>
    </w:p>
    <w:p w14:paraId="1BBD6A95" w14:textId="77777777" w:rsidR="00446D7C" w:rsidRPr="00743A73" w:rsidRDefault="00446D7C" w:rsidP="00446D7C">
      <w:pPr>
        <w:pStyle w:val="NormaleWeb"/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  <w:r w:rsidRPr="00743A73">
        <w:rPr>
          <w:rFonts w:ascii="Calibri" w:eastAsia="+mn-ea" w:hAnsi="Calibri" w:cs="+mn-cs"/>
          <w:b/>
          <w:bCs/>
          <w:kern w:val="28"/>
          <w:sz w:val="28"/>
          <w:szCs w:val="28"/>
        </w:rPr>
        <w:tab/>
        <w:t>SINT</w:t>
      </w:r>
      <w:r w:rsidRPr="00743A73">
        <w:rPr>
          <w:rFonts w:ascii="Calibri" w:eastAsia="+mn-ea" w:hAnsi="Calibri" w:cs="+mn-cs"/>
          <w:kern w:val="28"/>
          <w:sz w:val="28"/>
          <w:szCs w:val="28"/>
        </w:rPr>
        <w:t xml:space="preserve"> assume la piena responsabilità del controllo e del coordinamento dell'attività realizzativa da parte delle Aziende incaricate dell'esecuzione delle opere, sostituendo a tutti gli effetti la Committente nella gestione dei rapporti contrattuali.</w:t>
      </w:r>
    </w:p>
    <w:p w14:paraId="4CAE9585" w14:textId="77777777" w:rsidR="00446D7C" w:rsidRPr="00743A73" w:rsidRDefault="00446D7C" w:rsidP="00446D7C">
      <w:pPr>
        <w:pStyle w:val="NormaleWeb"/>
        <w:spacing w:before="0" w:beforeAutospacing="0" w:after="0" w:afterAutospacing="0"/>
        <w:ind w:left="562" w:hanging="562"/>
        <w:jc w:val="both"/>
      </w:pPr>
    </w:p>
    <w:p w14:paraId="60AADC6A" w14:textId="10A2FB35" w:rsidR="00446D7C" w:rsidRPr="00743A73" w:rsidRDefault="00446D7C" w:rsidP="00446D7C">
      <w:pPr>
        <w:pStyle w:val="NormaleWeb"/>
        <w:spacing w:before="0" w:beforeAutospacing="0" w:after="0" w:afterAutospacing="0"/>
        <w:ind w:left="562" w:hanging="562"/>
        <w:jc w:val="both"/>
      </w:pPr>
      <w:r w:rsidRPr="00743A73">
        <w:rPr>
          <w:rFonts w:ascii="Calibri" w:eastAsia="+mn-ea" w:hAnsi="Calibri" w:cs="+mn-cs"/>
          <w:b/>
          <w:bCs/>
          <w:kern w:val="28"/>
          <w:sz w:val="28"/>
          <w:szCs w:val="28"/>
        </w:rPr>
        <w:t>f)</w:t>
      </w:r>
      <w:r w:rsidRPr="00743A73">
        <w:rPr>
          <w:rFonts w:ascii="Calibri" w:eastAsia="+mn-ea" w:hAnsi="Calibri" w:cs="+mn-cs"/>
          <w:kern w:val="28"/>
          <w:sz w:val="28"/>
          <w:szCs w:val="28"/>
        </w:rPr>
        <w:t xml:space="preserve"> </w:t>
      </w:r>
      <w:r w:rsidRPr="00743A73">
        <w:rPr>
          <w:rFonts w:ascii="Calibri" w:eastAsia="+mn-ea" w:hAnsi="Calibri" w:cs="+mn-cs"/>
          <w:kern w:val="28"/>
          <w:sz w:val="28"/>
          <w:szCs w:val="28"/>
        </w:rPr>
        <w:tab/>
      </w:r>
      <w:r w:rsidRPr="00743A73">
        <w:rPr>
          <w:rFonts w:ascii="Calibri" w:eastAsia="+mn-ea" w:hAnsi="Calibri" w:cs="+mn-cs"/>
          <w:b/>
          <w:bCs/>
          <w:kern w:val="28"/>
          <w:sz w:val="28"/>
          <w:szCs w:val="28"/>
        </w:rPr>
        <w:t>Capitolati d'Appalto</w:t>
      </w:r>
      <w:r w:rsidR="00F74A24">
        <w:rPr>
          <w:rFonts w:ascii="Calibri" w:eastAsia="+mn-ea" w:hAnsi="Calibri" w:cs="+mn-cs"/>
          <w:b/>
          <w:bCs/>
          <w:kern w:val="28"/>
          <w:sz w:val="28"/>
          <w:szCs w:val="28"/>
        </w:rPr>
        <w:t>/confronto offerte</w:t>
      </w:r>
    </w:p>
    <w:p w14:paraId="15D6CB31" w14:textId="77777777" w:rsidR="00446D7C" w:rsidRPr="00743A73" w:rsidRDefault="00446D7C" w:rsidP="00446D7C">
      <w:pPr>
        <w:pStyle w:val="NormaleWeb"/>
        <w:spacing w:before="0" w:beforeAutospacing="0" w:after="0" w:afterAutospacing="0"/>
        <w:ind w:left="562" w:hanging="562"/>
        <w:jc w:val="both"/>
      </w:pPr>
      <w:r w:rsidRPr="00743A73">
        <w:rPr>
          <w:rFonts w:ascii="Calibri" w:eastAsia="+mn-ea" w:hAnsi="Calibri" w:cs="+mn-cs"/>
          <w:kern w:val="28"/>
          <w:sz w:val="28"/>
          <w:szCs w:val="28"/>
        </w:rPr>
        <w:tab/>
        <w:t>Si tratta della fase, (estremamente importante per una corretta scelta dei Fornitori) di stesura, in maniera precisa ed univoca, delle specifiche tecniche e funzionali degli apprestamenti da realizzare.</w:t>
      </w:r>
    </w:p>
    <w:p w14:paraId="6C3DD3DD" w14:textId="77777777" w:rsidR="00446D7C" w:rsidRPr="00743A73" w:rsidRDefault="00446D7C" w:rsidP="00446D7C">
      <w:pPr>
        <w:pStyle w:val="NormaleWeb"/>
        <w:tabs>
          <w:tab w:val="left" w:pos="540"/>
        </w:tabs>
        <w:spacing w:before="0" w:beforeAutospacing="0" w:after="0" w:afterAutospacing="0"/>
        <w:jc w:val="both"/>
        <w:rPr>
          <w:rFonts w:ascii="Calibri" w:eastAsia="+mn-ea" w:hAnsi="Calibri" w:cs="+mn-cs"/>
          <w:b/>
          <w:bCs/>
          <w:kern w:val="28"/>
          <w:sz w:val="28"/>
          <w:szCs w:val="28"/>
        </w:rPr>
      </w:pPr>
    </w:p>
    <w:p w14:paraId="1AF5C6EA" w14:textId="77777777" w:rsidR="00446D7C" w:rsidRPr="00743A73" w:rsidRDefault="00446D7C" w:rsidP="00446D7C">
      <w:pPr>
        <w:pStyle w:val="NormaleWeb"/>
        <w:tabs>
          <w:tab w:val="left" w:pos="540"/>
        </w:tabs>
        <w:spacing w:before="0" w:beforeAutospacing="0" w:after="0" w:afterAutospacing="0"/>
        <w:jc w:val="both"/>
      </w:pPr>
      <w:r w:rsidRPr="00743A73">
        <w:rPr>
          <w:rFonts w:ascii="Calibri" w:eastAsia="+mn-ea" w:hAnsi="Calibri" w:cs="+mn-cs"/>
          <w:b/>
          <w:bCs/>
          <w:kern w:val="28"/>
          <w:sz w:val="28"/>
          <w:szCs w:val="28"/>
        </w:rPr>
        <w:t xml:space="preserve">g) </w:t>
      </w:r>
      <w:r w:rsidRPr="00743A73">
        <w:rPr>
          <w:rFonts w:ascii="Calibri" w:eastAsia="+mn-ea" w:hAnsi="Calibri" w:cs="+mn-cs"/>
          <w:b/>
          <w:bCs/>
          <w:kern w:val="28"/>
          <w:sz w:val="28"/>
          <w:szCs w:val="28"/>
        </w:rPr>
        <w:tab/>
        <w:t>Progetti Impianti</w:t>
      </w:r>
    </w:p>
    <w:p w14:paraId="3018713E" w14:textId="41233642" w:rsidR="00446D7C" w:rsidRPr="00743A73" w:rsidRDefault="00446D7C" w:rsidP="0071764A">
      <w:pPr>
        <w:pStyle w:val="NormaleWeb"/>
        <w:tabs>
          <w:tab w:val="left" w:pos="540"/>
        </w:tabs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  <w:r w:rsidRPr="00743A73">
        <w:rPr>
          <w:rFonts w:ascii="Calibri" w:eastAsia="+mn-ea" w:hAnsi="Calibri" w:cs="+mn-cs"/>
          <w:kern w:val="28"/>
          <w:sz w:val="28"/>
          <w:szCs w:val="28"/>
        </w:rPr>
        <w:tab/>
      </w:r>
      <w:r w:rsidR="0071764A" w:rsidRPr="0071764A">
        <w:rPr>
          <w:rFonts w:ascii="Calibri" w:eastAsia="+mn-ea" w:hAnsi="Calibri" w:cs="+mn-cs"/>
          <w:kern w:val="28"/>
          <w:sz w:val="28"/>
          <w:szCs w:val="28"/>
        </w:rPr>
        <w:t>P</w:t>
      </w:r>
      <w:r w:rsidRPr="00743A73">
        <w:rPr>
          <w:rFonts w:ascii="Calibri" w:eastAsia="+mn-ea" w:hAnsi="Calibri" w:cs="+mn-cs"/>
          <w:kern w:val="28"/>
          <w:sz w:val="28"/>
          <w:szCs w:val="28"/>
        </w:rPr>
        <w:t xml:space="preserve">rogettazione </w:t>
      </w:r>
      <w:r w:rsidR="0071764A">
        <w:rPr>
          <w:rFonts w:ascii="Calibri" w:eastAsia="+mn-ea" w:hAnsi="Calibri" w:cs="+mn-cs"/>
          <w:kern w:val="28"/>
          <w:sz w:val="28"/>
          <w:szCs w:val="28"/>
        </w:rPr>
        <w:t xml:space="preserve">civile, industriale </w:t>
      </w:r>
      <w:r w:rsidRPr="00743A73">
        <w:rPr>
          <w:rFonts w:ascii="Calibri" w:eastAsia="+mn-ea" w:hAnsi="Calibri" w:cs="+mn-cs"/>
          <w:kern w:val="28"/>
          <w:sz w:val="28"/>
          <w:szCs w:val="28"/>
        </w:rPr>
        <w:t>degli impianti di sicurezza, elettrici e di controllo tecnologico, nel rispetto di consolidati standards aziendali e secondo le più avanzate e diffuse normative</w:t>
      </w:r>
      <w:r w:rsidR="0071764A">
        <w:rPr>
          <w:rFonts w:ascii="Calibri" w:eastAsia="+mn-ea" w:hAnsi="Calibri" w:cs="+mn-cs"/>
          <w:kern w:val="28"/>
          <w:sz w:val="28"/>
          <w:szCs w:val="28"/>
        </w:rPr>
        <w:t>.</w:t>
      </w:r>
    </w:p>
    <w:p w14:paraId="34BD1B8F" w14:textId="77777777" w:rsidR="00446D7C" w:rsidRPr="00743A73" w:rsidRDefault="00446D7C" w:rsidP="00446D7C">
      <w:pPr>
        <w:pStyle w:val="NormaleWeb"/>
        <w:tabs>
          <w:tab w:val="left" w:pos="540"/>
        </w:tabs>
        <w:spacing w:before="0" w:beforeAutospacing="0" w:after="0" w:afterAutospacing="0"/>
        <w:ind w:left="562" w:hanging="562"/>
        <w:jc w:val="both"/>
      </w:pPr>
    </w:p>
    <w:p w14:paraId="55D71417" w14:textId="2299738A" w:rsidR="00446D7C" w:rsidRPr="00743A73" w:rsidRDefault="0071764A" w:rsidP="00446D7C">
      <w:pPr>
        <w:pStyle w:val="NormaleWeb"/>
        <w:spacing w:before="0" w:beforeAutospacing="0" w:after="0" w:afterAutospacing="0"/>
        <w:jc w:val="both"/>
      </w:pPr>
      <w:r>
        <w:rPr>
          <w:rFonts w:ascii="Calibri" w:eastAsia="+mn-ea" w:hAnsi="Calibri" w:cs="+mn-cs"/>
          <w:b/>
          <w:bCs/>
          <w:kern w:val="28"/>
          <w:sz w:val="28"/>
          <w:szCs w:val="28"/>
        </w:rPr>
        <w:t>h)</w:t>
      </w:r>
      <w:r w:rsidR="00446D7C" w:rsidRPr="00743A73">
        <w:rPr>
          <w:rFonts w:ascii="Calibri" w:eastAsia="+mn-ea" w:hAnsi="Calibri" w:cs="+mn-cs"/>
          <w:b/>
          <w:bCs/>
          <w:kern w:val="28"/>
          <w:sz w:val="28"/>
          <w:szCs w:val="28"/>
        </w:rPr>
        <w:t xml:space="preserve">     Centralizzazione Impianti</w:t>
      </w:r>
    </w:p>
    <w:p w14:paraId="372A99B6" w14:textId="77777777" w:rsidR="00446D7C" w:rsidRPr="00743A73" w:rsidRDefault="00446D7C" w:rsidP="00446D7C">
      <w:pPr>
        <w:pStyle w:val="NormaleWeb"/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  <w:r w:rsidRPr="00743A73">
        <w:rPr>
          <w:rFonts w:ascii="Calibri" w:eastAsia="+mn-ea" w:hAnsi="Calibri" w:cs="+mn-cs"/>
          <w:kern w:val="28"/>
          <w:sz w:val="28"/>
          <w:szCs w:val="28"/>
        </w:rPr>
        <w:tab/>
        <w:t xml:space="preserve">Nei progetti di centralizzazione dei sistemi di sicurezza integrati </w:t>
      </w:r>
      <w:r w:rsidRPr="00743A73">
        <w:rPr>
          <w:rFonts w:ascii="Calibri" w:eastAsia="+mn-ea" w:hAnsi="Calibri" w:cs="+mn-cs"/>
          <w:b/>
          <w:bCs/>
          <w:kern w:val="28"/>
          <w:sz w:val="28"/>
          <w:szCs w:val="28"/>
        </w:rPr>
        <w:t>SINT</w:t>
      </w:r>
      <w:r w:rsidRPr="00743A73">
        <w:rPr>
          <w:rFonts w:ascii="Calibri" w:eastAsia="+mn-ea" w:hAnsi="Calibri" w:cs="+mn-cs"/>
          <w:kern w:val="28"/>
          <w:sz w:val="28"/>
          <w:szCs w:val="28"/>
        </w:rPr>
        <w:t xml:space="preserve"> ha acquisito esperienze talmente numerose e qualificanti, da farne di fatto l'unica Società di consulenza oggi operante su tale problematica in concreto in Italia. </w:t>
      </w:r>
    </w:p>
    <w:p w14:paraId="7857AF69" w14:textId="2DB58169" w:rsidR="00446D7C" w:rsidRPr="00743A73" w:rsidRDefault="00446D7C" w:rsidP="00446D7C">
      <w:pPr>
        <w:pStyle w:val="NormaleWeb"/>
        <w:spacing w:before="0" w:beforeAutospacing="0" w:after="0" w:afterAutospacing="0"/>
        <w:ind w:left="562" w:hanging="562"/>
        <w:jc w:val="both"/>
      </w:pPr>
    </w:p>
    <w:p w14:paraId="7EBAE653" w14:textId="3056C8F1" w:rsidR="00446D7C" w:rsidRDefault="00446D7C" w:rsidP="0071764A">
      <w:pPr>
        <w:pStyle w:val="NormaleWeb"/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  <w:r w:rsidRPr="00743A73">
        <w:rPr>
          <w:rFonts w:ascii="Calibri" w:eastAsia="+mn-ea" w:hAnsi="Calibri" w:cs="+mn-cs"/>
          <w:kern w:val="28"/>
          <w:sz w:val="28"/>
          <w:szCs w:val="28"/>
        </w:rPr>
        <w:t xml:space="preserve"> </w:t>
      </w:r>
    </w:p>
    <w:p w14:paraId="575D4ABC" w14:textId="77777777" w:rsidR="00BD4E71" w:rsidRDefault="00BD4E71" w:rsidP="0071764A">
      <w:pPr>
        <w:pStyle w:val="NormaleWeb"/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</w:p>
    <w:p w14:paraId="3E95EEB0" w14:textId="77777777" w:rsidR="00BD4E71" w:rsidRDefault="00BD4E71" w:rsidP="0071764A">
      <w:pPr>
        <w:pStyle w:val="NormaleWeb"/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</w:p>
    <w:p w14:paraId="30E99B7E" w14:textId="77777777" w:rsidR="00BD4E71" w:rsidRDefault="00BD4E71" w:rsidP="0071764A">
      <w:pPr>
        <w:pStyle w:val="NormaleWeb"/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</w:p>
    <w:p w14:paraId="2DD42B64" w14:textId="77777777" w:rsidR="00BD4E71" w:rsidRDefault="00BD4E71" w:rsidP="0071764A">
      <w:pPr>
        <w:pStyle w:val="NormaleWeb"/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</w:p>
    <w:p w14:paraId="4965AE82" w14:textId="77777777" w:rsidR="00BD4E71" w:rsidRDefault="00BD4E71" w:rsidP="0071764A">
      <w:pPr>
        <w:pStyle w:val="NormaleWeb"/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</w:p>
    <w:p w14:paraId="49725D6C" w14:textId="77777777" w:rsidR="00BD4E71" w:rsidRDefault="00BD4E71" w:rsidP="0071764A">
      <w:pPr>
        <w:pStyle w:val="NormaleWeb"/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</w:p>
    <w:p w14:paraId="3FBC5C34" w14:textId="77777777" w:rsidR="00BD4E71" w:rsidRDefault="00BD4E71" w:rsidP="0071764A">
      <w:pPr>
        <w:pStyle w:val="NormaleWeb"/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</w:p>
    <w:p w14:paraId="42B0B202" w14:textId="77777777" w:rsidR="00BD4E71" w:rsidRDefault="00BD4E71" w:rsidP="0071764A">
      <w:pPr>
        <w:pStyle w:val="NormaleWeb"/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</w:p>
    <w:p w14:paraId="00FAF91E" w14:textId="77777777" w:rsidR="00BD4E71" w:rsidRDefault="00BD4E71" w:rsidP="0071764A">
      <w:pPr>
        <w:pStyle w:val="NormaleWeb"/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</w:p>
    <w:p w14:paraId="55666B80" w14:textId="77777777" w:rsidR="00BD4E71" w:rsidRDefault="00BD4E71" w:rsidP="0071764A">
      <w:pPr>
        <w:pStyle w:val="NormaleWeb"/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</w:p>
    <w:p w14:paraId="39FEDC1E" w14:textId="77777777" w:rsidR="00BD4E71" w:rsidRDefault="00BD4E71" w:rsidP="0071764A">
      <w:pPr>
        <w:pStyle w:val="NormaleWeb"/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</w:p>
    <w:p w14:paraId="58DEDA66" w14:textId="77777777" w:rsidR="00BD4E71" w:rsidRDefault="00BD4E71" w:rsidP="0071764A">
      <w:pPr>
        <w:pStyle w:val="NormaleWeb"/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</w:p>
    <w:p w14:paraId="196F4384" w14:textId="77777777" w:rsidR="00BD4E71" w:rsidRDefault="00BD4E71" w:rsidP="0071764A">
      <w:pPr>
        <w:pStyle w:val="NormaleWeb"/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</w:p>
    <w:p w14:paraId="61635E9D" w14:textId="77777777" w:rsidR="00BD4E71" w:rsidRDefault="00BD4E71" w:rsidP="0071764A">
      <w:pPr>
        <w:pStyle w:val="NormaleWeb"/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</w:p>
    <w:p w14:paraId="57995CCC" w14:textId="77777777" w:rsidR="00BD4E71" w:rsidRDefault="00BD4E71" w:rsidP="0071764A">
      <w:pPr>
        <w:pStyle w:val="NormaleWeb"/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</w:p>
    <w:p w14:paraId="13926FE5" w14:textId="77777777" w:rsidR="00BD4E71" w:rsidRDefault="00BD4E71" w:rsidP="0071764A">
      <w:pPr>
        <w:pStyle w:val="NormaleWeb"/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</w:p>
    <w:p w14:paraId="43E3E895" w14:textId="77777777" w:rsidR="00BD4E71" w:rsidRDefault="00BD4E71" w:rsidP="0071764A">
      <w:pPr>
        <w:pStyle w:val="NormaleWeb"/>
        <w:spacing w:before="0" w:beforeAutospacing="0" w:after="0" w:afterAutospacing="0"/>
        <w:ind w:left="562" w:hanging="562"/>
        <w:jc w:val="both"/>
        <w:rPr>
          <w:rFonts w:ascii="Calibri" w:eastAsia="+mn-ea" w:hAnsi="Calibri" w:cs="+mn-cs"/>
          <w:kern w:val="28"/>
          <w:sz w:val="28"/>
          <w:szCs w:val="28"/>
        </w:rPr>
      </w:pPr>
    </w:p>
    <w:p w14:paraId="69AE39C9" w14:textId="292B845D" w:rsidR="00477C47" w:rsidRPr="007172B6" w:rsidRDefault="009164F3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lastRenderedPageBreak/>
        <w:drawing>
          <wp:anchor distT="0" distB="0" distL="114300" distR="114300" simplePos="0" relativeHeight="251801600" behindDoc="0" locked="0" layoutInCell="1" allowOverlap="1" wp14:anchorId="4E5F81ED" wp14:editId="20184F05">
            <wp:simplePos x="0" y="0"/>
            <wp:positionH relativeFrom="column">
              <wp:posOffset>140335</wp:posOffset>
            </wp:positionH>
            <wp:positionV relativeFrom="paragraph">
              <wp:posOffset>1016586</wp:posOffset>
            </wp:positionV>
            <wp:extent cx="1879600" cy="885825"/>
            <wp:effectExtent l="0" t="0" r="6350" b="9525"/>
            <wp:wrapSquare wrapText="bothSides"/>
            <wp:docPr id="7" name="Immagine 2">
              <a:extLst xmlns:a="http://schemas.openxmlformats.org/drawingml/2006/main">
                <a:ext uri="{FF2B5EF4-FFF2-40B4-BE49-F238E27FC236}">
                  <a16:creationId xmlns:a16="http://schemas.microsoft.com/office/drawing/2014/main" id="{91FC8B40-4422-4AB4-8E57-6BC091207F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2">
                      <a:extLst>
                        <a:ext uri="{FF2B5EF4-FFF2-40B4-BE49-F238E27FC236}">
                          <a16:creationId xmlns:a16="http://schemas.microsoft.com/office/drawing/2014/main" id="{91FC8B40-4422-4AB4-8E57-6BC091207F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24EC" w:rsidRPr="007172B6">
        <w:rPr>
          <w:noProof/>
          <w:color w:val="2F5496" w:themeColor="accent1" w:themeShade="BF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4A9D0FB9" wp14:editId="390957F4">
                <wp:simplePos x="0" y="0"/>
                <wp:positionH relativeFrom="column">
                  <wp:posOffset>-133350</wp:posOffset>
                </wp:positionH>
                <wp:positionV relativeFrom="paragraph">
                  <wp:posOffset>454660</wp:posOffset>
                </wp:positionV>
                <wp:extent cx="6353175" cy="438150"/>
                <wp:effectExtent l="0" t="0" r="28575" b="19050"/>
                <wp:wrapSquare wrapText="bothSides"/>
                <wp:docPr id="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438150"/>
                        </a:xfrm>
                        <a:prstGeom prst="rect">
                          <a:avLst/>
                        </a:prstGeom>
                        <a:solidFill>
                          <a:srgbClr val="00AA48"/>
                        </a:solidFill>
                        <a:ln w="9525">
                          <a:solidFill>
                            <a:srgbClr val="008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36960" w14:textId="655832AE" w:rsidR="00FD24EC" w:rsidRPr="00E0204B" w:rsidRDefault="00FD24EC" w:rsidP="00FD24EC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I CLIENTI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D0FB9" id="_x0000_s1031" type="#_x0000_t202" style="position:absolute;margin-left:-10.5pt;margin-top:35.8pt;width:500.25pt;height:34.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" fillcolor="#00aa48" strokecolor="green">
                <v:textbox>
                  <w:txbxContent>
                    <w:p w14:paraId="23B36960" w14:textId="655832AE" w:rsidR="00FD24EC" w:rsidRPr="00E0204B" w:rsidRDefault="00FD24EC" w:rsidP="00FD24EC">
                      <w:pPr>
                        <w:jc w:val="center"/>
                        <w:rPr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szCs w:val="40"/>
                        </w:rPr>
                        <w:t>I CLIENTI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4FF8" w:rsidRPr="007172B6">
        <w:rPr>
          <w:noProof/>
          <w:color w:val="2F5496" w:themeColor="accent1" w:themeShade="BF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3891B113" wp14:editId="34A69615">
                <wp:simplePos x="0" y="0"/>
                <wp:positionH relativeFrom="column">
                  <wp:posOffset>2318385</wp:posOffset>
                </wp:positionH>
                <wp:positionV relativeFrom="paragraph">
                  <wp:posOffset>957580</wp:posOffset>
                </wp:positionV>
                <wp:extent cx="3905250" cy="1152525"/>
                <wp:effectExtent l="0" t="0" r="0" b="9525"/>
                <wp:wrapSquare wrapText="bothSides"/>
                <wp:docPr id="18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BBB5B" w14:textId="77777777" w:rsidR="00434FF8" w:rsidRPr="00743A73" w:rsidRDefault="00434FF8" w:rsidP="00434FF8">
                            <w:pPr>
                              <w:jc w:val="both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743A73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  <w:t>PETRONAS LUBRIFICANTI ITALIA</w:t>
                            </w:r>
                          </w:p>
                          <w:p w14:paraId="3E9F61C8" w14:textId="77777777" w:rsidR="00434FF8" w:rsidRPr="00743A73" w:rsidRDefault="00434FF8" w:rsidP="00434FF8">
                            <w:pPr>
                              <w:jc w:val="both"/>
                              <w:rPr>
                                <w:rFonts w:ascii="Calibri" w:eastAsia="Calibri" w:hAnsi="Calibri" w:cs="Calibri"/>
                                <w:bCs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743A73">
                              <w:rPr>
                                <w:rFonts w:ascii="Calibri" w:eastAsia="Calibri" w:hAnsi="Calibri" w:cs="Calibri"/>
                                <w:bCs/>
                                <w:sz w:val="26"/>
                                <w:szCs w:val="26"/>
                                <w:lang w:eastAsia="it-IT"/>
                              </w:rPr>
                              <w:t xml:space="preserve">Realizzazione del sistema di videosorveglianza e di protezione perimetrale per i siti di Villastellone e Santena (TO) </w:t>
                            </w:r>
                          </w:p>
                          <w:p w14:paraId="037719B1" w14:textId="77777777" w:rsidR="00434FF8" w:rsidRPr="00743A73" w:rsidRDefault="00434FF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1B113" id="_x0000_s1032" type="#_x0000_t202" style="position:absolute;margin-left:182.55pt;margin-top:75.4pt;width:307.5pt;height:90.7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" stroked="f">
                <v:textbox>
                  <w:txbxContent>
                    <w:p w14:paraId="4F8BBB5B" w14:textId="77777777" w:rsidR="00434FF8" w:rsidRPr="00743A73" w:rsidRDefault="00434FF8" w:rsidP="00434FF8">
                      <w:pPr>
                        <w:jc w:val="both"/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</w:pPr>
                      <w:r w:rsidRPr="00743A73"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  <w:t>PETRONAS LUBRIFICANTI ITALIA</w:t>
                      </w:r>
                    </w:p>
                    <w:p w14:paraId="3E9F61C8" w14:textId="77777777" w:rsidR="00434FF8" w:rsidRPr="00743A73" w:rsidRDefault="00434FF8" w:rsidP="00434FF8">
                      <w:pPr>
                        <w:jc w:val="both"/>
                        <w:rPr>
                          <w:rFonts w:ascii="Calibri" w:eastAsia="Calibri" w:hAnsi="Calibri" w:cs="Calibri"/>
                          <w:bCs/>
                          <w:sz w:val="26"/>
                          <w:szCs w:val="26"/>
                          <w:lang w:eastAsia="it-IT"/>
                        </w:rPr>
                      </w:pPr>
                      <w:r w:rsidRPr="00743A73">
                        <w:rPr>
                          <w:rFonts w:ascii="Calibri" w:eastAsia="Calibri" w:hAnsi="Calibri" w:cs="Calibri"/>
                          <w:bCs/>
                          <w:sz w:val="26"/>
                          <w:szCs w:val="26"/>
                          <w:lang w:eastAsia="it-IT"/>
                        </w:rPr>
                        <w:t xml:space="preserve">Realizzazione del sistema di videosorveglianza e di protezione perimetrale per i siti di Villastellone e Santena (TO) </w:t>
                      </w:r>
                    </w:p>
                    <w:p w14:paraId="037719B1" w14:textId="77777777" w:rsidR="00434FF8" w:rsidRPr="00743A73" w:rsidRDefault="00434FF8"/>
                  </w:txbxContent>
                </v:textbox>
                <w10:wrap type="square"/>
              </v:shape>
            </w:pict>
          </mc:Fallback>
        </mc:AlternateContent>
      </w:r>
    </w:p>
    <w:p w14:paraId="5BEBD68B" w14:textId="77777777" w:rsidR="00477C47" w:rsidRPr="007172B6" w:rsidRDefault="00477C47">
      <w:pPr>
        <w:rPr>
          <w:color w:val="2F5496" w:themeColor="accent1" w:themeShade="BF"/>
        </w:rPr>
      </w:pPr>
    </w:p>
    <w:p w14:paraId="01927C60" w14:textId="77777777" w:rsidR="00DC0810" w:rsidRPr="007172B6" w:rsidRDefault="008954EE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31968" behindDoc="0" locked="0" layoutInCell="1" allowOverlap="1" wp14:anchorId="75032CC3" wp14:editId="623BCB41">
            <wp:simplePos x="0" y="0"/>
            <wp:positionH relativeFrom="column">
              <wp:posOffset>82941</wp:posOffset>
            </wp:positionH>
            <wp:positionV relativeFrom="paragraph">
              <wp:posOffset>227965</wp:posOffset>
            </wp:positionV>
            <wp:extent cx="2019300" cy="419735"/>
            <wp:effectExtent l="0" t="0" r="0" b="0"/>
            <wp:wrapSquare wrapText="bothSides"/>
            <wp:docPr id="30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72B6">
        <w:rPr>
          <w:noProof/>
          <w:color w:val="2F5496" w:themeColor="accent1" w:themeShade="BF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44B0088A" wp14:editId="30446F99">
                <wp:simplePos x="0" y="0"/>
                <wp:positionH relativeFrom="column">
                  <wp:posOffset>2318385</wp:posOffset>
                </wp:positionH>
                <wp:positionV relativeFrom="paragraph">
                  <wp:posOffset>75565</wp:posOffset>
                </wp:positionV>
                <wp:extent cx="3905250" cy="1362075"/>
                <wp:effectExtent l="0" t="0" r="0" b="9525"/>
                <wp:wrapSquare wrapText="bothSides"/>
                <wp:docPr id="31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0" cy="1362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E9BBB9" w14:textId="77777777" w:rsidR="00434FF8" w:rsidRPr="00743A73" w:rsidRDefault="00434FF8" w:rsidP="00434FF8">
                            <w:pPr>
                              <w:jc w:val="both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743A73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  <w:t>SALVATORE FERRAGAMO SPA</w:t>
                            </w:r>
                          </w:p>
                          <w:p w14:paraId="65D35CA8" w14:textId="77777777" w:rsidR="00434FF8" w:rsidRPr="00743A73" w:rsidRDefault="00434FF8" w:rsidP="00434FF8">
                            <w:pPr>
                              <w:jc w:val="both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743A73"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  <w:t>Analisi del rischio, stesura progetti di sistemi di sicurezza, direzione lavori e collaudo degli impianti presso lo stabilimento produttivo di Firenze e show-room di Milano</w:t>
                            </w:r>
                          </w:p>
                          <w:p w14:paraId="78967890" w14:textId="77777777" w:rsidR="00434FF8" w:rsidRDefault="00434FF8" w:rsidP="00434FF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0088A" id="_x0000_s1033" type="#_x0000_t202" style="position:absolute;margin-left:182.55pt;margin-top:5.95pt;width:307.5pt;height:107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" stroked="f">
                <v:textbox>
                  <w:txbxContent>
                    <w:p w14:paraId="14E9BBB9" w14:textId="77777777" w:rsidR="00434FF8" w:rsidRPr="00743A73" w:rsidRDefault="00434FF8" w:rsidP="00434FF8">
                      <w:pPr>
                        <w:jc w:val="both"/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</w:pPr>
                      <w:r w:rsidRPr="00743A73"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  <w:t>SALVATORE FERRAGAMO SPA</w:t>
                      </w:r>
                    </w:p>
                    <w:p w14:paraId="65D35CA8" w14:textId="77777777" w:rsidR="00434FF8" w:rsidRPr="00743A73" w:rsidRDefault="00434FF8" w:rsidP="00434FF8">
                      <w:pPr>
                        <w:jc w:val="both"/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</w:pPr>
                      <w:r w:rsidRPr="00743A73"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  <w:t>Analisi del rischio, stesura progetti di sistemi di sicurezza, direzione lavori e collaudo degli impianti presso lo stabilimento produttivo di Firenze e show-room di Milano</w:t>
                      </w:r>
                    </w:p>
                    <w:p w14:paraId="78967890" w14:textId="77777777" w:rsidR="00434FF8" w:rsidRDefault="00434FF8" w:rsidP="00434FF8"/>
                  </w:txbxContent>
                </v:textbox>
                <w10:wrap type="square"/>
              </v:shape>
            </w:pict>
          </mc:Fallback>
        </mc:AlternateContent>
      </w:r>
    </w:p>
    <w:p w14:paraId="6BBA153C" w14:textId="77777777" w:rsidR="00FD24EC" w:rsidRPr="007172B6" w:rsidRDefault="00FD24EC">
      <w:pPr>
        <w:rPr>
          <w:color w:val="2F5496" w:themeColor="accent1" w:themeShade="BF"/>
        </w:rPr>
      </w:pPr>
    </w:p>
    <w:p w14:paraId="5CCD9F00" w14:textId="77777777" w:rsidR="00FD24EC" w:rsidRPr="007172B6" w:rsidRDefault="00FD24EC">
      <w:pPr>
        <w:rPr>
          <w:color w:val="2F5496" w:themeColor="accent1" w:themeShade="BF"/>
        </w:rPr>
      </w:pPr>
    </w:p>
    <w:p w14:paraId="5759A049" w14:textId="46303463" w:rsidR="00FD24EC" w:rsidRPr="007172B6" w:rsidRDefault="009164F3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35040" behindDoc="0" locked="0" layoutInCell="1" allowOverlap="1" wp14:anchorId="24BB6274" wp14:editId="12121211">
            <wp:simplePos x="0" y="0"/>
            <wp:positionH relativeFrom="column">
              <wp:posOffset>83674</wp:posOffset>
            </wp:positionH>
            <wp:positionV relativeFrom="paragraph">
              <wp:posOffset>266700</wp:posOffset>
            </wp:positionV>
            <wp:extent cx="1943100" cy="906780"/>
            <wp:effectExtent l="0" t="0" r="0" b="7620"/>
            <wp:wrapSquare wrapText="bothSides"/>
            <wp:docPr id="32" name="Immagine 10">
              <a:extLst xmlns:a="http://schemas.openxmlformats.org/drawingml/2006/main">
                <a:ext uri="{FF2B5EF4-FFF2-40B4-BE49-F238E27FC236}">
                  <a16:creationId xmlns:a16="http://schemas.microsoft.com/office/drawing/2014/main" id="{6F3FE3BA-E4D4-4FFA-BA5A-B28868A8B3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 10">
                      <a:extLst>
                        <a:ext uri="{FF2B5EF4-FFF2-40B4-BE49-F238E27FC236}">
                          <a16:creationId xmlns:a16="http://schemas.microsoft.com/office/drawing/2014/main" id="{6F3FE3BA-E4D4-4FFA-BA5A-B28868A8B3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54EE" w:rsidRPr="007172B6">
        <w:rPr>
          <w:noProof/>
          <w:color w:val="2F5496" w:themeColor="accent1" w:themeShade="BF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4C7A15C6" wp14:editId="0D1A9E4C">
                <wp:simplePos x="0" y="0"/>
                <wp:positionH relativeFrom="column">
                  <wp:posOffset>2318385</wp:posOffset>
                </wp:positionH>
                <wp:positionV relativeFrom="paragraph">
                  <wp:posOffset>3390900</wp:posOffset>
                </wp:positionV>
                <wp:extent cx="3905250" cy="1504950"/>
                <wp:effectExtent l="0" t="0" r="0" b="0"/>
                <wp:wrapSquare wrapText="bothSides"/>
                <wp:docPr id="36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0" cy="150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24D5E" w14:textId="77777777" w:rsidR="008954EE" w:rsidRPr="00743A73" w:rsidRDefault="008954EE" w:rsidP="008954EE">
                            <w:pPr>
                              <w:jc w:val="both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743A73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  <w:t>CONSORZIO ASI POTENZA</w:t>
                            </w:r>
                          </w:p>
                          <w:p w14:paraId="431EC7A5" w14:textId="77777777" w:rsidR="008954EE" w:rsidRPr="00743A73" w:rsidRDefault="008954EE" w:rsidP="008954EE">
                            <w:pPr>
                              <w:jc w:val="both"/>
                              <w:rPr>
                                <w:rFonts w:ascii="Calibri" w:eastAsia="Calibri" w:hAnsi="Calibri" w:cs="Calibri"/>
                                <w:bCs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743A73">
                              <w:rPr>
                                <w:rFonts w:ascii="Calibri" w:eastAsia="Calibri" w:hAnsi="Calibri" w:cs="Calibri"/>
                                <w:bCs/>
                                <w:sz w:val="26"/>
                                <w:szCs w:val="26"/>
                                <w:lang w:eastAsia="it-IT"/>
                              </w:rPr>
                              <w:t>Progettazione definitiva ed esecutiva e coordinamento per la sicurezza in fase di progettazione relativa all’intervento di “realizzazione impianto di videosorveglianza a servizio degli agglomerati industriali di Tito, Potenza e San Nicola di Melfi</w:t>
                            </w:r>
                          </w:p>
                          <w:p w14:paraId="0EDDDD23" w14:textId="77777777" w:rsidR="00434FF8" w:rsidRPr="009E378D" w:rsidRDefault="00434FF8" w:rsidP="00434FF8">
                            <w:pPr>
                              <w:rPr>
                                <w:color w:val="2F5496" w:themeColor="accent1" w:themeShade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A15C6" id="_x0000_s1034" type="#_x0000_t202" style="position:absolute;margin-left:182.55pt;margin-top:267pt;width:307.5pt;height:118.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" stroked="f">
                <v:textbox>
                  <w:txbxContent>
                    <w:p w14:paraId="12C24D5E" w14:textId="77777777" w:rsidR="008954EE" w:rsidRPr="00743A73" w:rsidRDefault="008954EE" w:rsidP="008954EE">
                      <w:pPr>
                        <w:jc w:val="both"/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</w:pPr>
                      <w:r w:rsidRPr="00743A73"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  <w:t>CONSORZIO ASI POTENZA</w:t>
                      </w:r>
                    </w:p>
                    <w:p w14:paraId="431EC7A5" w14:textId="77777777" w:rsidR="008954EE" w:rsidRPr="00743A73" w:rsidRDefault="008954EE" w:rsidP="008954EE">
                      <w:pPr>
                        <w:jc w:val="both"/>
                        <w:rPr>
                          <w:rFonts w:ascii="Calibri" w:eastAsia="Calibri" w:hAnsi="Calibri" w:cs="Calibri"/>
                          <w:bCs/>
                          <w:sz w:val="26"/>
                          <w:szCs w:val="26"/>
                          <w:lang w:eastAsia="it-IT"/>
                        </w:rPr>
                      </w:pPr>
                      <w:r w:rsidRPr="00743A73">
                        <w:rPr>
                          <w:rFonts w:ascii="Calibri" w:eastAsia="Calibri" w:hAnsi="Calibri" w:cs="Calibri"/>
                          <w:bCs/>
                          <w:sz w:val="26"/>
                          <w:szCs w:val="26"/>
                          <w:lang w:eastAsia="it-IT"/>
                        </w:rPr>
                        <w:t>Progettazione definitiva ed esecutiva e coordinamento per la sicurezza in fase di progettazione relativa all’intervento di “realizzazione impianto di videosorveglianza a servizio degli agglomerati industriali di Tito, Potenza e San Nicola di Melfi</w:t>
                      </w:r>
                    </w:p>
                    <w:p w14:paraId="0EDDDD23" w14:textId="77777777" w:rsidR="00434FF8" w:rsidRPr="009E378D" w:rsidRDefault="00434FF8" w:rsidP="00434FF8">
                      <w:pPr>
                        <w:rPr>
                          <w:color w:val="2F5496" w:themeColor="accent1" w:themeShade="B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954EE"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41184" behindDoc="0" locked="0" layoutInCell="1" allowOverlap="1" wp14:anchorId="393142FF" wp14:editId="31E3FF16">
            <wp:simplePos x="0" y="0"/>
            <wp:positionH relativeFrom="column">
              <wp:posOffset>-129540</wp:posOffset>
            </wp:positionH>
            <wp:positionV relativeFrom="paragraph">
              <wp:posOffset>3580765</wp:posOffset>
            </wp:positionV>
            <wp:extent cx="2390775" cy="561975"/>
            <wp:effectExtent l="0" t="0" r="9525" b="9525"/>
            <wp:wrapSquare wrapText="bothSides"/>
            <wp:docPr id="387" name="Immagin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magine 3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54EE"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38112" behindDoc="0" locked="0" layoutInCell="1" allowOverlap="1" wp14:anchorId="12BDCFA7" wp14:editId="16D3F949">
            <wp:simplePos x="0" y="0"/>
            <wp:positionH relativeFrom="column">
              <wp:posOffset>187587</wp:posOffset>
            </wp:positionH>
            <wp:positionV relativeFrom="paragraph">
              <wp:posOffset>1933575</wp:posOffset>
            </wp:positionV>
            <wp:extent cx="1838325" cy="679381"/>
            <wp:effectExtent l="0" t="0" r="0" b="6985"/>
            <wp:wrapSquare wrapText="bothSides"/>
            <wp:docPr id="34" name="Immagine 9">
              <a:extLst xmlns:a="http://schemas.openxmlformats.org/drawingml/2006/main">
                <a:ext uri="{FF2B5EF4-FFF2-40B4-BE49-F238E27FC236}">
                  <a16:creationId xmlns:a16="http://schemas.microsoft.com/office/drawing/2014/main" id="{1D078764-6FAE-491F-A25B-E30D8169D8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 9">
                      <a:extLst>
                        <a:ext uri="{FF2B5EF4-FFF2-40B4-BE49-F238E27FC236}">
                          <a16:creationId xmlns:a16="http://schemas.microsoft.com/office/drawing/2014/main" id="{1D078764-6FAE-491F-A25B-E30D8169D8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679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54EE" w:rsidRPr="007172B6">
        <w:rPr>
          <w:noProof/>
          <w:color w:val="2F5496" w:themeColor="accent1" w:themeShade="BF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5D0F2129" wp14:editId="28781237">
                <wp:simplePos x="0" y="0"/>
                <wp:positionH relativeFrom="column">
                  <wp:posOffset>2314575</wp:posOffset>
                </wp:positionH>
                <wp:positionV relativeFrom="paragraph">
                  <wp:posOffset>340995</wp:posOffset>
                </wp:positionV>
                <wp:extent cx="3905250" cy="1362075"/>
                <wp:effectExtent l="0" t="0" r="0" b="9525"/>
                <wp:wrapSquare wrapText="bothSides"/>
                <wp:docPr id="33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0" cy="1362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0BD0CD" w14:textId="77777777" w:rsidR="00434FF8" w:rsidRPr="00743A73" w:rsidRDefault="008954EE" w:rsidP="00434FF8">
                            <w:pPr>
                              <w:jc w:val="both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743A73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  <w:t>MILANOSPORT</w:t>
                            </w:r>
                            <w:r w:rsidR="00434FF8" w:rsidRPr="00743A73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  <w:t xml:space="preserve"> SPA</w:t>
                            </w:r>
                          </w:p>
                          <w:p w14:paraId="5756411B" w14:textId="77777777" w:rsidR="00434FF8" w:rsidRPr="00743A73" w:rsidRDefault="008954EE" w:rsidP="00434FF8">
                            <w:pPr>
                              <w:jc w:val="both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743A73"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  <w:t>Servizi di ingegneria relativi alla verifica tecnico-prestazionale e collaudo del sistema di videosorveglianza presso diverse piscine comunali</w:t>
                            </w:r>
                          </w:p>
                          <w:p w14:paraId="230C9395" w14:textId="77777777" w:rsidR="00434FF8" w:rsidRDefault="00434FF8" w:rsidP="00434FF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F2129" id="_x0000_s1035" type="#_x0000_t202" style="position:absolute;margin-left:182.25pt;margin-top:26.85pt;width:307.5pt;height:107.2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" stroked="f">
                <v:textbox>
                  <w:txbxContent>
                    <w:p w14:paraId="630BD0CD" w14:textId="77777777" w:rsidR="00434FF8" w:rsidRPr="00743A73" w:rsidRDefault="008954EE" w:rsidP="00434FF8">
                      <w:pPr>
                        <w:jc w:val="both"/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</w:pPr>
                      <w:r w:rsidRPr="00743A73"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  <w:t>MILANOSPORT</w:t>
                      </w:r>
                      <w:r w:rsidR="00434FF8" w:rsidRPr="00743A73"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  <w:t xml:space="preserve"> SPA</w:t>
                      </w:r>
                    </w:p>
                    <w:p w14:paraId="5756411B" w14:textId="77777777" w:rsidR="00434FF8" w:rsidRPr="00743A73" w:rsidRDefault="008954EE" w:rsidP="00434FF8">
                      <w:pPr>
                        <w:jc w:val="both"/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</w:pPr>
                      <w:r w:rsidRPr="00743A73"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  <w:t>Servizi di ingegneria relativi alla verifica tecnico-prestazionale e collaudo del sistema di videosorveglianza presso diverse piscine comunali</w:t>
                      </w:r>
                    </w:p>
                    <w:p w14:paraId="230C9395" w14:textId="77777777" w:rsidR="00434FF8" w:rsidRDefault="00434FF8" w:rsidP="00434FF8"/>
                  </w:txbxContent>
                </v:textbox>
                <w10:wrap type="square"/>
              </v:shape>
            </w:pict>
          </mc:Fallback>
        </mc:AlternateContent>
      </w:r>
      <w:r w:rsidR="008954EE" w:rsidRPr="007172B6">
        <w:rPr>
          <w:noProof/>
          <w:color w:val="2F5496" w:themeColor="accent1" w:themeShade="BF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215F862C" wp14:editId="68AB16AE">
                <wp:simplePos x="0" y="0"/>
                <wp:positionH relativeFrom="column">
                  <wp:posOffset>2314575</wp:posOffset>
                </wp:positionH>
                <wp:positionV relativeFrom="paragraph">
                  <wp:posOffset>1807845</wp:posOffset>
                </wp:positionV>
                <wp:extent cx="3905250" cy="1362075"/>
                <wp:effectExtent l="0" t="0" r="0" b="9525"/>
                <wp:wrapSquare wrapText="bothSides"/>
                <wp:docPr id="35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0" cy="1362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F2A80" w14:textId="77777777" w:rsidR="00434FF8" w:rsidRPr="00743A73" w:rsidRDefault="008954EE" w:rsidP="00434FF8">
                            <w:pPr>
                              <w:jc w:val="both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743A73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  <w:t>SOGEMI – Mercato Agroalimentare Milano</w:t>
                            </w:r>
                          </w:p>
                          <w:p w14:paraId="2BAE46AB" w14:textId="77777777" w:rsidR="00434FF8" w:rsidRPr="00743A73" w:rsidRDefault="008954EE" w:rsidP="00434FF8">
                            <w:pPr>
                              <w:jc w:val="both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743A73"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  <w:t>Servizio di verifica funzionalità casse automatiche esterne e sistema di lettura targhe e gestione utenti installati nell’ambito del nuovo sistema automatizzato di controllo accessi</w:t>
                            </w:r>
                          </w:p>
                          <w:p w14:paraId="57D9E39D" w14:textId="77777777" w:rsidR="00434FF8" w:rsidRDefault="00434FF8" w:rsidP="00434FF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F862C" id="_x0000_s1036" type="#_x0000_t202" style="position:absolute;margin-left:182.25pt;margin-top:142.35pt;width:307.5pt;height:107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" stroked="f">
                <v:textbox>
                  <w:txbxContent>
                    <w:p w14:paraId="291F2A80" w14:textId="77777777" w:rsidR="00434FF8" w:rsidRPr="00743A73" w:rsidRDefault="008954EE" w:rsidP="00434FF8">
                      <w:pPr>
                        <w:jc w:val="both"/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</w:pPr>
                      <w:r w:rsidRPr="00743A73"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  <w:t>SOGEMI – Mercato Agroalimentare Milano</w:t>
                      </w:r>
                    </w:p>
                    <w:p w14:paraId="2BAE46AB" w14:textId="77777777" w:rsidR="00434FF8" w:rsidRPr="00743A73" w:rsidRDefault="008954EE" w:rsidP="00434FF8">
                      <w:pPr>
                        <w:jc w:val="both"/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</w:pPr>
                      <w:r w:rsidRPr="00743A73"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  <w:t>Servizio di verifica funzionalità casse automatiche esterne e sistema di lettura targhe e gestione utenti installati nell’ambito del nuovo sistema automatizzato di controllo accessi</w:t>
                      </w:r>
                    </w:p>
                    <w:p w14:paraId="57D9E39D" w14:textId="77777777" w:rsidR="00434FF8" w:rsidRDefault="00434FF8" w:rsidP="00434FF8"/>
                  </w:txbxContent>
                </v:textbox>
                <w10:wrap type="square"/>
              </v:shape>
            </w:pict>
          </mc:Fallback>
        </mc:AlternateContent>
      </w:r>
    </w:p>
    <w:p w14:paraId="2466EFD5" w14:textId="77777777" w:rsidR="00DC0810" w:rsidRPr="007172B6" w:rsidRDefault="00DC0810">
      <w:pPr>
        <w:rPr>
          <w:color w:val="2F5496" w:themeColor="accent1" w:themeShade="BF"/>
        </w:rPr>
      </w:pPr>
    </w:p>
    <w:p w14:paraId="1C0B73A8" w14:textId="77777777" w:rsidR="00DC0810" w:rsidRPr="007172B6" w:rsidRDefault="00DC0810">
      <w:pPr>
        <w:rPr>
          <w:color w:val="2F5496" w:themeColor="accent1" w:themeShade="BF"/>
        </w:rPr>
      </w:pPr>
    </w:p>
    <w:p w14:paraId="7E60AD20" w14:textId="77777777" w:rsidR="00DC0810" w:rsidRPr="007172B6" w:rsidRDefault="00DC0810">
      <w:pPr>
        <w:rPr>
          <w:color w:val="2F5496" w:themeColor="accent1" w:themeShade="BF"/>
        </w:rPr>
      </w:pPr>
    </w:p>
    <w:p w14:paraId="5DDE8E33" w14:textId="77777777" w:rsidR="00DC0810" w:rsidRPr="007172B6" w:rsidRDefault="00DC0810">
      <w:pPr>
        <w:rPr>
          <w:color w:val="2F5496" w:themeColor="accent1" w:themeShade="BF"/>
        </w:rPr>
      </w:pPr>
    </w:p>
    <w:p w14:paraId="3E0211D2" w14:textId="77777777" w:rsidR="00DC0810" w:rsidRPr="007172B6" w:rsidRDefault="00DC0810">
      <w:pPr>
        <w:rPr>
          <w:color w:val="2F5496" w:themeColor="accent1" w:themeShade="BF"/>
        </w:rPr>
      </w:pPr>
    </w:p>
    <w:p w14:paraId="70727037" w14:textId="77777777" w:rsidR="00DC0810" w:rsidRPr="007172B6" w:rsidRDefault="00DC0810">
      <w:pPr>
        <w:rPr>
          <w:color w:val="2F5496" w:themeColor="accent1" w:themeShade="BF"/>
        </w:rPr>
      </w:pPr>
    </w:p>
    <w:p w14:paraId="7147E065" w14:textId="77777777" w:rsidR="00DC0810" w:rsidRPr="007172B6" w:rsidRDefault="00DC0810">
      <w:pPr>
        <w:rPr>
          <w:color w:val="2F5496" w:themeColor="accent1" w:themeShade="BF"/>
        </w:rPr>
      </w:pPr>
    </w:p>
    <w:p w14:paraId="6D786A9D" w14:textId="77777777" w:rsidR="00DC0810" w:rsidRPr="007172B6" w:rsidRDefault="00DC0810">
      <w:pPr>
        <w:rPr>
          <w:color w:val="2F5496" w:themeColor="accent1" w:themeShade="BF"/>
        </w:rPr>
      </w:pPr>
    </w:p>
    <w:p w14:paraId="3F9F06D7" w14:textId="77777777" w:rsidR="00DC0810" w:rsidRPr="007172B6" w:rsidRDefault="00DC0810">
      <w:pPr>
        <w:rPr>
          <w:color w:val="2F5496" w:themeColor="accent1" w:themeShade="BF"/>
        </w:rPr>
      </w:pPr>
    </w:p>
    <w:p w14:paraId="3AD0A49B" w14:textId="77777777" w:rsidR="00A971C1" w:rsidRDefault="00A971C1">
      <w:pPr>
        <w:rPr>
          <w:color w:val="2F5496" w:themeColor="accent1" w:themeShade="BF"/>
        </w:rPr>
      </w:pPr>
    </w:p>
    <w:p w14:paraId="618F7391" w14:textId="77777777" w:rsidR="00A971C1" w:rsidRDefault="00A971C1">
      <w:pPr>
        <w:rPr>
          <w:color w:val="2F5496" w:themeColor="accent1" w:themeShade="BF"/>
        </w:rPr>
      </w:pPr>
    </w:p>
    <w:p w14:paraId="52D63F0B" w14:textId="2AFB9BC9" w:rsidR="00DC0810" w:rsidRPr="007172B6" w:rsidRDefault="00DC0810">
      <w:pPr>
        <w:rPr>
          <w:color w:val="2F5496" w:themeColor="accent1" w:themeShade="BF"/>
        </w:rPr>
      </w:pPr>
    </w:p>
    <w:p w14:paraId="003D7A24" w14:textId="3901FE67" w:rsidR="00DC0810" w:rsidRPr="007172B6" w:rsidRDefault="00290B64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1EEC79FC" wp14:editId="3C624150">
                <wp:simplePos x="0" y="0"/>
                <wp:positionH relativeFrom="column">
                  <wp:posOffset>2394585</wp:posOffset>
                </wp:positionH>
                <wp:positionV relativeFrom="paragraph">
                  <wp:posOffset>5080</wp:posOffset>
                </wp:positionV>
                <wp:extent cx="3905250" cy="1695450"/>
                <wp:effectExtent l="0" t="0" r="0" b="0"/>
                <wp:wrapSquare wrapText="bothSides"/>
                <wp:docPr id="3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0" cy="169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D064F" w14:textId="77777777" w:rsidR="008954EE" w:rsidRPr="00C953DF" w:rsidRDefault="008954EE" w:rsidP="008954EE">
                            <w:pPr>
                              <w:jc w:val="both"/>
                              <w:rPr>
                                <w:rFonts w:ascii="Calibri" w:eastAsia="Calibri" w:hAnsi="Calibri" w:cs="Calibri"/>
                                <w:b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C953DF">
                              <w:rPr>
                                <w:rFonts w:ascii="Calibri" w:eastAsia="Calibri" w:hAnsi="Calibri" w:cs="Calibri"/>
                                <w:b/>
                                <w:sz w:val="26"/>
                                <w:szCs w:val="26"/>
                                <w:lang w:eastAsia="it-IT"/>
                              </w:rPr>
                              <w:t>POLO MUSEALE DELLA TOSCANA</w:t>
                            </w:r>
                          </w:p>
                          <w:p w14:paraId="2CD7F11F" w14:textId="3C731C46" w:rsidR="008954EE" w:rsidRPr="00C953DF" w:rsidRDefault="008954EE" w:rsidP="008954EE">
                            <w:pPr>
                              <w:jc w:val="both"/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C953DF"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  <w:t>Progettazione definitiva per adeguamento impianto di videosorveglianza, antintrusione e centrale operativa, controllo accessi</w:t>
                            </w:r>
                            <w:r w:rsidR="00290B64"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  <w:t>, progettazione impianto antincendio e DL</w:t>
                            </w:r>
                            <w:r w:rsidRPr="00C953DF"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  <w:t xml:space="preserve"> c/o il Museo delle Residenze Napoleoniche nella Palazzina dei Mulini </w:t>
                            </w:r>
                            <w:r w:rsidR="00290B64"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  <w:t>e Villa San Martino</w:t>
                            </w:r>
                            <w:r w:rsidR="00290B64" w:rsidRPr="00290B64"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  <w:t xml:space="preserve"> </w:t>
                            </w:r>
                            <w:r w:rsidR="00290B64" w:rsidRPr="00C953DF"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  <w:t>in Portoferraio</w:t>
                            </w:r>
                            <w:r w:rsidRPr="00C953DF"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  <w:t xml:space="preserve"> (LI)</w:t>
                            </w:r>
                          </w:p>
                          <w:p w14:paraId="45A18167" w14:textId="5FEE146C" w:rsidR="00A971C1" w:rsidRDefault="00A971C1" w:rsidP="008954EE">
                            <w:pPr>
                              <w:jc w:val="both"/>
                              <w:rPr>
                                <w:rFonts w:ascii="Calibri" w:eastAsia="Calibri" w:hAnsi="Calibri" w:cs="Calibri"/>
                                <w:color w:val="2F5496" w:themeColor="accent1" w:themeShade="BF"/>
                                <w:sz w:val="26"/>
                                <w:szCs w:val="26"/>
                                <w:lang w:eastAsia="it-IT"/>
                              </w:rPr>
                            </w:pPr>
                          </w:p>
                          <w:p w14:paraId="4B92626D" w14:textId="77777777" w:rsidR="00A971C1" w:rsidRPr="008954EE" w:rsidRDefault="00A971C1" w:rsidP="008954EE">
                            <w:pPr>
                              <w:jc w:val="both"/>
                              <w:rPr>
                                <w:rFonts w:ascii="Calibri" w:eastAsia="Calibri" w:hAnsi="Calibri" w:cs="Calibri"/>
                                <w:color w:val="2F5496" w:themeColor="accent1" w:themeShade="BF"/>
                                <w:sz w:val="26"/>
                                <w:szCs w:val="26"/>
                                <w:lang w:eastAsia="it-IT"/>
                              </w:rPr>
                            </w:pPr>
                          </w:p>
                          <w:p w14:paraId="734A05CE" w14:textId="77777777" w:rsidR="008954EE" w:rsidRDefault="008954EE" w:rsidP="008954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C79FC" id="_x0000_s1037" type="#_x0000_t202" style="position:absolute;margin-left:188.55pt;margin-top:.4pt;width:307.5pt;height:133.5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" stroked="f">
                <v:textbox>
                  <w:txbxContent>
                    <w:p w14:paraId="74AD064F" w14:textId="77777777" w:rsidR="008954EE" w:rsidRPr="00C953DF" w:rsidRDefault="008954EE" w:rsidP="008954EE">
                      <w:pPr>
                        <w:jc w:val="both"/>
                        <w:rPr>
                          <w:rFonts w:ascii="Calibri" w:eastAsia="Calibri" w:hAnsi="Calibri" w:cs="Calibri"/>
                          <w:b/>
                          <w:sz w:val="26"/>
                          <w:szCs w:val="26"/>
                          <w:lang w:eastAsia="it-IT"/>
                        </w:rPr>
                      </w:pPr>
                      <w:r w:rsidRPr="00C953DF">
                        <w:rPr>
                          <w:rFonts w:ascii="Calibri" w:eastAsia="Calibri" w:hAnsi="Calibri" w:cs="Calibri"/>
                          <w:b/>
                          <w:sz w:val="26"/>
                          <w:szCs w:val="26"/>
                          <w:lang w:eastAsia="it-IT"/>
                        </w:rPr>
                        <w:t>POLO MUSEALE DELLA TOSCANA</w:t>
                      </w:r>
                    </w:p>
                    <w:p w14:paraId="2CD7F11F" w14:textId="3C731C46" w:rsidR="008954EE" w:rsidRPr="00C953DF" w:rsidRDefault="008954EE" w:rsidP="008954EE">
                      <w:pPr>
                        <w:jc w:val="both"/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</w:pPr>
                      <w:r w:rsidRPr="00C953DF"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  <w:t>Progettazione definitiva per adeguamento impianto di videosorveglianza, antintrusione e centrale operativa, controllo accessi</w:t>
                      </w:r>
                      <w:r w:rsidR="00290B64"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  <w:t>, progettazione impianto antincendio e DL</w:t>
                      </w:r>
                      <w:r w:rsidRPr="00C953DF"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  <w:t xml:space="preserve"> c/o il Museo delle Residenze Napoleoniche nella Palazzina dei Mulini </w:t>
                      </w:r>
                      <w:r w:rsidR="00290B64"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  <w:t>e Villa San Martino</w:t>
                      </w:r>
                      <w:r w:rsidR="00290B64" w:rsidRPr="00290B64"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  <w:t xml:space="preserve"> </w:t>
                      </w:r>
                      <w:r w:rsidR="00290B64" w:rsidRPr="00C953DF"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  <w:t>in Portoferraio</w:t>
                      </w:r>
                      <w:r w:rsidRPr="00C953DF"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  <w:t xml:space="preserve"> (LI)</w:t>
                      </w:r>
                    </w:p>
                    <w:p w14:paraId="45A18167" w14:textId="5FEE146C" w:rsidR="00A971C1" w:rsidRDefault="00A971C1" w:rsidP="008954EE">
                      <w:pPr>
                        <w:jc w:val="both"/>
                        <w:rPr>
                          <w:rFonts w:ascii="Calibri" w:eastAsia="Calibri" w:hAnsi="Calibri" w:cs="Calibri"/>
                          <w:color w:val="2F5496" w:themeColor="accent1" w:themeShade="BF"/>
                          <w:sz w:val="26"/>
                          <w:szCs w:val="26"/>
                          <w:lang w:eastAsia="it-IT"/>
                        </w:rPr>
                      </w:pPr>
                    </w:p>
                    <w:p w14:paraId="4B92626D" w14:textId="77777777" w:rsidR="00A971C1" w:rsidRPr="008954EE" w:rsidRDefault="00A971C1" w:rsidP="008954EE">
                      <w:pPr>
                        <w:jc w:val="both"/>
                        <w:rPr>
                          <w:rFonts w:ascii="Calibri" w:eastAsia="Calibri" w:hAnsi="Calibri" w:cs="Calibri"/>
                          <w:color w:val="2F5496" w:themeColor="accent1" w:themeShade="BF"/>
                          <w:sz w:val="26"/>
                          <w:szCs w:val="26"/>
                          <w:lang w:eastAsia="it-IT"/>
                        </w:rPr>
                      </w:pPr>
                    </w:p>
                    <w:p w14:paraId="734A05CE" w14:textId="77777777" w:rsidR="008954EE" w:rsidRDefault="008954EE" w:rsidP="008954EE"/>
                  </w:txbxContent>
                </v:textbox>
                <w10:wrap type="square"/>
              </v:shape>
            </w:pict>
          </mc:Fallback>
        </mc:AlternateContent>
      </w:r>
      <w:r w:rsidR="00A971C1"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44256" behindDoc="0" locked="0" layoutInCell="1" allowOverlap="1" wp14:anchorId="00AF2930" wp14:editId="5599EEF9">
            <wp:simplePos x="0" y="0"/>
            <wp:positionH relativeFrom="column">
              <wp:posOffset>-50165</wp:posOffset>
            </wp:positionH>
            <wp:positionV relativeFrom="paragraph">
              <wp:posOffset>219710</wp:posOffset>
            </wp:positionV>
            <wp:extent cx="2254250" cy="485140"/>
            <wp:effectExtent l="0" t="0" r="0" b="0"/>
            <wp:wrapSquare wrapText="bothSides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837531" w14:textId="77777777" w:rsidR="00DC0810" w:rsidRPr="007172B6" w:rsidRDefault="00DC0810">
      <w:pPr>
        <w:rPr>
          <w:color w:val="2F5496" w:themeColor="accent1" w:themeShade="BF"/>
        </w:rPr>
      </w:pPr>
    </w:p>
    <w:p w14:paraId="3B33C8E5" w14:textId="77777777" w:rsidR="00DC0810" w:rsidRPr="007172B6" w:rsidRDefault="00DC0810">
      <w:pPr>
        <w:rPr>
          <w:color w:val="2F5496" w:themeColor="accent1" w:themeShade="BF"/>
        </w:rPr>
      </w:pPr>
    </w:p>
    <w:p w14:paraId="4CAED73A" w14:textId="77777777" w:rsidR="00DC0810" w:rsidRPr="007172B6" w:rsidRDefault="00DC0810">
      <w:pPr>
        <w:rPr>
          <w:color w:val="2F5496" w:themeColor="accent1" w:themeShade="BF"/>
        </w:rPr>
      </w:pPr>
    </w:p>
    <w:p w14:paraId="6A83A455" w14:textId="2C9803A6" w:rsidR="00DC0810" w:rsidRPr="007172B6" w:rsidRDefault="00A971C1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2DD37E19" wp14:editId="199D6E7C">
                <wp:simplePos x="0" y="0"/>
                <wp:positionH relativeFrom="column">
                  <wp:posOffset>2362200</wp:posOffset>
                </wp:positionH>
                <wp:positionV relativeFrom="paragraph">
                  <wp:posOffset>178142</wp:posOffset>
                </wp:positionV>
                <wp:extent cx="3905250" cy="1219200"/>
                <wp:effectExtent l="0" t="0" r="0" b="0"/>
                <wp:wrapSquare wrapText="bothSides"/>
                <wp:docPr id="41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0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32809F" w14:textId="77777777" w:rsidR="005D52D1" w:rsidRPr="00C953DF" w:rsidRDefault="005D52D1" w:rsidP="005D52D1">
                            <w:pPr>
                              <w:jc w:val="both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C953D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  <w:t>IKEA</w:t>
                            </w:r>
                          </w:p>
                          <w:p w14:paraId="0C7D36E5" w14:textId="77777777" w:rsidR="005D52D1" w:rsidRPr="00C953DF" w:rsidRDefault="005D52D1" w:rsidP="005D52D1">
                            <w:pPr>
                              <w:jc w:val="both"/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C953DF"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  <w:t>Verifica tecnico-funzionale progettazione esecutiva degli impianti antincendio, EVAC, TVCC, antifurto e controllo accessi di 5 store di Ikea</w:t>
                            </w:r>
                          </w:p>
                          <w:p w14:paraId="3AAFAE95" w14:textId="77777777" w:rsidR="005D52D1" w:rsidRDefault="005D52D1" w:rsidP="005D52D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37E19" id="_x0000_s1038" type="#_x0000_t202" style="position:absolute;margin-left:186pt;margin-top:14.05pt;width:307.5pt;height:96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" stroked="f">
                <v:textbox>
                  <w:txbxContent>
                    <w:p w14:paraId="6032809F" w14:textId="77777777" w:rsidR="005D52D1" w:rsidRPr="00C953DF" w:rsidRDefault="005D52D1" w:rsidP="005D52D1">
                      <w:pPr>
                        <w:jc w:val="both"/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</w:pPr>
                      <w:r w:rsidRPr="00C953DF"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  <w:t>IKEA</w:t>
                      </w:r>
                    </w:p>
                    <w:p w14:paraId="0C7D36E5" w14:textId="77777777" w:rsidR="005D52D1" w:rsidRPr="00C953DF" w:rsidRDefault="005D52D1" w:rsidP="005D52D1">
                      <w:pPr>
                        <w:jc w:val="both"/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</w:pPr>
                      <w:r w:rsidRPr="00C953DF"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  <w:t>Verifica tecnico-funzionale progettazione esecutiva degli impianti antincendio, EVAC, TVCC, antifurto e controllo accessi di 5 store di Ikea</w:t>
                      </w:r>
                    </w:p>
                    <w:p w14:paraId="3AAFAE95" w14:textId="77777777" w:rsidR="005D52D1" w:rsidRDefault="005D52D1" w:rsidP="005D52D1"/>
                  </w:txbxContent>
                </v:textbox>
                <w10:wrap type="square"/>
              </v:shape>
            </w:pict>
          </mc:Fallback>
        </mc:AlternateContent>
      </w:r>
    </w:p>
    <w:p w14:paraId="57445008" w14:textId="5ED0B39F" w:rsidR="00DC0810" w:rsidRPr="007172B6" w:rsidRDefault="00A971C1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47328" behindDoc="0" locked="0" layoutInCell="1" allowOverlap="1" wp14:anchorId="22D57CC3" wp14:editId="6A09966B">
            <wp:simplePos x="0" y="0"/>
            <wp:positionH relativeFrom="column">
              <wp:posOffset>497937</wp:posOffset>
            </wp:positionH>
            <wp:positionV relativeFrom="paragraph">
              <wp:posOffset>19832</wp:posOffset>
            </wp:positionV>
            <wp:extent cx="1218733" cy="805355"/>
            <wp:effectExtent l="0" t="0" r="635" b="0"/>
            <wp:wrapSquare wrapText="bothSides"/>
            <wp:docPr id="38" name="Immagine 4">
              <a:extLst xmlns:a="http://schemas.openxmlformats.org/drawingml/2006/main">
                <a:ext uri="{FF2B5EF4-FFF2-40B4-BE49-F238E27FC236}">
                  <a16:creationId xmlns:a16="http://schemas.microsoft.com/office/drawing/2014/main" id="{C29E347E-BBF9-410D-86D0-5C5396251E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4">
                      <a:extLst>
                        <a:ext uri="{FF2B5EF4-FFF2-40B4-BE49-F238E27FC236}">
                          <a16:creationId xmlns:a16="http://schemas.microsoft.com/office/drawing/2014/main" id="{C29E347E-BBF9-410D-86D0-5C5396251E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8733" cy="80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BF261C" w14:textId="77777777" w:rsidR="00DC0810" w:rsidRPr="007172B6" w:rsidRDefault="00DC0810">
      <w:pPr>
        <w:rPr>
          <w:color w:val="2F5496" w:themeColor="accent1" w:themeShade="BF"/>
        </w:rPr>
      </w:pPr>
    </w:p>
    <w:p w14:paraId="2A25ECE5" w14:textId="77777777" w:rsidR="00DC0810" w:rsidRPr="007172B6" w:rsidRDefault="00DC0810">
      <w:pPr>
        <w:rPr>
          <w:color w:val="2F5496" w:themeColor="accent1" w:themeShade="BF"/>
        </w:rPr>
      </w:pPr>
    </w:p>
    <w:p w14:paraId="0BFDD640" w14:textId="0D1A0D95" w:rsidR="00DC0810" w:rsidRPr="007172B6" w:rsidRDefault="00A971C1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50400" behindDoc="0" locked="0" layoutInCell="1" allowOverlap="1" wp14:anchorId="2E997580" wp14:editId="61092D94">
            <wp:simplePos x="0" y="0"/>
            <wp:positionH relativeFrom="column">
              <wp:posOffset>640715</wp:posOffset>
            </wp:positionH>
            <wp:positionV relativeFrom="paragraph">
              <wp:posOffset>273685</wp:posOffset>
            </wp:positionV>
            <wp:extent cx="866775" cy="1251585"/>
            <wp:effectExtent l="0" t="0" r="0" b="0"/>
            <wp:wrapSquare wrapText="bothSides"/>
            <wp:docPr id="12" name="Immagine 11">
              <a:extLst xmlns:a="http://schemas.openxmlformats.org/drawingml/2006/main">
                <a:ext uri="{FF2B5EF4-FFF2-40B4-BE49-F238E27FC236}">
                  <a16:creationId xmlns:a16="http://schemas.microsoft.com/office/drawing/2014/main" id="{D7A507F2-F013-4065-B775-3E476E883B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11">
                      <a:extLst>
                        <a:ext uri="{FF2B5EF4-FFF2-40B4-BE49-F238E27FC236}">
                          <a16:creationId xmlns:a16="http://schemas.microsoft.com/office/drawing/2014/main" id="{D7A507F2-F013-4065-B775-3E476E883B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05" t="28728" r="25823" b="17105"/>
                    <a:stretch/>
                  </pic:blipFill>
                  <pic:spPr bwMode="auto">
                    <a:xfrm>
                      <a:off x="0" y="0"/>
                      <a:ext cx="866775" cy="1251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110C8D" w14:textId="01D61616" w:rsidR="00DC0810" w:rsidRPr="007172B6" w:rsidRDefault="00A971C1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726F877F" wp14:editId="3E586939">
                <wp:simplePos x="0" y="0"/>
                <wp:positionH relativeFrom="column">
                  <wp:posOffset>2366010</wp:posOffset>
                </wp:positionH>
                <wp:positionV relativeFrom="paragraph">
                  <wp:posOffset>17145</wp:posOffset>
                </wp:positionV>
                <wp:extent cx="3905250" cy="1223010"/>
                <wp:effectExtent l="0" t="0" r="0" b="0"/>
                <wp:wrapSquare wrapText="bothSides"/>
                <wp:docPr id="4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0" cy="1223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798590" w14:textId="77777777" w:rsidR="00F1483E" w:rsidRPr="00C953DF" w:rsidRDefault="00F1483E" w:rsidP="00F1483E">
                            <w:pPr>
                              <w:jc w:val="both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C953D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  <w:t>COMUNE DI MILANO</w:t>
                            </w:r>
                          </w:p>
                          <w:p w14:paraId="6E05AED1" w14:textId="77777777" w:rsidR="00F1483E" w:rsidRPr="00C953DF" w:rsidRDefault="00F1483E" w:rsidP="00F1483E">
                            <w:pPr>
                              <w:jc w:val="both"/>
                              <w:rPr>
                                <w:rFonts w:ascii="Calibri" w:eastAsia="Calibri" w:hAnsi="Calibri" w:cs="Calibri"/>
                                <w:bCs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C953DF">
                              <w:rPr>
                                <w:rFonts w:ascii="Calibri" w:eastAsia="Calibri" w:hAnsi="Calibri" w:cs="Calibri"/>
                                <w:bCs/>
                                <w:sz w:val="26"/>
                                <w:szCs w:val="26"/>
                                <w:lang w:eastAsia="it-IT"/>
                              </w:rPr>
                              <w:t>Progettazione definitiva per adeguamento impianto di videosorveglianza c/o i Musei: Casa Museo Boschi, Galleria Arte Moderna, Museo del ‘900, Palazzo Reale</w:t>
                            </w:r>
                          </w:p>
                          <w:p w14:paraId="6B106908" w14:textId="77777777" w:rsidR="00F1483E" w:rsidRDefault="00F1483E" w:rsidP="00F1483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F877F" id="_x0000_s1039" type="#_x0000_t202" style="position:absolute;margin-left:186.3pt;margin-top:1.35pt;width:307.5pt;height:96.3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" stroked="f">
                <v:textbox>
                  <w:txbxContent>
                    <w:p w14:paraId="41798590" w14:textId="77777777" w:rsidR="00F1483E" w:rsidRPr="00C953DF" w:rsidRDefault="00F1483E" w:rsidP="00F1483E">
                      <w:pPr>
                        <w:jc w:val="both"/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</w:pPr>
                      <w:r w:rsidRPr="00C953DF"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  <w:t>COMUNE DI MILANO</w:t>
                      </w:r>
                    </w:p>
                    <w:p w14:paraId="6E05AED1" w14:textId="77777777" w:rsidR="00F1483E" w:rsidRPr="00C953DF" w:rsidRDefault="00F1483E" w:rsidP="00F1483E">
                      <w:pPr>
                        <w:jc w:val="both"/>
                        <w:rPr>
                          <w:rFonts w:ascii="Calibri" w:eastAsia="Calibri" w:hAnsi="Calibri" w:cs="Calibri"/>
                          <w:bCs/>
                          <w:sz w:val="26"/>
                          <w:szCs w:val="26"/>
                          <w:lang w:eastAsia="it-IT"/>
                        </w:rPr>
                      </w:pPr>
                      <w:r w:rsidRPr="00C953DF">
                        <w:rPr>
                          <w:rFonts w:ascii="Calibri" w:eastAsia="Calibri" w:hAnsi="Calibri" w:cs="Calibri"/>
                          <w:bCs/>
                          <w:sz w:val="26"/>
                          <w:szCs w:val="26"/>
                          <w:lang w:eastAsia="it-IT"/>
                        </w:rPr>
                        <w:t>Progettazione definitiva per adeguamento impianto di videosorveglianza c/o i Musei: Casa Museo Boschi, Galleria Arte Moderna, Museo del ‘900, Palazzo Reale</w:t>
                      </w:r>
                    </w:p>
                    <w:p w14:paraId="6B106908" w14:textId="77777777" w:rsidR="00F1483E" w:rsidRDefault="00F1483E" w:rsidP="00F1483E"/>
                  </w:txbxContent>
                </v:textbox>
                <w10:wrap type="square"/>
              </v:shape>
            </w:pict>
          </mc:Fallback>
        </mc:AlternateContent>
      </w:r>
      <w:r w:rsidR="00D75573" w:rsidRPr="007172B6">
        <w:rPr>
          <w:noProof/>
          <w:color w:val="2F5496" w:themeColor="accent1" w:themeShade="BF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5F86516B" wp14:editId="3EEE6EBB">
                <wp:simplePos x="0" y="0"/>
                <wp:positionH relativeFrom="column">
                  <wp:posOffset>2413635</wp:posOffset>
                </wp:positionH>
                <wp:positionV relativeFrom="paragraph">
                  <wp:posOffset>2916555</wp:posOffset>
                </wp:positionV>
                <wp:extent cx="3905250" cy="1209675"/>
                <wp:effectExtent l="0" t="0" r="0" b="9525"/>
                <wp:wrapSquare wrapText="bothSides"/>
                <wp:docPr id="55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9BC8B" w14:textId="77777777" w:rsidR="00D75573" w:rsidRPr="00C953DF" w:rsidRDefault="00D75573" w:rsidP="00D75573">
                            <w:pPr>
                              <w:jc w:val="both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C953D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  <w:t>BOSCH</w:t>
                            </w:r>
                          </w:p>
                          <w:p w14:paraId="287302BB" w14:textId="77777777" w:rsidR="00D75573" w:rsidRPr="00C953DF" w:rsidRDefault="00D75573" w:rsidP="00D75573">
                            <w:pPr>
                              <w:jc w:val="both"/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C953DF"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  <w:t>Progettazione esecutiva per rinnovo impianto antintrusione e TVCC sede Petitti ed estensione impianto a box auto</w:t>
                            </w:r>
                          </w:p>
                          <w:p w14:paraId="5F3C786E" w14:textId="77777777" w:rsidR="00D75573" w:rsidRDefault="00D75573" w:rsidP="00D7557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6516B" id="_x0000_s1040" type="#_x0000_t202" style="position:absolute;margin-left:190.05pt;margin-top:229.65pt;width:307.5pt;height:95.2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" stroked="f">
                <v:textbox>
                  <w:txbxContent>
                    <w:p w14:paraId="3969BC8B" w14:textId="77777777" w:rsidR="00D75573" w:rsidRPr="00C953DF" w:rsidRDefault="00D75573" w:rsidP="00D75573">
                      <w:pPr>
                        <w:jc w:val="both"/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</w:pPr>
                      <w:r w:rsidRPr="00C953DF"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  <w:t>BOSCH</w:t>
                      </w:r>
                    </w:p>
                    <w:p w14:paraId="287302BB" w14:textId="77777777" w:rsidR="00D75573" w:rsidRPr="00C953DF" w:rsidRDefault="00D75573" w:rsidP="00D75573">
                      <w:pPr>
                        <w:jc w:val="both"/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</w:pPr>
                      <w:r w:rsidRPr="00C953DF"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  <w:t>Progettazione esecutiva per rinnovo impianto antintrusione e TVCC sede Petitti ed estensione impianto a box auto</w:t>
                      </w:r>
                    </w:p>
                    <w:p w14:paraId="5F3C786E" w14:textId="77777777" w:rsidR="00D75573" w:rsidRDefault="00D75573" w:rsidP="00D75573"/>
                  </w:txbxContent>
                </v:textbox>
                <w10:wrap type="square"/>
              </v:shape>
            </w:pict>
          </mc:Fallback>
        </mc:AlternateContent>
      </w:r>
      <w:r w:rsidR="00D75573" w:rsidRPr="007172B6">
        <w:rPr>
          <w:noProof/>
          <w:color w:val="2F5496" w:themeColor="accent1" w:themeShade="BF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4F86AE19" wp14:editId="4F99E5F4">
                <wp:simplePos x="0" y="0"/>
                <wp:positionH relativeFrom="column">
                  <wp:posOffset>2366010</wp:posOffset>
                </wp:positionH>
                <wp:positionV relativeFrom="paragraph">
                  <wp:posOffset>1354455</wp:posOffset>
                </wp:positionV>
                <wp:extent cx="3905250" cy="1409700"/>
                <wp:effectExtent l="0" t="0" r="0" b="0"/>
                <wp:wrapSquare wrapText="bothSides"/>
                <wp:docPr id="49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9233D" w14:textId="77777777" w:rsidR="00D75573" w:rsidRPr="00C953DF" w:rsidRDefault="00D75573" w:rsidP="00D75573">
                            <w:pPr>
                              <w:jc w:val="both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C953D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  <w:t>COMUNE DI MEDA</w:t>
                            </w:r>
                          </w:p>
                          <w:p w14:paraId="3E59880B" w14:textId="77777777" w:rsidR="00D75573" w:rsidRPr="00C953DF" w:rsidRDefault="00D75573" w:rsidP="00D75573">
                            <w:pPr>
                              <w:jc w:val="both"/>
                              <w:rPr>
                                <w:rFonts w:ascii="Calibri" w:eastAsia="Calibri" w:hAnsi="Calibri" w:cs="Calibri"/>
                                <w:bCs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C953DF">
                              <w:rPr>
                                <w:rFonts w:ascii="Calibri" w:eastAsia="Calibri" w:hAnsi="Calibri" w:cs="Calibri"/>
                                <w:bCs/>
                                <w:sz w:val="26"/>
                                <w:szCs w:val="26"/>
                                <w:lang w:eastAsia="it-IT"/>
                              </w:rPr>
                              <w:t>Progettazione e realizzazione del sistema di videosorveglianza c/o il Parco inclusivo Olmi di Meda, il Parco ciclodromo di Via Icmesa di Meda e il Parco Beretta Molla di Meda</w:t>
                            </w:r>
                          </w:p>
                          <w:p w14:paraId="0BC4E045" w14:textId="77777777" w:rsidR="00F1483E" w:rsidRDefault="00F1483E" w:rsidP="00F1483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6AE19" id="_x0000_s1041" type="#_x0000_t202" style="position:absolute;margin-left:186.3pt;margin-top:106.65pt;width:307.5pt;height:111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" stroked="f">
                <v:textbox>
                  <w:txbxContent>
                    <w:p w14:paraId="0BC9233D" w14:textId="77777777" w:rsidR="00D75573" w:rsidRPr="00C953DF" w:rsidRDefault="00D75573" w:rsidP="00D75573">
                      <w:pPr>
                        <w:jc w:val="both"/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</w:pPr>
                      <w:r w:rsidRPr="00C953DF"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  <w:t>COMUNE DI MEDA</w:t>
                      </w:r>
                    </w:p>
                    <w:p w14:paraId="3E59880B" w14:textId="77777777" w:rsidR="00D75573" w:rsidRPr="00C953DF" w:rsidRDefault="00D75573" w:rsidP="00D75573">
                      <w:pPr>
                        <w:jc w:val="both"/>
                        <w:rPr>
                          <w:rFonts w:ascii="Calibri" w:eastAsia="Calibri" w:hAnsi="Calibri" w:cs="Calibri"/>
                          <w:bCs/>
                          <w:sz w:val="26"/>
                          <w:szCs w:val="26"/>
                          <w:lang w:eastAsia="it-IT"/>
                        </w:rPr>
                      </w:pPr>
                      <w:r w:rsidRPr="00C953DF">
                        <w:rPr>
                          <w:rFonts w:ascii="Calibri" w:eastAsia="Calibri" w:hAnsi="Calibri" w:cs="Calibri"/>
                          <w:bCs/>
                          <w:sz w:val="26"/>
                          <w:szCs w:val="26"/>
                          <w:lang w:eastAsia="it-IT"/>
                        </w:rPr>
                        <w:t>Progettazione e realizzazione del sistema di videosorveglianza c/o il Parco inclusivo Olmi di Meda, il Parco ciclodromo di Via Icmesa di Meda e il Parco Beretta Molla di Meda</w:t>
                      </w:r>
                    </w:p>
                    <w:p w14:paraId="0BC4E045" w14:textId="77777777" w:rsidR="00F1483E" w:rsidRDefault="00F1483E" w:rsidP="00F1483E"/>
                  </w:txbxContent>
                </v:textbox>
                <w10:wrap type="square"/>
              </v:shape>
            </w:pict>
          </mc:Fallback>
        </mc:AlternateContent>
      </w:r>
    </w:p>
    <w:p w14:paraId="3D1B32A6" w14:textId="77777777" w:rsidR="00DC0810" w:rsidRPr="007172B6" w:rsidRDefault="00DC0810">
      <w:pPr>
        <w:rPr>
          <w:color w:val="2F5496" w:themeColor="accent1" w:themeShade="BF"/>
        </w:rPr>
      </w:pPr>
    </w:p>
    <w:p w14:paraId="5772D156" w14:textId="77777777" w:rsidR="00DC0810" w:rsidRPr="007172B6" w:rsidRDefault="00DC0810">
      <w:pPr>
        <w:rPr>
          <w:color w:val="2F5496" w:themeColor="accent1" w:themeShade="BF"/>
        </w:rPr>
      </w:pPr>
    </w:p>
    <w:p w14:paraId="6AD5B192" w14:textId="77777777" w:rsidR="00DC0810" w:rsidRPr="007172B6" w:rsidRDefault="00DC0810">
      <w:pPr>
        <w:rPr>
          <w:color w:val="2F5496" w:themeColor="accent1" w:themeShade="BF"/>
        </w:rPr>
      </w:pPr>
    </w:p>
    <w:p w14:paraId="230A2C5F" w14:textId="16CC3705" w:rsidR="00DC0810" w:rsidRPr="007172B6" w:rsidRDefault="00A971C1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53472" behindDoc="0" locked="0" layoutInCell="1" allowOverlap="1" wp14:anchorId="1B999BC4" wp14:editId="0EF05384">
            <wp:simplePos x="0" y="0"/>
            <wp:positionH relativeFrom="column">
              <wp:posOffset>737235</wp:posOffset>
            </wp:positionH>
            <wp:positionV relativeFrom="paragraph">
              <wp:posOffset>286336</wp:posOffset>
            </wp:positionV>
            <wp:extent cx="704850" cy="1095375"/>
            <wp:effectExtent l="0" t="0" r="0" b="9525"/>
            <wp:wrapSquare wrapText="bothSides"/>
            <wp:docPr id="48" name="Immagin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Meda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54F594" w14:textId="1BC6A52F" w:rsidR="00DC0810" w:rsidRPr="007172B6" w:rsidRDefault="00DC0810">
      <w:pPr>
        <w:rPr>
          <w:color w:val="2F5496" w:themeColor="accent1" w:themeShade="BF"/>
        </w:rPr>
      </w:pPr>
    </w:p>
    <w:p w14:paraId="4E5E0A07" w14:textId="77777777" w:rsidR="00DC0810" w:rsidRPr="007172B6" w:rsidRDefault="00DC0810">
      <w:pPr>
        <w:rPr>
          <w:color w:val="2F5496" w:themeColor="accent1" w:themeShade="BF"/>
        </w:rPr>
      </w:pPr>
    </w:p>
    <w:p w14:paraId="08B39187" w14:textId="77777777" w:rsidR="00DC0810" w:rsidRPr="007172B6" w:rsidRDefault="00DC0810">
      <w:pPr>
        <w:rPr>
          <w:color w:val="2F5496" w:themeColor="accent1" w:themeShade="BF"/>
        </w:rPr>
      </w:pPr>
    </w:p>
    <w:p w14:paraId="6BE2997E" w14:textId="77777777" w:rsidR="00DC0810" w:rsidRPr="007172B6" w:rsidRDefault="00DC0810">
      <w:pPr>
        <w:rPr>
          <w:color w:val="2F5496" w:themeColor="accent1" w:themeShade="BF"/>
        </w:rPr>
      </w:pPr>
    </w:p>
    <w:p w14:paraId="6F27727A" w14:textId="09BF7255" w:rsidR="00DC0810" w:rsidRPr="007172B6" w:rsidRDefault="00A971C1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56544" behindDoc="0" locked="0" layoutInCell="1" allowOverlap="1" wp14:anchorId="5C1AD53F" wp14:editId="09C3B9EE">
            <wp:simplePos x="0" y="0"/>
            <wp:positionH relativeFrom="column">
              <wp:posOffset>159873</wp:posOffset>
            </wp:positionH>
            <wp:positionV relativeFrom="paragraph">
              <wp:posOffset>240665</wp:posOffset>
            </wp:positionV>
            <wp:extent cx="1866900" cy="918845"/>
            <wp:effectExtent l="0" t="0" r="0" b="0"/>
            <wp:wrapSquare wrapText="bothSides"/>
            <wp:docPr id="52" name="Immagine 17">
              <a:extLst xmlns:a="http://schemas.openxmlformats.org/drawingml/2006/main">
                <a:ext uri="{FF2B5EF4-FFF2-40B4-BE49-F238E27FC236}">
                  <a16:creationId xmlns:a16="http://schemas.microsoft.com/office/drawing/2014/main" id="{6B182169-20DD-43B1-A8D8-62CFE308FB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magine 17">
                      <a:extLst>
                        <a:ext uri="{FF2B5EF4-FFF2-40B4-BE49-F238E27FC236}">
                          <a16:creationId xmlns:a16="http://schemas.microsoft.com/office/drawing/2014/main" id="{6B182169-20DD-43B1-A8D8-62CFE308FB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5FAE53" w14:textId="5BE2E492" w:rsidR="00DC0810" w:rsidRPr="007172B6" w:rsidRDefault="00DC0810">
      <w:pPr>
        <w:rPr>
          <w:color w:val="2F5496" w:themeColor="accent1" w:themeShade="BF"/>
        </w:rPr>
      </w:pPr>
    </w:p>
    <w:p w14:paraId="2A262BA3" w14:textId="781F7BCA" w:rsidR="00DC0810" w:rsidRPr="007172B6" w:rsidRDefault="00A971C1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59616" behindDoc="0" locked="0" layoutInCell="1" allowOverlap="1" wp14:anchorId="1FAF1095" wp14:editId="30AF044B">
            <wp:simplePos x="0" y="0"/>
            <wp:positionH relativeFrom="column">
              <wp:posOffset>77079</wp:posOffset>
            </wp:positionH>
            <wp:positionV relativeFrom="paragraph">
              <wp:posOffset>324388</wp:posOffset>
            </wp:positionV>
            <wp:extent cx="2120900" cy="986790"/>
            <wp:effectExtent l="0" t="0" r="0" b="3810"/>
            <wp:wrapSquare wrapText="bothSides"/>
            <wp:docPr id="56" name="Immagine 6">
              <a:extLst xmlns:a="http://schemas.openxmlformats.org/drawingml/2006/main">
                <a:ext uri="{FF2B5EF4-FFF2-40B4-BE49-F238E27FC236}">
                  <a16:creationId xmlns:a16="http://schemas.microsoft.com/office/drawing/2014/main" id="{3FB92BFD-6592-4E01-BFB4-F4318038A5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6">
                      <a:extLst>
                        <a:ext uri="{FF2B5EF4-FFF2-40B4-BE49-F238E27FC236}">
                          <a16:creationId xmlns:a16="http://schemas.microsoft.com/office/drawing/2014/main" id="{3FB92BFD-6592-4E01-BFB4-F4318038A5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378D" w:rsidRPr="007172B6">
        <w:rPr>
          <w:noProof/>
          <w:color w:val="2F5496" w:themeColor="accent1" w:themeShade="BF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3B085183" wp14:editId="441EE1A6">
                <wp:simplePos x="0" y="0"/>
                <wp:positionH relativeFrom="column">
                  <wp:posOffset>2423160</wp:posOffset>
                </wp:positionH>
                <wp:positionV relativeFrom="paragraph">
                  <wp:posOffset>289365</wp:posOffset>
                </wp:positionV>
                <wp:extent cx="3905250" cy="1133475"/>
                <wp:effectExtent l="0" t="0" r="0" b="9525"/>
                <wp:wrapSquare wrapText="bothSides"/>
                <wp:docPr id="5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0" cy="1133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9CAF1" w14:textId="77777777" w:rsidR="00D75573" w:rsidRPr="00C953DF" w:rsidRDefault="00D75573" w:rsidP="00D75573">
                            <w:pPr>
                              <w:jc w:val="both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C953D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  <w:t>AXITEA SPA</w:t>
                            </w:r>
                          </w:p>
                          <w:p w14:paraId="366B4E4D" w14:textId="77777777" w:rsidR="00D75573" w:rsidRPr="00C953DF" w:rsidRDefault="00D75573" w:rsidP="00D75573">
                            <w:pPr>
                              <w:jc w:val="both"/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C953DF"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  <w:t>Consulenza e progettazione impianti antincendio presso diverse sedi BNL e varie aziende industriali/commerciali</w:t>
                            </w:r>
                          </w:p>
                          <w:p w14:paraId="4DA7B624" w14:textId="77777777" w:rsidR="00D75573" w:rsidRDefault="00D75573" w:rsidP="00D7557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85183" id="_x0000_s1042" type="#_x0000_t202" style="position:absolute;margin-left:190.8pt;margin-top:22.8pt;width:307.5pt;height:89.2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" stroked="f">
                <v:textbox>
                  <w:txbxContent>
                    <w:p w14:paraId="1779CAF1" w14:textId="77777777" w:rsidR="00D75573" w:rsidRPr="00C953DF" w:rsidRDefault="00D75573" w:rsidP="00D75573">
                      <w:pPr>
                        <w:jc w:val="both"/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</w:pPr>
                      <w:r w:rsidRPr="00C953DF"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  <w:t>AXITEA SPA</w:t>
                      </w:r>
                    </w:p>
                    <w:p w14:paraId="366B4E4D" w14:textId="77777777" w:rsidR="00D75573" w:rsidRPr="00C953DF" w:rsidRDefault="00D75573" w:rsidP="00D75573">
                      <w:pPr>
                        <w:jc w:val="both"/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</w:pPr>
                      <w:r w:rsidRPr="00C953DF"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  <w:t>Consulenza e progettazione impianti antincendio presso diverse sedi BNL e varie aziende industriali/commerciali</w:t>
                      </w:r>
                    </w:p>
                    <w:p w14:paraId="4DA7B624" w14:textId="77777777" w:rsidR="00D75573" w:rsidRDefault="00D75573" w:rsidP="00D75573"/>
                  </w:txbxContent>
                </v:textbox>
                <w10:wrap type="square"/>
              </v:shape>
            </w:pict>
          </mc:Fallback>
        </mc:AlternateContent>
      </w:r>
    </w:p>
    <w:p w14:paraId="1564D7AC" w14:textId="00BEF1B1" w:rsidR="00DC0810" w:rsidRPr="007172B6" w:rsidRDefault="00A971C1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lastRenderedPageBreak/>
        <w:drawing>
          <wp:anchor distT="0" distB="0" distL="114300" distR="114300" simplePos="0" relativeHeight="251764736" behindDoc="0" locked="0" layoutInCell="1" allowOverlap="1" wp14:anchorId="4737619F" wp14:editId="23E95A10">
            <wp:simplePos x="0" y="0"/>
            <wp:positionH relativeFrom="column">
              <wp:posOffset>46592</wp:posOffset>
            </wp:positionH>
            <wp:positionV relativeFrom="paragraph">
              <wp:posOffset>417830</wp:posOffset>
            </wp:positionV>
            <wp:extent cx="1835034" cy="416876"/>
            <wp:effectExtent l="0" t="0" r="0" b="2540"/>
            <wp:wrapSquare wrapText="bothSides"/>
            <wp:docPr id="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034" cy="416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378D" w:rsidRPr="007172B6">
        <w:rPr>
          <w:noProof/>
          <w:color w:val="2F5496" w:themeColor="accent1" w:themeShade="BF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06750C2E" wp14:editId="5360E4D3">
                <wp:simplePos x="0" y="0"/>
                <wp:positionH relativeFrom="column">
                  <wp:posOffset>2244090</wp:posOffset>
                </wp:positionH>
                <wp:positionV relativeFrom="paragraph">
                  <wp:posOffset>276860</wp:posOffset>
                </wp:positionV>
                <wp:extent cx="3905250" cy="1514475"/>
                <wp:effectExtent l="0" t="0" r="0" b="9525"/>
                <wp:wrapSquare wrapText="bothSides"/>
                <wp:docPr id="102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0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0B871" w14:textId="77777777" w:rsidR="004E50C9" w:rsidRPr="00C953DF" w:rsidRDefault="004E50C9" w:rsidP="004E50C9">
                            <w:pPr>
                              <w:jc w:val="both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C953D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  <w:t>TERNA</w:t>
                            </w:r>
                            <w:r w:rsidRPr="00C953D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  <w:tab/>
                            </w:r>
                          </w:p>
                          <w:p w14:paraId="21E07BA7" w14:textId="77777777" w:rsidR="004E50C9" w:rsidRPr="00C953DF" w:rsidRDefault="004E50C9" w:rsidP="004E50C9">
                            <w:pPr>
                              <w:jc w:val="both"/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C953DF"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  <w:t xml:space="preserve">Stesura capitolato, gestione della gara Progettazione, verifica progetti, direzione lavori per la realizzazione dei sistemi di sicurezza antifurto, controllo accessi, TVCC e centralizzazione nazionale da realizzarsi presso oltre 100 siti strategici della società </w:t>
                            </w:r>
                          </w:p>
                          <w:p w14:paraId="3BF47CC7" w14:textId="77777777" w:rsidR="004E50C9" w:rsidRDefault="004E50C9" w:rsidP="004E50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50C2E" id="_x0000_s1043" type="#_x0000_t202" style="position:absolute;margin-left:176.7pt;margin-top:21.8pt;width:307.5pt;height:119.2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" stroked="f">
                <v:textbox>
                  <w:txbxContent>
                    <w:p w14:paraId="04F0B871" w14:textId="77777777" w:rsidR="004E50C9" w:rsidRPr="00C953DF" w:rsidRDefault="004E50C9" w:rsidP="004E50C9">
                      <w:pPr>
                        <w:jc w:val="both"/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</w:pPr>
                      <w:r w:rsidRPr="00C953DF"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  <w:t>TERNA</w:t>
                      </w:r>
                      <w:r w:rsidRPr="00C953DF"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  <w:tab/>
                      </w:r>
                    </w:p>
                    <w:p w14:paraId="21E07BA7" w14:textId="77777777" w:rsidR="004E50C9" w:rsidRPr="00C953DF" w:rsidRDefault="004E50C9" w:rsidP="004E50C9">
                      <w:pPr>
                        <w:jc w:val="both"/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</w:pPr>
                      <w:r w:rsidRPr="00C953DF"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  <w:t xml:space="preserve">Stesura capitolato, gestione della gara Progettazione, verifica progetti, direzione lavori per la realizzazione dei sistemi di sicurezza antifurto, controllo accessi, TVCC e centralizzazione nazionale da realizzarsi presso oltre 100 siti strategici della società </w:t>
                      </w:r>
                    </w:p>
                    <w:p w14:paraId="3BF47CC7" w14:textId="77777777" w:rsidR="004E50C9" w:rsidRDefault="004E50C9" w:rsidP="004E50C9"/>
                  </w:txbxContent>
                </v:textbox>
                <w10:wrap type="square"/>
              </v:shape>
            </w:pict>
          </mc:Fallback>
        </mc:AlternateContent>
      </w:r>
    </w:p>
    <w:p w14:paraId="58B29196" w14:textId="7723EC0C" w:rsidR="004E50C9" w:rsidRDefault="004E50C9">
      <w:pPr>
        <w:rPr>
          <w:color w:val="2F5496" w:themeColor="accent1" w:themeShade="BF"/>
        </w:rPr>
      </w:pPr>
    </w:p>
    <w:p w14:paraId="558818DC" w14:textId="1CC85DE8" w:rsidR="009E378D" w:rsidRPr="007172B6" w:rsidRDefault="009E378D">
      <w:pPr>
        <w:rPr>
          <w:color w:val="2F5496" w:themeColor="accent1" w:themeShade="BF"/>
        </w:rPr>
      </w:pPr>
    </w:p>
    <w:p w14:paraId="612E82F1" w14:textId="18F7ADA1" w:rsidR="004E50C9" w:rsidRPr="007172B6" w:rsidRDefault="004E50C9">
      <w:pPr>
        <w:rPr>
          <w:color w:val="2F5496" w:themeColor="accent1" w:themeShade="BF"/>
        </w:rPr>
      </w:pPr>
    </w:p>
    <w:p w14:paraId="50623B48" w14:textId="0B80672D" w:rsidR="004E50C9" w:rsidRPr="007172B6" w:rsidRDefault="009E378D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2A177140" wp14:editId="02038F23">
                <wp:simplePos x="0" y="0"/>
                <wp:positionH relativeFrom="column">
                  <wp:posOffset>2242185</wp:posOffset>
                </wp:positionH>
                <wp:positionV relativeFrom="paragraph">
                  <wp:posOffset>243840</wp:posOffset>
                </wp:positionV>
                <wp:extent cx="3905250" cy="1095375"/>
                <wp:effectExtent l="0" t="0" r="0" b="9525"/>
                <wp:wrapSquare wrapText="bothSides"/>
                <wp:docPr id="1028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0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06CB47" w14:textId="77777777" w:rsidR="004E50C9" w:rsidRPr="00C953DF" w:rsidRDefault="004E50C9" w:rsidP="004E50C9">
                            <w:pPr>
                              <w:jc w:val="both"/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C953D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6"/>
                                <w:szCs w:val="26"/>
                                <w:lang w:eastAsia="it-IT"/>
                              </w:rPr>
                              <w:t>POSTE ITALIANE</w:t>
                            </w:r>
                            <w:r w:rsidRPr="00C953DF"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  <w:t xml:space="preserve"> </w:t>
                            </w:r>
                          </w:p>
                          <w:p w14:paraId="39B14673" w14:textId="77777777" w:rsidR="004E50C9" w:rsidRPr="00C953DF" w:rsidRDefault="004E50C9" w:rsidP="004E50C9">
                            <w:pPr>
                              <w:jc w:val="both"/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</w:pPr>
                            <w:r w:rsidRPr="00C953DF">
                              <w:rPr>
                                <w:rFonts w:ascii="Calibri" w:eastAsia="Calibri" w:hAnsi="Calibri" w:cs="Calibri"/>
                                <w:sz w:val="26"/>
                                <w:szCs w:val="26"/>
                                <w:lang w:eastAsia="it-IT"/>
                              </w:rPr>
                              <w:t>Analisi dei rischi e progettazione dei sistemi di Sicurezza e TVCC presso i 24 Centri di Meccanizzazione Postale (CMP), distribuiti su tutto il territorio nazionale</w:t>
                            </w:r>
                          </w:p>
                          <w:p w14:paraId="60E87394" w14:textId="77777777" w:rsidR="004E50C9" w:rsidRDefault="004E50C9" w:rsidP="004E50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77140" id="_x0000_s1044" type="#_x0000_t202" style="position:absolute;margin-left:176.55pt;margin-top:19.2pt;width:307.5pt;height:86.2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" stroked="f">
                <v:textbox>
                  <w:txbxContent>
                    <w:p w14:paraId="6206CB47" w14:textId="77777777" w:rsidR="004E50C9" w:rsidRPr="00C953DF" w:rsidRDefault="004E50C9" w:rsidP="004E50C9">
                      <w:pPr>
                        <w:jc w:val="both"/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</w:pPr>
                      <w:r w:rsidRPr="00C953DF">
                        <w:rPr>
                          <w:rFonts w:ascii="Calibri" w:eastAsia="Calibri" w:hAnsi="Calibri" w:cs="Calibri"/>
                          <w:b/>
                          <w:bCs/>
                          <w:sz w:val="26"/>
                          <w:szCs w:val="26"/>
                          <w:lang w:eastAsia="it-IT"/>
                        </w:rPr>
                        <w:t>POSTE ITALIANE</w:t>
                      </w:r>
                      <w:r w:rsidRPr="00C953DF"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  <w:t xml:space="preserve"> </w:t>
                      </w:r>
                    </w:p>
                    <w:p w14:paraId="39B14673" w14:textId="77777777" w:rsidR="004E50C9" w:rsidRPr="00C953DF" w:rsidRDefault="004E50C9" w:rsidP="004E50C9">
                      <w:pPr>
                        <w:jc w:val="both"/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</w:pPr>
                      <w:r w:rsidRPr="00C953DF">
                        <w:rPr>
                          <w:rFonts w:ascii="Calibri" w:eastAsia="Calibri" w:hAnsi="Calibri" w:cs="Calibri"/>
                          <w:sz w:val="26"/>
                          <w:szCs w:val="26"/>
                          <w:lang w:eastAsia="it-IT"/>
                        </w:rPr>
                        <w:t>Analisi dei rischi e progettazione dei sistemi di Sicurezza e TVCC presso i 24 Centri di Meccanizzazione Postale (CMP), distribuiti su tutto il territorio nazionale</w:t>
                      </w:r>
                    </w:p>
                    <w:p w14:paraId="60E87394" w14:textId="77777777" w:rsidR="004E50C9" w:rsidRDefault="004E50C9" w:rsidP="004E50C9"/>
                  </w:txbxContent>
                </v:textbox>
                <w10:wrap type="square"/>
              </v:shape>
            </w:pict>
          </mc:Fallback>
        </mc:AlternateContent>
      </w:r>
    </w:p>
    <w:p w14:paraId="638909ED" w14:textId="3DDAA08B" w:rsidR="004E50C9" w:rsidRPr="007172B6" w:rsidRDefault="009E378D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67808" behindDoc="0" locked="0" layoutInCell="1" allowOverlap="1" wp14:anchorId="1E74EBA8" wp14:editId="4BA470EF">
            <wp:simplePos x="0" y="0"/>
            <wp:positionH relativeFrom="column">
              <wp:posOffset>3810</wp:posOffset>
            </wp:positionH>
            <wp:positionV relativeFrom="paragraph">
              <wp:posOffset>24765</wp:posOffset>
            </wp:positionV>
            <wp:extent cx="2038350" cy="427355"/>
            <wp:effectExtent l="0" t="0" r="0" b="0"/>
            <wp:wrapSquare wrapText="bothSides"/>
            <wp:docPr id="10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4EC1F6" w14:textId="77777777" w:rsidR="004E50C9" w:rsidRPr="007172B6" w:rsidRDefault="004E50C9">
      <w:pPr>
        <w:rPr>
          <w:color w:val="2F5496" w:themeColor="accent1" w:themeShade="BF"/>
        </w:rPr>
      </w:pPr>
    </w:p>
    <w:p w14:paraId="6BCCEA0B" w14:textId="57783504" w:rsidR="00DC0810" w:rsidRPr="007172B6" w:rsidRDefault="00DC0810">
      <w:pPr>
        <w:rPr>
          <w:color w:val="2F5496" w:themeColor="accent1" w:themeShade="BF"/>
        </w:rPr>
      </w:pPr>
    </w:p>
    <w:p w14:paraId="2F3B9E3C" w14:textId="33E829F4" w:rsidR="00DC0810" w:rsidRPr="007172B6" w:rsidRDefault="001F5531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78048" behindDoc="0" locked="0" layoutInCell="1" allowOverlap="1" wp14:anchorId="2405DBBB" wp14:editId="0EDDA48F">
            <wp:simplePos x="0" y="0"/>
            <wp:positionH relativeFrom="column">
              <wp:posOffset>4980305</wp:posOffset>
            </wp:positionH>
            <wp:positionV relativeFrom="paragraph">
              <wp:posOffset>219075</wp:posOffset>
            </wp:positionV>
            <wp:extent cx="1036320" cy="481965"/>
            <wp:effectExtent l="0" t="0" r="0" b="0"/>
            <wp:wrapSquare wrapText="bothSides"/>
            <wp:docPr id="1030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7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5696" behindDoc="0" locked="0" layoutInCell="1" allowOverlap="1" wp14:anchorId="3F3139CD" wp14:editId="2A980484">
            <wp:simplePos x="0" y="0"/>
            <wp:positionH relativeFrom="column">
              <wp:posOffset>3413125</wp:posOffset>
            </wp:positionH>
            <wp:positionV relativeFrom="paragraph">
              <wp:posOffset>114935</wp:posOffset>
            </wp:positionV>
            <wp:extent cx="1038225" cy="619125"/>
            <wp:effectExtent l="0" t="0" r="9525" b="9525"/>
            <wp:wrapSquare wrapText="bothSides"/>
            <wp:docPr id="3" name="Immagine 2" descr="Logo G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 Gesi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3A69"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70880" behindDoc="0" locked="0" layoutInCell="1" allowOverlap="1" wp14:anchorId="1089A1F0" wp14:editId="1C2F983C">
            <wp:simplePos x="0" y="0"/>
            <wp:positionH relativeFrom="column">
              <wp:posOffset>3810</wp:posOffset>
            </wp:positionH>
            <wp:positionV relativeFrom="paragraph">
              <wp:posOffset>178435</wp:posOffset>
            </wp:positionV>
            <wp:extent cx="1143000" cy="269240"/>
            <wp:effectExtent l="0" t="0" r="0" b="0"/>
            <wp:wrapSquare wrapText="bothSides"/>
            <wp:docPr id="59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magine 16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3A69"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83168" behindDoc="0" locked="0" layoutInCell="1" allowOverlap="1" wp14:anchorId="07015AA9" wp14:editId="59FFC95A">
            <wp:simplePos x="0" y="0"/>
            <wp:positionH relativeFrom="column">
              <wp:posOffset>2213610</wp:posOffset>
            </wp:positionH>
            <wp:positionV relativeFrom="paragraph">
              <wp:posOffset>104775</wp:posOffset>
            </wp:positionV>
            <wp:extent cx="838200" cy="462280"/>
            <wp:effectExtent l="0" t="0" r="0" b="0"/>
            <wp:wrapSquare wrapText="bothSides"/>
            <wp:docPr id="1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3A69"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82144" behindDoc="0" locked="0" layoutInCell="1" allowOverlap="1" wp14:anchorId="44DC783B" wp14:editId="58FD56E9">
            <wp:simplePos x="0" y="0"/>
            <wp:positionH relativeFrom="column">
              <wp:posOffset>1467485</wp:posOffset>
            </wp:positionH>
            <wp:positionV relativeFrom="paragraph">
              <wp:posOffset>92710</wp:posOffset>
            </wp:positionV>
            <wp:extent cx="409575" cy="481965"/>
            <wp:effectExtent l="0" t="0" r="9525" b="0"/>
            <wp:wrapSquare wrapText="bothSides"/>
            <wp:docPr id="1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322F8D" w14:textId="4A039D6D" w:rsidR="00DC0810" w:rsidRPr="007172B6" w:rsidRDefault="001F5531" w:rsidP="001F5531">
      <w:pPr>
        <w:tabs>
          <w:tab w:val="left" w:pos="472"/>
        </w:tabs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71904" behindDoc="0" locked="0" layoutInCell="1" allowOverlap="1" wp14:anchorId="6C867038" wp14:editId="37900E68">
            <wp:simplePos x="0" y="0"/>
            <wp:positionH relativeFrom="column">
              <wp:posOffset>24164</wp:posOffset>
            </wp:positionH>
            <wp:positionV relativeFrom="paragraph">
              <wp:posOffset>421442</wp:posOffset>
            </wp:positionV>
            <wp:extent cx="1143000" cy="431800"/>
            <wp:effectExtent l="0" t="0" r="0" b="6350"/>
            <wp:wrapSquare wrapText="bothSides"/>
            <wp:docPr id="62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5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2F5496" w:themeColor="accent1" w:themeShade="BF"/>
        </w:rPr>
        <w:tab/>
      </w:r>
    </w:p>
    <w:p w14:paraId="29570034" w14:textId="2DD1D992" w:rsidR="00DC0810" w:rsidRPr="007172B6" w:rsidRDefault="001F5531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81120" behindDoc="0" locked="0" layoutInCell="1" allowOverlap="1" wp14:anchorId="74BF240A" wp14:editId="68DCC4E3">
            <wp:simplePos x="0" y="0"/>
            <wp:positionH relativeFrom="column">
              <wp:posOffset>3294872</wp:posOffset>
            </wp:positionH>
            <wp:positionV relativeFrom="paragraph">
              <wp:posOffset>210108</wp:posOffset>
            </wp:positionV>
            <wp:extent cx="422910" cy="426085"/>
            <wp:effectExtent l="0" t="0" r="0" b="0"/>
            <wp:wrapSquare wrapText="bothSides"/>
            <wp:docPr id="1033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D3D97005-F169-4853-BA9B-C613065601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>
                      <a:extLst>
                        <a:ext uri="{FF2B5EF4-FFF2-40B4-BE49-F238E27FC236}">
                          <a16:creationId xmlns:a16="http://schemas.microsoft.com/office/drawing/2014/main" id="{D3D97005-F169-4853-BA9B-C6130656010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" cy="42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77024" behindDoc="0" locked="0" layoutInCell="1" allowOverlap="1" wp14:anchorId="3AB2F8D4" wp14:editId="5DAA5936">
            <wp:simplePos x="0" y="0"/>
            <wp:positionH relativeFrom="column">
              <wp:posOffset>1815465</wp:posOffset>
            </wp:positionH>
            <wp:positionV relativeFrom="paragraph">
              <wp:posOffset>198755</wp:posOffset>
            </wp:positionV>
            <wp:extent cx="1343025" cy="446405"/>
            <wp:effectExtent l="0" t="0" r="9525" b="0"/>
            <wp:wrapSquare wrapText="bothSides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AF856A" w14:textId="5B9DF0E8" w:rsidR="00DC0810" w:rsidRPr="007172B6" w:rsidRDefault="001F5531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74976" behindDoc="0" locked="0" layoutInCell="1" allowOverlap="1" wp14:anchorId="79515EDE" wp14:editId="782D291D">
            <wp:simplePos x="0" y="0"/>
            <wp:positionH relativeFrom="column">
              <wp:posOffset>5250180</wp:posOffset>
            </wp:positionH>
            <wp:positionV relativeFrom="paragraph">
              <wp:posOffset>3175</wp:posOffset>
            </wp:positionV>
            <wp:extent cx="981710" cy="752475"/>
            <wp:effectExtent l="0" t="0" r="8890" b="9525"/>
            <wp:wrapSquare wrapText="bothSides"/>
            <wp:docPr id="10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71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80096" behindDoc="0" locked="0" layoutInCell="1" allowOverlap="1" wp14:anchorId="4DEFC3DB" wp14:editId="4DAC83C1">
            <wp:simplePos x="0" y="0"/>
            <wp:positionH relativeFrom="column">
              <wp:posOffset>4006513</wp:posOffset>
            </wp:positionH>
            <wp:positionV relativeFrom="paragraph">
              <wp:posOffset>2876</wp:posOffset>
            </wp:positionV>
            <wp:extent cx="1209675" cy="472440"/>
            <wp:effectExtent l="0" t="0" r="0" b="3810"/>
            <wp:wrapSquare wrapText="bothSides"/>
            <wp:docPr id="1032" name="Immagine 3">
              <a:extLst xmlns:a="http://schemas.openxmlformats.org/drawingml/2006/main">
                <a:ext uri="{FF2B5EF4-FFF2-40B4-BE49-F238E27FC236}">
                  <a16:creationId xmlns:a16="http://schemas.microsoft.com/office/drawing/2014/main" id="{F2DAFD20-D3B7-4746-8E45-7B18C1F83D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3">
                      <a:extLst>
                        <a:ext uri="{FF2B5EF4-FFF2-40B4-BE49-F238E27FC236}">
                          <a16:creationId xmlns:a16="http://schemas.microsoft.com/office/drawing/2014/main" id="{F2DAFD20-D3B7-4746-8E45-7B18C1F83DB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3648" behindDoc="0" locked="0" layoutInCell="1" allowOverlap="1" wp14:anchorId="418002C5" wp14:editId="0AA2DC9E">
            <wp:simplePos x="0" y="0"/>
            <wp:positionH relativeFrom="column">
              <wp:posOffset>40168</wp:posOffset>
            </wp:positionH>
            <wp:positionV relativeFrom="paragraph">
              <wp:posOffset>620032</wp:posOffset>
            </wp:positionV>
            <wp:extent cx="2858770" cy="276860"/>
            <wp:effectExtent l="0" t="0" r="0" b="8890"/>
            <wp:wrapSquare wrapText="bothSides"/>
            <wp:docPr id="1566672577" name="Immagine 1566672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2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76000" behindDoc="0" locked="0" layoutInCell="1" allowOverlap="1" wp14:anchorId="09FBFC91" wp14:editId="4951272B">
            <wp:simplePos x="0" y="0"/>
            <wp:positionH relativeFrom="margin">
              <wp:align>left</wp:align>
            </wp:positionH>
            <wp:positionV relativeFrom="paragraph">
              <wp:posOffset>283313</wp:posOffset>
            </wp:positionV>
            <wp:extent cx="1466850" cy="200660"/>
            <wp:effectExtent l="0" t="0" r="0" b="8890"/>
            <wp:wrapSquare wrapText="bothSides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9DE1AA" w14:textId="2C97C0C2" w:rsidR="00DC0810" w:rsidRPr="007172B6" w:rsidRDefault="00412273">
      <w:pPr>
        <w:rPr>
          <w:color w:val="2F5496" w:themeColor="accent1" w:themeShade="BF"/>
        </w:rPr>
      </w:pPr>
      <w:r>
        <w:rPr>
          <w:noProof/>
        </w:rPr>
        <w:drawing>
          <wp:anchor distT="0" distB="0" distL="114300" distR="114300" simplePos="0" relativeHeight="251804672" behindDoc="0" locked="0" layoutInCell="1" allowOverlap="1" wp14:anchorId="0CCB3325" wp14:editId="6962C39A">
            <wp:simplePos x="0" y="0"/>
            <wp:positionH relativeFrom="column">
              <wp:posOffset>3331845</wp:posOffset>
            </wp:positionH>
            <wp:positionV relativeFrom="paragraph">
              <wp:posOffset>168910</wp:posOffset>
            </wp:positionV>
            <wp:extent cx="1021080" cy="673100"/>
            <wp:effectExtent l="0" t="0" r="7620" b="0"/>
            <wp:wrapSquare wrapText="bothSides"/>
            <wp:docPr id="939817718" name="Immagine 1" descr="DAB Sistemi Integrat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AB Sistemi Integrati Logo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E70C67" w14:textId="4774F3EB" w:rsidR="00DC0810" w:rsidRPr="007172B6" w:rsidRDefault="0085409C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98528" behindDoc="0" locked="0" layoutInCell="1" allowOverlap="1" wp14:anchorId="1D517A61" wp14:editId="5E4D95A6">
            <wp:simplePos x="0" y="0"/>
            <wp:positionH relativeFrom="column">
              <wp:posOffset>4967068</wp:posOffset>
            </wp:positionH>
            <wp:positionV relativeFrom="paragraph">
              <wp:posOffset>243233</wp:posOffset>
            </wp:positionV>
            <wp:extent cx="1308735" cy="426085"/>
            <wp:effectExtent l="0" t="0" r="5715" b="0"/>
            <wp:wrapSquare wrapText="bothSides"/>
            <wp:docPr id="13" name="Immagine 12">
              <a:extLst xmlns:a="http://schemas.openxmlformats.org/drawingml/2006/main">
                <a:ext uri="{FF2B5EF4-FFF2-40B4-BE49-F238E27FC236}">
                  <a16:creationId xmlns:a16="http://schemas.microsoft.com/office/drawing/2014/main" id="{B4B3DCB4-0113-414F-A15E-9F2779F313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12">
                      <a:extLst>
                        <a:ext uri="{FF2B5EF4-FFF2-40B4-BE49-F238E27FC236}">
                          <a16:creationId xmlns:a16="http://schemas.microsoft.com/office/drawing/2014/main" id="{B4B3DCB4-0113-414F-A15E-9F2779F313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735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D3967E" w14:textId="198E8116" w:rsidR="00DC0810" w:rsidRPr="007172B6" w:rsidRDefault="00412273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72928" behindDoc="0" locked="0" layoutInCell="1" allowOverlap="1" wp14:anchorId="57EFB2B0" wp14:editId="42752A6C">
            <wp:simplePos x="0" y="0"/>
            <wp:positionH relativeFrom="column">
              <wp:posOffset>2092960</wp:posOffset>
            </wp:positionH>
            <wp:positionV relativeFrom="paragraph">
              <wp:posOffset>3810</wp:posOffset>
            </wp:positionV>
            <wp:extent cx="609600" cy="609600"/>
            <wp:effectExtent l="0" t="0" r="0" b="0"/>
            <wp:wrapSquare wrapText="bothSides"/>
            <wp:docPr id="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73952" behindDoc="0" locked="0" layoutInCell="1" allowOverlap="1" wp14:anchorId="30871996" wp14:editId="7347CA46">
            <wp:simplePos x="0" y="0"/>
            <wp:positionH relativeFrom="column">
              <wp:posOffset>107714</wp:posOffset>
            </wp:positionH>
            <wp:positionV relativeFrom="paragraph">
              <wp:posOffset>76857</wp:posOffset>
            </wp:positionV>
            <wp:extent cx="1114425" cy="588645"/>
            <wp:effectExtent l="0" t="0" r="9525" b="1905"/>
            <wp:wrapSquare wrapText="bothSides"/>
            <wp:docPr id="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416020" w14:textId="136F136C" w:rsidR="00DC0810" w:rsidRPr="007172B6" w:rsidRDefault="0085409C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93408" behindDoc="0" locked="0" layoutInCell="1" allowOverlap="1" wp14:anchorId="310ED4A9" wp14:editId="319F7810">
            <wp:simplePos x="0" y="0"/>
            <wp:positionH relativeFrom="column">
              <wp:posOffset>5461635</wp:posOffset>
            </wp:positionH>
            <wp:positionV relativeFrom="paragraph">
              <wp:posOffset>257175</wp:posOffset>
            </wp:positionV>
            <wp:extent cx="542925" cy="721360"/>
            <wp:effectExtent l="0" t="0" r="9525" b="2540"/>
            <wp:wrapSquare wrapText="bothSides"/>
            <wp:docPr id="1041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6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90336" behindDoc="0" locked="0" layoutInCell="1" allowOverlap="1" wp14:anchorId="42D97E5A" wp14:editId="2CD121A2">
            <wp:simplePos x="0" y="0"/>
            <wp:positionH relativeFrom="column">
              <wp:posOffset>4471035</wp:posOffset>
            </wp:positionH>
            <wp:positionV relativeFrom="paragraph">
              <wp:posOffset>237490</wp:posOffset>
            </wp:positionV>
            <wp:extent cx="619125" cy="736600"/>
            <wp:effectExtent l="0" t="0" r="9525" b="6350"/>
            <wp:wrapSquare wrapText="bothSides"/>
            <wp:docPr id="10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 9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87264" behindDoc="0" locked="0" layoutInCell="1" allowOverlap="1" wp14:anchorId="6E03FCA5" wp14:editId="2A003A02">
            <wp:simplePos x="0" y="0"/>
            <wp:positionH relativeFrom="column">
              <wp:posOffset>3442335</wp:posOffset>
            </wp:positionH>
            <wp:positionV relativeFrom="paragraph">
              <wp:posOffset>237490</wp:posOffset>
            </wp:positionV>
            <wp:extent cx="523875" cy="681990"/>
            <wp:effectExtent l="0" t="0" r="9525" b="3810"/>
            <wp:wrapSquare wrapText="bothSides"/>
            <wp:docPr id="1038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3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18B3D" w14:textId="5C2E59F7" w:rsidR="00DC0810" w:rsidRPr="007172B6" w:rsidRDefault="0085409C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85216" behindDoc="0" locked="0" layoutInCell="1" allowOverlap="1" wp14:anchorId="65BE2023" wp14:editId="6282D892">
            <wp:simplePos x="0" y="0"/>
            <wp:positionH relativeFrom="column">
              <wp:posOffset>99060</wp:posOffset>
            </wp:positionH>
            <wp:positionV relativeFrom="paragraph">
              <wp:posOffset>289560</wp:posOffset>
            </wp:positionV>
            <wp:extent cx="1190625" cy="521970"/>
            <wp:effectExtent l="0" t="0" r="9525" b="0"/>
            <wp:wrapSquare wrapText="bothSides"/>
            <wp:docPr id="1036" name="Immagine 8">
              <a:extLst xmlns:a="http://schemas.openxmlformats.org/drawingml/2006/main">
                <a:ext uri="{FF2B5EF4-FFF2-40B4-BE49-F238E27FC236}">
                  <a16:creationId xmlns:a16="http://schemas.microsoft.com/office/drawing/2014/main" id="{121EAEA9-9572-4541-86DA-DD05144167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8">
                      <a:extLst>
                        <a:ext uri="{FF2B5EF4-FFF2-40B4-BE49-F238E27FC236}">
                          <a16:creationId xmlns:a16="http://schemas.microsoft.com/office/drawing/2014/main" id="{121EAEA9-9572-4541-86DA-DD05144167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84192" behindDoc="0" locked="0" layoutInCell="1" allowOverlap="1" wp14:anchorId="43762B5E" wp14:editId="276A7C55">
            <wp:simplePos x="0" y="0"/>
            <wp:positionH relativeFrom="column">
              <wp:posOffset>1642110</wp:posOffset>
            </wp:positionH>
            <wp:positionV relativeFrom="paragraph">
              <wp:posOffset>171450</wp:posOffset>
            </wp:positionV>
            <wp:extent cx="1371600" cy="640080"/>
            <wp:effectExtent l="0" t="0" r="0" b="7620"/>
            <wp:wrapSquare wrapText="bothSides"/>
            <wp:docPr id="103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5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174DF1" w14:textId="344859BD" w:rsidR="00DC0810" w:rsidRPr="007172B6" w:rsidRDefault="00DC0810">
      <w:pPr>
        <w:rPr>
          <w:color w:val="2F5496" w:themeColor="accent1" w:themeShade="BF"/>
        </w:rPr>
      </w:pPr>
    </w:p>
    <w:p w14:paraId="1A160BE4" w14:textId="71CDA3A1" w:rsidR="00DC0810" w:rsidRDefault="0085409C">
      <w:pPr>
        <w:rPr>
          <w:color w:val="2F5496" w:themeColor="accent1" w:themeShade="BF"/>
        </w:rPr>
      </w:pP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97504" behindDoc="0" locked="0" layoutInCell="1" allowOverlap="1" wp14:anchorId="3B3091C9" wp14:editId="43A5CDAC">
            <wp:simplePos x="0" y="0"/>
            <wp:positionH relativeFrom="column">
              <wp:posOffset>1776095</wp:posOffset>
            </wp:positionH>
            <wp:positionV relativeFrom="paragraph">
              <wp:posOffset>682625</wp:posOffset>
            </wp:positionV>
            <wp:extent cx="2559050" cy="548005"/>
            <wp:effectExtent l="0" t="0" r="0" b="4445"/>
            <wp:wrapSquare wrapText="bothSides"/>
            <wp:docPr id="1044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8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95456" behindDoc="0" locked="0" layoutInCell="1" allowOverlap="1" wp14:anchorId="5C44AC0D" wp14:editId="51895B5E">
            <wp:simplePos x="0" y="0"/>
            <wp:positionH relativeFrom="column">
              <wp:posOffset>4712970</wp:posOffset>
            </wp:positionH>
            <wp:positionV relativeFrom="paragraph">
              <wp:posOffset>606425</wp:posOffset>
            </wp:positionV>
            <wp:extent cx="1443990" cy="628650"/>
            <wp:effectExtent l="0" t="0" r="3810" b="0"/>
            <wp:wrapSquare wrapText="bothSides"/>
            <wp:docPr id="1043" name="Picture 3" descr="S:\CLIENTI\CURRICULUM E PRESENTAZIONI VAGO - SINT\sanofi_avent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 descr="S:\CLIENTI\CURRICULUM E PRESENTAZIONI VAGO - SINT\sanofi_aventis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9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72B6">
        <w:rPr>
          <w:noProof/>
          <w:color w:val="2F5496" w:themeColor="accent1" w:themeShade="BF"/>
        </w:rPr>
        <w:drawing>
          <wp:anchor distT="0" distB="0" distL="114300" distR="114300" simplePos="0" relativeHeight="251796480" behindDoc="0" locked="0" layoutInCell="1" allowOverlap="1" wp14:anchorId="1D830D87" wp14:editId="47AAA87E">
            <wp:simplePos x="0" y="0"/>
            <wp:positionH relativeFrom="column">
              <wp:posOffset>3810</wp:posOffset>
            </wp:positionH>
            <wp:positionV relativeFrom="paragraph">
              <wp:posOffset>648335</wp:posOffset>
            </wp:positionV>
            <wp:extent cx="1362075" cy="440690"/>
            <wp:effectExtent l="0" t="0" r="9525" b="0"/>
            <wp:wrapSquare wrapText="bothSides"/>
            <wp:docPr id="1042" name="Picture 4" descr="S:\CLIENTI\CURRICULUM E PRESENTAZIONI VAGO - SINT\It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S:\CLIENTI\CURRICULUM E PRESENTAZIONI VAGO - SINT\Itf.jp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440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72B6"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90EC94E" wp14:editId="474DA5E1">
                <wp:simplePos x="0" y="0"/>
                <wp:positionH relativeFrom="column">
                  <wp:posOffset>5337175</wp:posOffset>
                </wp:positionH>
                <wp:positionV relativeFrom="paragraph">
                  <wp:posOffset>150495</wp:posOffset>
                </wp:positionV>
                <wp:extent cx="876935" cy="645795"/>
                <wp:effectExtent l="0" t="0" r="0" b="0"/>
                <wp:wrapSquare wrapText="bothSides"/>
                <wp:docPr id="1040" name="CasellaDiTes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935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09BE90" w14:textId="77777777" w:rsidR="00A93A69" w:rsidRPr="0085409C" w:rsidRDefault="00A93A69" w:rsidP="00A93A69">
                            <w:pPr>
                              <w:pStyle w:val="Normale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5409C"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COMUNE DI</w:t>
                            </w:r>
                          </w:p>
                          <w:p w14:paraId="14E08949" w14:textId="77777777" w:rsidR="00A93A69" w:rsidRPr="0085409C" w:rsidRDefault="00A93A69" w:rsidP="00A93A69">
                            <w:pPr>
                              <w:pStyle w:val="Normale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5409C"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INVERIGO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0EC94E" id="CasellaDiTesto 18" o:spid="_x0000_s1045" type="#_x0000_t202" style="position:absolute;margin-left:420.25pt;margin-top:11.85pt;width:69.05pt;height:50.85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" filled="f" stroked="f">
                <v:textbox style="mso-fit-shape-to-text:t">
                  <w:txbxContent>
                    <w:p w14:paraId="5409BE90" w14:textId="77777777" w:rsidR="00A93A69" w:rsidRPr="0085409C" w:rsidRDefault="00A93A69" w:rsidP="00A93A69">
                      <w:pPr>
                        <w:pStyle w:val="Normale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5409C"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0"/>
                          <w:szCs w:val="20"/>
                        </w:rPr>
                        <w:t>COMUNE DI</w:t>
                      </w:r>
                    </w:p>
                    <w:p w14:paraId="14E08949" w14:textId="77777777" w:rsidR="00A93A69" w:rsidRPr="0085409C" w:rsidRDefault="00A93A69" w:rsidP="00A93A69">
                      <w:pPr>
                        <w:pStyle w:val="Normale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5409C"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0"/>
                          <w:szCs w:val="20"/>
                        </w:rPr>
                        <w:t>INVERIGO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72B6"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8E17BFD" wp14:editId="4D5E44D1">
                <wp:simplePos x="0" y="0"/>
                <wp:positionH relativeFrom="column">
                  <wp:posOffset>4299585</wp:posOffset>
                </wp:positionH>
                <wp:positionV relativeFrom="paragraph">
                  <wp:posOffset>95250</wp:posOffset>
                </wp:positionV>
                <wp:extent cx="904875" cy="645795"/>
                <wp:effectExtent l="0" t="0" r="0" b="0"/>
                <wp:wrapSquare wrapText="bothSides"/>
                <wp:docPr id="1039" name="CasellaDiTes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2DE84D" w14:textId="77777777" w:rsidR="00A93A69" w:rsidRPr="0085409C" w:rsidRDefault="00A93A69" w:rsidP="00A93A69">
                            <w:pPr>
                              <w:pStyle w:val="Normale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5409C"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COMUNE DI</w:t>
                            </w:r>
                          </w:p>
                          <w:p w14:paraId="7335B89F" w14:textId="77777777" w:rsidR="00A93A69" w:rsidRPr="0085409C" w:rsidRDefault="00A93A69" w:rsidP="00A93A69">
                            <w:pPr>
                              <w:pStyle w:val="Normale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5409C"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AROSIO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E17BFD" id="CasellaDiTesto 20" o:spid="_x0000_s1046" type="#_x0000_t202" style="position:absolute;margin-left:338.55pt;margin-top:7.5pt;width:71.25pt;height:50.85pt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" filled="f" stroked="f">
                <v:textbox style="mso-fit-shape-to-text:t">
                  <w:txbxContent>
                    <w:p w14:paraId="632DE84D" w14:textId="77777777" w:rsidR="00A93A69" w:rsidRPr="0085409C" w:rsidRDefault="00A93A69" w:rsidP="00A93A69">
                      <w:pPr>
                        <w:pStyle w:val="Normale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5409C"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0"/>
                          <w:szCs w:val="20"/>
                        </w:rPr>
                        <w:t>COMUNE DI</w:t>
                      </w:r>
                    </w:p>
                    <w:p w14:paraId="7335B89F" w14:textId="77777777" w:rsidR="00A93A69" w:rsidRPr="0085409C" w:rsidRDefault="00A93A69" w:rsidP="00A93A69">
                      <w:pPr>
                        <w:pStyle w:val="Normale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5409C"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0"/>
                          <w:szCs w:val="20"/>
                        </w:rPr>
                        <w:t>AROSIO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72B6"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482F0B3" wp14:editId="1E58D6A6">
                <wp:simplePos x="0" y="0"/>
                <wp:positionH relativeFrom="column">
                  <wp:posOffset>3299460</wp:posOffset>
                </wp:positionH>
                <wp:positionV relativeFrom="paragraph">
                  <wp:posOffset>95250</wp:posOffset>
                </wp:positionV>
                <wp:extent cx="885825" cy="645795"/>
                <wp:effectExtent l="0" t="0" r="0" b="0"/>
                <wp:wrapSquare wrapText="bothSides"/>
                <wp:docPr id="1037" name="CasellaDi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950554" w14:textId="77777777" w:rsidR="00A93A69" w:rsidRPr="0085409C" w:rsidRDefault="00A93A69" w:rsidP="00A93A69">
                            <w:pPr>
                              <w:pStyle w:val="Normale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5409C"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COMUNE DI</w:t>
                            </w:r>
                          </w:p>
                          <w:p w14:paraId="02FA324C" w14:textId="77777777" w:rsidR="00A93A69" w:rsidRPr="0085409C" w:rsidRDefault="00A93A69" w:rsidP="00A93A69">
                            <w:pPr>
                              <w:pStyle w:val="Normale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5409C"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VIDIGULFO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82F0B3" id="CasellaDiTesto 4" o:spid="_x0000_s1047" type="#_x0000_t202" style="position:absolute;margin-left:259.8pt;margin-top:7.5pt;width:69.75pt;height:50.85pt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" filled="f" stroked="f">
                <v:textbox style="mso-fit-shape-to-text:t">
                  <w:txbxContent>
                    <w:p w14:paraId="2F950554" w14:textId="77777777" w:rsidR="00A93A69" w:rsidRPr="0085409C" w:rsidRDefault="00A93A69" w:rsidP="00A93A69">
                      <w:pPr>
                        <w:pStyle w:val="Normale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5409C"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0"/>
                          <w:szCs w:val="20"/>
                        </w:rPr>
                        <w:t>COMUNE DI</w:t>
                      </w:r>
                    </w:p>
                    <w:p w14:paraId="02FA324C" w14:textId="77777777" w:rsidR="00A93A69" w:rsidRPr="0085409C" w:rsidRDefault="00A93A69" w:rsidP="00A93A69">
                      <w:pPr>
                        <w:pStyle w:val="Normale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5409C"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0"/>
                          <w:szCs w:val="20"/>
                        </w:rPr>
                        <w:t>VIDIGULFO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2F3A0E" w14:textId="552FDC6E" w:rsidR="00BD4E71" w:rsidRPr="00BD4E71" w:rsidRDefault="00BD4E71" w:rsidP="00BD4E71">
      <w:r>
        <w:rPr>
          <w:noProof/>
        </w:rPr>
        <w:drawing>
          <wp:anchor distT="0" distB="0" distL="114300" distR="114300" simplePos="0" relativeHeight="251808768" behindDoc="0" locked="0" layoutInCell="1" allowOverlap="1" wp14:anchorId="7E83EC0C" wp14:editId="0057AA85">
            <wp:simplePos x="0" y="0"/>
            <wp:positionH relativeFrom="column">
              <wp:posOffset>-17093</wp:posOffset>
            </wp:positionH>
            <wp:positionV relativeFrom="paragraph">
              <wp:posOffset>581089</wp:posOffset>
            </wp:positionV>
            <wp:extent cx="1577340" cy="1577340"/>
            <wp:effectExtent l="0" t="0" r="3810" b="3810"/>
            <wp:wrapSquare wrapText="bothSides"/>
            <wp:docPr id="9" name="Immagine 6" descr="Grandi Stazioni Retail, F2i e Clessidra tra i 17 potenziali acquirenti -  Brand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andi Stazioni Retail, F2i e Clessidra tra i 17 potenziali acquirenti -  Brand News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F0B67A" w14:textId="72642F64" w:rsidR="00BD4E71" w:rsidRPr="00BD4E71" w:rsidRDefault="00BD4E71" w:rsidP="00BD4E71">
      <w:pPr>
        <w:tabs>
          <w:tab w:val="left" w:pos="609"/>
          <w:tab w:val="left" w:pos="2857"/>
        </w:tabs>
      </w:pPr>
    </w:p>
    <w:p w14:paraId="5601A8AC" w14:textId="5BE57C66" w:rsidR="00BD4E71" w:rsidRPr="00BD4E71" w:rsidRDefault="00BD4E71" w:rsidP="00BD4E71">
      <w:r>
        <w:rPr>
          <w:noProof/>
        </w:rPr>
        <w:drawing>
          <wp:inline distT="0" distB="0" distL="0" distR="0" wp14:anchorId="3EAA8B4F" wp14:editId="709D4178">
            <wp:extent cx="1485900" cy="571500"/>
            <wp:effectExtent l="0" t="0" r="0" b="0"/>
            <wp:docPr id="1149120067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D4E71" w:rsidRPr="00BD4E71" w:rsidSect="00DC0810">
      <w:headerReference w:type="default" r:id="rId48"/>
      <w:pgSz w:w="11906" w:h="16838"/>
      <w:pgMar w:top="1417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F8C6B" w14:textId="77777777" w:rsidR="009D06CB" w:rsidRDefault="009D06CB" w:rsidP="00DC0810">
      <w:pPr>
        <w:spacing w:after="0" w:line="240" w:lineRule="auto"/>
      </w:pPr>
      <w:r>
        <w:separator/>
      </w:r>
    </w:p>
  </w:endnote>
  <w:endnote w:type="continuationSeparator" w:id="0">
    <w:p w14:paraId="44B7F994" w14:textId="77777777" w:rsidR="009D06CB" w:rsidRDefault="009D06CB" w:rsidP="00DC0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18B75" w14:textId="77777777" w:rsidR="009D06CB" w:rsidRDefault="009D06CB" w:rsidP="00DC0810">
      <w:pPr>
        <w:spacing w:after="0" w:line="240" w:lineRule="auto"/>
      </w:pPr>
      <w:r>
        <w:separator/>
      </w:r>
    </w:p>
  </w:footnote>
  <w:footnote w:type="continuationSeparator" w:id="0">
    <w:p w14:paraId="4B8E4C9B" w14:textId="77777777" w:rsidR="009D06CB" w:rsidRDefault="009D06CB" w:rsidP="00DC0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D5040" w14:textId="1A9A98D5" w:rsidR="00895EC7" w:rsidRDefault="00743A73">
    <w:pPr>
      <w:pStyle w:val="Intestazion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0C7F79D" wp14:editId="08513146">
          <wp:simplePos x="0" y="0"/>
          <wp:positionH relativeFrom="column">
            <wp:posOffset>-78740</wp:posOffset>
          </wp:positionH>
          <wp:positionV relativeFrom="paragraph">
            <wp:posOffset>-1270</wp:posOffset>
          </wp:positionV>
          <wp:extent cx="1084580" cy="615315"/>
          <wp:effectExtent l="0" t="0" r="1270" b="0"/>
          <wp:wrapSquare wrapText="bothSides"/>
          <wp:docPr id="21" name="Immagin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 SIN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4580" cy="615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08DC"/>
    <w:multiLevelType w:val="hybridMultilevel"/>
    <w:tmpl w:val="36966A0E"/>
    <w:lvl w:ilvl="0" w:tplc="1E6EC06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6365273"/>
    <w:multiLevelType w:val="hybridMultilevel"/>
    <w:tmpl w:val="63F404C0"/>
    <w:lvl w:ilvl="0" w:tplc="082A923A">
      <w:start w:val="1"/>
      <w:numFmt w:val="lowerLetter"/>
      <w:lvlText w:val="%1)"/>
      <w:lvlJc w:val="left"/>
      <w:pPr>
        <w:ind w:left="436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156" w:hanging="360"/>
      </w:pPr>
    </w:lvl>
    <w:lvl w:ilvl="2" w:tplc="0410001B" w:tentative="1">
      <w:start w:val="1"/>
      <w:numFmt w:val="lowerRoman"/>
      <w:lvlText w:val="%3."/>
      <w:lvlJc w:val="right"/>
      <w:pPr>
        <w:ind w:left="1876" w:hanging="180"/>
      </w:pPr>
    </w:lvl>
    <w:lvl w:ilvl="3" w:tplc="0410000F" w:tentative="1">
      <w:start w:val="1"/>
      <w:numFmt w:val="decimal"/>
      <w:lvlText w:val="%4."/>
      <w:lvlJc w:val="left"/>
      <w:pPr>
        <w:ind w:left="2596" w:hanging="360"/>
      </w:pPr>
    </w:lvl>
    <w:lvl w:ilvl="4" w:tplc="04100019" w:tentative="1">
      <w:start w:val="1"/>
      <w:numFmt w:val="lowerLetter"/>
      <w:lvlText w:val="%5."/>
      <w:lvlJc w:val="left"/>
      <w:pPr>
        <w:ind w:left="3316" w:hanging="360"/>
      </w:pPr>
    </w:lvl>
    <w:lvl w:ilvl="5" w:tplc="0410001B" w:tentative="1">
      <w:start w:val="1"/>
      <w:numFmt w:val="lowerRoman"/>
      <w:lvlText w:val="%6."/>
      <w:lvlJc w:val="right"/>
      <w:pPr>
        <w:ind w:left="4036" w:hanging="180"/>
      </w:pPr>
    </w:lvl>
    <w:lvl w:ilvl="6" w:tplc="0410000F" w:tentative="1">
      <w:start w:val="1"/>
      <w:numFmt w:val="decimal"/>
      <w:lvlText w:val="%7."/>
      <w:lvlJc w:val="left"/>
      <w:pPr>
        <w:ind w:left="4756" w:hanging="360"/>
      </w:pPr>
    </w:lvl>
    <w:lvl w:ilvl="7" w:tplc="04100019" w:tentative="1">
      <w:start w:val="1"/>
      <w:numFmt w:val="lowerLetter"/>
      <w:lvlText w:val="%8."/>
      <w:lvlJc w:val="left"/>
      <w:pPr>
        <w:ind w:left="5476" w:hanging="360"/>
      </w:pPr>
    </w:lvl>
    <w:lvl w:ilvl="8" w:tplc="0410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5367558F"/>
    <w:multiLevelType w:val="hybridMultilevel"/>
    <w:tmpl w:val="1694B0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6B455A"/>
    <w:multiLevelType w:val="hybridMultilevel"/>
    <w:tmpl w:val="9F7246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21D0C"/>
    <w:multiLevelType w:val="hybridMultilevel"/>
    <w:tmpl w:val="0D98EFE6"/>
    <w:lvl w:ilvl="0" w:tplc="E7E83E0A">
      <w:numFmt w:val="bullet"/>
      <w:lvlText w:val="•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B81E86"/>
    <w:multiLevelType w:val="hybridMultilevel"/>
    <w:tmpl w:val="49281592"/>
    <w:lvl w:ilvl="0" w:tplc="66F073C2"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3237"/>
        </w:tabs>
        <w:ind w:left="3237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957"/>
        </w:tabs>
        <w:ind w:left="395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677"/>
        </w:tabs>
        <w:ind w:left="467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5397"/>
        </w:tabs>
        <w:ind w:left="5397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6117"/>
        </w:tabs>
        <w:ind w:left="611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837"/>
        </w:tabs>
        <w:ind w:left="683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7557"/>
        </w:tabs>
        <w:ind w:left="7557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8277"/>
        </w:tabs>
        <w:ind w:left="8277" w:hanging="360"/>
      </w:pPr>
      <w:rPr>
        <w:rFonts w:ascii="Wingdings" w:hAnsi="Wingdings" w:hint="default"/>
      </w:rPr>
    </w:lvl>
  </w:abstractNum>
  <w:num w:numId="1" w16cid:durableId="1905988407">
    <w:abstractNumId w:val="5"/>
  </w:num>
  <w:num w:numId="2" w16cid:durableId="276647098">
    <w:abstractNumId w:val="3"/>
  </w:num>
  <w:num w:numId="3" w16cid:durableId="437338968">
    <w:abstractNumId w:val="0"/>
  </w:num>
  <w:num w:numId="4" w16cid:durableId="2076658560">
    <w:abstractNumId w:val="4"/>
  </w:num>
  <w:num w:numId="5" w16cid:durableId="1454246655">
    <w:abstractNumId w:val="1"/>
  </w:num>
  <w:num w:numId="6" w16cid:durableId="552734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10"/>
    <w:rsid w:val="00001B72"/>
    <w:rsid w:val="0001085E"/>
    <w:rsid w:val="00017C77"/>
    <w:rsid w:val="0006485C"/>
    <w:rsid w:val="00066962"/>
    <w:rsid w:val="000678E1"/>
    <w:rsid w:val="0007768D"/>
    <w:rsid w:val="000C5430"/>
    <w:rsid w:val="000F2C1D"/>
    <w:rsid w:val="001008FF"/>
    <w:rsid w:val="00155BDA"/>
    <w:rsid w:val="00165398"/>
    <w:rsid w:val="001D39F7"/>
    <w:rsid w:val="001F5531"/>
    <w:rsid w:val="002627A6"/>
    <w:rsid w:val="00290B64"/>
    <w:rsid w:val="0029122B"/>
    <w:rsid w:val="002A57D4"/>
    <w:rsid w:val="002B0B12"/>
    <w:rsid w:val="002C5E31"/>
    <w:rsid w:val="002D270C"/>
    <w:rsid w:val="002E0EE3"/>
    <w:rsid w:val="002E237E"/>
    <w:rsid w:val="0034452A"/>
    <w:rsid w:val="00354D38"/>
    <w:rsid w:val="003C2A44"/>
    <w:rsid w:val="003F2FF8"/>
    <w:rsid w:val="00412273"/>
    <w:rsid w:val="00422431"/>
    <w:rsid w:val="00427A19"/>
    <w:rsid w:val="00430685"/>
    <w:rsid w:val="00434FF8"/>
    <w:rsid w:val="00446D7C"/>
    <w:rsid w:val="00477C47"/>
    <w:rsid w:val="004E50C9"/>
    <w:rsid w:val="004F134D"/>
    <w:rsid w:val="005645EC"/>
    <w:rsid w:val="005D52D1"/>
    <w:rsid w:val="005E2A28"/>
    <w:rsid w:val="00651C20"/>
    <w:rsid w:val="00675431"/>
    <w:rsid w:val="00683A5D"/>
    <w:rsid w:val="006B7EBE"/>
    <w:rsid w:val="006D0B0B"/>
    <w:rsid w:val="006D1950"/>
    <w:rsid w:val="0070068E"/>
    <w:rsid w:val="007172B6"/>
    <w:rsid w:val="0071764A"/>
    <w:rsid w:val="00743A73"/>
    <w:rsid w:val="007609A8"/>
    <w:rsid w:val="00770A48"/>
    <w:rsid w:val="00794308"/>
    <w:rsid w:val="007A0FCD"/>
    <w:rsid w:val="00823784"/>
    <w:rsid w:val="0085409C"/>
    <w:rsid w:val="0086182A"/>
    <w:rsid w:val="0088534F"/>
    <w:rsid w:val="008954EE"/>
    <w:rsid w:val="00895EC7"/>
    <w:rsid w:val="008E532D"/>
    <w:rsid w:val="008F26FA"/>
    <w:rsid w:val="009164F3"/>
    <w:rsid w:val="00950752"/>
    <w:rsid w:val="00973A8D"/>
    <w:rsid w:val="009C4642"/>
    <w:rsid w:val="009D06CB"/>
    <w:rsid w:val="009E378D"/>
    <w:rsid w:val="009F05FD"/>
    <w:rsid w:val="00A52FF2"/>
    <w:rsid w:val="00A93A69"/>
    <w:rsid w:val="00A971C1"/>
    <w:rsid w:val="00B03F56"/>
    <w:rsid w:val="00B6720D"/>
    <w:rsid w:val="00B72E66"/>
    <w:rsid w:val="00BD4E71"/>
    <w:rsid w:val="00BF6265"/>
    <w:rsid w:val="00C3329D"/>
    <w:rsid w:val="00C579F6"/>
    <w:rsid w:val="00C8529A"/>
    <w:rsid w:val="00C86174"/>
    <w:rsid w:val="00C953DF"/>
    <w:rsid w:val="00CC3B1D"/>
    <w:rsid w:val="00CD196D"/>
    <w:rsid w:val="00CD3CED"/>
    <w:rsid w:val="00D02E8C"/>
    <w:rsid w:val="00D12CC7"/>
    <w:rsid w:val="00D31FBF"/>
    <w:rsid w:val="00D36BFF"/>
    <w:rsid w:val="00D41E52"/>
    <w:rsid w:val="00D4690A"/>
    <w:rsid w:val="00D632BE"/>
    <w:rsid w:val="00D75573"/>
    <w:rsid w:val="00DC0810"/>
    <w:rsid w:val="00DC2B38"/>
    <w:rsid w:val="00E0204B"/>
    <w:rsid w:val="00E34377"/>
    <w:rsid w:val="00E83860"/>
    <w:rsid w:val="00EC68E8"/>
    <w:rsid w:val="00ED54DD"/>
    <w:rsid w:val="00EE6E26"/>
    <w:rsid w:val="00EF7DF7"/>
    <w:rsid w:val="00F1483E"/>
    <w:rsid w:val="00F63008"/>
    <w:rsid w:val="00F74A24"/>
    <w:rsid w:val="00FA55D3"/>
    <w:rsid w:val="00FD24EC"/>
    <w:rsid w:val="00FE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D2081"/>
  <w15:chartTrackingRefBased/>
  <w15:docId w15:val="{5BDE6EB4-D6BD-4EAB-9DFB-2036C6A0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08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0810"/>
  </w:style>
  <w:style w:type="paragraph" w:styleId="Pidipagina">
    <w:name w:val="footer"/>
    <w:basedOn w:val="Normale"/>
    <w:link w:val="PidipaginaCarattere"/>
    <w:uiPriority w:val="99"/>
    <w:unhideWhenUsed/>
    <w:rsid w:val="00DC08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0810"/>
  </w:style>
  <w:style w:type="paragraph" w:styleId="NormaleWeb">
    <w:name w:val="Normal (Web)"/>
    <w:basedOn w:val="Normale"/>
    <w:uiPriority w:val="99"/>
    <w:unhideWhenUsed/>
    <w:rsid w:val="00DC081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it-IT"/>
    </w:rPr>
  </w:style>
  <w:style w:type="paragraph" w:customStyle="1" w:styleId="Aeeaoaeaa1">
    <w:name w:val="A?eeaoae?aa 1"/>
    <w:basedOn w:val="Normale"/>
    <w:next w:val="Normale"/>
    <w:rsid w:val="00895EC7"/>
    <w:pPr>
      <w:keepNext/>
      <w:widowControl w:val="0"/>
      <w:spacing w:after="0" w:line="240" w:lineRule="auto"/>
      <w:jc w:val="right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paragraph" w:customStyle="1" w:styleId="OiaeaeiYiio2">
    <w:name w:val="O?ia eaeiYiio 2"/>
    <w:basedOn w:val="Normale"/>
    <w:rsid w:val="00895EC7"/>
    <w:pPr>
      <w:widowControl w:val="0"/>
      <w:spacing w:after="0" w:line="240" w:lineRule="auto"/>
      <w:jc w:val="right"/>
    </w:pPr>
    <w:rPr>
      <w:rFonts w:ascii="Times New Roman" w:eastAsia="Times New Roman" w:hAnsi="Times New Roman" w:cs="Times New Roman"/>
      <w:i/>
      <w:sz w:val="16"/>
      <w:szCs w:val="20"/>
      <w:lang w:val="en-US"/>
    </w:rPr>
  </w:style>
  <w:style w:type="paragraph" w:customStyle="1" w:styleId="Eaoaeaa">
    <w:name w:val="Eaoae?aa"/>
    <w:basedOn w:val="Normale"/>
    <w:rsid w:val="00895EC7"/>
    <w:pPr>
      <w:widowControl w:val="0"/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aragrafoelenco">
    <w:name w:val="List Paragraph"/>
    <w:basedOn w:val="Normale"/>
    <w:uiPriority w:val="34"/>
    <w:qFormat/>
    <w:rsid w:val="00895EC7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895EC7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95E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gif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gif"/><Relationship Id="rId43" Type="http://schemas.openxmlformats.org/officeDocument/2006/relationships/image" Target="media/image36.jpeg"/><Relationship Id="rId48" Type="http://schemas.openxmlformats.org/officeDocument/2006/relationships/header" Target="header1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2A1E8-CE57-45E2-8243-A596D15F5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</dc:creator>
  <cp:keywords/>
  <dc:description/>
  <cp:lastModifiedBy>Laura Bramanti</cp:lastModifiedBy>
  <cp:revision>11</cp:revision>
  <cp:lastPrinted>2024-10-29T09:43:00Z</cp:lastPrinted>
  <dcterms:created xsi:type="dcterms:W3CDTF">2024-10-29T09:42:00Z</dcterms:created>
  <dcterms:modified xsi:type="dcterms:W3CDTF">2026-07-31T10:30:00Z</dcterms:modified>
</cp:coreProperties>
</file>