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CF4C" w14:textId="55253507" w:rsidR="000F65FE" w:rsidRDefault="000F65FE">
      <w:proofErr w:type="gramStart"/>
      <w:r>
        <w:t>Manual  de</w:t>
      </w:r>
      <w:proofErr w:type="gramEnd"/>
      <w:r>
        <w:t xml:space="preserve"> </w:t>
      </w:r>
      <w:proofErr w:type="gramStart"/>
      <w:r>
        <w:t>Instalação :</w:t>
      </w:r>
      <w:proofErr w:type="gramEnd"/>
      <w:r w:rsidR="00B33475">
        <w:t xml:space="preserve"> </w:t>
      </w:r>
      <w:proofErr w:type="spellStart"/>
      <w:r w:rsidR="00B33475">
        <w:t>PoGuard</w:t>
      </w:r>
      <w:proofErr w:type="spellEnd"/>
    </w:p>
    <w:p w14:paraId="33FD9FD8" w14:textId="77777777" w:rsidR="000F65FE" w:rsidRDefault="000F65FE"/>
    <w:p w14:paraId="2D616FDC" w14:textId="2323EE66" w:rsidR="000F65FE" w:rsidRDefault="000F65FE" w:rsidP="000F65FE">
      <w:pPr>
        <w:pStyle w:val="PargrafodaLista"/>
        <w:numPr>
          <w:ilvl w:val="0"/>
          <w:numId w:val="1"/>
        </w:numPr>
      </w:pPr>
      <w:r>
        <w:t>Instalar o suporte de cada sensor (meio, fundo e entrada do caminhão) na parte mais alta. Fixando os 2 parafusos na carcaça do baú</w:t>
      </w:r>
      <w:r w:rsidR="00B33475">
        <w:t>.</w:t>
      </w:r>
    </w:p>
    <w:p w14:paraId="5DE88A95" w14:textId="2C351B6D" w:rsidR="000F65FE" w:rsidRDefault="000F65FE" w:rsidP="000F65FE">
      <w:pPr>
        <w:pStyle w:val="PargrafodaLista"/>
        <w:numPr>
          <w:ilvl w:val="0"/>
          <w:numId w:val="1"/>
        </w:numPr>
      </w:pPr>
      <w:r>
        <w:t>Unir os fios de cada sensor e conectá-los em uma fonte de energia.</w:t>
      </w:r>
    </w:p>
    <w:p w14:paraId="289D75F4" w14:textId="5D5C993D" w:rsidR="000F65FE" w:rsidRDefault="000F65FE" w:rsidP="000F65FE">
      <w:pPr>
        <w:pStyle w:val="PargrafodaLista"/>
        <w:numPr>
          <w:ilvl w:val="0"/>
          <w:numId w:val="1"/>
        </w:numPr>
      </w:pPr>
      <w:r>
        <w:t>Instalar o botão de Início/final de gravação no painel do carro (para iniciar ou encerrar uma viagem)</w:t>
      </w:r>
    </w:p>
    <w:p w14:paraId="43E0A344" w14:textId="0D71AF3E" w:rsidR="000F65FE" w:rsidRDefault="000F65FE" w:rsidP="000F65FE">
      <w:pPr>
        <w:pStyle w:val="PargrafodaLista"/>
        <w:numPr>
          <w:ilvl w:val="0"/>
          <w:numId w:val="1"/>
        </w:numPr>
      </w:pPr>
      <w:r>
        <w:t>Conectar o botão de início/final na fonte de alimentação do carro</w:t>
      </w:r>
    </w:p>
    <w:p w14:paraId="0BD0E5DA" w14:textId="296384C0" w:rsidR="000F65FE" w:rsidRDefault="000F65FE" w:rsidP="000F65FE">
      <w:pPr>
        <w:pStyle w:val="PargrafodaLista"/>
        <w:numPr>
          <w:ilvl w:val="0"/>
          <w:numId w:val="1"/>
        </w:numPr>
      </w:pPr>
      <w:r>
        <w:t>Verificar no site da empresa se os dados estão sendo enviados para o painel.</w:t>
      </w:r>
    </w:p>
    <w:p w14:paraId="7471E83D" w14:textId="77777777" w:rsidR="002737BD" w:rsidRDefault="002737BD" w:rsidP="000F65FE">
      <w:pPr>
        <w:pStyle w:val="PargrafodaLista"/>
      </w:pPr>
    </w:p>
    <w:p w14:paraId="5934FD88" w14:textId="77777777" w:rsidR="002737BD" w:rsidRDefault="002737BD" w:rsidP="000F65FE">
      <w:pPr>
        <w:pStyle w:val="PargrafodaLista"/>
      </w:pPr>
    </w:p>
    <w:p w14:paraId="52486B4E" w14:textId="36706B40" w:rsidR="002737BD" w:rsidRDefault="002737BD" w:rsidP="000F65FE">
      <w:pPr>
        <w:pStyle w:val="PargrafodaLista"/>
      </w:pPr>
      <w:r>
        <w:t>Observações:</w:t>
      </w:r>
    </w:p>
    <w:p w14:paraId="58D03912" w14:textId="77777777" w:rsidR="002737BD" w:rsidRDefault="002737BD" w:rsidP="000F65FE">
      <w:pPr>
        <w:pStyle w:val="PargrafodaLista"/>
      </w:pPr>
    </w:p>
    <w:p w14:paraId="4F420459" w14:textId="682696CC" w:rsidR="002737BD" w:rsidRDefault="002737BD" w:rsidP="002737BD">
      <w:pPr>
        <w:pStyle w:val="PargrafodaLista"/>
        <w:numPr>
          <w:ilvl w:val="0"/>
          <w:numId w:val="2"/>
        </w:numPr>
      </w:pPr>
      <w:r>
        <w:t>Não deixar o sensor submerso em água.</w:t>
      </w:r>
    </w:p>
    <w:p w14:paraId="2D9EF0E3" w14:textId="3146617A" w:rsidR="002737BD" w:rsidRDefault="002737BD" w:rsidP="002737BD">
      <w:pPr>
        <w:pStyle w:val="PargrafodaLista"/>
        <w:numPr>
          <w:ilvl w:val="0"/>
          <w:numId w:val="2"/>
        </w:numPr>
      </w:pPr>
      <w:r>
        <w:t xml:space="preserve">Não deixar o sensor próximo a uma fonte de calor </w:t>
      </w:r>
    </w:p>
    <w:p w14:paraId="169B989C" w14:textId="2B740BAB" w:rsidR="002737BD" w:rsidRDefault="002737BD" w:rsidP="002737BD">
      <w:pPr>
        <w:pStyle w:val="PargrafodaLista"/>
        <w:numPr>
          <w:ilvl w:val="0"/>
          <w:numId w:val="2"/>
        </w:numPr>
      </w:pPr>
      <w:r>
        <w:t xml:space="preserve">Cuidado com quedas do produto, para não haver mal funcionamento </w:t>
      </w:r>
      <w:proofErr w:type="gramStart"/>
      <w:r>
        <w:t>do mesmo</w:t>
      </w:r>
      <w:proofErr w:type="gramEnd"/>
      <w:r>
        <w:t>.</w:t>
      </w:r>
    </w:p>
    <w:p w14:paraId="2AA2C678" w14:textId="2A1555B1" w:rsidR="002737BD" w:rsidRDefault="002737BD" w:rsidP="002737BD">
      <w:pPr>
        <w:pStyle w:val="PargrafodaLista"/>
        <w:numPr>
          <w:ilvl w:val="0"/>
          <w:numId w:val="2"/>
        </w:numPr>
      </w:pPr>
      <w:r>
        <w:t>Somente utilize os parafusos corretos para a fixação dos sensores no baú.</w:t>
      </w:r>
    </w:p>
    <w:p w14:paraId="0366532E" w14:textId="77777777" w:rsidR="002737BD" w:rsidRDefault="002737BD" w:rsidP="002737BD">
      <w:pPr>
        <w:pStyle w:val="PargrafodaLista"/>
      </w:pPr>
    </w:p>
    <w:p w14:paraId="130763B4" w14:textId="77777777" w:rsidR="002737BD" w:rsidRDefault="002737BD" w:rsidP="000F65FE">
      <w:pPr>
        <w:pStyle w:val="PargrafodaLista"/>
      </w:pPr>
    </w:p>
    <w:p w14:paraId="2092AFD6" w14:textId="77777777" w:rsidR="002737BD" w:rsidRDefault="002737BD" w:rsidP="000F65FE">
      <w:pPr>
        <w:pStyle w:val="PargrafodaLista"/>
      </w:pPr>
    </w:p>
    <w:sectPr w:rsidR="00273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F0B39"/>
    <w:multiLevelType w:val="hybridMultilevel"/>
    <w:tmpl w:val="0FE87B54"/>
    <w:lvl w:ilvl="0" w:tplc="74F6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718DE"/>
    <w:multiLevelType w:val="hybridMultilevel"/>
    <w:tmpl w:val="8F60DA72"/>
    <w:lvl w:ilvl="0" w:tplc="ADFAC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83377">
    <w:abstractNumId w:val="0"/>
  </w:num>
  <w:num w:numId="2" w16cid:durableId="66821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FE"/>
    <w:rsid w:val="000F65FE"/>
    <w:rsid w:val="002737BD"/>
    <w:rsid w:val="00B208C9"/>
    <w:rsid w:val="00B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C2B7"/>
  <w15:chartTrackingRefBased/>
  <w15:docId w15:val="{46E079EE-CB13-4AD7-A2BC-5D7D9788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5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5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5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5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5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5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valdez</dc:creator>
  <cp:keywords/>
  <dc:description/>
  <cp:lastModifiedBy>lucas valdez</cp:lastModifiedBy>
  <cp:revision>2</cp:revision>
  <dcterms:created xsi:type="dcterms:W3CDTF">2025-05-21T19:27:00Z</dcterms:created>
  <dcterms:modified xsi:type="dcterms:W3CDTF">2025-05-22T17:25:00Z</dcterms:modified>
</cp:coreProperties>
</file>