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Maëva VASSEUR</w:t>
      </w:r>
    </w:p>
    <w:p>
      <w:r>
        <w:t>Ingénieure d'affaires - Tours</w:t>
      </w:r>
    </w:p>
    <w:p>
      <w:r>
        <w:t>maeva.vasseur@exemple.invalid - 06 39 98 68 51</w:t>
      </w:r>
    </w:p>
    <w:p>
      <w:r>
        <w:t>6 ans d'expérience - candidature au poste : Commercial B2B</w:t>
      </w:r>
    </w:p>
    <w:p/>
    <w:p>
      <w:r>
        <w:t>PARCOURS COMMERCIAL</w:t>
      </w:r>
    </w:p>
    <w:p>
      <w:r>
        <w:t>2025 - 2026 | Arvorix, Le Mans</w:t>
      </w:r>
    </w:p>
    <w:p>
      <w:r>
        <w:t xml:space="preserve">  Aucune expérience du logiciel ni du secteur de la santé.</w:t>
      </w:r>
    </w:p>
    <w:p>
      <w:r>
        <w:t>2023 - 2025 | Feldspar, Vannes</w:t>
      </w:r>
    </w:p>
    <w:p>
      <w:r>
        <w:t xml:space="preserve">  Quelques campagnes d'appels menées à la demande de mon responsable, sans vivier propre.</w:t>
      </w:r>
    </w:p>
    <w:p>
      <w:r>
        <w:t>2022 - 2023 | Ouest Numérique, Nantes</w:t>
      </w:r>
    </w:p>
    <w:p>
      <w:r>
        <w:t xml:space="preserve">  Utilisation d'un CRM imposée par l'entreprise, mise à jour irrégulière des opportunités.</w:t>
      </w:r>
    </w:p>
    <w:p>
      <w:r>
        <w:t>2020 - 2022 | Sogedim, Angers</w:t>
      </w:r>
    </w:p>
    <w:p>
      <w:r>
        <w:t xml:space="preserve">  Anglais scolaire, échanges professionnels impossibles.</w:t>
      </w:r>
    </w:p>
    <w:p>
      <w:r>
        <w:t>2017 - 2020 | Ouest Numérique, Nantes</w:t>
      </w:r>
    </w:p>
    <w:p>
      <w:r>
        <w:t xml:space="preserve">  Vente B2B de petits contrats conclus en un ou deux rendez-vous, sur des montants inférieurs à 5 000 euros.</w:t>
      </w:r>
    </w:p>
    <w:p>
      <w:r>
        <w:t>2015 - 2017 | Sogedim, Le Mans</w:t>
      </w:r>
    </w:p>
    <w:p>
      <w:r>
        <w:t xml:space="preserve">  Application stricte du tarif public, aucune marge de négociation dans mon poste.</w:t>
      </w:r>
    </w:p>
    <w:p/>
    <w:p>
      <w:r>
        <w:t>FORMATION</w:t>
      </w:r>
    </w:p>
    <w:p>
      <w:r>
        <w:t>Master marketing et vente, université fictive de Angers</w:t>
      </w:r>
    </w:p>
    <w:p/>
    <w:p>
      <w:r>
        <w:t>POINTS FORTS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